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7CDADE" w14:textId="578FA558" w:rsidR="00BF5557" w:rsidRPr="00BF5557" w:rsidRDefault="00BF5557" w:rsidP="00BF5557">
      <w:pPr>
        <w:widowControl w:val="0"/>
        <w:tabs>
          <w:tab w:val="right" w:pos="9630"/>
          <w:tab w:val="right" w:pos="13323"/>
        </w:tabs>
        <w:spacing w:after="0"/>
        <w:jc w:val="right"/>
        <w:textAlignment w:val="auto"/>
        <w:rPr>
          <w:rFonts w:ascii="Arial" w:hAnsi="Arial" w:cs="Arial"/>
          <w:b/>
          <w:noProof/>
          <w:sz w:val="24"/>
          <w:szCs w:val="24"/>
          <w:lang w:eastAsia="ja-JP"/>
        </w:rPr>
      </w:pPr>
      <w:r w:rsidRPr="00BF5557">
        <w:rPr>
          <w:rFonts w:ascii="Arial" w:hAnsi="Arial" w:cs="Arial"/>
          <w:b/>
          <w:noProof/>
          <w:sz w:val="24"/>
          <w:szCs w:val="24"/>
        </w:rPr>
        <w:t>3GPP TSG-RAN WG4 Meeting #11</w:t>
      </w:r>
      <w:r>
        <w:rPr>
          <w:rFonts w:ascii="Arial" w:hAnsi="Arial" w:cs="Arial"/>
          <w:b/>
          <w:noProof/>
          <w:sz w:val="24"/>
          <w:szCs w:val="24"/>
        </w:rPr>
        <w:t>5</w:t>
      </w:r>
      <w:r w:rsidRPr="00BF5557">
        <w:rPr>
          <w:rFonts w:ascii="Arial" w:hAnsi="Arial" w:cs="Arial"/>
          <w:b/>
          <w:noProof/>
          <w:sz w:val="24"/>
          <w:szCs w:val="24"/>
        </w:rPr>
        <w:tab/>
      </w:r>
      <w:r w:rsidRPr="00BF5557">
        <w:rPr>
          <w:rFonts w:ascii="Arial" w:hAnsi="Arial" w:cs="Arial"/>
          <w:b/>
          <w:noProof/>
          <w:color w:val="000000"/>
          <w:sz w:val="24"/>
          <w:szCs w:val="24"/>
        </w:rPr>
        <w:t>R4-25</w:t>
      </w:r>
      <w:r>
        <w:rPr>
          <w:rFonts w:ascii="Arial" w:hAnsi="Arial" w:cs="Arial"/>
          <w:b/>
          <w:noProof/>
          <w:color w:val="000000"/>
          <w:sz w:val="24"/>
          <w:szCs w:val="24"/>
        </w:rPr>
        <w:t>xxxxx</w:t>
      </w:r>
    </w:p>
    <w:p w14:paraId="3BE567B7" w14:textId="63214385" w:rsidR="00BF5557" w:rsidRPr="00BF5557" w:rsidRDefault="00BF5557" w:rsidP="00BF5557">
      <w:pPr>
        <w:rPr>
          <w:rFonts w:ascii="Arial" w:eastAsia="SimSun" w:hAnsi="Arial" w:cs="Arial"/>
          <w:b/>
          <w:sz w:val="24"/>
          <w:szCs w:val="24"/>
          <w:lang w:eastAsia="zh-CN"/>
        </w:rPr>
      </w:pPr>
      <w:r w:rsidRPr="00BF5557">
        <w:rPr>
          <w:rFonts w:ascii="Arial" w:eastAsia="SimSun" w:hAnsi="Arial" w:cs="Arial"/>
          <w:b/>
          <w:sz w:val="24"/>
          <w:szCs w:val="24"/>
          <w:lang w:eastAsia="zh-CN"/>
        </w:rPr>
        <w:t xml:space="preserve">St Julian’s, </w:t>
      </w:r>
      <w:r>
        <w:rPr>
          <w:rFonts w:ascii="Arial" w:eastAsia="SimSun" w:hAnsi="Arial" w:cs="Arial"/>
          <w:b/>
          <w:sz w:val="24"/>
          <w:szCs w:val="24"/>
          <w:lang w:eastAsia="zh-CN"/>
        </w:rPr>
        <w:t>Malta</w:t>
      </w:r>
      <w:r w:rsidRPr="00BF5557">
        <w:rPr>
          <w:rFonts w:ascii="Arial" w:eastAsia="SimSun" w:hAnsi="Arial" w:cs="Arial"/>
          <w:b/>
          <w:sz w:val="24"/>
          <w:szCs w:val="24"/>
          <w:lang w:eastAsia="zh-CN"/>
        </w:rPr>
        <w:t xml:space="preserve">, </w:t>
      </w:r>
      <w:r>
        <w:rPr>
          <w:rFonts w:ascii="Arial" w:eastAsia="SimSun" w:hAnsi="Arial" w:cs="Arial"/>
          <w:b/>
          <w:sz w:val="24"/>
          <w:szCs w:val="24"/>
          <w:lang w:eastAsia="zh-CN"/>
        </w:rPr>
        <w:t>19</w:t>
      </w:r>
      <w:r w:rsidRPr="00BF5557">
        <w:rPr>
          <w:rFonts w:ascii="Arial" w:eastAsia="SimSun" w:hAnsi="Arial" w:cs="Arial"/>
          <w:b/>
          <w:sz w:val="24"/>
          <w:szCs w:val="24"/>
          <w:lang w:eastAsia="zh-CN"/>
        </w:rPr>
        <w:t xml:space="preserve">th – </w:t>
      </w:r>
      <w:r>
        <w:rPr>
          <w:rFonts w:ascii="Arial" w:eastAsia="SimSun" w:hAnsi="Arial" w:cs="Arial"/>
          <w:b/>
          <w:sz w:val="24"/>
          <w:szCs w:val="24"/>
          <w:lang w:eastAsia="zh-CN"/>
        </w:rPr>
        <w:t>25</w:t>
      </w:r>
      <w:r w:rsidRPr="00BF5557">
        <w:rPr>
          <w:rFonts w:ascii="Arial" w:eastAsia="SimSun" w:hAnsi="Arial" w:cs="Arial"/>
          <w:b/>
          <w:sz w:val="24"/>
          <w:szCs w:val="24"/>
          <w:lang w:eastAsia="zh-CN"/>
        </w:rPr>
        <w:t xml:space="preserve">th </w:t>
      </w:r>
      <w:r>
        <w:rPr>
          <w:rFonts w:ascii="Arial" w:eastAsia="SimSun" w:hAnsi="Arial" w:cs="Arial"/>
          <w:b/>
          <w:sz w:val="24"/>
          <w:szCs w:val="24"/>
          <w:lang w:eastAsia="zh-CN"/>
        </w:rPr>
        <w:t>May</w:t>
      </w:r>
      <w:r w:rsidRPr="00BF5557">
        <w:rPr>
          <w:rFonts w:ascii="Arial" w:eastAsia="SimSun" w:hAnsi="Arial" w:cs="Arial"/>
          <w:b/>
          <w:sz w:val="24"/>
          <w:szCs w:val="24"/>
          <w:lang w:eastAsia="zh-CN"/>
        </w:rPr>
        <w:t xml:space="preserve"> 2025</w:t>
      </w:r>
    </w:p>
    <w:p w14:paraId="56A7B55C" w14:textId="6AC8B4FD" w:rsidR="00A84796" w:rsidRDefault="00BF5557" w:rsidP="00BF5557">
      <w:pPr>
        <w:jc w:val="center"/>
        <w:rPr>
          <w:rFonts w:ascii="Arial" w:hAnsi="Arial" w:cs="Arial"/>
          <w:b/>
          <w:sz w:val="36"/>
        </w:rPr>
      </w:pPr>
      <w:r w:rsidRPr="00BF5557">
        <w:rPr>
          <w:rFonts w:ascii="Arial" w:hAnsi="Arial" w:cs="Arial"/>
          <w:b/>
          <w:sz w:val="36"/>
        </w:rPr>
        <w:br/>
      </w:r>
      <w:r w:rsidR="00A84796">
        <w:rPr>
          <w:rFonts w:ascii="Arial" w:hAnsi="Arial" w:cs="Arial"/>
          <w:b/>
          <w:sz w:val="36"/>
        </w:rPr>
        <w:br/>
      </w:r>
      <w:r w:rsidR="00A84796">
        <w:rPr>
          <w:rFonts w:ascii="Arial" w:hAnsi="Arial" w:cs="Arial"/>
          <w:b/>
          <w:sz w:val="36"/>
        </w:rPr>
        <w:br/>
      </w:r>
      <w:r w:rsidR="00A84796">
        <w:rPr>
          <w:rFonts w:ascii="Arial" w:hAnsi="Arial" w:cs="Arial"/>
          <w:b/>
          <w:sz w:val="36"/>
        </w:rPr>
        <w:br/>
        <w:t>Third Generation Partnership Project (3GPP™)</w:t>
      </w:r>
    </w:p>
    <w:p w14:paraId="2F54B9D7" w14:textId="7BC08454" w:rsidR="00A84796" w:rsidRDefault="00A84796" w:rsidP="00A84796">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 xml:space="preserve">meeting: </w:t>
      </w:r>
      <w:r w:rsidR="008713C8">
        <w:rPr>
          <w:rFonts w:ascii="Arial" w:hAnsi="Arial" w:cs="Arial"/>
          <w:b/>
          <w:sz w:val="32"/>
        </w:rPr>
        <w:t>114-</w:t>
      </w:r>
      <w:r>
        <w:rPr>
          <w:rFonts w:ascii="Arial" w:hAnsi="Arial" w:cs="Arial"/>
          <w:b/>
          <w:sz w:val="32"/>
        </w:rPr>
        <w:t>bis</w:t>
      </w:r>
    </w:p>
    <w:p w14:paraId="06298692" w14:textId="77777777" w:rsidR="00A84796" w:rsidRDefault="00A84796" w:rsidP="00A84796">
      <w:pPr>
        <w:jc w:val="center"/>
        <w:rPr>
          <w:rFonts w:ascii="Arial" w:hAnsi="Arial" w:cs="Arial"/>
          <w:b/>
          <w:sz w:val="32"/>
        </w:rPr>
      </w:pPr>
      <w:r>
        <w:rPr>
          <w:rFonts w:ascii="Arial" w:hAnsi="Arial" w:cs="Arial"/>
          <w:b/>
          <w:sz w:val="32"/>
        </w:rPr>
        <w:t>Wuhan, China, 07/04/2025 to 11/04/2025</w:t>
      </w:r>
    </w:p>
    <w:p w14:paraId="107B7BC7" w14:textId="77777777" w:rsidR="00A84796" w:rsidRDefault="00A84796" w:rsidP="00A84796"/>
    <w:p w14:paraId="27B60269" w14:textId="77777777" w:rsidR="00A84796" w:rsidRDefault="00A84796" w:rsidP="00A84796">
      <w:r>
        <w:t>Report generated on Wednesday, 2025-04-02 09:12  UTC</w:t>
      </w:r>
    </w:p>
    <w:p w14:paraId="395CFE89" w14:textId="77777777" w:rsidR="00A84796" w:rsidRDefault="00A84796" w:rsidP="00A84796"/>
    <w:p w14:paraId="1ECF165D" w14:textId="77777777" w:rsidR="00A84796" w:rsidRDefault="00A84796" w:rsidP="00A84796">
      <w:r>
        <w:t>Contents:</w:t>
      </w:r>
    </w:p>
    <w:p w14:paraId="6A48DE7E" w14:textId="40DD7D8F" w:rsidR="00A84796" w:rsidRDefault="00A84796">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_Toc194487365 \h </w:instrText>
      </w:r>
      <w:r>
        <w:fldChar w:fldCharType="separate"/>
      </w:r>
      <w:r>
        <w:t>8</w:t>
      </w:r>
      <w:r>
        <w:fldChar w:fldCharType="end"/>
      </w:r>
    </w:p>
    <w:p w14:paraId="088C807D" w14:textId="4D3E459A" w:rsidR="00A84796" w:rsidRDefault="00A84796">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Meeting agenda, arrangement, and meeting report</w:t>
      </w:r>
      <w:r>
        <w:tab/>
      </w:r>
      <w:r>
        <w:fldChar w:fldCharType="begin"/>
      </w:r>
      <w:r>
        <w:instrText xml:space="preserve"> PAGEREF _Toc194487366 \h </w:instrText>
      </w:r>
      <w:r>
        <w:fldChar w:fldCharType="separate"/>
      </w:r>
      <w:r>
        <w:t>8</w:t>
      </w:r>
      <w:r>
        <w:fldChar w:fldCharType="end"/>
      </w:r>
    </w:p>
    <w:p w14:paraId="1129E06E" w14:textId="5710C946" w:rsidR="00A84796" w:rsidRDefault="00A84796">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RAN4 Chair Elections</w:t>
      </w:r>
      <w:r>
        <w:tab/>
      </w:r>
      <w:r>
        <w:fldChar w:fldCharType="begin"/>
      </w:r>
      <w:r>
        <w:instrText xml:space="preserve"> PAGEREF _Toc194487367 \h </w:instrText>
      </w:r>
      <w:r>
        <w:fldChar w:fldCharType="separate"/>
      </w:r>
      <w:r>
        <w:t>8</w:t>
      </w:r>
      <w:r>
        <w:fldChar w:fldCharType="end"/>
      </w:r>
    </w:p>
    <w:p w14:paraId="0E93851A" w14:textId="7DE504E7" w:rsidR="00A84796" w:rsidRDefault="00A84796">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Incoming LS</w:t>
      </w:r>
      <w:r>
        <w:tab/>
      </w:r>
      <w:r>
        <w:fldChar w:fldCharType="begin"/>
      </w:r>
      <w:r>
        <w:instrText xml:space="preserve"> PAGEREF _Toc194487368 \h </w:instrText>
      </w:r>
      <w:r>
        <w:fldChar w:fldCharType="separate"/>
      </w:r>
      <w:r>
        <w:t>8</w:t>
      </w:r>
      <w:r>
        <w:fldChar w:fldCharType="end"/>
      </w:r>
    </w:p>
    <w:p w14:paraId="4C65DF35" w14:textId="3BEF5D22" w:rsidR="00A84796" w:rsidRDefault="00A84796">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Rel-19 maintenance for LTE and NR and Rel-18 TEI18</w:t>
      </w:r>
      <w:r>
        <w:tab/>
      </w:r>
      <w:r>
        <w:fldChar w:fldCharType="begin"/>
      </w:r>
      <w:r>
        <w:instrText xml:space="preserve"> PAGEREF _Toc194487369 \h </w:instrText>
      </w:r>
      <w:r>
        <w:fldChar w:fldCharType="separate"/>
      </w:r>
      <w:r>
        <w:t>11</w:t>
      </w:r>
      <w:r>
        <w:fldChar w:fldCharType="end"/>
      </w:r>
    </w:p>
    <w:p w14:paraId="7B30C6E6" w14:textId="3499E1F6" w:rsidR="00A84796" w:rsidRDefault="00A84796">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Moderator summary and conclusions (for Agenda 5)</w:t>
      </w:r>
      <w:r>
        <w:tab/>
      </w:r>
      <w:r>
        <w:fldChar w:fldCharType="begin"/>
      </w:r>
      <w:r>
        <w:instrText xml:space="preserve"> PAGEREF _Toc194487370 \h </w:instrText>
      </w:r>
      <w:r>
        <w:fldChar w:fldCharType="separate"/>
      </w:r>
      <w:r>
        <w:t>11</w:t>
      </w:r>
      <w:r>
        <w:fldChar w:fldCharType="end"/>
      </w:r>
    </w:p>
    <w:p w14:paraId="194B4CCF" w14:textId="203A0F91" w:rsidR="00A84796" w:rsidRDefault="00A84796">
      <w:pPr>
        <w:pStyle w:val="TOC4"/>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Main session</w:t>
      </w:r>
      <w:r>
        <w:tab/>
      </w:r>
      <w:r>
        <w:fldChar w:fldCharType="begin"/>
      </w:r>
      <w:r>
        <w:instrText xml:space="preserve"> PAGEREF _Toc194487371 \h </w:instrText>
      </w:r>
      <w:r>
        <w:fldChar w:fldCharType="separate"/>
      </w:r>
      <w:r>
        <w:t>11</w:t>
      </w:r>
      <w:r>
        <w:fldChar w:fldCharType="end"/>
      </w:r>
    </w:p>
    <w:p w14:paraId="78CE605C" w14:textId="37337ED9" w:rsidR="00A84796" w:rsidRDefault="00A84796">
      <w:pPr>
        <w:pStyle w:val="TOC4"/>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RRM session</w:t>
      </w:r>
      <w:r>
        <w:tab/>
      </w:r>
      <w:r>
        <w:fldChar w:fldCharType="begin"/>
      </w:r>
      <w:r>
        <w:instrText xml:space="preserve"> PAGEREF _Toc194487372 \h </w:instrText>
      </w:r>
      <w:r>
        <w:fldChar w:fldCharType="separate"/>
      </w:r>
      <w:r>
        <w:t>11</w:t>
      </w:r>
      <w:r>
        <w:fldChar w:fldCharType="end"/>
      </w:r>
    </w:p>
    <w:p w14:paraId="2053AE59" w14:textId="2E6CED7D" w:rsidR="00A84796" w:rsidRDefault="00A84796">
      <w:pPr>
        <w:pStyle w:val="TOC4"/>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BDaT sessoin</w:t>
      </w:r>
      <w:r>
        <w:tab/>
      </w:r>
      <w:r>
        <w:fldChar w:fldCharType="begin"/>
      </w:r>
      <w:r>
        <w:instrText xml:space="preserve"> PAGEREF _Toc194487373 \h </w:instrText>
      </w:r>
      <w:r>
        <w:fldChar w:fldCharType="separate"/>
      </w:r>
      <w:r>
        <w:t>11</w:t>
      </w:r>
      <w:r>
        <w:fldChar w:fldCharType="end"/>
      </w:r>
    </w:p>
    <w:p w14:paraId="455448CD" w14:textId="61ECB7E3" w:rsidR="00A84796" w:rsidRDefault="00A84796">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Rel-19 spectrum related WI maintenance</w:t>
      </w:r>
      <w:r>
        <w:tab/>
      </w:r>
      <w:r>
        <w:fldChar w:fldCharType="begin"/>
      </w:r>
      <w:r>
        <w:instrText xml:space="preserve"> PAGEREF _Toc194487374 \h </w:instrText>
      </w:r>
      <w:r>
        <w:fldChar w:fldCharType="separate"/>
      </w:r>
      <w:r>
        <w:t>12</w:t>
      </w:r>
      <w:r>
        <w:fldChar w:fldCharType="end"/>
      </w:r>
    </w:p>
    <w:p w14:paraId="4D79AA5A" w14:textId="0C1B71EA" w:rsidR="00A84796" w:rsidRDefault="00A84796">
      <w:pPr>
        <w:pStyle w:val="TOC4"/>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Introduction of the 1.4 GHz Band</w:t>
      </w:r>
      <w:r>
        <w:tab/>
      </w:r>
      <w:r>
        <w:fldChar w:fldCharType="begin"/>
      </w:r>
      <w:r>
        <w:instrText xml:space="preserve"> PAGEREF _Toc194487375 \h </w:instrText>
      </w:r>
      <w:r>
        <w:fldChar w:fldCharType="separate"/>
      </w:r>
      <w:r>
        <w:t>12</w:t>
      </w:r>
      <w:r>
        <w:fldChar w:fldCharType="end"/>
      </w:r>
    </w:p>
    <w:p w14:paraId="4F891C48" w14:textId="62731216" w:rsidR="00A84796" w:rsidRDefault="00A84796">
      <w:pPr>
        <w:pStyle w:val="TOC4"/>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Introduction of LTE FDD band in 1800–1830 MHz for Canada</w:t>
      </w:r>
      <w:r>
        <w:tab/>
      </w:r>
      <w:r>
        <w:fldChar w:fldCharType="begin"/>
      </w:r>
      <w:r>
        <w:instrText xml:space="preserve"> PAGEREF _Toc194487376 \h </w:instrText>
      </w:r>
      <w:r>
        <w:fldChar w:fldCharType="separate"/>
      </w:r>
      <w:r>
        <w:t>12</w:t>
      </w:r>
      <w:r>
        <w:fldChar w:fldCharType="end"/>
      </w:r>
    </w:p>
    <w:p w14:paraId="5A0ECAF9" w14:textId="6C4AC987" w:rsidR="00A84796" w:rsidRDefault="00A84796">
      <w:pPr>
        <w:pStyle w:val="TOC4"/>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Introduction of NR bands n87 and n88</w:t>
      </w:r>
      <w:r>
        <w:tab/>
      </w:r>
      <w:r>
        <w:fldChar w:fldCharType="begin"/>
      </w:r>
      <w:r>
        <w:instrText xml:space="preserve"> PAGEREF _Toc194487377 \h </w:instrText>
      </w:r>
      <w:r>
        <w:fldChar w:fldCharType="separate"/>
      </w:r>
      <w:r>
        <w:t>12</w:t>
      </w:r>
      <w:r>
        <w:fldChar w:fldCharType="end"/>
      </w:r>
    </w:p>
    <w:p w14:paraId="048DA3FA" w14:textId="48B1CDEE" w:rsidR="00A84796" w:rsidRDefault="00A84796">
      <w:pPr>
        <w:pStyle w:val="TOC4"/>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Introduction of NR band n68</w:t>
      </w:r>
      <w:r>
        <w:tab/>
      </w:r>
      <w:r>
        <w:fldChar w:fldCharType="begin"/>
      </w:r>
      <w:r>
        <w:instrText xml:space="preserve"> PAGEREF _Toc194487378 \h </w:instrText>
      </w:r>
      <w:r>
        <w:fldChar w:fldCharType="separate"/>
      </w:r>
      <w:r>
        <w:t>12</w:t>
      </w:r>
      <w:r>
        <w:fldChar w:fldCharType="end"/>
      </w:r>
    </w:p>
    <w:p w14:paraId="48D8686A" w14:textId="5BD6C29F" w:rsidR="00A84796" w:rsidRDefault="00A84796">
      <w:pPr>
        <w:pStyle w:val="TOC4"/>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t>Introduction of additional operating NR bands for HAPS (High Altitude Platform Station)</w:t>
      </w:r>
      <w:r>
        <w:tab/>
      </w:r>
      <w:r>
        <w:fldChar w:fldCharType="begin"/>
      </w:r>
      <w:r>
        <w:instrText xml:space="preserve"> PAGEREF _Toc194487379 \h </w:instrText>
      </w:r>
      <w:r>
        <w:fldChar w:fldCharType="separate"/>
      </w:r>
      <w:r>
        <w:t>13</w:t>
      </w:r>
      <w:r>
        <w:fldChar w:fldCharType="end"/>
      </w:r>
    </w:p>
    <w:p w14:paraId="312A85FF" w14:textId="0D3F7C0A" w:rsidR="00A84796" w:rsidRDefault="00A84796">
      <w:pPr>
        <w:pStyle w:val="TOC4"/>
        <w:rPr>
          <w:rFonts w:asciiTheme="minorHAnsi" w:eastAsiaTheme="minorEastAsia" w:hAnsiTheme="minorHAnsi" w:cstheme="minorBidi"/>
          <w:kern w:val="2"/>
          <w:sz w:val="24"/>
          <w:szCs w:val="24"/>
          <w14:ligatures w14:val="standardContextual"/>
        </w:rPr>
      </w:pPr>
      <w:r>
        <w:t>5.2.6</w:t>
      </w:r>
      <w:r>
        <w:rPr>
          <w:rFonts w:asciiTheme="minorHAnsi" w:eastAsiaTheme="minorEastAsia" w:hAnsiTheme="minorHAnsi" w:cstheme="minorBidi"/>
          <w:kern w:val="2"/>
          <w:sz w:val="24"/>
          <w:szCs w:val="24"/>
          <w14:ligatures w14:val="standardContextual"/>
        </w:rPr>
        <w:tab/>
      </w:r>
      <w:r>
        <w:t>Introduction of Power Class 2 and UE 40MHz Channel Bandwidth in NR band n28</w:t>
      </w:r>
      <w:r>
        <w:tab/>
      </w:r>
      <w:r>
        <w:fldChar w:fldCharType="begin"/>
      </w:r>
      <w:r>
        <w:instrText xml:space="preserve"> PAGEREF _Toc194487380 \h </w:instrText>
      </w:r>
      <w:r>
        <w:fldChar w:fldCharType="separate"/>
      </w:r>
      <w:r>
        <w:t>13</w:t>
      </w:r>
      <w:r>
        <w:fldChar w:fldCharType="end"/>
      </w:r>
    </w:p>
    <w:p w14:paraId="47635929" w14:textId="32E62B11" w:rsidR="00A84796" w:rsidRDefault="00A84796">
      <w:pPr>
        <w:pStyle w:val="TOC4"/>
        <w:rPr>
          <w:rFonts w:asciiTheme="minorHAnsi" w:eastAsiaTheme="minorEastAsia" w:hAnsiTheme="minorHAnsi" w:cstheme="minorBidi"/>
          <w:kern w:val="2"/>
          <w:sz w:val="24"/>
          <w:szCs w:val="24"/>
          <w14:ligatures w14:val="standardContextual"/>
        </w:rPr>
      </w:pPr>
      <w:r>
        <w:t>5.2.7</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_Toc194487381 \h </w:instrText>
      </w:r>
      <w:r>
        <w:fldChar w:fldCharType="separate"/>
      </w:r>
      <w:r>
        <w:t>13</w:t>
      </w:r>
      <w:r>
        <w:fldChar w:fldCharType="end"/>
      </w:r>
    </w:p>
    <w:p w14:paraId="49604559" w14:textId="12C185FC" w:rsidR="00A84796" w:rsidRDefault="00A84796">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Rel-18 TEI</w:t>
      </w:r>
      <w:r>
        <w:tab/>
      </w:r>
      <w:r>
        <w:fldChar w:fldCharType="begin"/>
      </w:r>
      <w:r>
        <w:instrText xml:space="preserve"> PAGEREF _Toc194487382 \h </w:instrText>
      </w:r>
      <w:r>
        <w:fldChar w:fldCharType="separate"/>
      </w:r>
      <w:r>
        <w:t>14</w:t>
      </w:r>
      <w:r>
        <w:fldChar w:fldCharType="end"/>
      </w:r>
    </w:p>
    <w:p w14:paraId="0D513DCD" w14:textId="35E91B61" w:rsidR="00A84796" w:rsidRDefault="00A84796">
      <w:pPr>
        <w:pStyle w:val="TOC4"/>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UE RF related topics</w:t>
      </w:r>
      <w:r>
        <w:tab/>
      </w:r>
      <w:r>
        <w:fldChar w:fldCharType="begin"/>
      </w:r>
      <w:r>
        <w:instrText xml:space="preserve"> PAGEREF _Toc194487383 \h </w:instrText>
      </w:r>
      <w:r>
        <w:fldChar w:fldCharType="separate"/>
      </w:r>
      <w:r>
        <w:t>14</w:t>
      </w:r>
      <w:r>
        <w:fldChar w:fldCharType="end"/>
      </w:r>
    </w:p>
    <w:p w14:paraId="00BCAC7B" w14:textId="335AB085" w:rsidR="00A84796" w:rsidRDefault="00A84796">
      <w:pPr>
        <w:pStyle w:val="TOC4"/>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RRM related topics</w:t>
      </w:r>
      <w:r>
        <w:tab/>
      </w:r>
      <w:r>
        <w:fldChar w:fldCharType="begin"/>
      </w:r>
      <w:r>
        <w:instrText xml:space="preserve"> PAGEREF _Toc194487384 \h </w:instrText>
      </w:r>
      <w:r>
        <w:fldChar w:fldCharType="separate"/>
      </w:r>
      <w:r>
        <w:t>17</w:t>
      </w:r>
      <w:r>
        <w:fldChar w:fldCharType="end"/>
      </w:r>
    </w:p>
    <w:p w14:paraId="61319757" w14:textId="33850CEA" w:rsidR="00A84796" w:rsidRDefault="00A84796">
      <w:pPr>
        <w:pStyle w:val="TOC4"/>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BS RF, demodulation performance and other topics</w:t>
      </w:r>
      <w:r>
        <w:tab/>
      </w:r>
      <w:r>
        <w:fldChar w:fldCharType="begin"/>
      </w:r>
      <w:r>
        <w:instrText xml:space="preserve"> PAGEREF _Toc194487385 \h </w:instrText>
      </w:r>
      <w:r>
        <w:fldChar w:fldCharType="separate"/>
      </w:r>
      <w:r>
        <w:t>18</w:t>
      </w:r>
      <w:r>
        <w:fldChar w:fldCharType="end"/>
      </w:r>
    </w:p>
    <w:p w14:paraId="4687C856" w14:textId="590DB867" w:rsidR="00A84796" w:rsidRDefault="00A84796">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Rel-19 on-going spectrum related work items for NR and LTE</w:t>
      </w:r>
      <w:r>
        <w:tab/>
      </w:r>
      <w:r>
        <w:fldChar w:fldCharType="begin"/>
      </w:r>
      <w:r>
        <w:instrText xml:space="preserve"> PAGEREF _Toc194487386 \h </w:instrText>
      </w:r>
      <w:r>
        <w:fldChar w:fldCharType="separate"/>
      </w:r>
      <w:r>
        <w:t>18</w:t>
      </w:r>
      <w:r>
        <w:fldChar w:fldCharType="end"/>
      </w:r>
    </w:p>
    <w:p w14:paraId="621D677A" w14:textId="5D1C8581" w:rsidR="00A84796" w:rsidRDefault="00A84796">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Moderator summary and conclusions (for Agenda 6)</w:t>
      </w:r>
      <w:r>
        <w:tab/>
      </w:r>
      <w:r>
        <w:fldChar w:fldCharType="begin"/>
      </w:r>
      <w:r>
        <w:instrText xml:space="preserve"> PAGEREF _Toc194487387 \h </w:instrText>
      </w:r>
      <w:r>
        <w:fldChar w:fldCharType="separate"/>
      </w:r>
      <w:r>
        <w:t>18</w:t>
      </w:r>
      <w:r>
        <w:fldChar w:fldCharType="end"/>
      </w:r>
    </w:p>
    <w:p w14:paraId="1D17A42A" w14:textId="3232228D" w:rsidR="00A84796" w:rsidRDefault="00A84796">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Rel-19 DC of x LTE band(s), y NR band(s) (x&lt;=6) and single or two NR SUL bands</w:t>
      </w:r>
      <w:r>
        <w:tab/>
      </w:r>
      <w:r>
        <w:fldChar w:fldCharType="begin"/>
      </w:r>
      <w:r>
        <w:instrText xml:space="preserve"> PAGEREF _Toc194487388 \h </w:instrText>
      </w:r>
      <w:r>
        <w:fldChar w:fldCharType="separate"/>
      </w:r>
      <w:r>
        <w:t>20</w:t>
      </w:r>
      <w:r>
        <w:fldChar w:fldCharType="end"/>
      </w:r>
    </w:p>
    <w:p w14:paraId="2F01A7DD" w14:textId="512B641C" w:rsidR="00A84796" w:rsidRDefault="00A84796">
      <w:pPr>
        <w:pStyle w:val="TOC4"/>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_Toc194487389 \h </w:instrText>
      </w:r>
      <w:r>
        <w:fldChar w:fldCharType="separate"/>
      </w:r>
      <w:r>
        <w:t>20</w:t>
      </w:r>
      <w:r>
        <w:fldChar w:fldCharType="end"/>
      </w:r>
    </w:p>
    <w:p w14:paraId="6D91A37F" w14:textId="4AC93D89" w:rsidR="00A84796" w:rsidRDefault="00A84796">
      <w:pPr>
        <w:pStyle w:val="TOC4"/>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UE RF requirements for EN-DC and NE-DC of 2 DL with 2 UL (DC_R19_1BLTE_1BNR_2DL2UL)</w:t>
      </w:r>
      <w:r>
        <w:tab/>
      </w:r>
      <w:r>
        <w:fldChar w:fldCharType="begin"/>
      </w:r>
      <w:r>
        <w:instrText xml:space="preserve"> PAGEREF _Toc194487390 \h </w:instrText>
      </w:r>
      <w:r>
        <w:fldChar w:fldCharType="separate"/>
      </w:r>
      <w:r>
        <w:t>21</w:t>
      </w:r>
      <w:r>
        <w:fldChar w:fldCharType="end"/>
      </w:r>
    </w:p>
    <w:p w14:paraId="073A33A7" w14:textId="689074E1" w:rsidR="00A84796" w:rsidRDefault="00A84796">
      <w:pPr>
        <w:pStyle w:val="TOC4"/>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UE RF requirements for EN-DC and NE-DC of 2 LTE and 1 NR, or of 1 LTE and 2 NR (DC_R19_xBLTE_yBNR_3DL2UL)</w:t>
      </w:r>
      <w:r>
        <w:tab/>
      </w:r>
      <w:r>
        <w:fldChar w:fldCharType="begin"/>
      </w:r>
      <w:r>
        <w:instrText xml:space="preserve"> PAGEREF _Toc194487391 \h </w:instrText>
      </w:r>
      <w:r>
        <w:fldChar w:fldCharType="separate"/>
      </w:r>
      <w:r>
        <w:t>22</w:t>
      </w:r>
      <w:r>
        <w:fldChar w:fldCharType="end"/>
      </w:r>
    </w:p>
    <w:p w14:paraId="5EDC5287" w14:textId="3EB3029E" w:rsidR="00A84796" w:rsidRDefault="00A84796">
      <w:pPr>
        <w:pStyle w:val="TOC4"/>
        <w:rPr>
          <w:rFonts w:asciiTheme="minorHAnsi" w:eastAsiaTheme="minorEastAsia" w:hAnsiTheme="minorHAnsi" w:cstheme="minorBidi"/>
          <w:kern w:val="2"/>
          <w:sz w:val="24"/>
          <w:szCs w:val="24"/>
          <w14:ligatures w14:val="standardContextual"/>
        </w:rPr>
      </w:pPr>
      <w:r>
        <w:lastRenderedPageBreak/>
        <w:t>6.2.4</w:t>
      </w:r>
      <w:r>
        <w:rPr>
          <w:rFonts w:asciiTheme="minorHAnsi" w:eastAsiaTheme="minorEastAsia" w:hAnsiTheme="minorHAnsi" w:cstheme="minorBidi"/>
          <w:kern w:val="2"/>
          <w:sz w:val="24"/>
          <w:szCs w:val="24"/>
          <w14:ligatures w14:val="standardContextual"/>
        </w:rPr>
        <w:tab/>
      </w:r>
      <w:r>
        <w:t>UE RF requirements for EN-DC and NE-DC of x LTE and y NR with total z DL bands and q UL bands (DC_R19_xBLTE_yBNR_zDLqUL)</w:t>
      </w:r>
      <w:r>
        <w:tab/>
      </w:r>
      <w:r>
        <w:fldChar w:fldCharType="begin"/>
      </w:r>
      <w:r>
        <w:instrText xml:space="preserve"> PAGEREF _Toc194487392 \h </w:instrText>
      </w:r>
      <w:r>
        <w:fldChar w:fldCharType="separate"/>
      </w:r>
      <w:r>
        <w:t>25</w:t>
      </w:r>
      <w:r>
        <w:fldChar w:fldCharType="end"/>
      </w:r>
    </w:p>
    <w:p w14:paraId="4556DC1C" w14:textId="706F4470" w:rsidR="00A84796" w:rsidRDefault="00A84796">
      <w:pPr>
        <w:pStyle w:val="TOC4"/>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UE RF requirements for EN-DC and NE-DC with one SUL and two SULs (DC_R19_LTE_NR_SUL_combos)</w:t>
      </w:r>
      <w:r>
        <w:tab/>
      </w:r>
      <w:r>
        <w:fldChar w:fldCharType="begin"/>
      </w:r>
      <w:r>
        <w:instrText xml:space="preserve"> PAGEREF _Toc194487393 \h </w:instrText>
      </w:r>
      <w:r>
        <w:fldChar w:fldCharType="separate"/>
      </w:r>
      <w:r>
        <w:t>26</w:t>
      </w:r>
      <w:r>
        <w:fldChar w:fldCharType="end"/>
      </w:r>
    </w:p>
    <w:p w14:paraId="3046FA8F" w14:textId="1CE9EECC" w:rsidR="00A84796" w:rsidRDefault="00A84796">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Rel-19 NR CA/DC for x bands DL with y bands UL (x&lt;7, y&lt;3) and SUL/CA band combinations with a single SUL or two SUL cells</w:t>
      </w:r>
      <w:r>
        <w:tab/>
      </w:r>
      <w:r>
        <w:fldChar w:fldCharType="begin"/>
      </w:r>
      <w:r>
        <w:instrText xml:space="preserve"> PAGEREF _Toc194487394 \h </w:instrText>
      </w:r>
      <w:r>
        <w:fldChar w:fldCharType="separate"/>
      </w:r>
      <w:r>
        <w:t>26</w:t>
      </w:r>
      <w:r>
        <w:fldChar w:fldCharType="end"/>
      </w:r>
    </w:p>
    <w:p w14:paraId="2E07185E" w14:textId="336DE893" w:rsidR="00A84796" w:rsidRDefault="00A84796">
      <w:pPr>
        <w:pStyle w:val="TOC4"/>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_Toc194487395 \h </w:instrText>
      </w:r>
      <w:r>
        <w:fldChar w:fldCharType="separate"/>
      </w:r>
      <w:r>
        <w:t>26</w:t>
      </w:r>
      <w:r>
        <w:fldChar w:fldCharType="end"/>
      </w:r>
    </w:p>
    <w:p w14:paraId="613E8E83" w14:textId="30D9781C" w:rsidR="00A84796" w:rsidRDefault="00A84796">
      <w:pPr>
        <w:pStyle w:val="TOC4"/>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UE RF requirements for NR intra-band CA combinations for x CC DL/y CC UL (NR_CA_R19_Intra with/without UL-MIMO)</w:t>
      </w:r>
      <w:r>
        <w:tab/>
      </w:r>
      <w:r>
        <w:fldChar w:fldCharType="begin"/>
      </w:r>
      <w:r>
        <w:instrText xml:space="preserve"> PAGEREF _Toc194487396 \h </w:instrText>
      </w:r>
      <w:r>
        <w:fldChar w:fldCharType="separate"/>
      </w:r>
      <w:r>
        <w:t>29</w:t>
      </w:r>
      <w:r>
        <w:fldChar w:fldCharType="end"/>
      </w:r>
    </w:p>
    <w:p w14:paraId="37EE128E" w14:textId="05C5CEFC" w:rsidR="00A84796" w:rsidRDefault="00A84796">
      <w:pPr>
        <w:pStyle w:val="TOC4"/>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2 DL with up to 2UL (NR_CADC_R19_2BDL_xBUL)</w:t>
      </w:r>
      <w:r>
        <w:tab/>
      </w:r>
      <w:r>
        <w:fldChar w:fldCharType="begin"/>
      </w:r>
      <w:r>
        <w:instrText xml:space="preserve"> PAGEREF _Toc194487397 \h </w:instrText>
      </w:r>
      <w:r>
        <w:fldChar w:fldCharType="separate"/>
      </w:r>
      <w:r>
        <w:t>29</w:t>
      </w:r>
      <w:r>
        <w:fldChar w:fldCharType="end"/>
      </w:r>
    </w:p>
    <w:p w14:paraId="434A98B1" w14:textId="188CCF5E" w:rsidR="00A84796" w:rsidRDefault="00A84796">
      <w:pPr>
        <w:pStyle w:val="TOC4"/>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3 DL with x UL (NR_CADC_R19_3BDL_xBUL)</w:t>
      </w:r>
      <w:r>
        <w:tab/>
      </w:r>
      <w:r>
        <w:fldChar w:fldCharType="begin"/>
      </w:r>
      <w:r>
        <w:instrText xml:space="preserve"> PAGEREF _Toc194487398 \h </w:instrText>
      </w:r>
      <w:r>
        <w:fldChar w:fldCharType="separate"/>
      </w:r>
      <w:r>
        <w:t>34</w:t>
      </w:r>
      <w:r>
        <w:fldChar w:fldCharType="end"/>
      </w:r>
    </w:p>
    <w:p w14:paraId="1FD0A69A" w14:textId="4B7D776F" w:rsidR="00A84796" w:rsidRDefault="00A84796">
      <w:pPr>
        <w:pStyle w:val="TOC4"/>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y DL with x UL (NR_CADC_R19_yBDL_xBUL)</w:t>
      </w:r>
      <w:r>
        <w:tab/>
      </w:r>
      <w:r>
        <w:fldChar w:fldCharType="begin"/>
      </w:r>
      <w:r>
        <w:instrText xml:space="preserve"> PAGEREF _Toc194487399 \h </w:instrText>
      </w:r>
      <w:r>
        <w:fldChar w:fldCharType="separate"/>
      </w:r>
      <w:r>
        <w:t>38</w:t>
      </w:r>
      <w:r>
        <w:fldChar w:fldCharType="end"/>
      </w:r>
    </w:p>
    <w:p w14:paraId="229435CB" w14:textId="72FCEDEF" w:rsidR="00A84796" w:rsidRDefault="00A84796">
      <w:pPr>
        <w:pStyle w:val="TOC4"/>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UE RF requirements for SUL and CA band combinations with SULs (NR_SUL_combos_R19)</w:t>
      </w:r>
      <w:r>
        <w:tab/>
      </w:r>
      <w:r>
        <w:fldChar w:fldCharType="begin"/>
      </w:r>
      <w:r>
        <w:instrText xml:space="preserve"> PAGEREF _Toc194487400 \h </w:instrText>
      </w:r>
      <w:r>
        <w:fldChar w:fldCharType="separate"/>
      </w:r>
      <w:r>
        <w:t>39</w:t>
      </w:r>
      <w:r>
        <w:fldChar w:fldCharType="end"/>
      </w:r>
    </w:p>
    <w:p w14:paraId="2AE06A0A" w14:textId="3D7175A6" w:rsidR="00A84796" w:rsidRDefault="00A84796">
      <w:pPr>
        <w:pStyle w:val="TOC3"/>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Rel-19 LTE-Advanced Carrier Aggregation for x bands (1&lt;=x&lt;= 6) DL with y bands (y=1, 2) UL</w:t>
      </w:r>
      <w:r>
        <w:tab/>
      </w:r>
      <w:r>
        <w:fldChar w:fldCharType="begin"/>
      </w:r>
      <w:r>
        <w:instrText xml:space="preserve"> PAGEREF _Toc194487401 \h </w:instrText>
      </w:r>
      <w:r>
        <w:fldChar w:fldCharType="separate"/>
      </w:r>
      <w:r>
        <w:t>40</w:t>
      </w:r>
      <w:r>
        <w:fldChar w:fldCharType="end"/>
      </w:r>
    </w:p>
    <w:p w14:paraId="7E50CB6F" w14:textId="5592D86F" w:rsidR="00A84796" w:rsidRDefault="00A84796">
      <w:pPr>
        <w:pStyle w:val="TOC4"/>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_Toc194487402 \h </w:instrText>
      </w:r>
      <w:r>
        <w:fldChar w:fldCharType="separate"/>
      </w:r>
      <w:r>
        <w:t>40</w:t>
      </w:r>
      <w:r>
        <w:fldChar w:fldCharType="end"/>
      </w:r>
    </w:p>
    <w:p w14:paraId="7C995E4D" w14:textId="61F56B62" w:rsidR="00A84796" w:rsidRDefault="00A84796">
      <w:pPr>
        <w:pStyle w:val="TOC4"/>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_Toc194487403 \h </w:instrText>
      </w:r>
      <w:r>
        <w:fldChar w:fldCharType="separate"/>
      </w:r>
      <w:r>
        <w:t>40</w:t>
      </w:r>
      <w:r>
        <w:fldChar w:fldCharType="end"/>
      </w:r>
    </w:p>
    <w:p w14:paraId="22C3AF47" w14:textId="4DC3A339" w:rsidR="00A84796" w:rsidRDefault="00A84796">
      <w:pPr>
        <w:pStyle w:val="TOC3"/>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Rel-19 HPUE for NR FR1 TDD/FDD single band</w:t>
      </w:r>
      <w:r>
        <w:tab/>
      </w:r>
      <w:r>
        <w:fldChar w:fldCharType="begin"/>
      </w:r>
      <w:r>
        <w:instrText xml:space="preserve"> PAGEREF _Toc194487404 \h </w:instrText>
      </w:r>
      <w:r>
        <w:fldChar w:fldCharType="separate"/>
      </w:r>
      <w:r>
        <w:t>40</w:t>
      </w:r>
      <w:r>
        <w:fldChar w:fldCharType="end"/>
      </w:r>
    </w:p>
    <w:p w14:paraId="482801A5" w14:textId="374517CB" w:rsidR="00A84796" w:rsidRDefault="00A84796">
      <w:pPr>
        <w:pStyle w:val="TOC4"/>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_Toc194487405 \h </w:instrText>
      </w:r>
      <w:r>
        <w:fldChar w:fldCharType="separate"/>
      </w:r>
      <w:r>
        <w:t>40</w:t>
      </w:r>
      <w:r>
        <w:fldChar w:fldCharType="end"/>
      </w:r>
    </w:p>
    <w:p w14:paraId="41D40264" w14:textId="119251AB" w:rsidR="00A84796" w:rsidRDefault="00A84796">
      <w:pPr>
        <w:pStyle w:val="TOC4"/>
        <w:rPr>
          <w:rFonts w:asciiTheme="minorHAnsi" w:eastAsiaTheme="minorEastAsia" w:hAnsiTheme="minorHAnsi" w:cstheme="minorBidi"/>
          <w:kern w:val="2"/>
          <w:sz w:val="24"/>
          <w:szCs w:val="24"/>
          <w14:ligatures w14:val="standardContextual"/>
        </w:rPr>
      </w:pPr>
      <w:r>
        <w:t>6.5.2</w:t>
      </w:r>
      <w:r>
        <w:rPr>
          <w:rFonts w:asciiTheme="minorHAnsi" w:eastAsiaTheme="minorEastAsia" w:hAnsiTheme="minorHAnsi" w:cstheme="minorBidi"/>
          <w:kern w:val="2"/>
          <w:sz w:val="24"/>
          <w:szCs w:val="24"/>
          <w14:ligatures w14:val="standardContextual"/>
        </w:rPr>
        <w:tab/>
      </w:r>
      <w:r>
        <w:t>HPUE in a single TDD band</w:t>
      </w:r>
      <w:r>
        <w:tab/>
      </w:r>
      <w:r>
        <w:fldChar w:fldCharType="begin"/>
      </w:r>
      <w:r>
        <w:instrText xml:space="preserve"> PAGEREF _Toc194487406 \h </w:instrText>
      </w:r>
      <w:r>
        <w:fldChar w:fldCharType="separate"/>
      </w:r>
      <w:r>
        <w:t>41</w:t>
      </w:r>
      <w:r>
        <w:fldChar w:fldCharType="end"/>
      </w:r>
    </w:p>
    <w:p w14:paraId="7D6C7BEF" w14:textId="116F8B72" w:rsidR="00A84796" w:rsidRDefault="00A84796">
      <w:pPr>
        <w:pStyle w:val="TOC4"/>
        <w:rPr>
          <w:rFonts w:asciiTheme="minorHAnsi" w:eastAsiaTheme="minorEastAsia" w:hAnsiTheme="minorHAnsi" w:cstheme="minorBidi"/>
          <w:kern w:val="2"/>
          <w:sz w:val="24"/>
          <w:szCs w:val="24"/>
          <w14:ligatures w14:val="standardContextual"/>
        </w:rPr>
      </w:pPr>
      <w:r>
        <w:t>6.5.3</w:t>
      </w:r>
      <w:r>
        <w:rPr>
          <w:rFonts w:asciiTheme="minorHAnsi" w:eastAsiaTheme="minorEastAsia" w:hAnsiTheme="minorHAnsi" w:cstheme="minorBidi"/>
          <w:kern w:val="2"/>
          <w:sz w:val="24"/>
          <w:szCs w:val="24"/>
          <w14:ligatures w14:val="standardContextual"/>
        </w:rPr>
        <w:tab/>
      </w:r>
      <w:r>
        <w:t>HPUE in a single FDD band</w:t>
      </w:r>
      <w:r>
        <w:tab/>
      </w:r>
      <w:r>
        <w:fldChar w:fldCharType="begin"/>
      </w:r>
      <w:r>
        <w:instrText xml:space="preserve"> PAGEREF _Toc194487407 \h </w:instrText>
      </w:r>
      <w:r>
        <w:fldChar w:fldCharType="separate"/>
      </w:r>
      <w:r>
        <w:t>41</w:t>
      </w:r>
      <w:r>
        <w:fldChar w:fldCharType="end"/>
      </w:r>
    </w:p>
    <w:p w14:paraId="45DB7636" w14:textId="764B4D1C" w:rsidR="00A84796" w:rsidRDefault="00A84796">
      <w:pPr>
        <w:pStyle w:val="TOC3"/>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Rel-19 HPUE in a single LTE band</w:t>
      </w:r>
      <w:r>
        <w:tab/>
      </w:r>
      <w:r>
        <w:fldChar w:fldCharType="begin"/>
      </w:r>
      <w:r>
        <w:instrText xml:space="preserve"> PAGEREF _Toc194487408 \h </w:instrText>
      </w:r>
      <w:r>
        <w:fldChar w:fldCharType="separate"/>
      </w:r>
      <w:r>
        <w:t>41</w:t>
      </w:r>
      <w:r>
        <w:fldChar w:fldCharType="end"/>
      </w:r>
    </w:p>
    <w:p w14:paraId="0F52CF29" w14:textId="5780E876" w:rsidR="00A84796" w:rsidRDefault="00A84796">
      <w:pPr>
        <w:pStyle w:val="TOC4"/>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_Toc194487409 \h </w:instrText>
      </w:r>
      <w:r>
        <w:fldChar w:fldCharType="separate"/>
      </w:r>
      <w:r>
        <w:t>41</w:t>
      </w:r>
      <w:r>
        <w:fldChar w:fldCharType="end"/>
      </w:r>
    </w:p>
    <w:p w14:paraId="76E20DB1" w14:textId="5C7DF264" w:rsidR="00A84796" w:rsidRDefault="00A84796">
      <w:pPr>
        <w:pStyle w:val="TOC4"/>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_Toc194487410 \h </w:instrText>
      </w:r>
      <w:r>
        <w:fldChar w:fldCharType="separate"/>
      </w:r>
      <w:r>
        <w:t>41</w:t>
      </w:r>
      <w:r>
        <w:fldChar w:fldCharType="end"/>
      </w:r>
    </w:p>
    <w:p w14:paraId="5934292C" w14:textId="4A9EC285" w:rsidR="00A84796" w:rsidRDefault="00A84796">
      <w:pPr>
        <w:pStyle w:val="TOC3"/>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Rel-19 HPUE for DC combinations of LTE band(s) and NR band(s)</w:t>
      </w:r>
      <w:r>
        <w:tab/>
      </w:r>
      <w:r>
        <w:fldChar w:fldCharType="begin"/>
      </w:r>
      <w:r>
        <w:instrText xml:space="preserve"> PAGEREF _Toc194487411 \h </w:instrText>
      </w:r>
      <w:r>
        <w:fldChar w:fldCharType="separate"/>
      </w:r>
      <w:r>
        <w:t>41</w:t>
      </w:r>
      <w:r>
        <w:fldChar w:fldCharType="end"/>
      </w:r>
    </w:p>
    <w:p w14:paraId="411C7026" w14:textId="1DA0419D" w:rsidR="00A84796" w:rsidRDefault="00A84796">
      <w:pPr>
        <w:pStyle w:val="TOC4"/>
        <w:rPr>
          <w:rFonts w:asciiTheme="minorHAnsi" w:eastAsiaTheme="minorEastAsia" w:hAnsiTheme="minorHAnsi" w:cstheme="minorBidi"/>
          <w:kern w:val="2"/>
          <w:sz w:val="24"/>
          <w:szCs w:val="24"/>
          <w14:ligatures w14:val="standardContextual"/>
        </w:rPr>
      </w:pPr>
      <w:r>
        <w:t>6.7.1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_Toc194487412 \h </w:instrText>
      </w:r>
      <w:r>
        <w:fldChar w:fldCharType="separate"/>
      </w:r>
      <w:r>
        <w:t>41</w:t>
      </w:r>
      <w:r>
        <w:fldChar w:fldCharType="end"/>
      </w:r>
    </w:p>
    <w:p w14:paraId="7B07429C" w14:textId="12618555" w:rsidR="00A84796" w:rsidRDefault="00A84796">
      <w:pPr>
        <w:pStyle w:val="TOC4"/>
        <w:rPr>
          <w:rFonts w:asciiTheme="minorHAnsi" w:eastAsiaTheme="minorEastAsia" w:hAnsiTheme="minorHAnsi" w:cstheme="minorBidi"/>
          <w:kern w:val="2"/>
          <w:sz w:val="24"/>
          <w:szCs w:val="24"/>
          <w14:ligatures w14:val="standardContextual"/>
        </w:rPr>
      </w:pPr>
      <w:r>
        <w:t>6.7.2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_Toc194487413 \h </w:instrText>
      </w:r>
      <w:r>
        <w:fldChar w:fldCharType="separate"/>
      </w:r>
      <w:r>
        <w:t>42</w:t>
      </w:r>
      <w:r>
        <w:fldChar w:fldCharType="end"/>
      </w:r>
    </w:p>
    <w:p w14:paraId="60934E96" w14:textId="59904B23" w:rsidR="00A84796" w:rsidRDefault="00A84796">
      <w:pPr>
        <w:pStyle w:val="TOC3"/>
        <w:rPr>
          <w:rFonts w:asciiTheme="minorHAnsi" w:eastAsiaTheme="minorEastAsia" w:hAnsiTheme="minorHAnsi" w:cstheme="minorBidi"/>
          <w:kern w:val="2"/>
          <w:sz w:val="24"/>
          <w:szCs w:val="24"/>
          <w14:ligatures w14:val="standardContextual"/>
        </w:rPr>
      </w:pPr>
      <w:r>
        <w:t>6.8</w:t>
      </w:r>
      <w:r>
        <w:rPr>
          <w:rFonts w:asciiTheme="minorHAnsi" w:eastAsiaTheme="minorEastAsia" w:hAnsiTheme="minorHAnsi" w:cstheme="minorBidi"/>
          <w:kern w:val="2"/>
          <w:sz w:val="24"/>
          <w:szCs w:val="24"/>
          <w14:ligatures w14:val="standardContextual"/>
        </w:rPr>
        <w:tab/>
      </w:r>
      <w:r>
        <w:t>Rel-19 HPUE for NR intra-band CA and inter-band CA/DC with/without NR SUL</w:t>
      </w:r>
      <w:r>
        <w:tab/>
      </w:r>
      <w:r>
        <w:fldChar w:fldCharType="begin"/>
      </w:r>
      <w:r>
        <w:instrText xml:space="preserve"> PAGEREF _Toc194487414 \h </w:instrText>
      </w:r>
      <w:r>
        <w:fldChar w:fldCharType="separate"/>
      </w:r>
      <w:r>
        <w:t>42</w:t>
      </w:r>
      <w:r>
        <w:fldChar w:fldCharType="end"/>
      </w:r>
    </w:p>
    <w:p w14:paraId="0E3AAA56" w14:textId="7D69BE63" w:rsidR="00A84796" w:rsidRDefault="00A84796">
      <w:pPr>
        <w:pStyle w:val="TOC4"/>
        <w:rPr>
          <w:rFonts w:asciiTheme="minorHAnsi" w:eastAsiaTheme="minorEastAsia" w:hAnsiTheme="minorHAnsi" w:cstheme="minorBidi"/>
          <w:kern w:val="2"/>
          <w:sz w:val="24"/>
          <w:szCs w:val="24"/>
          <w14:ligatures w14:val="standardContextual"/>
        </w:rPr>
      </w:pPr>
      <w:r>
        <w:t>6.8.1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_Toc194487415 \h </w:instrText>
      </w:r>
      <w:r>
        <w:fldChar w:fldCharType="separate"/>
      </w:r>
      <w:r>
        <w:t>42</w:t>
      </w:r>
      <w:r>
        <w:fldChar w:fldCharType="end"/>
      </w:r>
    </w:p>
    <w:p w14:paraId="7BA5508C" w14:textId="371B4153" w:rsidR="00A84796" w:rsidRDefault="00A84796">
      <w:pPr>
        <w:pStyle w:val="TOC4"/>
        <w:rPr>
          <w:rFonts w:asciiTheme="minorHAnsi" w:eastAsiaTheme="minorEastAsia" w:hAnsiTheme="minorHAnsi" w:cstheme="minorBidi"/>
          <w:kern w:val="2"/>
          <w:sz w:val="24"/>
          <w:szCs w:val="24"/>
          <w14:ligatures w14:val="standardContextual"/>
        </w:rPr>
      </w:pPr>
      <w:r>
        <w:t>6.8.2</w:t>
      </w:r>
      <w:r>
        <w:rPr>
          <w:rFonts w:asciiTheme="minorHAnsi" w:eastAsiaTheme="minorEastAsia" w:hAnsiTheme="minorHAnsi" w:cstheme="minorBidi"/>
          <w:kern w:val="2"/>
          <w:sz w:val="24"/>
          <w:szCs w:val="24"/>
          <w14:ligatures w14:val="standardContextual"/>
        </w:rPr>
        <w:tab/>
      </w:r>
      <w:r>
        <w:t>UE RF requirements for intra-band CA</w:t>
      </w:r>
      <w:r>
        <w:tab/>
      </w:r>
      <w:r>
        <w:fldChar w:fldCharType="begin"/>
      </w:r>
      <w:r>
        <w:instrText xml:space="preserve"> PAGEREF _Toc194487416 \h </w:instrText>
      </w:r>
      <w:r>
        <w:fldChar w:fldCharType="separate"/>
      </w:r>
      <w:r>
        <w:t>43</w:t>
      </w:r>
      <w:r>
        <w:fldChar w:fldCharType="end"/>
      </w:r>
    </w:p>
    <w:p w14:paraId="10100A9E" w14:textId="2515E256" w:rsidR="00A84796" w:rsidRDefault="00A84796">
      <w:pPr>
        <w:pStyle w:val="TOC4"/>
        <w:rPr>
          <w:rFonts w:asciiTheme="minorHAnsi" w:eastAsiaTheme="minorEastAsia" w:hAnsiTheme="minorHAnsi" w:cstheme="minorBidi"/>
          <w:kern w:val="2"/>
          <w:sz w:val="24"/>
          <w:szCs w:val="24"/>
          <w14:ligatures w14:val="standardContextual"/>
        </w:rPr>
      </w:pPr>
      <w:r>
        <w:t>6.8.3</w:t>
      </w:r>
      <w:r>
        <w:rPr>
          <w:rFonts w:asciiTheme="minorHAnsi" w:eastAsiaTheme="minorEastAsia" w:hAnsiTheme="minorHAnsi" w:cstheme="minorBidi"/>
          <w:kern w:val="2"/>
          <w:sz w:val="24"/>
          <w:szCs w:val="24"/>
          <w14:ligatures w14:val="standardContextual"/>
        </w:rPr>
        <w:tab/>
      </w:r>
      <w:r>
        <w:t>UE RF requirements for inter-band CA/DC with high power on TDD band(s)</w:t>
      </w:r>
      <w:r>
        <w:tab/>
      </w:r>
      <w:r>
        <w:fldChar w:fldCharType="begin"/>
      </w:r>
      <w:r>
        <w:instrText xml:space="preserve"> PAGEREF _Toc194487417 \h </w:instrText>
      </w:r>
      <w:r>
        <w:fldChar w:fldCharType="separate"/>
      </w:r>
      <w:r>
        <w:t>43</w:t>
      </w:r>
      <w:r>
        <w:fldChar w:fldCharType="end"/>
      </w:r>
    </w:p>
    <w:p w14:paraId="5273F756" w14:textId="316A0A78" w:rsidR="00A84796" w:rsidRDefault="00A84796">
      <w:pPr>
        <w:pStyle w:val="TOC4"/>
        <w:rPr>
          <w:rFonts w:asciiTheme="minorHAnsi" w:eastAsiaTheme="minorEastAsia" w:hAnsiTheme="minorHAnsi" w:cstheme="minorBidi"/>
          <w:kern w:val="2"/>
          <w:sz w:val="24"/>
          <w:szCs w:val="24"/>
          <w14:ligatures w14:val="standardContextual"/>
        </w:rPr>
      </w:pPr>
      <w:r>
        <w:t>6.8.4</w:t>
      </w:r>
      <w:r>
        <w:rPr>
          <w:rFonts w:asciiTheme="minorHAnsi" w:eastAsiaTheme="minorEastAsia" w:hAnsiTheme="minorHAnsi" w:cstheme="minorBidi"/>
          <w:kern w:val="2"/>
          <w:sz w:val="24"/>
          <w:szCs w:val="24"/>
          <w14:ligatures w14:val="standardContextual"/>
        </w:rPr>
        <w:tab/>
      </w:r>
      <w:r>
        <w:t>UE RF requirements for inter-band CA/DC with high power on FDD band(s)</w:t>
      </w:r>
      <w:r>
        <w:tab/>
      </w:r>
      <w:r>
        <w:fldChar w:fldCharType="begin"/>
      </w:r>
      <w:r>
        <w:instrText xml:space="preserve"> PAGEREF _Toc194487418 \h </w:instrText>
      </w:r>
      <w:r>
        <w:fldChar w:fldCharType="separate"/>
      </w:r>
      <w:r>
        <w:t>44</w:t>
      </w:r>
      <w:r>
        <w:fldChar w:fldCharType="end"/>
      </w:r>
    </w:p>
    <w:p w14:paraId="45E470F7" w14:textId="231D8288" w:rsidR="00A84796" w:rsidRDefault="00A84796">
      <w:pPr>
        <w:pStyle w:val="TOC4"/>
        <w:rPr>
          <w:rFonts w:asciiTheme="minorHAnsi" w:eastAsiaTheme="minorEastAsia" w:hAnsiTheme="minorHAnsi" w:cstheme="minorBidi"/>
          <w:kern w:val="2"/>
          <w:sz w:val="24"/>
          <w:szCs w:val="24"/>
          <w14:ligatures w14:val="standardContextual"/>
        </w:rPr>
      </w:pPr>
      <w:r>
        <w:t>6.8.5</w:t>
      </w:r>
      <w:r>
        <w:rPr>
          <w:rFonts w:asciiTheme="minorHAnsi" w:eastAsiaTheme="minorEastAsia" w:hAnsiTheme="minorHAnsi" w:cstheme="minorBidi"/>
          <w:kern w:val="2"/>
          <w:sz w:val="24"/>
          <w:szCs w:val="24"/>
          <w14:ligatures w14:val="standardContextual"/>
        </w:rPr>
        <w:tab/>
      </w:r>
      <w:r>
        <w:t>UE RF requirements for inter-band CA/DC with high power on both FDD and TDD bands</w:t>
      </w:r>
      <w:r>
        <w:tab/>
      </w:r>
      <w:r>
        <w:fldChar w:fldCharType="begin"/>
      </w:r>
      <w:r>
        <w:instrText xml:space="preserve"> PAGEREF _Toc194487419 \h </w:instrText>
      </w:r>
      <w:r>
        <w:fldChar w:fldCharType="separate"/>
      </w:r>
      <w:r>
        <w:t>45</w:t>
      </w:r>
      <w:r>
        <w:fldChar w:fldCharType="end"/>
      </w:r>
    </w:p>
    <w:p w14:paraId="67CE7B96" w14:textId="185A67C6" w:rsidR="00A84796" w:rsidRDefault="00A84796">
      <w:pPr>
        <w:pStyle w:val="TOC3"/>
        <w:rPr>
          <w:rFonts w:asciiTheme="minorHAnsi" w:eastAsiaTheme="minorEastAsia" w:hAnsiTheme="minorHAnsi" w:cstheme="minorBidi"/>
          <w:kern w:val="2"/>
          <w:sz w:val="24"/>
          <w:szCs w:val="24"/>
          <w14:ligatures w14:val="standardContextual"/>
        </w:rPr>
      </w:pPr>
      <w:r>
        <w:t>6.9</w:t>
      </w:r>
      <w:r>
        <w:rPr>
          <w:rFonts w:asciiTheme="minorHAnsi" w:eastAsiaTheme="minorEastAsia" w:hAnsiTheme="minorHAnsi" w:cstheme="minorBidi"/>
          <w:kern w:val="2"/>
          <w:sz w:val="24"/>
          <w:szCs w:val="24"/>
          <w14:ligatures w14:val="standardContextual"/>
        </w:rPr>
        <w:tab/>
      </w:r>
      <w:r>
        <w:t>Rel-19 Additional NR bands for NR features</w:t>
      </w:r>
      <w:r>
        <w:tab/>
      </w:r>
      <w:r>
        <w:fldChar w:fldCharType="begin"/>
      </w:r>
      <w:r>
        <w:instrText xml:space="preserve"> PAGEREF _Toc194487420 \h </w:instrText>
      </w:r>
      <w:r>
        <w:fldChar w:fldCharType="separate"/>
      </w:r>
      <w:r>
        <w:t>45</w:t>
      </w:r>
      <w:r>
        <w:fldChar w:fldCharType="end"/>
      </w:r>
    </w:p>
    <w:p w14:paraId="77680ABF" w14:textId="356F42C4" w:rsidR="00A84796" w:rsidRDefault="00A84796">
      <w:pPr>
        <w:pStyle w:val="TOC4"/>
        <w:rPr>
          <w:rFonts w:asciiTheme="minorHAnsi" w:eastAsiaTheme="minorEastAsia" w:hAnsiTheme="minorHAnsi" w:cstheme="minorBidi"/>
          <w:kern w:val="2"/>
          <w:sz w:val="24"/>
          <w:szCs w:val="24"/>
          <w14:ligatures w14:val="standardContextual"/>
        </w:rPr>
      </w:pPr>
      <w:r>
        <w:t>6.9.1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_Toc194487421 \h </w:instrText>
      </w:r>
      <w:r>
        <w:fldChar w:fldCharType="separate"/>
      </w:r>
      <w:r>
        <w:t>45</w:t>
      </w:r>
      <w:r>
        <w:fldChar w:fldCharType="end"/>
      </w:r>
    </w:p>
    <w:p w14:paraId="6D7138BF" w14:textId="30B8F770" w:rsidR="00A84796" w:rsidRDefault="00A84796">
      <w:pPr>
        <w:pStyle w:val="TOC4"/>
        <w:rPr>
          <w:rFonts w:asciiTheme="minorHAnsi" w:eastAsiaTheme="minorEastAsia" w:hAnsiTheme="minorHAnsi" w:cstheme="minorBidi"/>
          <w:kern w:val="2"/>
          <w:sz w:val="24"/>
          <w:szCs w:val="24"/>
          <w14:ligatures w14:val="standardContextual"/>
        </w:rPr>
      </w:pPr>
      <w:r>
        <w:t>6.9.2</w:t>
      </w:r>
      <w:r>
        <w:rPr>
          <w:rFonts w:asciiTheme="minorHAnsi" w:eastAsiaTheme="minorEastAsia" w:hAnsiTheme="minorHAnsi" w:cstheme="minorBidi"/>
          <w:kern w:val="2"/>
          <w:sz w:val="24"/>
          <w:szCs w:val="24"/>
          <w14:ligatures w14:val="standardContextual"/>
        </w:rPr>
        <w:tab/>
      </w:r>
      <w:r>
        <w:t>UE RF requirements for UL-MIMO in a single band</w:t>
      </w:r>
      <w:r>
        <w:tab/>
      </w:r>
      <w:r>
        <w:fldChar w:fldCharType="begin"/>
      </w:r>
      <w:r>
        <w:instrText xml:space="preserve"> PAGEREF _Toc194487422 \h </w:instrText>
      </w:r>
      <w:r>
        <w:fldChar w:fldCharType="separate"/>
      </w:r>
      <w:r>
        <w:t>46</w:t>
      </w:r>
      <w:r>
        <w:fldChar w:fldCharType="end"/>
      </w:r>
    </w:p>
    <w:p w14:paraId="2B9ADEDD" w14:textId="68A9F981" w:rsidR="00A84796" w:rsidRDefault="00A84796">
      <w:pPr>
        <w:pStyle w:val="TOC4"/>
        <w:rPr>
          <w:rFonts w:asciiTheme="minorHAnsi" w:eastAsiaTheme="minorEastAsia" w:hAnsiTheme="minorHAnsi" w:cstheme="minorBidi"/>
          <w:kern w:val="2"/>
          <w:sz w:val="24"/>
          <w:szCs w:val="24"/>
          <w14:ligatures w14:val="standardContextual"/>
        </w:rPr>
      </w:pPr>
      <w:r>
        <w:t>6.9.3</w:t>
      </w:r>
      <w:r>
        <w:rPr>
          <w:rFonts w:asciiTheme="minorHAnsi" w:eastAsiaTheme="minorEastAsia" w:hAnsiTheme="minorHAnsi" w:cstheme="minorBidi"/>
          <w:kern w:val="2"/>
          <w:sz w:val="24"/>
          <w:szCs w:val="24"/>
          <w14:ligatures w14:val="standardContextual"/>
        </w:rPr>
        <w:tab/>
      </w:r>
      <w:r>
        <w:t>UE RF requirements for 4Rx and 8Rx</w:t>
      </w:r>
      <w:r>
        <w:tab/>
      </w:r>
      <w:r>
        <w:fldChar w:fldCharType="begin"/>
      </w:r>
      <w:r>
        <w:instrText xml:space="preserve"> PAGEREF _Toc194487423 \h </w:instrText>
      </w:r>
      <w:r>
        <w:fldChar w:fldCharType="separate"/>
      </w:r>
      <w:r>
        <w:t>46</w:t>
      </w:r>
      <w:r>
        <w:fldChar w:fldCharType="end"/>
      </w:r>
    </w:p>
    <w:p w14:paraId="6F649847" w14:textId="5CA6DD28" w:rsidR="00A84796" w:rsidRDefault="00A84796">
      <w:pPr>
        <w:pStyle w:val="TOC3"/>
        <w:rPr>
          <w:rFonts w:asciiTheme="minorHAnsi" w:eastAsiaTheme="minorEastAsia" w:hAnsiTheme="minorHAnsi" w:cstheme="minorBidi"/>
          <w:kern w:val="2"/>
          <w:sz w:val="24"/>
          <w:szCs w:val="24"/>
          <w14:ligatures w14:val="standardContextual"/>
        </w:rPr>
      </w:pPr>
      <w:r>
        <w:t>6.10</w:t>
      </w:r>
      <w:r>
        <w:rPr>
          <w:rFonts w:asciiTheme="minorHAnsi" w:eastAsiaTheme="minorEastAsia" w:hAnsiTheme="minorHAnsi" w:cstheme="minorBidi"/>
          <w:kern w:val="2"/>
          <w:sz w:val="24"/>
          <w:szCs w:val="24"/>
          <w14:ligatures w14:val="standardContextual"/>
        </w:rPr>
        <w:tab/>
      </w:r>
      <w:r>
        <w:t>Rel-19 downlink interruption for NR and EN-DC band combinations at dynamic Tx Switching in Uplink</w:t>
      </w:r>
      <w:r>
        <w:tab/>
      </w:r>
      <w:r>
        <w:fldChar w:fldCharType="begin"/>
      </w:r>
      <w:r>
        <w:instrText xml:space="preserve"> PAGEREF _Toc194487424 \h </w:instrText>
      </w:r>
      <w:r>
        <w:fldChar w:fldCharType="separate"/>
      </w:r>
      <w:r>
        <w:t>46</w:t>
      </w:r>
      <w:r>
        <w:fldChar w:fldCharType="end"/>
      </w:r>
    </w:p>
    <w:p w14:paraId="0132CD63" w14:textId="5CD91A1C" w:rsidR="00A84796" w:rsidRDefault="00A84796">
      <w:pPr>
        <w:pStyle w:val="TOC4"/>
        <w:rPr>
          <w:rFonts w:asciiTheme="minorHAnsi" w:eastAsiaTheme="minorEastAsia" w:hAnsiTheme="minorHAnsi" w:cstheme="minorBidi"/>
          <w:kern w:val="2"/>
          <w:sz w:val="24"/>
          <w:szCs w:val="24"/>
          <w14:ligatures w14:val="standardContextual"/>
        </w:rPr>
      </w:pPr>
      <w:r>
        <w:t>6.10.1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_Toc194487425 \h </w:instrText>
      </w:r>
      <w:r>
        <w:fldChar w:fldCharType="separate"/>
      </w:r>
      <w:r>
        <w:t>46</w:t>
      </w:r>
      <w:r>
        <w:fldChar w:fldCharType="end"/>
      </w:r>
    </w:p>
    <w:p w14:paraId="14FE1088" w14:textId="73D5E064" w:rsidR="00A84796" w:rsidRDefault="00A84796">
      <w:pPr>
        <w:pStyle w:val="TOC4"/>
        <w:rPr>
          <w:rFonts w:asciiTheme="minorHAnsi" w:eastAsiaTheme="minorEastAsia" w:hAnsiTheme="minorHAnsi" w:cstheme="minorBidi"/>
          <w:kern w:val="2"/>
          <w:sz w:val="24"/>
          <w:szCs w:val="24"/>
          <w14:ligatures w14:val="standardContextual"/>
        </w:rPr>
      </w:pPr>
      <w:r>
        <w:t>6.10.2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_Toc194487426 \h </w:instrText>
      </w:r>
      <w:r>
        <w:fldChar w:fldCharType="separate"/>
      </w:r>
      <w:r>
        <w:t>46</w:t>
      </w:r>
      <w:r>
        <w:fldChar w:fldCharType="end"/>
      </w:r>
    </w:p>
    <w:p w14:paraId="71CCE268" w14:textId="7D6E8B33" w:rsidR="00A84796" w:rsidRDefault="00A84796">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Simultaneous Rx/Tx band combinations for NR CA/DC, NR SUL and LTE/NR DC in Rel-19</w:t>
      </w:r>
      <w:r>
        <w:tab/>
      </w:r>
      <w:r>
        <w:fldChar w:fldCharType="begin"/>
      </w:r>
      <w:r>
        <w:instrText xml:space="preserve"> PAGEREF _Toc194487427 \h </w:instrText>
      </w:r>
      <w:r>
        <w:fldChar w:fldCharType="separate"/>
      </w:r>
      <w:r>
        <w:t>46</w:t>
      </w:r>
      <w:r>
        <w:fldChar w:fldCharType="end"/>
      </w:r>
    </w:p>
    <w:p w14:paraId="5C16B38B" w14:textId="0B11FAEC" w:rsidR="00A84796" w:rsidRDefault="00A84796">
      <w:pPr>
        <w:pStyle w:val="TOC4"/>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_Toc194487428 \h </w:instrText>
      </w:r>
      <w:r>
        <w:fldChar w:fldCharType="separate"/>
      </w:r>
      <w:r>
        <w:t>46</w:t>
      </w:r>
      <w:r>
        <w:fldChar w:fldCharType="end"/>
      </w:r>
    </w:p>
    <w:p w14:paraId="6DF2B230" w14:textId="2D979AB0" w:rsidR="00A84796" w:rsidRDefault="00A84796">
      <w:pPr>
        <w:pStyle w:val="TOC4"/>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_Toc194487429 \h </w:instrText>
      </w:r>
      <w:r>
        <w:fldChar w:fldCharType="separate"/>
      </w:r>
      <w:r>
        <w:t>46</w:t>
      </w:r>
      <w:r>
        <w:fldChar w:fldCharType="end"/>
      </w:r>
    </w:p>
    <w:p w14:paraId="12AABB59" w14:textId="7D8E1E1A" w:rsidR="00A84796" w:rsidRDefault="00A84796">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Adding channel bandwidth(s) support to existing NR bands and CA/ENDC combinations in REL-19</w:t>
      </w:r>
      <w:r>
        <w:tab/>
      </w:r>
      <w:r>
        <w:fldChar w:fldCharType="begin"/>
      </w:r>
      <w:r>
        <w:instrText xml:space="preserve"> PAGEREF _Toc194487430 \h </w:instrText>
      </w:r>
      <w:r>
        <w:fldChar w:fldCharType="separate"/>
      </w:r>
      <w:r>
        <w:t>47</w:t>
      </w:r>
      <w:r>
        <w:fldChar w:fldCharType="end"/>
      </w:r>
    </w:p>
    <w:p w14:paraId="3AE20BFD" w14:textId="32B525F3" w:rsidR="00A84796" w:rsidRDefault="00A84796">
      <w:pPr>
        <w:pStyle w:val="TOC4"/>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_Toc194487431 \h </w:instrText>
      </w:r>
      <w:r>
        <w:fldChar w:fldCharType="separate"/>
      </w:r>
      <w:r>
        <w:t>47</w:t>
      </w:r>
      <w:r>
        <w:fldChar w:fldCharType="end"/>
      </w:r>
    </w:p>
    <w:p w14:paraId="0CF2CDC4" w14:textId="5977F7C4" w:rsidR="00A84796" w:rsidRDefault="00A84796">
      <w:pPr>
        <w:pStyle w:val="TOC4"/>
        <w:rPr>
          <w:rFonts w:asciiTheme="minorHAnsi" w:eastAsiaTheme="minorEastAsia" w:hAnsiTheme="minorHAnsi" w:cstheme="minorBidi"/>
          <w:kern w:val="2"/>
          <w:sz w:val="24"/>
          <w:szCs w:val="24"/>
          <w14:ligatures w14:val="standardContextual"/>
        </w:rPr>
      </w:pPr>
      <w:r>
        <w:t>6.12.2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_Toc194487432 \h </w:instrText>
      </w:r>
      <w:r>
        <w:fldChar w:fldCharType="separate"/>
      </w:r>
      <w:r>
        <w:t>47</w:t>
      </w:r>
      <w:r>
        <w:fldChar w:fldCharType="end"/>
      </w:r>
    </w:p>
    <w:p w14:paraId="59CC9E69" w14:textId="511C7712" w:rsidR="00A84796" w:rsidRDefault="00A84796">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Introduction of NR-NTN S-band (MSS band 2000-2020 MHz UL and 2180-2200 MHz DL)</w:t>
      </w:r>
      <w:r>
        <w:tab/>
      </w:r>
      <w:r>
        <w:fldChar w:fldCharType="begin"/>
      </w:r>
      <w:r>
        <w:instrText xml:space="preserve"> PAGEREF _Toc194487433 \h </w:instrText>
      </w:r>
      <w:r>
        <w:fldChar w:fldCharType="separate"/>
      </w:r>
      <w:r>
        <w:t>48</w:t>
      </w:r>
      <w:r>
        <w:fldChar w:fldCharType="end"/>
      </w:r>
    </w:p>
    <w:p w14:paraId="19E6038E" w14:textId="264048CE" w:rsidR="00A84796" w:rsidRDefault="00A84796">
      <w:pPr>
        <w:pStyle w:val="TOC4"/>
        <w:rPr>
          <w:rFonts w:asciiTheme="minorHAnsi" w:eastAsiaTheme="minorEastAsia" w:hAnsiTheme="minorHAnsi" w:cstheme="minorBidi"/>
          <w:kern w:val="2"/>
          <w:sz w:val="24"/>
          <w:szCs w:val="24"/>
          <w14:ligatures w14:val="standardContextual"/>
        </w:rPr>
      </w:pPr>
      <w:r>
        <w:t>6.13.1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_Toc194487434 \h </w:instrText>
      </w:r>
      <w:r>
        <w:fldChar w:fldCharType="separate"/>
      </w:r>
      <w:r>
        <w:t>48</w:t>
      </w:r>
      <w:r>
        <w:fldChar w:fldCharType="end"/>
      </w:r>
    </w:p>
    <w:p w14:paraId="28231729" w14:textId="5F02AB79" w:rsidR="00A84796" w:rsidRDefault="00A84796">
      <w:pPr>
        <w:pStyle w:val="TOC4"/>
        <w:rPr>
          <w:rFonts w:asciiTheme="minorHAnsi" w:eastAsiaTheme="minorEastAsia" w:hAnsiTheme="minorHAnsi" w:cstheme="minorBidi"/>
          <w:kern w:val="2"/>
          <w:sz w:val="24"/>
          <w:szCs w:val="24"/>
          <w14:ligatures w14:val="standardContextual"/>
        </w:rPr>
      </w:pPr>
      <w:r>
        <w:t>6.13.2</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_Toc194487435 \h </w:instrText>
      </w:r>
      <w:r>
        <w:fldChar w:fldCharType="separate"/>
      </w:r>
      <w:r>
        <w:t>49</w:t>
      </w:r>
      <w:r>
        <w:fldChar w:fldCharType="end"/>
      </w:r>
    </w:p>
    <w:p w14:paraId="653C38B0" w14:textId="693A2AE7" w:rsidR="00A84796" w:rsidRDefault="00A84796">
      <w:pPr>
        <w:pStyle w:val="TOC4"/>
        <w:rPr>
          <w:rFonts w:asciiTheme="minorHAnsi" w:eastAsiaTheme="minorEastAsia" w:hAnsiTheme="minorHAnsi" w:cstheme="minorBidi"/>
          <w:kern w:val="2"/>
          <w:sz w:val="24"/>
          <w:szCs w:val="24"/>
          <w14:ligatures w14:val="standardContextual"/>
        </w:rPr>
      </w:pPr>
      <w:r>
        <w:t>6.13.3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_Toc194487436 \h </w:instrText>
      </w:r>
      <w:r>
        <w:fldChar w:fldCharType="separate"/>
      </w:r>
      <w:r>
        <w:t>49</w:t>
      </w:r>
      <w:r>
        <w:fldChar w:fldCharType="end"/>
      </w:r>
    </w:p>
    <w:p w14:paraId="5257AC00" w14:textId="2505229B" w:rsidR="00A84796" w:rsidRDefault="00A84796">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Introduction of IoT-NTN S-band (MSS band 2000-2020 MHz UL and 2180-2200 MHz DL)</w:t>
      </w:r>
      <w:r>
        <w:tab/>
      </w:r>
      <w:r>
        <w:fldChar w:fldCharType="begin"/>
      </w:r>
      <w:r>
        <w:instrText xml:space="preserve"> PAGEREF _Toc194487437 \h </w:instrText>
      </w:r>
      <w:r>
        <w:fldChar w:fldCharType="separate"/>
      </w:r>
      <w:r>
        <w:t>50</w:t>
      </w:r>
      <w:r>
        <w:fldChar w:fldCharType="end"/>
      </w:r>
    </w:p>
    <w:p w14:paraId="086E63B4" w14:textId="48708674" w:rsidR="00A84796" w:rsidRDefault="00A84796">
      <w:pPr>
        <w:pStyle w:val="TOC4"/>
        <w:rPr>
          <w:rFonts w:asciiTheme="minorHAnsi" w:eastAsiaTheme="minorEastAsia" w:hAnsiTheme="minorHAnsi" w:cstheme="minorBidi"/>
          <w:kern w:val="2"/>
          <w:sz w:val="24"/>
          <w:szCs w:val="24"/>
          <w14:ligatures w14:val="standardContextual"/>
        </w:rPr>
      </w:pPr>
      <w:r>
        <w:t>6.14.1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_Toc194487438 \h </w:instrText>
      </w:r>
      <w:r>
        <w:fldChar w:fldCharType="separate"/>
      </w:r>
      <w:r>
        <w:t>50</w:t>
      </w:r>
      <w:r>
        <w:fldChar w:fldCharType="end"/>
      </w:r>
    </w:p>
    <w:p w14:paraId="0DF3B2DB" w14:textId="0DFD33A9" w:rsidR="00A84796" w:rsidRDefault="00A84796">
      <w:pPr>
        <w:pStyle w:val="TOC4"/>
        <w:rPr>
          <w:rFonts w:asciiTheme="minorHAnsi" w:eastAsiaTheme="minorEastAsia" w:hAnsiTheme="minorHAnsi" w:cstheme="minorBidi"/>
          <w:kern w:val="2"/>
          <w:sz w:val="24"/>
          <w:szCs w:val="24"/>
          <w14:ligatures w14:val="standardContextual"/>
        </w:rPr>
      </w:pPr>
      <w:r>
        <w:t>6.14.2</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_Toc194487439 \h </w:instrText>
      </w:r>
      <w:r>
        <w:fldChar w:fldCharType="separate"/>
      </w:r>
      <w:r>
        <w:t>50</w:t>
      </w:r>
      <w:r>
        <w:fldChar w:fldCharType="end"/>
      </w:r>
    </w:p>
    <w:p w14:paraId="59213374" w14:textId="6D61D76F" w:rsidR="00A84796" w:rsidRDefault="00A84796">
      <w:pPr>
        <w:pStyle w:val="TOC4"/>
        <w:rPr>
          <w:rFonts w:asciiTheme="minorHAnsi" w:eastAsiaTheme="minorEastAsia" w:hAnsiTheme="minorHAnsi" w:cstheme="minorBidi"/>
          <w:kern w:val="2"/>
          <w:sz w:val="24"/>
          <w:szCs w:val="24"/>
          <w14:ligatures w14:val="standardContextual"/>
        </w:rPr>
      </w:pPr>
      <w:r>
        <w:t>6.14.3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_Toc194487440 \h </w:instrText>
      </w:r>
      <w:r>
        <w:fldChar w:fldCharType="separate"/>
      </w:r>
      <w:r>
        <w:t>50</w:t>
      </w:r>
      <w:r>
        <w:fldChar w:fldCharType="end"/>
      </w:r>
    </w:p>
    <w:p w14:paraId="69BFD64F" w14:textId="5C8632E5" w:rsidR="00A84796" w:rsidRDefault="00A84796">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Introduction of new NR NTN bands to support the Extended L-band (UL 1668-1675MHz, DL 1518-1525MHz) and the combined MSS L-band and Extended L-band ranges</w:t>
      </w:r>
      <w:r>
        <w:tab/>
      </w:r>
      <w:r>
        <w:fldChar w:fldCharType="begin"/>
      </w:r>
      <w:r>
        <w:instrText xml:space="preserve"> PAGEREF _Toc194487441 \h </w:instrText>
      </w:r>
      <w:r>
        <w:fldChar w:fldCharType="separate"/>
      </w:r>
      <w:r>
        <w:t>51</w:t>
      </w:r>
      <w:r>
        <w:fldChar w:fldCharType="end"/>
      </w:r>
    </w:p>
    <w:p w14:paraId="7F8D877C" w14:textId="10C1D8A4" w:rsidR="00A84796" w:rsidRDefault="00A84796">
      <w:pPr>
        <w:pStyle w:val="TOC4"/>
        <w:rPr>
          <w:rFonts w:asciiTheme="minorHAnsi" w:eastAsiaTheme="minorEastAsia" w:hAnsiTheme="minorHAnsi" w:cstheme="minorBidi"/>
          <w:kern w:val="2"/>
          <w:sz w:val="24"/>
          <w:szCs w:val="24"/>
          <w14:ligatures w14:val="standardContextual"/>
        </w:rPr>
      </w:pPr>
      <w:r>
        <w:t>6.15.1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_Toc194487442 \h </w:instrText>
      </w:r>
      <w:r>
        <w:fldChar w:fldCharType="separate"/>
      </w:r>
      <w:r>
        <w:t>51</w:t>
      </w:r>
      <w:r>
        <w:fldChar w:fldCharType="end"/>
      </w:r>
    </w:p>
    <w:p w14:paraId="7393AABC" w14:textId="0DC79241" w:rsidR="00A84796" w:rsidRDefault="00A84796">
      <w:pPr>
        <w:pStyle w:val="TOC4"/>
        <w:rPr>
          <w:rFonts w:asciiTheme="minorHAnsi" w:eastAsiaTheme="minorEastAsia" w:hAnsiTheme="minorHAnsi" w:cstheme="minorBidi"/>
          <w:kern w:val="2"/>
          <w:sz w:val="24"/>
          <w:szCs w:val="24"/>
          <w14:ligatures w14:val="standardContextual"/>
        </w:rPr>
      </w:pPr>
      <w:r>
        <w:t>6.15.2</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_Toc194487443 \h </w:instrText>
      </w:r>
      <w:r>
        <w:fldChar w:fldCharType="separate"/>
      </w:r>
      <w:r>
        <w:t>52</w:t>
      </w:r>
      <w:r>
        <w:fldChar w:fldCharType="end"/>
      </w:r>
    </w:p>
    <w:p w14:paraId="0309F6E5" w14:textId="1401FC16" w:rsidR="00A84796" w:rsidRDefault="00A84796">
      <w:pPr>
        <w:pStyle w:val="TOC4"/>
        <w:rPr>
          <w:rFonts w:asciiTheme="minorHAnsi" w:eastAsiaTheme="minorEastAsia" w:hAnsiTheme="minorHAnsi" w:cstheme="minorBidi"/>
          <w:kern w:val="2"/>
          <w:sz w:val="24"/>
          <w:szCs w:val="24"/>
          <w14:ligatures w14:val="standardContextual"/>
        </w:rPr>
      </w:pPr>
      <w:r>
        <w:t>6.15.3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_Toc194487444 \h </w:instrText>
      </w:r>
      <w:r>
        <w:fldChar w:fldCharType="separate"/>
      </w:r>
      <w:r>
        <w:t>52</w:t>
      </w:r>
      <w:r>
        <w:fldChar w:fldCharType="end"/>
      </w:r>
    </w:p>
    <w:p w14:paraId="305167C3" w14:textId="213024D8" w:rsidR="00A84796" w:rsidRDefault="00A84796">
      <w:pPr>
        <w:pStyle w:val="TOC3"/>
        <w:rPr>
          <w:rFonts w:asciiTheme="minorHAnsi" w:eastAsiaTheme="minorEastAsia" w:hAnsiTheme="minorHAnsi" w:cstheme="minorBidi"/>
          <w:kern w:val="2"/>
          <w:sz w:val="24"/>
          <w:szCs w:val="24"/>
          <w14:ligatures w14:val="standardContextual"/>
        </w:rPr>
      </w:pPr>
      <w:r>
        <w:lastRenderedPageBreak/>
        <w:t>6.16</w:t>
      </w:r>
      <w:r>
        <w:rPr>
          <w:rFonts w:asciiTheme="minorHAnsi" w:eastAsiaTheme="minorEastAsia" w:hAnsiTheme="minorHAnsi" w:cstheme="minorBidi"/>
          <w:kern w:val="2"/>
          <w:sz w:val="24"/>
          <w:szCs w:val="24"/>
          <w14:ligatures w14:val="standardContextual"/>
        </w:rPr>
        <w:tab/>
      </w:r>
      <w:r>
        <w:t>New bands for LTE based 5G terrestrial broadcast for early deployments</w:t>
      </w:r>
      <w:r>
        <w:tab/>
      </w:r>
      <w:r>
        <w:fldChar w:fldCharType="begin"/>
      </w:r>
      <w:r>
        <w:instrText xml:space="preserve"> PAGEREF _Toc194487445 \h </w:instrText>
      </w:r>
      <w:r>
        <w:fldChar w:fldCharType="separate"/>
      </w:r>
      <w:r>
        <w:t>52</w:t>
      </w:r>
      <w:r>
        <w:fldChar w:fldCharType="end"/>
      </w:r>
    </w:p>
    <w:p w14:paraId="3E068300" w14:textId="4AB10683" w:rsidR="00A84796" w:rsidRDefault="00A84796">
      <w:pPr>
        <w:pStyle w:val="TOC4"/>
        <w:rPr>
          <w:rFonts w:asciiTheme="minorHAnsi" w:eastAsiaTheme="minorEastAsia" w:hAnsiTheme="minorHAnsi" w:cstheme="minorBidi"/>
          <w:kern w:val="2"/>
          <w:sz w:val="24"/>
          <w:szCs w:val="24"/>
          <w14:ligatures w14:val="standardContextual"/>
        </w:rPr>
      </w:pPr>
      <w:r>
        <w:t>6.16.1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_Toc194487446 \h </w:instrText>
      </w:r>
      <w:r>
        <w:fldChar w:fldCharType="separate"/>
      </w:r>
      <w:r>
        <w:t>52</w:t>
      </w:r>
      <w:r>
        <w:fldChar w:fldCharType="end"/>
      </w:r>
    </w:p>
    <w:p w14:paraId="1ADC7BB5" w14:textId="3C3DFC50" w:rsidR="00A84796" w:rsidRDefault="00A84796">
      <w:pPr>
        <w:pStyle w:val="TOC4"/>
        <w:rPr>
          <w:rFonts w:asciiTheme="minorHAnsi" w:eastAsiaTheme="minorEastAsia" w:hAnsiTheme="minorHAnsi" w:cstheme="minorBidi"/>
          <w:kern w:val="2"/>
          <w:sz w:val="24"/>
          <w:szCs w:val="24"/>
          <w14:ligatures w14:val="standardContextual"/>
        </w:rPr>
      </w:pPr>
      <w:r>
        <w:t>6.16.2</w:t>
      </w:r>
      <w:r>
        <w:rPr>
          <w:rFonts w:asciiTheme="minorHAnsi" w:eastAsiaTheme="minorEastAsia" w:hAnsiTheme="minorHAnsi" w:cstheme="minorBidi"/>
          <w:kern w:val="2"/>
          <w:sz w:val="24"/>
          <w:szCs w:val="24"/>
          <w14:ligatures w14:val="standardContextual"/>
        </w:rPr>
        <w:tab/>
      </w:r>
      <w:r>
        <w:t>Band and system parameters</w:t>
      </w:r>
      <w:r>
        <w:tab/>
      </w:r>
      <w:r>
        <w:fldChar w:fldCharType="begin"/>
      </w:r>
      <w:r>
        <w:instrText xml:space="preserve"> PAGEREF _Toc194487447 \h </w:instrText>
      </w:r>
      <w:r>
        <w:fldChar w:fldCharType="separate"/>
      </w:r>
      <w:r>
        <w:t>52</w:t>
      </w:r>
      <w:r>
        <w:fldChar w:fldCharType="end"/>
      </w:r>
    </w:p>
    <w:p w14:paraId="17828707" w14:textId="53482C98" w:rsidR="00A84796" w:rsidRDefault="00A84796">
      <w:pPr>
        <w:pStyle w:val="TOC4"/>
        <w:rPr>
          <w:rFonts w:asciiTheme="minorHAnsi" w:eastAsiaTheme="minorEastAsia" w:hAnsiTheme="minorHAnsi" w:cstheme="minorBidi"/>
          <w:kern w:val="2"/>
          <w:sz w:val="24"/>
          <w:szCs w:val="24"/>
          <w14:ligatures w14:val="standardContextual"/>
        </w:rPr>
      </w:pPr>
      <w:r>
        <w:t>6.16.3</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_Toc194487448 \h </w:instrText>
      </w:r>
      <w:r>
        <w:fldChar w:fldCharType="separate"/>
      </w:r>
      <w:r>
        <w:t>52</w:t>
      </w:r>
      <w:r>
        <w:fldChar w:fldCharType="end"/>
      </w:r>
    </w:p>
    <w:p w14:paraId="0582DAD5" w14:textId="79832E52" w:rsidR="00A84796" w:rsidRDefault="00A84796">
      <w:pPr>
        <w:pStyle w:val="TOC4"/>
        <w:rPr>
          <w:rFonts w:asciiTheme="minorHAnsi" w:eastAsiaTheme="minorEastAsia" w:hAnsiTheme="minorHAnsi" w:cstheme="minorBidi"/>
          <w:kern w:val="2"/>
          <w:sz w:val="24"/>
          <w:szCs w:val="24"/>
          <w14:ligatures w14:val="standardContextual"/>
        </w:rPr>
      </w:pPr>
      <w:r>
        <w:t>6.16.4</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_Toc194487449 \h </w:instrText>
      </w:r>
      <w:r>
        <w:fldChar w:fldCharType="separate"/>
      </w:r>
      <w:r>
        <w:t>53</w:t>
      </w:r>
      <w:r>
        <w:fldChar w:fldCharType="end"/>
      </w:r>
    </w:p>
    <w:p w14:paraId="0811D534" w14:textId="69D3087B" w:rsidR="00A84796" w:rsidRDefault="00A84796">
      <w:pPr>
        <w:pStyle w:val="TOC3"/>
        <w:rPr>
          <w:rFonts w:asciiTheme="minorHAnsi" w:eastAsiaTheme="minorEastAsia" w:hAnsiTheme="minorHAnsi" w:cstheme="minorBidi"/>
          <w:kern w:val="2"/>
          <w:sz w:val="24"/>
          <w:szCs w:val="24"/>
          <w14:ligatures w14:val="standardContextual"/>
        </w:rPr>
      </w:pPr>
      <w:r>
        <w:t>6.17</w:t>
      </w:r>
      <w:r>
        <w:rPr>
          <w:rFonts w:asciiTheme="minorHAnsi" w:eastAsiaTheme="minorEastAsia" w:hAnsiTheme="minorHAnsi" w:cstheme="minorBidi"/>
          <w:kern w:val="2"/>
          <w:sz w:val="24"/>
          <w:szCs w:val="24"/>
          <w14:ligatures w14:val="standardContextual"/>
        </w:rPr>
        <w:tab/>
      </w:r>
      <w:r>
        <w:t>mmWave in NR: UE spurious emissions and EESS (Earth Exploration Satellite Service) protection</w:t>
      </w:r>
      <w:r>
        <w:tab/>
      </w:r>
      <w:r>
        <w:fldChar w:fldCharType="begin"/>
      </w:r>
      <w:r>
        <w:instrText xml:space="preserve"> PAGEREF _Toc194487450 \h </w:instrText>
      </w:r>
      <w:r>
        <w:fldChar w:fldCharType="separate"/>
      </w:r>
      <w:r>
        <w:t>53</w:t>
      </w:r>
      <w:r>
        <w:fldChar w:fldCharType="end"/>
      </w:r>
    </w:p>
    <w:p w14:paraId="2F2CEBBB" w14:textId="16A3BBA0" w:rsidR="00A84796" w:rsidRDefault="00A84796">
      <w:pPr>
        <w:pStyle w:val="TOC4"/>
        <w:rPr>
          <w:rFonts w:asciiTheme="minorHAnsi" w:eastAsiaTheme="minorEastAsia" w:hAnsiTheme="minorHAnsi" w:cstheme="minorBidi"/>
          <w:kern w:val="2"/>
          <w:sz w:val="24"/>
          <w:szCs w:val="24"/>
          <w14:ligatures w14:val="standardContextual"/>
        </w:rPr>
      </w:pPr>
      <w:r>
        <w:t>6.17.1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_Toc194487451 \h </w:instrText>
      </w:r>
      <w:r>
        <w:fldChar w:fldCharType="separate"/>
      </w:r>
      <w:r>
        <w:t>53</w:t>
      </w:r>
      <w:r>
        <w:fldChar w:fldCharType="end"/>
      </w:r>
    </w:p>
    <w:p w14:paraId="695C357B" w14:textId="63947E48" w:rsidR="00A84796" w:rsidRDefault="00A84796">
      <w:pPr>
        <w:pStyle w:val="TOC4"/>
        <w:rPr>
          <w:rFonts w:asciiTheme="minorHAnsi" w:eastAsiaTheme="minorEastAsia" w:hAnsiTheme="minorHAnsi" w:cstheme="minorBidi"/>
          <w:kern w:val="2"/>
          <w:sz w:val="24"/>
          <w:szCs w:val="24"/>
          <w14:ligatures w14:val="standardContextual"/>
        </w:rPr>
      </w:pPr>
      <w:r>
        <w:t>6.17.2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_Toc194487452 \h </w:instrText>
      </w:r>
      <w:r>
        <w:fldChar w:fldCharType="separate"/>
      </w:r>
      <w:r>
        <w:t>53</w:t>
      </w:r>
      <w:r>
        <w:fldChar w:fldCharType="end"/>
      </w:r>
    </w:p>
    <w:p w14:paraId="117C93A4" w14:textId="450DF08F" w:rsidR="00A84796" w:rsidRDefault="00A84796">
      <w:pPr>
        <w:pStyle w:val="TOC4"/>
        <w:rPr>
          <w:rFonts w:asciiTheme="minorHAnsi" w:eastAsiaTheme="minorEastAsia" w:hAnsiTheme="minorHAnsi" w:cstheme="minorBidi"/>
          <w:kern w:val="2"/>
          <w:sz w:val="24"/>
          <w:szCs w:val="24"/>
          <w14:ligatures w14:val="standardContextual"/>
        </w:rPr>
      </w:pPr>
      <w:r>
        <w:t>6.17.3</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_Toc194487453 \h </w:instrText>
      </w:r>
      <w:r>
        <w:fldChar w:fldCharType="separate"/>
      </w:r>
      <w:r>
        <w:t>56</w:t>
      </w:r>
      <w:r>
        <w:fldChar w:fldCharType="end"/>
      </w:r>
    </w:p>
    <w:p w14:paraId="7338B9E4" w14:textId="5E4404AF" w:rsidR="00A84796" w:rsidRDefault="00A84796">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Rel-19 on-going non-spectrum related work/study items</w:t>
      </w:r>
      <w:r>
        <w:tab/>
      </w:r>
      <w:r>
        <w:fldChar w:fldCharType="begin"/>
      </w:r>
      <w:r>
        <w:instrText xml:space="preserve"> PAGEREF _Toc194487454 \h </w:instrText>
      </w:r>
      <w:r>
        <w:fldChar w:fldCharType="separate"/>
      </w:r>
      <w:r>
        <w:t>56</w:t>
      </w:r>
      <w:r>
        <w:fldChar w:fldCharType="end"/>
      </w:r>
    </w:p>
    <w:p w14:paraId="62404C53" w14:textId="0869C53B" w:rsidR="00A84796" w:rsidRDefault="00A84796">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UE RF enhancements for NR FR1/FR2 and EN-DC, Phase 4</w:t>
      </w:r>
      <w:r>
        <w:tab/>
      </w:r>
      <w:r>
        <w:fldChar w:fldCharType="begin"/>
      </w:r>
      <w:r>
        <w:instrText xml:space="preserve"> PAGEREF _Toc194487455 \h </w:instrText>
      </w:r>
      <w:r>
        <w:fldChar w:fldCharType="separate"/>
      </w:r>
      <w:r>
        <w:t>56</w:t>
      </w:r>
      <w:r>
        <w:fldChar w:fldCharType="end"/>
      </w:r>
    </w:p>
    <w:p w14:paraId="57BCE697" w14:textId="08A7ACB8" w:rsidR="00A84796" w:rsidRDefault="00A84796">
      <w:pPr>
        <w:pStyle w:val="TOC4"/>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_Toc194487456 \h </w:instrText>
      </w:r>
      <w:r>
        <w:fldChar w:fldCharType="separate"/>
      </w:r>
      <w:r>
        <w:t>56</w:t>
      </w:r>
      <w:r>
        <w:fldChar w:fldCharType="end"/>
      </w:r>
    </w:p>
    <w:p w14:paraId="04E711EA" w14:textId="11F010C1" w:rsidR="00A84796" w:rsidRDefault="00A84796">
      <w:pPr>
        <w:pStyle w:val="TOC5"/>
        <w:rPr>
          <w:rFonts w:asciiTheme="minorHAnsi" w:eastAsiaTheme="minorEastAsia" w:hAnsiTheme="minorHAnsi" w:cstheme="minorBidi"/>
          <w:kern w:val="2"/>
          <w:sz w:val="24"/>
          <w:szCs w:val="24"/>
          <w14:ligatures w14:val="standardContextual"/>
        </w:rPr>
      </w:pPr>
      <w:r>
        <w:t>7.1.1.1</w:t>
      </w:r>
      <w:r>
        <w:rPr>
          <w:rFonts w:asciiTheme="minorHAnsi" w:eastAsiaTheme="minorEastAsia" w:hAnsiTheme="minorHAnsi" w:cstheme="minorBidi"/>
          <w:kern w:val="2"/>
          <w:sz w:val="24"/>
          <w:szCs w:val="24"/>
          <w14:ligatures w14:val="standardContextual"/>
        </w:rPr>
        <w:tab/>
      </w:r>
      <w:r>
        <w:t>High power UE (HPUE) for CA in terrestrial network (TN)</w:t>
      </w:r>
      <w:r>
        <w:tab/>
      </w:r>
      <w:r>
        <w:fldChar w:fldCharType="begin"/>
      </w:r>
      <w:r>
        <w:instrText xml:space="preserve"> PAGEREF _Toc194487457 \h </w:instrText>
      </w:r>
      <w:r>
        <w:fldChar w:fldCharType="separate"/>
      </w:r>
      <w:r>
        <w:t>56</w:t>
      </w:r>
      <w:r>
        <w:fldChar w:fldCharType="end"/>
      </w:r>
    </w:p>
    <w:p w14:paraId="2FA6F66E" w14:textId="0A97FDD2" w:rsidR="00A84796" w:rsidRDefault="00A84796">
      <w:pPr>
        <w:pStyle w:val="TOC6"/>
        <w:rPr>
          <w:rFonts w:asciiTheme="minorHAnsi" w:eastAsiaTheme="minorEastAsia" w:hAnsiTheme="minorHAnsi" w:cstheme="minorBidi"/>
          <w:kern w:val="2"/>
          <w:sz w:val="24"/>
          <w:szCs w:val="24"/>
          <w14:ligatures w14:val="standardContextual"/>
        </w:rPr>
      </w:pPr>
      <w:r>
        <w:t>7.1.1.1.1</w:t>
      </w:r>
      <w:r>
        <w:rPr>
          <w:rFonts w:asciiTheme="minorHAnsi" w:eastAsiaTheme="minorEastAsia" w:hAnsiTheme="minorHAnsi" w:cstheme="minorBidi"/>
          <w:kern w:val="2"/>
          <w:sz w:val="24"/>
          <w:szCs w:val="24"/>
          <w14:ligatures w14:val="standardContextual"/>
        </w:rPr>
        <w:tab/>
      </w:r>
      <w:r>
        <w:t>General aspects (incl. duty cycle solutions, MSD rules)</w:t>
      </w:r>
      <w:r>
        <w:tab/>
      </w:r>
      <w:r>
        <w:fldChar w:fldCharType="begin"/>
      </w:r>
      <w:r>
        <w:instrText xml:space="preserve"> PAGEREF _Toc194487458 \h </w:instrText>
      </w:r>
      <w:r>
        <w:fldChar w:fldCharType="separate"/>
      </w:r>
      <w:r>
        <w:t>56</w:t>
      </w:r>
      <w:r>
        <w:fldChar w:fldCharType="end"/>
      </w:r>
    </w:p>
    <w:p w14:paraId="3348AB2F" w14:textId="17739B97" w:rsidR="00A84796" w:rsidRDefault="00A84796">
      <w:pPr>
        <w:pStyle w:val="TOC6"/>
        <w:rPr>
          <w:rFonts w:asciiTheme="minorHAnsi" w:eastAsiaTheme="minorEastAsia" w:hAnsiTheme="minorHAnsi" w:cstheme="minorBidi"/>
          <w:kern w:val="2"/>
          <w:sz w:val="24"/>
          <w:szCs w:val="24"/>
          <w14:ligatures w14:val="standardContextual"/>
        </w:rPr>
      </w:pPr>
      <w:r>
        <w:t>7.1.1.1.2</w:t>
      </w:r>
      <w:r>
        <w:rPr>
          <w:rFonts w:asciiTheme="minorHAnsi" w:eastAsiaTheme="minorEastAsia" w:hAnsiTheme="minorHAnsi" w:cstheme="minorBidi"/>
          <w:kern w:val="2"/>
          <w:sz w:val="24"/>
          <w:szCs w:val="24"/>
          <w14:ligatures w14:val="standardContextual"/>
        </w:rPr>
        <w:tab/>
      </w:r>
      <w:r>
        <w:t>Intra-band contiguous and non-contiguous UL CA with PC1.5</w:t>
      </w:r>
      <w:r>
        <w:tab/>
      </w:r>
      <w:r>
        <w:fldChar w:fldCharType="begin"/>
      </w:r>
      <w:r>
        <w:instrText xml:space="preserve"> PAGEREF _Toc194487459 \h </w:instrText>
      </w:r>
      <w:r>
        <w:fldChar w:fldCharType="separate"/>
      </w:r>
      <w:r>
        <w:t>59</w:t>
      </w:r>
      <w:r>
        <w:fldChar w:fldCharType="end"/>
      </w:r>
    </w:p>
    <w:p w14:paraId="05DC0005" w14:textId="70783EB8" w:rsidR="00A84796" w:rsidRDefault="00A84796">
      <w:pPr>
        <w:pStyle w:val="TOC6"/>
        <w:rPr>
          <w:rFonts w:asciiTheme="minorHAnsi" w:eastAsiaTheme="minorEastAsia" w:hAnsiTheme="minorHAnsi" w:cstheme="minorBidi"/>
          <w:kern w:val="2"/>
          <w:sz w:val="24"/>
          <w:szCs w:val="24"/>
          <w14:ligatures w14:val="standardContextual"/>
        </w:rPr>
      </w:pPr>
      <w:r>
        <w:t>7.1.1.1.3</w:t>
      </w:r>
      <w:r>
        <w:rPr>
          <w:rFonts w:asciiTheme="minorHAnsi" w:eastAsiaTheme="minorEastAsia" w:hAnsiTheme="minorHAnsi" w:cstheme="minorBidi"/>
          <w:kern w:val="2"/>
          <w:sz w:val="24"/>
          <w:szCs w:val="24"/>
          <w14:ligatures w14:val="standardContextual"/>
        </w:rPr>
        <w:tab/>
      </w:r>
      <w:r>
        <w:t>Inter-band UL NR-CA/EN-DC with 2 bands and 2Tx and/or 3Tx</w:t>
      </w:r>
      <w:r>
        <w:tab/>
      </w:r>
      <w:r>
        <w:fldChar w:fldCharType="begin"/>
      </w:r>
      <w:r>
        <w:instrText xml:space="preserve"> PAGEREF _Toc194487460 \h </w:instrText>
      </w:r>
      <w:r>
        <w:fldChar w:fldCharType="separate"/>
      </w:r>
      <w:r>
        <w:t>61</w:t>
      </w:r>
      <w:r>
        <w:fldChar w:fldCharType="end"/>
      </w:r>
    </w:p>
    <w:p w14:paraId="63F98067" w14:textId="5A6B1572" w:rsidR="00A84796" w:rsidRDefault="00A84796">
      <w:pPr>
        <w:pStyle w:val="TOC6"/>
        <w:rPr>
          <w:rFonts w:asciiTheme="minorHAnsi" w:eastAsiaTheme="minorEastAsia" w:hAnsiTheme="minorHAnsi" w:cstheme="minorBidi"/>
          <w:kern w:val="2"/>
          <w:sz w:val="24"/>
          <w:szCs w:val="24"/>
          <w14:ligatures w14:val="standardContextual"/>
        </w:rPr>
      </w:pPr>
      <w:r>
        <w:t>7.1.1.1.4</w:t>
      </w:r>
      <w:r>
        <w:rPr>
          <w:rFonts w:asciiTheme="minorHAnsi" w:eastAsiaTheme="minorEastAsia" w:hAnsiTheme="minorHAnsi" w:cstheme="minorBidi"/>
          <w:kern w:val="2"/>
          <w:sz w:val="24"/>
          <w:szCs w:val="24"/>
          <w14:ligatures w14:val="standardContextual"/>
        </w:rPr>
        <w:tab/>
      </w:r>
      <w:r>
        <w:t>Increasing UE transmission high power limit</w:t>
      </w:r>
      <w:r>
        <w:tab/>
      </w:r>
      <w:r>
        <w:fldChar w:fldCharType="begin"/>
      </w:r>
      <w:r>
        <w:instrText xml:space="preserve"> PAGEREF _Toc194487461 \h </w:instrText>
      </w:r>
      <w:r>
        <w:fldChar w:fldCharType="separate"/>
      </w:r>
      <w:r>
        <w:t>61</w:t>
      </w:r>
      <w:r>
        <w:fldChar w:fldCharType="end"/>
      </w:r>
    </w:p>
    <w:p w14:paraId="75BFDF48" w14:textId="106B9C03" w:rsidR="00A84796" w:rsidRDefault="00A84796">
      <w:pPr>
        <w:pStyle w:val="TOC5"/>
        <w:rPr>
          <w:rFonts w:asciiTheme="minorHAnsi" w:eastAsiaTheme="minorEastAsia" w:hAnsiTheme="minorHAnsi" w:cstheme="minorBidi"/>
          <w:kern w:val="2"/>
          <w:sz w:val="24"/>
          <w:szCs w:val="24"/>
          <w14:ligatures w14:val="standardContextual"/>
        </w:rPr>
      </w:pPr>
      <w:r>
        <w:t>7.1.1.2</w:t>
      </w:r>
      <w:r>
        <w:rPr>
          <w:rFonts w:asciiTheme="minorHAnsi" w:eastAsiaTheme="minorEastAsia" w:hAnsiTheme="minorHAnsi" w:cstheme="minorBidi"/>
          <w:kern w:val="2"/>
          <w:sz w:val="24"/>
          <w:szCs w:val="24"/>
          <w14:ligatures w14:val="standardContextual"/>
        </w:rPr>
        <w:tab/>
      </w:r>
      <w:r>
        <w:t>Power domain enhancement for NR single carrier and NR intra-band UL CA for PC2 and PC3</w:t>
      </w:r>
      <w:r>
        <w:tab/>
      </w:r>
      <w:r>
        <w:fldChar w:fldCharType="begin"/>
      </w:r>
      <w:r>
        <w:instrText xml:space="preserve"> PAGEREF _Toc194487462 \h </w:instrText>
      </w:r>
      <w:r>
        <w:fldChar w:fldCharType="separate"/>
      </w:r>
      <w:r>
        <w:t>62</w:t>
      </w:r>
      <w:r>
        <w:fldChar w:fldCharType="end"/>
      </w:r>
    </w:p>
    <w:p w14:paraId="5CE5D4A0" w14:textId="309C1424" w:rsidR="00A84796" w:rsidRDefault="00A84796">
      <w:pPr>
        <w:pStyle w:val="TOC6"/>
        <w:rPr>
          <w:rFonts w:asciiTheme="minorHAnsi" w:eastAsiaTheme="minorEastAsia" w:hAnsiTheme="minorHAnsi" w:cstheme="minorBidi"/>
          <w:kern w:val="2"/>
          <w:sz w:val="24"/>
          <w:szCs w:val="24"/>
          <w14:ligatures w14:val="standardContextual"/>
        </w:rPr>
      </w:pPr>
      <w:r>
        <w:t>7.1.1.2.1</w:t>
      </w:r>
      <w:r>
        <w:rPr>
          <w:rFonts w:asciiTheme="minorHAnsi" w:eastAsiaTheme="minorEastAsia" w:hAnsiTheme="minorHAnsi" w:cstheme="minorBidi"/>
          <w:kern w:val="2"/>
          <w:sz w:val="24"/>
          <w:szCs w:val="24"/>
          <w14:ligatures w14:val="standardContextual"/>
        </w:rPr>
        <w:tab/>
      </w:r>
      <w:r>
        <w:t>Power domain enhancements for single carrier</w:t>
      </w:r>
      <w:r>
        <w:tab/>
      </w:r>
      <w:r>
        <w:fldChar w:fldCharType="begin"/>
      </w:r>
      <w:r>
        <w:instrText xml:space="preserve"> PAGEREF _Toc194487463 \h </w:instrText>
      </w:r>
      <w:r>
        <w:fldChar w:fldCharType="separate"/>
      </w:r>
      <w:r>
        <w:t>62</w:t>
      </w:r>
      <w:r>
        <w:fldChar w:fldCharType="end"/>
      </w:r>
    </w:p>
    <w:p w14:paraId="781AE78C" w14:textId="66E94198" w:rsidR="00A84796" w:rsidRDefault="00A84796">
      <w:pPr>
        <w:pStyle w:val="TOC6"/>
        <w:rPr>
          <w:rFonts w:asciiTheme="minorHAnsi" w:eastAsiaTheme="minorEastAsia" w:hAnsiTheme="minorHAnsi" w:cstheme="minorBidi"/>
          <w:kern w:val="2"/>
          <w:sz w:val="24"/>
          <w:szCs w:val="24"/>
          <w14:ligatures w14:val="standardContextual"/>
        </w:rPr>
      </w:pPr>
      <w:r>
        <w:t>7.1.1.2.2</w:t>
      </w:r>
      <w:r>
        <w:rPr>
          <w:rFonts w:asciiTheme="minorHAnsi" w:eastAsiaTheme="minorEastAsia" w:hAnsiTheme="minorHAnsi" w:cstheme="minorBidi"/>
          <w:kern w:val="2"/>
          <w:sz w:val="24"/>
          <w:szCs w:val="24"/>
          <w14:ligatures w14:val="standardContextual"/>
        </w:rPr>
        <w:tab/>
      </w:r>
      <w:r>
        <w:t>MPR applicability for FR1 intra-band UL CA</w:t>
      </w:r>
      <w:r>
        <w:tab/>
      </w:r>
      <w:r>
        <w:fldChar w:fldCharType="begin"/>
      </w:r>
      <w:r>
        <w:instrText xml:space="preserve"> PAGEREF _Toc194487464 \h </w:instrText>
      </w:r>
      <w:r>
        <w:fldChar w:fldCharType="separate"/>
      </w:r>
      <w:r>
        <w:t>64</w:t>
      </w:r>
      <w:r>
        <w:fldChar w:fldCharType="end"/>
      </w:r>
    </w:p>
    <w:p w14:paraId="3B31D581" w14:textId="3F5C757B" w:rsidR="00A84796" w:rsidRDefault="00A84796">
      <w:pPr>
        <w:pStyle w:val="TOC6"/>
        <w:rPr>
          <w:rFonts w:asciiTheme="minorHAnsi" w:eastAsiaTheme="minorEastAsia" w:hAnsiTheme="minorHAnsi" w:cstheme="minorBidi"/>
          <w:kern w:val="2"/>
          <w:sz w:val="24"/>
          <w:szCs w:val="24"/>
          <w14:ligatures w14:val="standardContextual"/>
        </w:rPr>
      </w:pPr>
      <w:r>
        <w:t>7.1.1.2.3</w:t>
      </w:r>
      <w:r>
        <w:rPr>
          <w:rFonts w:asciiTheme="minorHAnsi" w:eastAsiaTheme="minorEastAsia" w:hAnsiTheme="minorHAnsi" w:cstheme="minorBidi"/>
          <w:kern w:val="2"/>
          <w:sz w:val="24"/>
          <w:szCs w:val="24"/>
          <w14:ligatures w14:val="standardContextual"/>
        </w:rPr>
        <w:tab/>
      </w:r>
      <w:r>
        <w:t>MPR applicability for FR2</w:t>
      </w:r>
      <w:r>
        <w:tab/>
      </w:r>
      <w:r>
        <w:fldChar w:fldCharType="begin"/>
      </w:r>
      <w:r>
        <w:instrText xml:space="preserve"> PAGEREF _Toc194487465 \h </w:instrText>
      </w:r>
      <w:r>
        <w:fldChar w:fldCharType="separate"/>
      </w:r>
      <w:r>
        <w:t>65</w:t>
      </w:r>
      <w:r>
        <w:fldChar w:fldCharType="end"/>
      </w:r>
    </w:p>
    <w:p w14:paraId="01D88238" w14:textId="06CA0319" w:rsidR="00A84796" w:rsidRDefault="00A84796">
      <w:pPr>
        <w:pStyle w:val="TOC5"/>
        <w:rPr>
          <w:rFonts w:asciiTheme="minorHAnsi" w:eastAsiaTheme="minorEastAsia" w:hAnsiTheme="minorHAnsi" w:cstheme="minorBidi"/>
          <w:kern w:val="2"/>
          <w:sz w:val="24"/>
          <w:szCs w:val="24"/>
          <w14:ligatures w14:val="standardContextual"/>
        </w:rPr>
      </w:pPr>
      <w:r>
        <w:t>7.1.1.3</w:t>
      </w:r>
      <w:r>
        <w:rPr>
          <w:rFonts w:asciiTheme="minorHAnsi" w:eastAsiaTheme="minorEastAsia" w:hAnsiTheme="minorHAnsi" w:cstheme="minorBidi"/>
          <w:kern w:val="2"/>
          <w:sz w:val="24"/>
          <w:szCs w:val="24"/>
          <w14:ligatures w14:val="standardContextual"/>
        </w:rPr>
        <w:tab/>
      </w:r>
      <w:r>
        <w:t>6Rx UE</w:t>
      </w:r>
      <w:r>
        <w:tab/>
      </w:r>
      <w:r>
        <w:fldChar w:fldCharType="begin"/>
      </w:r>
      <w:r>
        <w:instrText xml:space="preserve"> PAGEREF _Toc194487466 \h </w:instrText>
      </w:r>
      <w:r>
        <w:fldChar w:fldCharType="separate"/>
      </w:r>
      <w:r>
        <w:t>65</w:t>
      </w:r>
      <w:r>
        <w:fldChar w:fldCharType="end"/>
      </w:r>
    </w:p>
    <w:p w14:paraId="6A085557" w14:textId="1AA61A2F" w:rsidR="00A84796" w:rsidRDefault="00A84796">
      <w:pPr>
        <w:pStyle w:val="TOC6"/>
        <w:rPr>
          <w:rFonts w:asciiTheme="minorHAnsi" w:eastAsiaTheme="minorEastAsia" w:hAnsiTheme="minorHAnsi" w:cstheme="minorBidi"/>
          <w:kern w:val="2"/>
          <w:sz w:val="24"/>
          <w:szCs w:val="24"/>
          <w14:ligatures w14:val="standardContextual"/>
        </w:rPr>
      </w:pPr>
      <w:r>
        <w:t>7.1.1.3.1</w:t>
      </w:r>
      <w:r>
        <w:rPr>
          <w:rFonts w:asciiTheme="minorHAnsi" w:eastAsiaTheme="minorEastAsia" w:hAnsiTheme="minorHAnsi" w:cstheme="minorBidi"/>
          <w:kern w:val="2"/>
          <w:sz w:val="24"/>
          <w:szCs w:val="24"/>
          <w14:ligatures w14:val="standardContextual"/>
        </w:rPr>
        <w:tab/>
      </w:r>
      <w:r>
        <w:t>Reference sensitivity requirements</w:t>
      </w:r>
      <w:r>
        <w:tab/>
      </w:r>
      <w:r>
        <w:fldChar w:fldCharType="begin"/>
      </w:r>
      <w:r>
        <w:instrText xml:space="preserve"> PAGEREF _Toc194487467 \h </w:instrText>
      </w:r>
      <w:r>
        <w:fldChar w:fldCharType="separate"/>
      </w:r>
      <w:r>
        <w:t>65</w:t>
      </w:r>
      <w:r>
        <w:fldChar w:fldCharType="end"/>
      </w:r>
    </w:p>
    <w:p w14:paraId="5CBED0E2" w14:textId="04B34CC6" w:rsidR="00A84796" w:rsidRDefault="00A84796">
      <w:pPr>
        <w:pStyle w:val="TOC6"/>
        <w:rPr>
          <w:rFonts w:asciiTheme="minorHAnsi" w:eastAsiaTheme="minorEastAsia" w:hAnsiTheme="minorHAnsi" w:cstheme="minorBidi"/>
          <w:kern w:val="2"/>
          <w:sz w:val="24"/>
          <w:szCs w:val="24"/>
          <w14:ligatures w14:val="standardContextual"/>
        </w:rPr>
      </w:pPr>
      <w:r>
        <w:t>7.1.1.3.2</w:t>
      </w:r>
      <w:r>
        <w:rPr>
          <w:rFonts w:asciiTheme="minorHAnsi" w:eastAsiaTheme="minorEastAsia" w:hAnsiTheme="minorHAnsi" w:cstheme="minorBidi"/>
          <w:kern w:val="2"/>
          <w:sz w:val="24"/>
          <w:szCs w:val="24"/>
          <w14:ligatures w14:val="standardContextual"/>
        </w:rPr>
        <w:tab/>
      </w:r>
      <w:r>
        <w:t>MIMO layer evaluation for 6Rx UE</w:t>
      </w:r>
      <w:r>
        <w:tab/>
      </w:r>
      <w:r>
        <w:fldChar w:fldCharType="begin"/>
      </w:r>
      <w:r>
        <w:instrText xml:space="preserve"> PAGEREF _Toc194487468 \h </w:instrText>
      </w:r>
      <w:r>
        <w:fldChar w:fldCharType="separate"/>
      </w:r>
      <w:r>
        <w:t>65</w:t>
      </w:r>
      <w:r>
        <w:fldChar w:fldCharType="end"/>
      </w:r>
    </w:p>
    <w:p w14:paraId="1F605CA0" w14:textId="3EC8F4F0" w:rsidR="00A84796" w:rsidRDefault="00A84796">
      <w:pPr>
        <w:pStyle w:val="TOC6"/>
        <w:rPr>
          <w:rFonts w:asciiTheme="minorHAnsi" w:eastAsiaTheme="minorEastAsia" w:hAnsiTheme="minorHAnsi" w:cstheme="minorBidi"/>
          <w:kern w:val="2"/>
          <w:sz w:val="24"/>
          <w:szCs w:val="24"/>
          <w14:ligatures w14:val="standardContextual"/>
        </w:rPr>
      </w:pPr>
      <w:r>
        <w:t>7.1.1.3.3</w:t>
      </w:r>
      <w:r>
        <w:rPr>
          <w:rFonts w:asciiTheme="minorHAnsi" w:eastAsiaTheme="minorEastAsia" w:hAnsiTheme="minorHAnsi" w:cstheme="minorBidi"/>
          <w:kern w:val="2"/>
          <w:sz w:val="24"/>
          <w:szCs w:val="24"/>
          <w14:ligatures w14:val="standardContextual"/>
        </w:rPr>
        <w:tab/>
      </w:r>
      <w:r>
        <w:t>SRS antenna switching requirements</w:t>
      </w:r>
      <w:r>
        <w:tab/>
      </w:r>
      <w:r>
        <w:fldChar w:fldCharType="begin"/>
      </w:r>
      <w:r>
        <w:instrText xml:space="preserve"> PAGEREF _Toc194487469 \h </w:instrText>
      </w:r>
      <w:r>
        <w:fldChar w:fldCharType="separate"/>
      </w:r>
      <w:r>
        <w:t>67</w:t>
      </w:r>
      <w:r>
        <w:fldChar w:fldCharType="end"/>
      </w:r>
    </w:p>
    <w:p w14:paraId="4ECE1687" w14:textId="454355C8" w:rsidR="00A84796" w:rsidRDefault="00A84796">
      <w:pPr>
        <w:pStyle w:val="TOC6"/>
        <w:rPr>
          <w:rFonts w:asciiTheme="minorHAnsi" w:eastAsiaTheme="minorEastAsia" w:hAnsiTheme="minorHAnsi" w:cstheme="minorBidi"/>
          <w:kern w:val="2"/>
          <w:sz w:val="24"/>
          <w:szCs w:val="24"/>
          <w14:ligatures w14:val="standardContextual"/>
        </w:rPr>
      </w:pPr>
      <w:r>
        <w:t>7.1.1.3.4</w:t>
      </w:r>
      <w:r>
        <w:rPr>
          <w:rFonts w:asciiTheme="minorHAnsi" w:eastAsiaTheme="minorEastAsia" w:hAnsiTheme="minorHAnsi" w:cstheme="minorBidi"/>
          <w:kern w:val="2"/>
          <w:sz w:val="24"/>
          <w:szCs w:val="24"/>
          <w14:ligatures w14:val="standardContextual"/>
        </w:rPr>
        <w:tab/>
      </w:r>
      <w:r>
        <w:t>SRS IL imbalance</w:t>
      </w:r>
      <w:r>
        <w:tab/>
      </w:r>
      <w:r>
        <w:fldChar w:fldCharType="begin"/>
      </w:r>
      <w:r>
        <w:instrText xml:space="preserve"> PAGEREF _Toc194487470 \h </w:instrText>
      </w:r>
      <w:r>
        <w:fldChar w:fldCharType="separate"/>
      </w:r>
      <w:r>
        <w:t>67</w:t>
      </w:r>
      <w:r>
        <w:fldChar w:fldCharType="end"/>
      </w:r>
    </w:p>
    <w:p w14:paraId="53431FEB" w14:textId="553C22A7" w:rsidR="00A84796" w:rsidRDefault="00A84796">
      <w:pPr>
        <w:pStyle w:val="TOC4"/>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RRM core and performance requirements for 6Rx</w:t>
      </w:r>
      <w:r>
        <w:tab/>
      </w:r>
      <w:r>
        <w:fldChar w:fldCharType="begin"/>
      </w:r>
      <w:r>
        <w:instrText xml:space="preserve"> PAGEREF _Toc194487471 \h </w:instrText>
      </w:r>
      <w:r>
        <w:fldChar w:fldCharType="separate"/>
      </w:r>
      <w:r>
        <w:t>69</w:t>
      </w:r>
      <w:r>
        <w:fldChar w:fldCharType="end"/>
      </w:r>
    </w:p>
    <w:p w14:paraId="512C6345" w14:textId="17ECCE4A" w:rsidR="00A84796" w:rsidRDefault="00A84796">
      <w:pPr>
        <w:pStyle w:val="TOC4"/>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UE demodulation performance requirements for 6Rx</w:t>
      </w:r>
      <w:r>
        <w:tab/>
      </w:r>
      <w:r>
        <w:fldChar w:fldCharType="begin"/>
      </w:r>
      <w:r>
        <w:instrText xml:space="preserve"> PAGEREF _Toc194487472 \h </w:instrText>
      </w:r>
      <w:r>
        <w:fldChar w:fldCharType="separate"/>
      </w:r>
      <w:r>
        <w:t>69</w:t>
      </w:r>
      <w:r>
        <w:fldChar w:fldCharType="end"/>
      </w:r>
    </w:p>
    <w:p w14:paraId="2EE9334C" w14:textId="5870704B" w:rsidR="00A84796" w:rsidRDefault="00A84796">
      <w:pPr>
        <w:pStyle w:val="TOC4"/>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_Toc194487473 \h </w:instrText>
      </w:r>
      <w:r>
        <w:fldChar w:fldCharType="separate"/>
      </w:r>
      <w:r>
        <w:t>70</w:t>
      </w:r>
      <w:r>
        <w:fldChar w:fldCharType="end"/>
      </w:r>
    </w:p>
    <w:p w14:paraId="4361AD4C" w14:textId="697CC18F" w:rsidR="00A84796" w:rsidRDefault="00A84796">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NR sidelink Intra-band Carrier Aggregation in ITS band</w:t>
      </w:r>
      <w:r>
        <w:tab/>
      </w:r>
      <w:r>
        <w:fldChar w:fldCharType="begin"/>
      </w:r>
      <w:r>
        <w:instrText xml:space="preserve"> PAGEREF _Toc194487474 \h </w:instrText>
      </w:r>
      <w:r>
        <w:fldChar w:fldCharType="separate"/>
      </w:r>
      <w:r>
        <w:t>71</w:t>
      </w:r>
      <w:r>
        <w:fldChar w:fldCharType="end"/>
      </w:r>
    </w:p>
    <w:p w14:paraId="1542096A" w14:textId="28E8DBFB" w:rsidR="00A84796" w:rsidRDefault="00A84796">
      <w:pPr>
        <w:pStyle w:val="TOC4"/>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UE RF requirements for intra-band non-contiguous CA</w:t>
      </w:r>
      <w:r>
        <w:tab/>
      </w:r>
      <w:r>
        <w:fldChar w:fldCharType="begin"/>
      </w:r>
      <w:r>
        <w:instrText xml:space="preserve"> PAGEREF _Toc194487475 \h </w:instrText>
      </w:r>
      <w:r>
        <w:fldChar w:fldCharType="separate"/>
      </w:r>
      <w:r>
        <w:t>71</w:t>
      </w:r>
      <w:r>
        <w:fldChar w:fldCharType="end"/>
      </w:r>
    </w:p>
    <w:p w14:paraId="216FE1F4" w14:textId="3E2F1E5C" w:rsidR="00A84796" w:rsidRDefault="00A84796">
      <w:pPr>
        <w:pStyle w:val="TOC4"/>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UE RF requirements for intra-band contiguous CA</w:t>
      </w:r>
      <w:r>
        <w:tab/>
      </w:r>
      <w:r>
        <w:fldChar w:fldCharType="begin"/>
      </w:r>
      <w:r>
        <w:instrText xml:space="preserve"> PAGEREF _Toc194487476 \h </w:instrText>
      </w:r>
      <w:r>
        <w:fldChar w:fldCharType="separate"/>
      </w:r>
      <w:r>
        <w:t>72</w:t>
      </w:r>
      <w:r>
        <w:fldChar w:fldCharType="end"/>
      </w:r>
    </w:p>
    <w:p w14:paraId="5C3C1B31" w14:textId="42584856" w:rsidR="00A84796" w:rsidRDefault="00A84796">
      <w:pPr>
        <w:pStyle w:val="TOC4"/>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_Toc194487477 \h </w:instrText>
      </w:r>
      <w:r>
        <w:fldChar w:fldCharType="separate"/>
      </w:r>
      <w:r>
        <w:t>72</w:t>
      </w:r>
      <w:r>
        <w:fldChar w:fldCharType="end"/>
      </w:r>
    </w:p>
    <w:p w14:paraId="08EC0092" w14:textId="0813109D" w:rsidR="00A84796" w:rsidRDefault="00A84796">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NR channel BW less than 5MHz for FR1 Phase 2</w:t>
      </w:r>
      <w:r>
        <w:tab/>
      </w:r>
      <w:r>
        <w:fldChar w:fldCharType="begin"/>
      </w:r>
      <w:r>
        <w:instrText xml:space="preserve"> PAGEREF _Toc194487478 \h </w:instrText>
      </w:r>
      <w:r>
        <w:fldChar w:fldCharType="separate"/>
      </w:r>
      <w:r>
        <w:t>72</w:t>
      </w:r>
      <w:r>
        <w:fldChar w:fldCharType="end"/>
      </w:r>
    </w:p>
    <w:p w14:paraId="60DE8561" w14:textId="3E43E9F0" w:rsidR="00A84796" w:rsidRDefault="00A84796">
      <w:pPr>
        <w:pStyle w:val="TOC4"/>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UE RF requirements maintenance for inter-band NR CA/DC with 3MHz CBW</w:t>
      </w:r>
      <w:r>
        <w:tab/>
      </w:r>
      <w:r>
        <w:fldChar w:fldCharType="begin"/>
      </w:r>
      <w:r>
        <w:instrText xml:space="preserve"> PAGEREF _Toc194487479 \h </w:instrText>
      </w:r>
      <w:r>
        <w:fldChar w:fldCharType="separate"/>
      </w:r>
      <w:r>
        <w:t>72</w:t>
      </w:r>
      <w:r>
        <w:fldChar w:fldCharType="end"/>
      </w:r>
    </w:p>
    <w:p w14:paraId="53AFB7BF" w14:textId="4E817856" w:rsidR="00A84796" w:rsidRDefault="00A84796">
      <w:pPr>
        <w:pStyle w:val="TOC4"/>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RRM core requirements maintenance</w:t>
      </w:r>
      <w:r>
        <w:tab/>
      </w:r>
      <w:r>
        <w:fldChar w:fldCharType="begin"/>
      </w:r>
      <w:r>
        <w:instrText xml:space="preserve"> PAGEREF _Toc194487480 \h </w:instrText>
      </w:r>
      <w:r>
        <w:fldChar w:fldCharType="separate"/>
      </w:r>
      <w:r>
        <w:t>73</w:t>
      </w:r>
      <w:r>
        <w:fldChar w:fldCharType="end"/>
      </w:r>
    </w:p>
    <w:p w14:paraId="17290E9A" w14:textId="5B00EF28" w:rsidR="00A84796" w:rsidRDefault="00A84796">
      <w:pPr>
        <w:pStyle w:val="TOC4"/>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_Toc194487481 \h </w:instrText>
      </w:r>
      <w:r>
        <w:fldChar w:fldCharType="separate"/>
      </w:r>
      <w:r>
        <w:t>73</w:t>
      </w:r>
      <w:r>
        <w:fldChar w:fldCharType="end"/>
      </w:r>
    </w:p>
    <w:p w14:paraId="1D21F939" w14:textId="6B4A4B67" w:rsidR="00A84796" w:rsidRDefault="00A84796">
      <w:pPr>
        <w:pStyle w:val="TOC4"/>
        <w:rPr>
          <w:rFonts w:asciiTheme="minorHAnsi" w:eastAsiaTheme="minorEastAsia" w:hAnsiTheme="minorHAnsi" w:cstheme="minorBidi"/>
          <w:kern w:val="2"/>
          <w:sz w:val="24"/>
          <w:szCs w:val="24"/>
          <w14:ligatures w14:val="standardContextual"/>
        </w:rPr>
      </w:pPr>
      <w:r>
        <w:t>7.3.4</w:t>
      </w:r>
      <w:r>
        <w:rPr>
          <w:rFonts w:asciiTheme="minorHAnsi" w:eastAsiaTheme="minorEastAsia" w:hAnsiTheme="minorHAnsi" w:cstheme="minorBidi"/>
          <w:kern w:val="2"/>
          <w:sz w:val="24"/>
          <w:szCs w:val="24"/>
          <w14:ligatures w14:val="standardContextual"/>
        </w:rPr>
        <w:tab/>
      </w:r>
      <w:r>
        <w:t>UE demodulation performance requirements</w:t>
      </w:r>
      <w:r>
        <w:tab/>
      </w:r>
      <w:r>
        <w:fldChar w:fldCharType="begin"/>
      </w:r>
      <w:r>
        <w:instrText xml:space="preserve"> PAGEREF _Toc194487482 \h </w:instrText>
      </w:r>
      <w:r>
        <w:fldChar w:fldCharType="separate"/>
      </w:r>
      <w:r>
        <w:t>75</w:t>
      </w:r>
      <w:r>
        <w:fldChar w:fldCharType="end"/>
      </w:r>
    </w:p>
    <w:p w14:paraId="3B62B9ED" w14:textId="494D6B59" w:rsidR="00A84796" w:rsidRDefault="00A84796">
      <w:pPr>
        <w:pStyle w:val="TOC4"/>
        <w:rPr>
          <w:rFonts w:asciiTheme="minorHAnsi" w:eastAsiaTheme="minorEastAsia" w:hAnsiTheme="minorHAnsi" w:cstheme="minorBidi"/>
          <w:kern w:val="2"/>
          <w:sz w:val="24"/>
          <w:szCs w:val="24"/>
          <w14:ligatures w14:val="standardContextual"/>
        </w:rPr>
      </w:pPr>
      <w:r>
        <w:t>7.3.5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_Toc194487483 \h </w:instrText>
      </w:r>
      <w:r>
        <w:fldChar w:fldCharType="separate"/>
      </w:r>
      <w:r>
        <w:t>76</w:t>
      </w:r>
      <w:r>
        <w:fldChar w:fldCharType="end"/>
      </w:r>
    </w:p>
    <w:p w14:paraId="5583981B" w14:textId="593B4892" w:rsidR="00A84796" w:rsidRDefault="00A84796">
      <w:pPr>
        <w:pStyle w:val="TOC3"/>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Support of intra-band non-collocated EN-DC/NR-CA deployment Phase2: new receiver type(s)</w:t>
      </w:r>
      <w:r>
        <w:tab/>
      </w:r>
      <w:r>
        <w:fldChar w:fldCharType="begin"/>
      </w:r>
      <w:r>
        <w:instrText xml:space="preserve"> PAGEREF _Toc194487484 \h </w:instrText>
      </w:r>
      <w:r>
        <w:fldChar w:fldCharType="separate"/>
      </w:r>
      <w:r>
        <w:t>76</w:t>
      </w:r>
      <w:r>
        <w:fldChar w:fldCharType="end"/>
      </w:r>
    </w:p>
    <w:p w14:paraId="346F29F0" w14:textId="4E12EE45" w:rsidR="00A84796" w:rsidRDefault="00A84796">
      <w:pPr>
        <w:pStyle w:val="TOC4"/>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_Toc194487485 \h </w:instrText>
      </w:r>
      <w:r>
        <w:fldChar w:fldCharType="separate"/>
      </w:r>
      <w:r>
        <w:t>76</w:t>
      </w:r>
      <w:r>
        <w:fldChar w:fldCharType="end"/>
      </w:r>
    </w:p>
    <w:p w14:paraId="27A8A5C5" w14:textId="748C6CA7" w:rsidR="00A84796" w:rsidRDefault="00A84796">
      <w:pPr>
        <w:pStyle w:val="TOC5"/>
        <w:rPr>
          <w:rFonts w:asciiTheme="minorHAnsi" w:eastAsiaTheme="minorEastAsia" w:hAnsiTheme="minorHAnsi" w:cstheme="minorBidi"/>
          <w:kern w:val="2"/>
          <w:sz w:val="24"/>
          <w:szCs w:val="24"/>
          <w14:ligatures w14:val="standardContextual"/>
        </w:rPr>
      </w:pPr>
      <w:r>
        <w:t>7.4.1.1</w:t>
      </w:r>
      <w:r>
        <w:rPr>
          <w:rFonts w:asciiTheme="minorHAnsi" w:eastAsiaTheme="minorEastAsia" w:hAnsiTheme="minorHAnsi" w:cstheme="minorBidi"/>
          <w:kern w:val="2"/>
          <w:sz w:val="24"/>
          <w:szCs w:val="24"/>
          <w14:ligatures w14:val="standardContextual"/>
        </w:rPr>
        <w:tab/>
      </w:r>
      <w:r>
        <w:t>UE RF requirements for Type 4a/4b capable FWA UE for EN-DC/NR-CA</w:t>
      </w:r>
      <w:r>
        <w:tab/>
      </w:r>
      <w:r>
        <w:fldChar w:fldCharType="begin"/>
      </w:r>
      <w:r>
        <w:instrText xml:space="preserve"> PAGEREF _Toc194487486 \h </w:instrText>
      </w:r>
      <w:r>
        <w:fldChar w:fldCharType="separate"/>
      </w:r>
      <w:r>
        <w:t>76</w:t>
      </w:r>
      <w:r>
        <w:fldChar w:fldCharType="end"/>
      </w:r>
    </w:p>
    <w:p w14:paraId="0BEC3848" w14:textId="16A24E0C" w:rsidR="00A84796" w:rsidRDefault="00A84796">
      <w:pPr>
        <w:pStyle w:val="TOC5"/>
        <w:rPr>
          <w:rFonts w:asciiTheme="minorHAnsi" w:eastAsiaTheme="minorEastAsia" w:hAnsiTheme="minorHAnsi" w:cstheme="minorBidi"/>
          <w:kern w:val="2"/>
          <w:sz w:val="24"/>
          <w:szCs w:val="24"/>
          <w14:ligatures w14:val="standardContextual"/>
        </w:rPr>
      </w:pPr>
      <w:r>
        <w:t>7.4.1.2</w:t>
      </w:r>
      <w:r>
        <w:rPr>
          <w:rFonts w:asciiTheme="minorHAnsi" w:eastAsiaTheme="minorEastAsia" w:hAnsiTheme="minorHAnsi" w:cstheme="minorBidi"/>
          <w:kern w:val="2"/>
          <w:sz w:val="24"/>
          <w:szCs w:val="24"/>
          <w14:ligatures w14:val="standardContextual"/>
        </w:rPr>
        <w:tab/>
      </w:r>
      <w:r>
        <w:t>UE Capability/UE behavior and network signaling for Type 4 EN-DC/NR-CA</w:t>
      </w:r>
      <w:r>
        <w:tab/>
      </w:r>
      <w:r>
        <w:fldChar w:fldCharType="begin"/>
      </w:r>
      <w:r>
        <w:instrText xml:space="preserve"> PAGEREF _Toc194487487 \h </w:instrText>
      </w:r>
      <w:r>
        <w:fldChar w:fldCharType="separate"/>
      </w:r>
      <w:r>
        <w:t>77</w:t>
      </w:r>
      <w:r>
        <w:fldChar w:fldCharType="end"/>
      </w:r>
    </w:p>
    <w:p w14:paraId="0037E11A" w14:textId="069E643F" w:rsidR="00A84796" w:rsidRDefault="00A84796">
      <w:pPr>
        <w:pStyle w:val="TOC5"/>
        <w:rPr>
          <w:rFonts w:asciiTheme="minorHAnsi" w:eastAsiaTheme="minorEastAsia" w:hAnsiTheme="minorHAnsi" w:cstheme="minorBidi"/>
          <w:kern w:val="2"/>
          <w:sz w:val="24"/>
          <w:szCs w:val="24"/>
          <w14:ligatures w14:val="standardContextual"/>
        </w:rPr>
      </w:pPr>
      <w:r>
        <w:t>7.4.1.3</w:t>
      </w:r>
      <w:r>
        <w:rPr>
          <w:rFonts w:asciiTheme="minorHAnsi" w:eastAsiaTheme="minorEastAsia" w:hAnsiTheme="minorHAnsi" w:cstheme="minorBidi"/>
          <w:kern w:val="2"/>
          <w:sz w:val="24"/>
          <w:szCs w:val="24"/>
          <w14:ligatures w14:val="standardContextual"/>
        </w:rPr>
        <w:tab/>
      </w:r>
      <w:r>
        <w:t>Other aspects (incl. clarification of contiguous LTE CCs)</w:t>
      </w:r>
      <w:r>
        <w:tab/>
      </w:r>
      <w:r>
        <w:fldChar w:fldCharType="begin"/>
      </w:r>
      <w:r>
        <w:instrText xml:space="preserve"> PAGEREF _Toc194487488 \h </w:instrText>
      </w:r>
      <w:r>
        <w:fldChar w:fldCharType="separate"/>
      </w:r>
      <w:r>
        <w:t>78</w:t>
      </w:r>
      <w:r>
        <w:fldChar w:fldCharType="end"/>
      </w:r>
    </w:p>
    <w:p w14:paraId="7AC345BC" w14:textId="304D5F93" w:rsidR="00A84796" w:rsidRDefault="00A84796">
      <w:pPr>
        <w:pStyle w:val="TOC4"/>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_Toc194487489 \h </w:instrText>
      </w:r>
      <w:r>
        <w:fldChar w:fldCharType="separate"/>
      </w:r>
      <w:r>
        <w:t>78</w:t>
      </w:r>
      <w:r>
        <w:fldChar w:fldCharType="end"/>
      </w:r>
    </w:p>
    <w:p w14:paraId="30572C58" w14:textId="7862A5DB" w:rsidR="00A84796" w:rsidRDefault="00A84796">
      <w:pPr>
        <w:pStyle w:val="TOC4"/>
        <w:rPr>
          <w:rFonts w:asciiTheme="minorHAnsi" w:eastAsiaTheme="minorEastAsia" w:hAnsiTheme="minorHAnsi" w:cstheme="minorBidi"/>
          <w:kern w:val="2"/>
          <w:sz w:val="24"/>
          <w:szCs w:val="24"/>
          <w14:ligatures w14:val="standardContextual"/>
        </w:rPr>
      </w:pPr>
      <w:r>
        <w:t>7.4.3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_Toc194487490 \h </w:instrText>
      </w:r>
      <w:r>
        <w:fldChar w:fldCharType="separate"/>
      </w:r>
      <w:r>
        <w:t>80</w:t>
      </w:r>
      <w:r>
        <w:fldChar w:fldCharType="end"/>
      </w:r>
    </w:p>
    <w:p w14:paraId="1B4CF52D" w14:textId="2E74F991" w:rsidR="00A84796" w:rsidRDefault="00A84796">
      <w:pPr>
        <w:pStyle w:val="TOC3"/>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Study on NR FR1 DL Fragmented Carriers</w:t>
      </w:r>
      <w:r>
        <w:tab/>
      </w:r>
      <w:r>
        <w:fldChar w:fldCharType="begin"/>
      </w:r>
      <w:r>
        <w:instrText xml:space="preserve"> PAGEREF _Toc194487491 \h </w:instrText>
      </w:r>
      <w:r>
        <w:fldChar w:fldCharType="separate"/>
      </w:r>
      <w:r>
        <w:t>80</w:t>
      </w:r>
      <w:r>
        <w:fldChar w:fldCharType="end"/>
      </w:r>
    </w:p>
    <w:p w14:paraId="72668494" w14:textId="320950DD" w:rsidR="00A84796" w:rsidRDefault="00A84796">
      <w:pPr>
        <w:pStyle w:val="TOC4"/>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_Toc194487492 \h </w:instrText>
      </w:r>
      <w:r>
        <w:fldChar w:fldCharType="separate"/>
      </w:r>
      <w:r>
        <w:t>80</w:t>
      </w:r>
      <w:r>
        <w:fldChar w:fldCharType="end"/>
      </w:r>
    </w:p>
    <w:p w14:paraId="61F91BAC" w14:textId="060EFDBF" w:rsidR="00A84796" w:rsidRDefault="00A84796">
      <w:pPr>
        <w:pStyle w:val="TOC4"/>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Methods for reducing the number of UE Rx chains</w:t>
      </w:r>
      <w:r>
        <w:tab/>
      </w:r>
      <w:r>
        <w:fldChar w:fldCharType="begin"/>
      </w:r>
      <w:r>
        <w:instrText xml:space="preserve"> PAGEREF _Toc194487493 \h </w:instrText>
      </w:r>
      <w:r>
        <w:fldChar w:fldCharType="separate"/>
      </w:r>
      <w:r>
        <w:t>81</w:t>
      </w:r>
      <w:r>
        <w:fldChar w:fldCharType="end"/>
      </w:r>
    </w:p>
    <w:p w14:paraId="2CA783B5" w14:textId="5945581A" w:rsidR="00A84796" w:rsidRDefault="00A84796">
      <w:pPr>
        <w:pStyle w:val="TOC4"/>
        <w:rPr>
          <w:rFonts w:asciiTheme="minorHAnsi" w:eastAsiaTheme="minorEastAsia" w:hAnsiTheme="minorHAnsi" w:cstheme="minorBidi"/>
          <w:kern w:val="2"/>
          <w:sz w:val="24"/>
          <w:szCs w:val="24"/>
          <w14:ligatures w14:val="standardContextual"/>
        </w:rPr>
      </w:pPr>
      <w:r>
        <w:t>7.5.3</w:t>
      </w:r>
      <w:r>
        <w:rPr>
          <w:rFonts w:asciiTheme="minorHAnsi" w:eastAsiaTheme="minorEastAsia" w:hAnsiTheme="minorHAnsi" w:cstheme="minorBidi"/>
          <w:kern w:val="2"/>
          <w:sz w:val="24"/>
          <w:szCs w:val="24"/>
          <w14:ligatures w14:val="standardContextual"/>
        </w:rPr>
        <w:tab/>
      </w:r>
      <w:r>
        <w:t>Impacts on UE RF requirements and DL performance</w:t>
      </w:r>
      <w:r>
        <w:tab/>
      </w:r>
      <w:r>
        <w:fldChar w:fldCharType="begin"/>
      </w:r>
      <w:r>
        <w:instrText xml:space="preserve"> PAGEREF _Toc194487494 \h </w:instrText>
      </w:r>
      <w:r>
        <w:fldChar w:fldCharType="separate"/>
      </w:r>
      <w:r>
        <w:t>83</w:t>
      </w:r>
      <w:r>
        <w:fldChar w:fldCharType="end"/>
      </w:r>
    </w:p>
    <w:p w14:paraId="317471A6" w14:textId="24399DAA" w:rsidR="00A84796" w:rsidRDefault="00A84796">
      <w:pPr>
        <w:pStyle w:val="TOC4"/>
        <w:rPr>
          <w:rFonts w:asciiTheme="minorHAnsi" w:eastAsiaTheme="minorEastAsia" w:hAnsiTheme="minorHAnsi" w:cstheme="minorBidi"/>
          <w:kern w:val="2"/>
          <w:sz w:val="24"/>
          <w:szCs w:val="24"/>
          <w14:ligatures w14:val="standardContextual"/>
        </w:rPr>
      </w:pPr>
      <w:r>
        <w:t>7.5.4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_Toc194487495 \h </w:instrText>
      </w:r>
      <w:r>
        <w:fldChar w:fldCharType="separate"/>
      </w:r>
      <w:r>
        <w:t>85</w:t>
      </w:r>
      <w:r>
        <w:fldChar w:fldCharType="end"/>
      </w:r>
    </w:p>
    <w:p w14:paraId="5B38BE4D" w14:textId="1B62A24B" w:rsidR="00A84796" w:rsidRDefault="00A84796">
      <w:pPr>
        <w:pStyle w:val="TOC3"/>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NR power class 2 RedCap (Reduced Capability) UE in FR1</w:t>
      </w:r>
      <w:r>
        <w:tab/>
      </w:r>
      <w:r>
        <w:fldChar w:fldCharType="begin"/>
      </w:r>
      <w:r>
        <w:instrText xml:space="preserve"> PAGEREF _Toc194487496 \h </w:instrText>
      </w:r>
      <w:r>
        <w:fldChar w:fldCharType="separate"/>
      </w:r>
      <w:r>
        <w:t>85</w:t>
      </w:r>
      <w:r>
        <w:fldChar w:fldCharType="end"/>
      </w:r>
    </w:p>
    <w:p w14:paraId="2AE97760" w14:textId="63C3A590" w:rsidR="00A84796" w:rsidRDefault="00A84796">
      <w:pPr>
        <w:pStyle w:val="TOC4"/>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_Toc194487497 \h </w:instrText>
      </w:r>
      <w:r>
        <w:fldChar w:fldCharType="separate"/>
      </w:r>
      <w:r>
        <w:t>85</w:t>
      </w:r>
      <w:r>
        <w:fldChar w:fldCharType="end"/>
      </w:r>
    </w:p>
    <w:p w14:paraId="59956AD3" w14:textId="76B472A5" w:rsidR="00A84796" w:rsidRDefault="00A84796">
      <w:pPr>
        <w:pStyle w:val="TOC4"/>
        <w:rPr>
          <w:rFonts w:asciiTheme="minorHAnsi" w:eastAsiaTheme="minorEastAsia" w:hAnsiTheme="minorHAnsi" w:cstheme="minorBidi"/>
          <w:kern w:val="2"/>
          <w:sz w:val="24"/>
          <w:szCs w:val="24"/>
          <w14:ligatures w14:val="standardContextual"/>
        </w:rPr>
      </w:pPr>
      <w:r>
        <w:t>7.6.2</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_Toc194487498 \h </w:instrText>
      </w:r>
      <w:r>
        <w:fldChar w:fldCharType="separate"/>
      </w:r>
      <w:r>
        <w:t>86</w:t>
      </w:r>
      <w:r>
        <w:fldChar w:fldCharType="end"/>
      </w:r>
    </w:p>
    <w:p w14:paraId="54300F65" w14:textId="22FB773C" w:rsidR="00A84796" w:rsidRDefault="00A84796">
      <w:pPr>
        <w:pStyle w:val="TOC3"/>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Low band carrier aggregation via switching</w:t>
      </w:r>
      <w:r>
        <w:tab/>
      </w:r>
      <w:r>
        <w:fldChar w:fldCharType="begin"/>
      </w:r>
      <w:r>
        <w:instrText xml:space="preserve"> PAGEREF _Toc194487499 \h </w:instrText>
      </w:r>
      <w:r>
        <w:fldChar w:fldCharType="separate"/>
      </w:r>
      <w:r>
        <w:t>87</w:t>
      </w:r>
      <w:r>
        <w:fldChar w:fldCharType="end"/>
      </w:r>
    </w:p>
    <w:p w14:paraId="52CB815D" w14:textId="71696300" w:rsidR="00A84796" w:rsidRDefault="00A84796">
      <w:pPr>
        <w:pStyle w:val="TOC4"/>
        <w:rPr>
          <w:rFonts w:asciiTheme="minorHAnsi" w:eastAsiaTheme="minorEastAsia" w:hAnsiTheme="minorHAnsi" w:cstheme="minorBidi"/>
          <w:kern w:val="2"/>
          <w:sz w:val="24"/>
          <w:szCs w:val="24"/>
          <w14:ligatures w14:val="standardContextual"/>
        </w:rPr>
      </w:pPr>
      <w:r>
        <w:t>7.7.1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_Toc194487500 \h </w:instrText>
      </w:r>
      <w:r>
        <w:fldChar w:fldCharType="separate"/>
      </w:r>
      <w:r>
        <w:t>87</w:t>
      </w:r>
      <w:r>
        <w:fldChar w:fldCharType="end"/>
      </w:r>
    </w:p>
    <w:p w14:paraId="642EA74C" w14:textId="711E8D3D" w:rsidR="00A84796" w:rsidRDefault="00A84796">
      <w:pPr>
        <w:pStyle w:val="TOC4"/>
        <w:rPr>
          <w:rFonts w:asciiTheme="minorHAnsi" w:eastAsiaTheme="minorEastAsia" w:hAnsiTheme="minorHAnsi" w:cstheme="minorBidi"/>
          <w:kern w:val="2"/>
          <w:sz w:val="24"/>
          <w:szCs w:val="24"/>
          <w14:ligatures w14:val="standardContextual"/>
        </w:rPr>
      </w:pPr>
      <w:r>
        <w:t>7.7.2</w:t>
      </w:r>
      <w:r>
        <w:rPr>
          <w:rFonts w:asciiTheme="minorHAnsi" w:eastAsiaTheme="minorEastAsia" w:hAnsiTheme="minorHAnsi" w:cstheme="minorBidi"/>
          <w:kern w:val="2"/>
          <w:sz w:val="24"/>
          <w:szCs w:val="24"/>
          <w14:ligatures w14:val="standardContextual"/>
        </w:rPr>
        <w:tab/>
      </w:r>
      <w:r>
        <w:t>UE RF requirements and UE capability</w:t>
      </w:r>
      <w:r>
        <w:tab/>
      </w:r>
      <w:r>
        <w:fldChar w:fldCharType="begin"/>
      </w:r>
      <w:r>
        <w:instrText xml:space="preserve"> PAGEREF _Toc194487501 \h </w:instrText>
      </w:r>
      <w:r>
        <w:fldChar w:fldCharType="separate"/>
      </w:r>
      <w:r>
        <w:t>87</w:t>
      </w:r>
      <w:r>
        <w:fldChar w:fldCharType="end"/>
      </w:r>
    </w:p>
    <w:p w14:paraId="6CD4F8A1" w14:textId="06F24E1F" w:rsidR="00A84796" w:rsidRDefault="00A84796">
      <w:pPr>
        <w:pStyle w:val="TOC4"/>
        <w:rPr>
          <w:rFonts w:asciiTheme="minorHAnsi" w:eastAsiaTheme="minorEastAsia" w:hAnsiTheme="minorHAnsi" w:cstheme="minorBidi"/>
          <w:kern w:val="2"/>
          <w:sz w:val="24"/>
          <w:szCs w:val="24"/>
          <w14:ligatures w14:val="standardContextual"/>
        </w:rPr>
      </w:pPr>
      <w:r>
        <w:t>7.7.3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_Toc194487502 \h </w:instrText>
      </w:r>
      <w:r>
        <w:fldChar w:fldCharType="separate"/>
      </w:r>
      <w:r>
        <w:t>89</w:t>
      </w:r>
      <w:r>
        <w:fldChar w:fldCharType="end"/>
      </w:r>
    </w:p>
    <w:p w14:paraId="41533984" w14:textId="1C32A7AE" w:rsidR="00A84796" w:rsidRDefault="00A84796">
      <w:pPr>
        <w:pStyle w:val="TOC4"/>
        <w:rPr>
          <w:rFonts w:asciiTheme="minorHAnsi" w:eastAsiaTheme="minorEastAsia" w:hAnsiTheme="minorHAnsi" w:cstheme="minorBidi"/>
          <w:kern w:val="2"/>
          <w:sz w:val="24"/>
          <w:szCs w:val="24"/>
          <w14:ligatures w14:val="standardContextual"/>
        </w:rPr>
      </w:pPr>
      <w:r>
        <w:t>7.7.4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_Toc194487503 \h </w:instrText>
      </w:r>
      <w:r>
        <w:fldChar w:fldCharType="separate"/>
      </w:r>
      <w:r>
        <w:t>90</w:t>
      </w:r>
      <w:r>
        <w:fldChar w:fldCharType="end"/>
      </w:r>
    </w:p>
    <w:p w14:paraId="30D24EB3" w14:textId="6ADC800C" w:rsidR="00A84796" w:rsidRDefault="00A84796">
      <w:pPr>
        <w:pStyle w:val="TOC3"/>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NR FR1 7 MHz Channel Bandwidth</w:t>
      </w:r>
      <w:r>
        <w:tab/>
      </w:r>
      <w:r>
        <w:fldChar w:fldCharType="begin"/>
      </w:r>
      <w:r>
        <w:instrText xml:space="preserve"> PAGEREF _Toc194487504 \h </w:instrText>
      </w:r>
      <w:r>
        <w:fldChar w:fldCharType="separate"/>
      </w:r>
      <w:r>
        <w:t>91</w:t>
      </w:r>
      <w:r>
        <w:fldChar w:fldCharType="end"/>
      </w:r>
    </w:p>
    <w:p w14:paraId="0F220963" w14:textId="6F68B4AA" w:rsidR="00A84796" w:rsidRDefault="00A84796">
      <w:pPr>
        <w:pStyle w:val="TOC4"/>
        <w:rPr>
          <w:rFonts w:asciiTheme="minorHAnsi" w:eastAsiaTheme="minorEastAsia" w:hAnsiTheme="minorHAnsi" w:cstheme="minorBidi"/>
          <w:kern w:val="2"/>
          <w:sz w:val="24"/>
          <w:szCs w:val="24"/>
          <w14:ligatures w14:val="standardContextual"/>
        </w:rPr>
      </w:pPr>
      <w:r>
        <w:t>7.8.1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_Toc194487505 \h </w:instrText>
      </w:r>
      <w:r>
        <w:fldChar w:fldCharType="separate"/>
      </w:r>
      <w:r>
        <w:t>91</w:t>
      </w:r>
      <w:r>
        <w:fldChar w:fldCharType="end"/>
      </w:r>
    </w:p>
    <w:p w14:paraId="27CEE512" w14:textId="23BEDA3C" w:rsidR="00A84796" w:rsidRDefault="00A84796">
      <w:pPr>
        <w:pStyle w:val="TOC4"/>
        <w:rPr>
          <w:rFonts w:asciiTheme="minorHAnsi" w:eastAsiaTheme="minorEastAsia" w:hAnsiTheme="minorHAnsi" w:cstheme="minorBidi"/>
          <w:kern w:val="2"/>
          <w:sz w:val="24"/>
          <w:szCs w:val="24"/>
          <w14:ligatures w14:val="standardContextual"/>
        </w:rPr>
      </w:pPr>
      <w:r>
        <w:lastRenderedPageBreak/>
        <w:t>7.8.2</w:t>
      </w:r>
      <w:r>
        <w:rPr>
          <w:rFonts w:asciiTheme="minorHAnsi" w:eastAsiaTheme="minorEastAsia" w:hAnsiTheme="minorHAnsi" w:cstheme="minorBidi"/>
          <w:kern w:val="2"/>
          <w:sz w:val="24"/>
          <w:szCs w:val="24"/>
          <w14:ligatures w14:val="standardContextual"/>
        </w:rPr>
        <w:tab/>
      </w:r>
      <w:r>
        <w:t>UE RF requirements and system parameters</w:t>
      </w:r>
      <w:r>
        <w:tab/>
      </w:r>
      <w:r>
        <w:fldChar w:fldCharType="begin"/>
      </w:r>
      <w:r>
        <w:instrText xml:space="preserve"> PAGEREF _Toc194487506 \h </w:instrText>
      </w:r>
      <w:r>
        <w:fldChar w:fldCharType="separate"/>
      </w:r>
      <w:r>
        <w:t>91</w:t>
      </w:r>
      <w:r>
        <w:fldChar w:fldCharType="end"/>
      </w:r>
    </w:p>
    <w:p w14:paraId="4736AFAB" w14:textId="1A1E0EAF" w:rsidR="00A84796" w:rsidRDefault="00A84796">
      <w:pPr>
        <w:pStyle w:val="TOC4"/>
        <w:rPr>
          <w:rFonts w:asciiTheme="minorHAnsi" w:eastAsiaTheme="minorEastAsia" w:hAnsiTheme="minorHAnsi" w:cstheme="minorBidi"/>
          <w:kern w:val="2"/>
          <w:sz w:val="24"/>
          <w:szCs w:val="24"/>
          <w14:ligatures w14:val="standardContextual"/>
        </w:rPr>
      </w:pPr>
      <w:r>
        <w:t>7.8.3</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_Toc194487507 \h </w:instrText>
      </w:r>
      <w:r>
        <w:fldChar w:fldCharType="separate"/>
      </w:r>
      <w:r>
        <w:t>93</w:t>
      </w:r>
      <w:r>
        <w:fldChar w:fldCharType="end"/>
      </w:r>
    </w:p>
    <w:p w14:paraId="17FDFB94" w14:textId="2B0DB621" w:rsidR="00A84796" w:rsidRDefault="00A84796">
      <w:pPr>
        <w:pStyle w:val="TOC4"/>
        <w:rPr>
          <w:rFonts w:asciiTheme="minorHAnsi" w:eastAsiaTheme="minorEastAsia" w:hAnsiTheme="minorHAnsi" w:cstheme="minorBidi"/>
          <w:kern w:val="2"/>
          <w:sz w:val="24"/>
          <w:szCs w:val="24"/>
          <w14:ligatures w14:val="standardContextual"/>
        </w:rPr>
      </w:pPr>
      <w:r>
        <w:t>7.8.4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_Toc194487508 \h </w:instrText>
      </w:r>
      <w:r>
        <w:fldChar w:fldCharType="separate"/>
      </w:r>
      <w:r>
        <w:t>95</w:t>
      </w:r>
      <w:r>
        <w:fldChar w:fldCharType="end"/>
      </w:r>
    </w:p>
    <w:p w14:paraId="05A9290C" w14:textId="63696283" w:rsidR="00A84796" w:rsidRDefault="00A84796">
      <w:pPr>
        <w:pStyle w:val="TOC3"/>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t>New LTE band for 5G broadcast for region 3 utilizing a geosynchronous satellite</w:t>
      </w:r>
      <w:r>
        <w:tab/>
      </w:r>
      <w:r>
        <w:fldChar w:fldCharType="begin"/>
      </w:r>
      <w:r>
        <w:instrText xml:space="preserve"> PAGEREF _Toc194487509 \h </w:instrText>
      </w:r>
      <w:r>
        <w:fldChar w:fldCharType="separate"/>
      </w:r>
      <w:r>
        <w:t>95</w:t>
      </w:r>
      <w:r>
        <w:fldChar w:fldCharType="end"/>
      </w:r>
    </w:p>
    <w:p w14:paraId="45986163" w14:textId="1AD6E425" w:rsidR="00A84796" w:rsidRDefault="00A84796">
      <w:pPr>
        <w:pStyle w:val="TOC4"/>
        <w:rPr>
          <w:rFonts w:asciiTheme="minorHAnsi" w:eastAsiaTheme="minorEastAsia" w:hAnsiTheme="minorHAnsi" w:cstheme="minorBidi"/>
          <w:kern w:val="2"/>
          <w:sz w:val="24"/>
          <w:szCs w:val="24"/>
          <w14:ligatures w14:val="standardContextual"/>
        </w:rPr>
      </w:pPr>
      <w:r>
        <w:t>7.9.1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_Toc194487510 \h </w:instrText>
      </w:r>
      <w:r>
        <w:fldChar w:fldCharType="separate"/>
      </w:r>
      <w:r>
        <w:t>95</w:t>
      </w:r>
      <w:r>
        <w:fldChar w:fldCharType="end"/>
      </w:r>
    </w:p>
    <w:p w14:paraId="01DCFD5E" w14:textId="156ABECC" w:rsidR="00A84796" w:rsidRDefault="00A84796">
      <w:pPr>
        <w:pStyle w:val="TOC4"/>
        <w:rPr>
          <w:rFonts w:asciiTheme="minorHAnsi" w:eastAsiaTheme="minorEastAsia" w:hAnsiTheme="minorHAnsi" w:cstheme="minorBidi"/>
          <w:kern w:val="2"/>
          <w:sz w:val="24"/>
          <w:szCs w:val="24"/>
          <w14:ligatures w14:val="standardContextual"/>
        </w:rPr>
      </w:pPr>
      <w:r>
        <w:t>7.9.2</w:t>
      </w:r>
      <w:r>
        <w:rPr>
          <w:rFonts w:asciiTheme="minorHAnsi" w:eastAsiaTheme="minorEastAsia" w:hAnsiTheme="minorHAnsi" w:cstheme="minorBidi"/>
          <w:kern w:val="2"/>
          <w:sz w:val="24"/>
          <w:szCs w:val="24"/>
          <w14:ligatures w14:val="standardContextual"/>
        </w:rPr>
        <w:tab/>
      </w:r>
      <w:r>
        <w:t>Band definition and system parameters</w:t>
      </w:r>
      <w:r>
        <w:tab/>
      </w:r>
      <w:r>
        <w:fldChar w:fldCharType="begin"/>
      </w:r>
      <w:r>
        <w:instrText xml:space="preserve"> PAGEREF _Toc194487511 \h </w:instrText>
      </w:r>
      <w:r>
        <w:fldChar w:fldCharType="separate"/>
      </w:r>
      <w:r>
        <w:t>95</w:t>
      </w:r>
      <w:r>
        <w:fldChar w:fldCharType="end"/>
      </w:r>
    </w:p>
    <w:p w14:paraId="15F0AFEE" w14:textId="57092A89" w:rsidR="00A84796" w:rsidRDefault="00A84796">
      <w:pPr>
        <w:pStyle w:val="TOC4"/>
        <w:rPr>
          <w:rFonts w:asciiTheme="minorHAnsi" w:eastAsiaTheme="minorEastAsia" w:hAnsiTheme="minorHAnsi" w:cstheme="minorBidi"/>
          <w:kern w:val="2"/>
          <w:sz w:val="24"/>
          <w:szCs w:val="24"/>
          <w14:ligatures w14:val="standardContextual"/>
        </w:rPr>
      </w:pPr>
      <w:r>
        <w:t>7.9.3</w:t>
      </w:r>
      <w:r>
        <w:rPr>
          <w:rFonts w:asciiTheme="minorHAnsi" w:eastAsiaTheme="minorEastAsia" w:hAnsiTheme="minorHAnsi" w:cstheme="minorBidi"/>
          <w:kern w:val="2"/>
          <w:sz w:val="24"/>
          <w:szCs w:val="24"/>
          <w14:ligatures w14:val="standardContextual"/>
        </w:rPr>
        <w:tab/>
      </w:r>
      <w:r>
        <w:t>UE RF core requirements</w:t>
      </w:r>
      <w:r>
        <w:tab/>
      </w:r>
      <w:r>
        <w:fldChar w:fldCharType="begin"/>
      </w:r>
      <w:r>
        <w:instrText xml:space="preserve"> PAGEREF _Toc194487512 \h </w:instrText>
      </w:r>
      <w:r>
        <w:fldChar w:fldCharType="separate"/>
      </w:r>
      <w:r>
        <w:t>96</w:t>
      </w:r>
      <w:r>
        <w:fldChar w:fldCharType="end"/>
      </w:r>
    </w:p>
    <w:p w14:paraId="4D99FA74" w14:textId="0B785BB2" w:rsidR="00A84796" w:rsidRDefault="00A84796">
      <w:pPr>
        <w:pStyle w:val="TOC4"/>
        <w:rPr>
          <w:rFonts w:asciiTheme="minorHAnsi" w:eastAsiaTheme="minorEastAsia" w:hAnsiTheme="minorHAnsi" w:cstheme="minorBidi"/>
          <w:kern w:val="2"/>
          <w:sz w:val="24"/>
          <w:szCs w:val="24"/>
          <w14:ligatures w14:val="standardContextual"/>
        </w:rPr>
      </w:pPr>
      <w:r>
        <w:t>7.9.4</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_Toc194487513 \h </w:instrText>
      </w:r>
      <w:r>
        <w:fldChar w:fldCharType="separate"/>
      </w:r>
      <w:r>
        <w:t>96</w:t>
      </w:r>
      <w:r>
        <w:fldChar w:fldCharType="end"/>
      </w:r>
    </w:p>
    <w:p w14:paraId="272A1F71" w14:textId="2A7E61BF" w:rsidR="00A84796" w:rsidRDefault="00A84796">
      <w:pPr>
        <w:pStyle w:val="TOC4"/>
        <w:rPr>
          <w:rFonts w:asciiTheme="minorHAnsi" w:eastAsiaTheme="minorEastAsia" w:hAnsiTheme="minorHAnsi" w:cstheme="minorBidi"/>
          <w:kern w:val="2"/>
          <w:sz w:val="24"/>
          <w:szCs w:val="24"/>
          <w14:ligatures w14:val="standardContextual"/>
        </w:rPr>
      </w:pPr>
      <w:r>
        <w:t>7.9.5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_Toc194487514 \h </w:instrText>
      </w:r>
      <w:r>
        <w:fldChar w:fldCharType="separate"/>
      </w:r>
      <w:r>
        <w:t>96</w:t>
      </w:r>
      <w:r>
        <w:fldChar w:fldCharType="end"/>
      </w:r>
    </w:p>
    <w:p w14:paraId="1604E9BA" w14:textId="369FF153" w:rsidR="00A84796" w:rsidRDefault="00A84796">
      <w:pPr>
        <w:pStyle w:val="TOC3"/>
        <w:rPr>
          <w:rFonts w:asciiTheme="minorHAnsi" w:eastAsiaTheme="minorEastAsia" w:hAnsiTheme="minorHAnsi" w:cstheme="minorBidi"/>
          <w:kern w:val="2"/>
          <w:sz w:val="24"/>
          <w:szCs w:val="24"/>
          <w14:ligatures w14:val="standardContextual"/>
        </w:rPr>
      </w:pPr>
      <w:r>
        <w:t>7.10</w:t>
      </w:r>
      <w:r>
        <w:rPr>
          <w:rFonts w:asciiTheme="minorHAnsi" w:eastAsiaTheme="minorEastAsia" w:hAnsiTheme="minorHAnsi" w:cstheme="minorBidi"/>
          <w:kern w:val="2"/>
          <w:sz w:val="24"/>
          <w:szCs w:val="24"/>
          <w14:ligatures w14:val="standardContextual"/>
        </w:rPr>
        <w:tab/>
      </w:r>
      <w:r>
        <w:t>Enhanced requirements and conductive test methodology for NR NTN and IoT NTN</w:t>
      </w:r>
      <w:r>
        <w:tab/>
      </w:r>
      <w:r>
        <w:fldChar w:fldCharType="begin"/>
      </w:r>
      <w:r>
        <w:instrText xml:space="preserve"> PAGEREF _Toc194487515 \h </w:instrText>
      </w:r>
      <w:r>
        <w:fldChar w:fldCharType="separate"/>
      </w:r>
      <w:r>
        <w:t>96</w:t>
      </w:r>
      <w:r>
        <w:fldChar w:fldCharType="end"/>
      </w:r>
    </w:p>
    <w:p w14:paraId="55873679" w14:textId="311E95DD" w:rsidR="00A84796" w:rsidRDefault="00A84796">
      <w:pPr>
        <w:pStyle w:val="TOC4"/>
        <w:rPr>
          <w:rFonts w:asciiTheme="minorHAnsi" w:eastAsiaTheme="minorEastAsia" w:hAnsiTheme="minorHAnsi" w:cstheme="minorBidi"/>
          <w:kern w:val="2"/>
          <w:sz w:val="24"/>
          <w:szCs w:val="24"/>
          <w14:ligatures w14:val="standardContextual"/>
        </w:rPr>
      </w:pPr>
      <w:r>
        <w:t>7.10.1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_Toc194487516 \h </w:instrText>
      </w:r>
      <w:r>
        <w:fldChar w:fldCharType="separate"/>
      </w:r>
      <w:r>
        <w:t>96</w:t>
      </w:r>
      <w:r>
        <w:fldChar w:fldCharType="end"/>
      </w:r>
    </w:p>
    <w:p w14:paraId="3F4198BF" w14:textId="29EC87A6" w:rsidR="00A84796" w:rsidRDefault="00A84796">
      <w:pPr>
        <w:pStyle w:val="TOC4"/>
        <w:rPr>
          <w:rFonts w:asciiTheme="minorHAnsi" w:eastAsiaTheme="minorEastAsia" w:hAnsiTheme="minorHAnsi" w:cstheme="minorBidi"/>
          <w:kern w:val="2"/>
          <w:sz w:val="24"/>
          <w:szCs w:val="24"/>
          <w14:ligatures w14:val="standardContextual"/>
        </w:rPr>
      </w:pPr>
      <w:r>
        <w:t>7.10.2</w:t>
      </w:r>
      <w:r>
        <w:rPr>
          <w:rFonts w:asciiTheme="minorHAnsi" w:eastAsiaTheme="minorEastAsia" w:hAnsiTheme="minorHAnsi" w:cstheme="minorBidi"/>
          <w:kern w:val="2"/>
          <w:sz w:val="24"/>
          <w:szCs w:val="24"/>
          <w14:ligatures w14:val="standardContextual"/>
        </w:rPr>
        <w:tab/>
      </w:r>
      <w:r>
        <w:t>UE RF requirements for NTN HPUE</w:t>
      </w:r>
      <w:r>
        <w:tab/>
      </w:r>
      <w:r>
        <w:fldChar w:fldCharType="begin"/>
      </w:r>
      <w:r>
        <w:instrText xml:space="preserve"> PAGEREF _Toc194487517 \h </w:instrText>
      </w:r>
      <w:r>
        <w:fldChar w:fldCharType="separate"/>
      </w:r>
      <w:r>
        <w:t>97</w:t>
      </w:r>
      <w:r>
        <w:fldChar w:fldCharType="end"/>
      </w:r>
    </w:p>
    <w:p w14:paraId="528DBA97" w14:textId="04463E39" w:rsidR="00A84796" w:rsidRDefault="00A84796">
      <w:pPr>
        <w:pStyle w:val="TOC5"/>
        <w:rPr>
          <w:rFonts w:asciiTheme="minorHAnsi" w:eastAsiaTheme="minorEastAsia" w:hAnsiTheme="minorHAnsi" w:cstheme="minorBidi"/>
          <w:kern w:val="2"/>
          <w:sz w:val="24"/>
          <w:szCs w:val="24"/>
          <w14:ligatures w14:val="standardContextual"/>
        </w:rPr>
      </w:pPr>
      <w:r>
        <w:t>7.10.2.1</w:t>
      </w:r>
      <w:r>
        <w:rPr>
          <w:rFonts w:asciiTheme="minorHAnsi" w:eastAsiaTheme="minorEastAsia" w:hAnsiTheme="minorHAnsi" w:cstheme="minorBidi"/>
          <w:kern w:val="2"/>
          <w:sz w:val="24"/>
          <w:szCs w:val="24"/>
          <w14:ligatures w14:val="standardContextual"/>
        </w:rPr>
        <w:tab/>
      </w:r>
      <w:r>
        <w:t>Coexistence study for example bands</w:t>
      </w:r>
      <w:r>
        <w:tab/>
      </w:r>
      <w:r>
        <w:fldChar w:fldCharType="begin"/>
      </w:r>
      <w:r>
        <w:instrText xml:space="preserve"> PAGEREF _Toc194487518 \h </w:instrText>
      </w:r>
      <w:r>
        <w:fldChar w:fldCharType="separate"/>
      </w:r>
      <w:r>
        <w:t>97</w:t>
      </w:r>
      <w:r>
        <w:fldChar w:fldCharType="end"/>
      </w:r>
    </w:p>
    <w:p w14:paraId="223C1F94" w14:textId="520EB2B8" w:rsidR="00A84796" w:rsidRDefault="00A84796">
      <w:pPr>
        <w:pStyle w:val="TOC5"/>
        <w:rPr>
          <w:rFonts w:asciiTheme="minorHAnsi" w:eastAsiaTheme="minorEastAsia" w:hAnsiTheme="minorHAnsi" w:cstheme="minorBidi"/>
          <w:kern w:val="2"/>
          <w:sz w:val="24"/>
          <w:szCs w:val="24"/>
          <w14:ligatures w14:val="standardContextual"/>
        </w:rPr>
      </w:pPr>
      <w:r>
        <w:t>7.10.2.2</w:t>
      </w:r>
      <w:r>
        <w:rPr>
          <w:rFonts w:asciiTheme="minorHAnsi" w:eastAsiaTheme="minorEastAsia" w:hAnsiTheme="minorHAnsi" w:cstheme="minorBidi"/>
          <w:kern w:val="2"/>
          <w:sz w:val="24"/>
          <w:szCs w:val="24"/>
          <w14:ligatures w14:val="standardContextual"/>
        </w:rPr>
        <w:tab/>
      </w:r>
      <w:r>
        <w:t>NR-NTN HPUE RF requirements</w:t>
      </w:r>
      <w:r>
        <w:tab/>
      </w:r>
      <w:r>
        <w:fldChar w:fldCharType="begin"/>
      </w:r>
      <w:r>
        <w:instrText xml:space="preserve"> PAGEREF _Toc194487519 \h </w:instrText>
      </w:r>
      <w:r>
        <w:fldChar w:fldCharType="separate"/>
      </w:r>
      <w:r>
        <w:t>97</w:t>
      </w:r>
      <w:r>
        <w:fldChar w:fldCharType="end"/>
      </w:r>
    </w:p>
    <w:p w14:paraId="779439BE" w14:textId="0063DC03" w:rsidR="00A84796" w:rsidRDefault="00A84796">
      <w:pPr>
        <w:pStyle w:val="TOC6"/>
        <w:rPr>
          <w:rFonts w:asciiTheme="minorHAnsi" w:eastAsiaTheme="minorEastAsia" w:hAnsiTheme="minorHAnsi" w:cstheme="minorBidi"/>
          <w:kern w:val="2"/>
          <w:sz w:val="24"/>
          <w:szCs w:val="24"/>
          <w14:ligatures w14:val="standardContextual"/>
        </w:rPr>
      </w:pPr>
      <w:r>
        <w:t>7.10.2.2.1</w:t>
      </w:r>
      <w:r>
        <w:rPr>
          <w:rFonts w:asciiTheme="minorHAnsi" w:eastAsiaTheme="minorEastAsia" w:hAnsiTheme="minorHAnsi" w:cstheme="minorBidi"/>
          <w:kern w:val="2"/>
          <w:sz w:val="24"/>
          <w:szCs w:val="24"/>
          <w14:ligatures w14:val="standardContextual"/>
        </w:rPr>
        <w:tab/>
      </w:r>
      <w:r>
        <w:t>Tx requirements</w:t>
      </w:r>
      <w:r>
        <w:tab/>
      </w:r>
      <w:r>
        <w:fldChar w:fldCharType="begin"/>
      </w:r>
      <w:r>
        <w:instrText xml:space="preserve"> PAGEREF _Toc194487520 \h </w:instrText>
      </w:r>
      <w:r>
        <w:fldChar w:fldCharType="separate"/>
      </w:r>
      <w:r>
        <w:t>97</w:t>
      </w:r>
      <w:r>
        <w:fldChar w:fldCharType="end"/>
      </w:r>
    </w:p>
    <w:p w14:paraId="0C782B15" w14:textId="4FD946A0" w:rsidR="00A84796" w:rsidRDefault="00A84796">
      <w:pPr>
        <w:pStyle w:val="TOC6"/>
        <w:rPr>
          <w:rFonts w:asciiTheme="minorHAnsi" w:eastAsiaTheme="minorEastAsia" w:hAnsiTheme="minorHAnsi" w:cstheme="minorBidi"/>
          <w:kern w:val="2"/>
          <w:sz w:val="24"/>
          <w:szCs w:val="24"/>
          <w14:ligatures w14:val="standardContextual"/>
        </w:rPr>
      </w:pPr>
      <w:r>
        <w:t>7.10.2.2.2</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_Toc194487521 \h </w:instrText>
      </w:r>
      <w:r>
        <w:fldChar w:fldCharType="separate"/>
      </w:r>
      <w:r>
        <w:t>99</w:t>
      </w:r>
      <w:r>
        <w:fldChar w:fldCharType="end"/>
      </w:r>
    </w:p>
    <w:p w14:paraId="79197E3F" w14:textId="19113583" w:rsidR="00A84796" w:rsidRDefault="00A84796">
      <w:pPr>
        <w:pStyle w:val="TOC5"/>
        <w:rPr>
          <w:rFonts w:asciiTheme="minorHAnsi" w:eastAsiaTheme="minorEastAsia" w:hAnsiTheme="minorHAnsi" w:cstheme="minorBidi"/>
          <w:kern w:val="2"/>
          <w:sz w:val="24"/>
          <w:szCs w:val="24"/>
          <w14:ligatures w14:val="standardContextual"/>
        </w:rPr>
      </w:pPr>
      <w:r>
        <w:t>7.10.2.3</w:t>
      </w:r>
      <w:r>
        <w:rPr>
          <w:rFonts w:asciiTheme="minorHAnsi" w:eastAsiaTheme="minorEastAsia" w:hAnsiTheme="minorHAnsi" w:cstheme="minorBidi"/>
          <w:kern w:val="2"/>
          <w:sz w:val="24"/>
          <w:szCs w:val="24"/>
          <w14:ligatures w14:val="standardContextual"/>
        </w:rPr>
        <w:tab/>
      </w:r>
      <w:r>
        <w:t>IoT-NTN HPUE RF requirements</w:t>
      </w:r>
      <w:r>
        <w:tab/>
      </w:r>
      <w:r>
        <w:fldChar w:fldCharType="begin"/>
      </w:r>
      <w:r>
        <w:instrText xml:space="preserve"> PAGEREF _Toc194487522 \h </w:instrText>
      </w:r>
      <w:r>
        <w:fldChar w:fldCharType="separate"/>
      </w:r>
      <w:r>
        <w:t>100</w:t>
      </w:r>
      <w:r>
        <w:fldChar w:fldCharType="end"/>
      </w:r>
    </w:p>
    <w:p w14:paraId="620D2AE0" w14:textId="0C62A3D8" w:rsidR="00A84796" w:rsidRDefault="00A84796">
      <w:pPr>
        <w:pStyle w:val="TOC6"/>
        <w:rPr>
          <w:rFonts w:asciiTheme="minorHAnsi" w:eastAsiaTheme="minorEastAsia" w:hAnsiTheme="minorHAnsi" w:cstheme="minorBidi"/>
          <w:kern w:val="2"/>
          <w:sz w:val="24"/>
          <w:szCs w:val="24"/>
          <w14:ligatures w14:val="standardContextual"/>
        </w:rPr>
      </w:pPr>
      <w:r>
        <w:t>7.10.2.3.1</w:t>
      </w:r>
      <w:r>
        <w:rPr>
          <w:rFonts w:asciiTheme="minorHAnsi" w:eastAsiaTheme="minorEastAsia" w:hAnsiTheme="minorHAnsi" w:cstheme="minorBidi"/>
          <w:kern w:val="2"/>
          <w:sz w:val="24"/>
          <w:szCs w:val="24"/>
          <w14:ligatures w14:val="standardContextual"/>
        </w:rPr>
        <w:tab/>
      </w:r>
      <w:r>
        <w:t>Tx requirements</w:t>
      </w:r>
      <w:r>
        <w:tab/>
      </w:r>
      <w:r>
        <w:fldChar w:fldCharType="begin"/>
      </w:r>
      <w:r>
        <w:instrText xml:space="preserve"> PAGEREF _Toc194487523 \h </w:instrText>
      </w:r>
      <w:r>
        <w:fldChar w:fldCharType="separate"/>
      </w:r>
      <w:r>
        <w:t>100</w:t>
      </w:r>
      <w:r>
        <w:fldChar w:fldCharType="end"/>
      </w:r>
    </w:p>
    <w:p w14:paraId="2E32B41C" w14:textId="7CB460E3" w:rsidR="00A84796" w:rsidRDefault="00A84796">
      <w:pPr>
        <w:pStyle w:val="TOC6"/>
        <w:rPr>
          <w:rFonts w:asciiTheme="minorHAnsi" w:eastAsiaTheme="minorEastAsia" w:hAnsiTheme="minorHAnsi" w:cstheme="minorBidi"/>
          <w:kern w:val="2"/>
          <w:sz w:val="24"/>
          <w:szCs w:val="24"/>
          <w14:ligatures w14:val="standardContextual"/>
        </w:rPr>
      </w:pPr>
      <w:r>
        <w:t>7.10.2.3.2</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_Toc194487524 \h </w:instrText>
      </w:r>
      <w:r>
        <w:fldChar w:fldCharType="separate"/>
      </w:r>
      <w:r>
        <w:t>101</w:t>
      </w:r>
      <w:r>
        <w:fldChar w:fldCharType="end"/>
      </w:r>
    </w:p>
    <w:p w14:paraId="6A345CC1" w14:textId="33141D18" w:rsidR="00A84796" w:rsidRDefault="00A84796">
      <w:pPr>
        <w:pStyle w:val="TOC4"/>
        <w:rPr>
          <w:rFonts w:asciiTheme="minorHAnsi" w:eastAsiaTheme="minorEastAsia" w:hAnsiTheme="minorHAnsi" w:cstheme="minorBidi"/>
          <w:kern w:val="2"/>
          <w:sz w:val="24"/>
          <w:szCs w:val="24"/>
          <w14:ligatures w14:val="standardContextual"/>
        </w:rPr>
      </w:pPr>
      <w:r>
        <w:t>7.10.3</w:t>
      </w:r>
      <w:r>
        <w:rPr>
          <w:rFonts w:asciiTheme="minorHAnsi" w:eastAsiaTheme="minorEastAsia" w:hAnsiTheme="minorHAnsi" w:cstheme="minorBidi"/>
          <w:kern w:val="2"/>
          <w:sz w:val="24"/>
          <w:szCs w:val="24"/>
          <w14:ligatures w14:val="standardContextual"/>
        </w:rPr>
        <w:tab/>
      </w:r>
      <w:r>
        <w:t>Less than 5MHz for NTN</w:t>
      </w:r>
      <w:r>
        <w:tab/>
      </w:r>
      <w:r>
        <w:fldChar w:fldCharType="begin"/>
      </w:r>
      <w:r>
        <w:instrText xml:space="preserve"> PAGEREF _Toc194487525 \h </w:instrText>
      </w:r>
      <w:r>
        <w:fldChar w:fldCharType="separate"/>
      </w:r>
      <w:r>
        <w:t>102</w:t>
      </w:r>
      <w:r>
        <w:fldChar w:fldCharType="end"/>
      </w:r>
    </w:p>
    <w:p w14:paraId="75D735FF" w14:textId="5280A0DD" w:rsidR="00A84796" w:rsidRDefault="00A84796">
      <w:pPr>
        <w:pStyle w:val="TOC5"/>
        <w:rPr>
          <w:rFonts w:asciiTheme="minorHAnsi" w:eastAsiaTheme="minorEastAsia" w:hAnsiTheme="minorHAnsi" w:cstheme="minorBidi"/>
          <w:kern w:val="2"/>
          <w:sz w:val="24"/>
          <w:szCs w:val="24"/>
          <w14:ligatures w14:val="standardContextual"/>
        </w:rPr>
      </w:pPr>
      <w:r>
        <w:t>7.10.3.1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_Toc194487526 \h </w:instrText>
      </w:r>
      <w:r>
        <w:fldChar w:fldCharType="separate"/>
      </w:r>
      <w:r>
        <w:t>102</w:t>
      </w:r>
      <w:r>
        <w:fldChar w:fldCharType="end"/>
      </w:r>
    </w:p>
    <w:p w14:paraId="5C3F6854" w14:textId="2EFFEF71" w:rsidR="00A84796" w:rsidRDefault="00A84796">
      <w:pPr>
        <w:pStyle w:val="TOC5"/>
        <w:rPr>
          <w:rFonts w:asciiTheme="minorHAnsi" w:eastAsiaTheme="minorEastAsia" w:hAnsiTheme="minorHAnsi" w:cstheme="minorBidi"/>
          <w:kern w:val="2"/>
          <w:sz w:val="24"/>
          <w:szCs w:val="24"/>
          <w14:ligatures w14:val="standardContextual"/>
        </w:rPr>
      </w:pPr>
      <w:r>
        <w:t>7.10.3.2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_Toc194487527 \h </w:instrText>
      </w:r>
      <w:r>
        <w:fldChar w:fldCharType="separate"/>
      </w:r>
      <w:r>
        <w:t>102</w:t>
      </w:r>
      <w:r>
        <w:fldChar w:fldCharType="end"/>
      </w:r>
    </w:p>
    <w:p w14:paraId="07923F8D" w14:textId="25AFE2E9" w:rsidR="00A84796" w:rsidRDefault="00A84796">
      <w:pPr>
        <w:pStyle w:val="TOC5"/>
        <w:rPr>
          <w:rFonts w:asciiTheme="minorHAnsi" w:eastAsiaTheme="minorEastAsia" w:hAnsiTheme="minorHAnsi" w:cstheme="minorBidi"/>
          <w:kern w:val="2"/>
          <w:sz w:val="24"/>
          <w:szCs w:val="24"/>
          <w14:ligatures w14:val="standardContextual"/>
        </w:rPr>
      </w:pPr>
      <w:r>
        <w:t>7.10.3.3</w:t>
      </w:r>
      <w:r>
        <w:rPr>
          <w:rFonts w:asciiTheme="minorHAnsi" w:eastAsiaTheme="minorEastAsia" w:hAnsiTheme="minorHAnsi" w:cstheme="minorBidi"/>
          <w:kern w:val="2"/>
          <w:sz w:val="24"/>
          <w:szCs w:val="24"/>
          <w14:ligatures w14:val="standardContextual"/>
        </w:rPr>
        <w:tab/>
      </w:r>
      <w:r>
        <w:t>SAN RF core and conformance requirements</w:t>
      </w:r>
      <w:r>
        <w:tab/>
      </w:r>
      <w:r>
        <w:fldChar w:fldCharType="begin"/>
      </w:r>
      <w:r>
        <w:instrText xml:space="preserve"> PAGEREF _Toc194487528 \h </w:instrText>
      </w:r>
      <w:r>
        <w:fldChar w:fldCharType="separate"/>
      </w:r>
      <w:r>
        <w:t>104</w:t>
      </w:r>
      <w:r>
        <w:fldChar w:fldCharType="end"/>
      </w:r>
    </w:p>
    <w:p w14:paraId="109CC052" w14:textId="78690F53" w:rsidR="00A84796" w:rsidRDefault="00A84796">
      <w:pPr>
        <w:pStyle w:val="TOC5"/>
        <w:rPr>
          <w:rFonts w:asciiTheme="minorHAnsi" w:eastAsiaTheme="minorEastAsia" w:hAnsiTheme="minorHAnsi" w:cstheme="minorBidi"/>
          <w:kern w:val="2"/>
          <w:sz w:val="24"/>
          <w:szCs w:val="24"/>
          <w14:ligatures w14:val="standardContextual"/>
        </w:rPr>
      </w:pPr>
      <w:r>
        <w:t>7.10.3.4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_Toc194487529 \h </w:instrText>
      </w:r>
      <w:r>
        <w:fldChar w:fldCharType="separate"/>
      </w:r>
      <w:r>
        <w:t>105</w:t>
      </w:r>
      <w:r>
        <w:fldChar w:fldCharType="end"/>
      </w:r>
    </w:p>
    <w:p w14:paraId="688AB0D3" w14:textId="299C84C2" w:rsidR="00A84796" w:rsidRDefault="00A84796">
      <w:pPr>
        <w:pStyle w:val="TOC5"/>
        <w:rPr>
          <w:rFonts w:asciiTheme="minorHAnsi" w:eastAsiaTheme="minorEastAsia" w:hAnsiTheme="minorHAnsi" w:cstheme="minorBidi"/>
          <w:kern w:val="2"/>
          <w:sz w:val="24"/>
          <w:szCs w:val="24"/>
          <w14:ligatures w14:val="standardContextual"/>
        </w:rPr>
      </w:pPr>
      <w:r>
        <w:t>7.10.3.5</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_Toc194487530 \h </w:instrText>
      </w:r>
      <w:r>
        <w:fldChar w:fldCharType="separate"/>
      </w:r>
      <w:r>
        <w:t>106</w:t>
      </w:r>
      <w:r>
        <w:fldChar w:fldCharType="end"/>
      </w:r>
    </w:p>
    <w:p w14:paraId="2BAE80D8" w14:textId="03C2A905" w:rsidR="00A84796" w:rsidRDefault="00A84796">
      <w:pPr>
        <w:pStyle w:val="TOC5"/>
        <w:rPr>
          <w:rFonts w:asciiTheme="minorHAnsi" w:eastAsiaTheme="minorEastAsia" w:hAnsiTheme="minorHAnsi" w:cstheme="minorBidi"/>
          <w:kern w:val="2"/>
          <w:sz w:val="24"/>
          <w:szCs w:val="24"/>
          <w14:ligatures w14:val="standardContextual"/>
        </w:rPr>
      </w:pPr>
      <w:r>
        <w:t>7.10.3.6</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_Toc194487531 \h </w:instrText>
      </w:r>
      <w:r>
        <w:fldChar w:fldCharType="separate"/>
      </w:r>
      <w:r>
        <w:t>107</w:t>
      </w:r>
      <w:r>
        <w:fldChar w:fldCharType="end"/>
      </w:r>
    </w:p>
    <w:p w14:paraId="6091B16A" w14:textId="1A7A9858" w:rsidR="00A84796" w:rsidRDefault="00A84796">
      <w:pPr>
        <w:pStyle w:val="TOC4"/>
        <w:rPr>
          <w:rFonts w:asciiTheme="minorHAnsi" w:eastAsiaTheme="minorEastAsia" w:hAnsiTheme="minorHAnsi" w:cstheme="minorBidi"/>
          <w:kern w:val="2"/>
          <w:sz w:val="24"/>
          <w:szCs w:val="24"/>
          <w14:ligatures w14:val="standardContextual"/>
        </w:rPr>
      </w:pPr>
      <w:r>
        <w:t>7.10.4</w:t>
      </w:r>
      <w:r>
        <w:rPr>
          <w:rFonts w:asciiTheme="minorHAnsi" w:eastAsiaTheme="minorEastAsia" w:hAnsiTheme="minorHAnsi" w:cstheme="minorBidi"/>
          <w:kern w:val="2"/>
          <w:sz w:val="24"/>
          <w:szCs w:val="24"/>
          <w14:ligatures w14:val="standardContextual"/>
        </w:rPr>
        <w:tab/>
      </w:r>
      <w:r>
        <w:t>NTN testing for NGSO</w:t>
      </w:r>
      <w:r>
        <w:tab/>
      </w:r>
      <w:r>
        <w:fldChar w:fldCharType="begin"/>
      </w:r>
      <w:r>
        <w:instrText xml:space="preserve"> PAGEREF _Toc194487532 \h </w:instrText>
      </w:r>
      <w:r>
        <w:fldChar w:fldCharType="separate"/>
      </w:r>
      <w:r>
        <w:t>108</w:t>
      </w:r>
      <w:r>
        <w:fldChar w:fldCharType="end"/>
      </w:r>
    </w:p>
    <w:p w14:paraId="50500C45" w14:textId="4C89663C" w:rsidR="00A84796" w:rsidRDefault="00A84796">
      <w:pPr>
        <w:pStyle w:val="TOC5"/>
        <w:rPr>
          <w:rFonts w:asciiTheme="minorHAnsi" w:eastAsiaTheme="minorEastAsia" w:hAnsiTheme="minorHAnsi" w:cstheme="minorBidi"/>
          <w:kern w:val="2"/>
          <w:sz w:val="24"/>
          <w:szCs w:val="24"/>
          <w14:ligatures w14:val="standardContextual"/>
        </w:rPr>
      </w:pPr>
      <w:r>
        <w:t>7.10.4.1</w:t>
      </w:r>
      <w:r>
        <w:rPr>
          <w:rFonts w:asciiTheme="minorHAnsi" w:eastAsiaTheme="minorEastAsia" w:hAnsiTheme="minorHAnsi" w:cstheme="minorBidi"/>
          <w:kern w:val="2"/>
          <w:sz w:val="24"/>
          <w:szCs w:val="24"/>
          <w14:ligatures w14:val="standardContextual"/>
        </w:rPr>
        <w:tab/>
      </w:r>
      <w:r>
        <w:t>Channel modeling</w:t>
      </w:r>
      <w:r>
        <w:tab/>
      </w:r>
      <w:r>
        <w:fldChar w:fldCharType="begin"/>
      </w:r>
      <w:r>
        <w:instrText xml:space="preserve"> PAGEREF _Toc194487533 \h </w:instrText>
      </w:r>
      <w:r>
        <w:fldChar w:fldCharType="separate"/>
      </w:r>
      <w:r>
        <w:t>108</w:t>
      </w:r>
      <w:r>
        <w:fldChar w:fldCharType="end"/>
      </w:r>
    </w:p>
    <w:p w14:paraId="29F387F6" w14:textId="39A2AA53" w:rsidR="00A84796" w:rsidRDefault="00A84796">
      <w:pPr>
        <w:pStyle w:val="TOC5"/>
        <w:rPr>
          <w:rFonts w:asciiTheme="minorHAnsi" w:eastAsiaTheme="minorEastAsia" w:hAnsiTheme="minorHAnsi" w:cstheme="minorBidi"/>
          <w:kern w:val="2"/>
          <w:sz w:val="24"/>
          <w:szCs w:val="24"/>
          <w14:ligatures w14:val="standardContextual"/>
        </w:rPr>
      </w:pPr>
      <w:r>
        <w:t>7.10.4.2</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_Toc194487534 \h </w:instrText>
      </w:r>
      <w:r>
        <w:fldChar w:fldCharType="separate"/>
      </w:r>
      <w:r>
        <w:t>109</w:t>
      </w:r>
      <w:r>
        <w:fldChar w:fldCharType="end"/>
      </w:r>
    </w:p>
    <w:p w14:paraId="7EB3BA7C" w14:textId="4851F2E7" w:rsidR="00A84796" w:rsidRDefault="00A84796">
      <w:pPr>
        <w:pStyle w:val="TOC4"/>
        <w:rPr>
          <w:rFonts w:asciiTheme="minorHAnsi" w:eastAsiaTheme="minorEastAsia" w:hAnsiTheme="minorHAnsi" w:cstheme="minorBidi"/>
          <w:kern w:val="2"/>
          <w:sz w:val="24"/>
          <w:szCs w:val="24"/>
          <w14:ligatures w14:val="standardContextual"/>
        </w:rPr>
      </w:pPr>
      <w:r>
        <w:t>7.10.5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_Toc194487535 \h </w:instrText>
      </w:r>
      <w:r>
        <w:fldChar w:fldCharType="separate"/>
      </w:r>
      <w:r>
        <w:t>110</w:t>
      </w:r>
      <w:r>
        <w:fldChar w:fldCharType="end"/>
      </w:r>
    </w:p>
    <w:p w14:paraId="50062A3F" w14:textId="30510F31" w:rsidR="00A84796" w:rsidRDefault="00A84796">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Introduction of Ku Band for NR NTN</w:t>
      </w:r>
      <w:r>
        <w:tab/>
      </w:r>
      <w:r>
        <w:fldChar w:fldCharType="begin"/>
      </w:r>
      <w:r>
        <w:instrText xml:space="preserve"> PAGEREF _Toc194487536 \h </w:instrText>
      </w:r>
      <w:r>
        <w:fldChar w:fldCharType="separate"/>
      </w:r>
      <w:r>
        <w:t>111</w:t>
      </w:r>
      <w:r>
        <w:fldChar w:fldCharType="end"/>
      </w:r>
    </w:p>
    <w:p w14:paraId="178F8ED4" w14:textId="512C3398" w:rsidR="00A84796" w:rsidRDefault="00A84796">
      <w:pPr>
        <w:pStyle w:val="TOC4"/>
        <w:rPr>
          <w:rFonts w:asciiTheme="minorHAnsi" w:eastAsiaTheme="minorEastAsia" w:hAnsiTheme="minorHAnsi" w:cstheme="minorBidi"/>
          <w:kern w:val="2"/>
          <w:sz w:val="24"/>
          <w:szCs w:val="24"/>
          <w14:ligatures w14:val="standardContextual"/>
        </w:rPr>
      </w:pPr>
      <w:r>
        <w:t>7.11.1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_Toc194487537 \h </w:instrText>
      </w:r>
      <w:r>
        <w:fldChar w:fldCharType="separate"/>
      </w:r>
      <w:r>
        <w:t>111</w:t>
      </w:r>
      <w:r>
        <w:fldChar w:fldCharType="end"/>
      </w:r>
    </w:p>
    <w:p w14:paraId="7967099E" w14:textId="7ADC7C5E" w:rsidR="00A84796" w:rsidRDefault="00A84796">
      <w:pPr>
        <w:pStyle w:val="TOC4"/>
        <w:rPr>
          <w:rFonts w:asciiTheme="minorHAnsi" w:eastAsiaTheme="minorEastAsia" w:hAnsiTheme="minorHAnsi" w:cstheme="minorBidi"/>
          <w:kern w:val="2"/>
          <w:sz w:val="24"/>
          <w:szCs w:val="24"/>
          <w14:ligatures w14:val="standardContextual"/>
        </w:rPr>
      </w:pPr>
      <w:r>
        <w:t>7.11.2</w:t>
      </w:r>
      <w:r>
        <w:rPr>
          <w:rFonts w:asciiTheme="minorHAnsi" w:eastAsiaTheme="minorEastAsia" w:hAnsiTheme="minorHAnsi" w:cstheme="minorBidi"/>
          <w:kern w:val="2"/>
          <w:sz w:val="24"/>
          <w:szCs w:val="24"/>
          <w14:ligatures w14:val="standardContextual"/>
        </w:rPr>
        <w:tab/>
      </w:r>
      <w:r>
        <w:t>Coexistence study based on ITU regulations</w:t>
      </w:r>
      <w:r>
        <w:tab/>
      </w:r>
      <w:r>
        <w:fldChar w:fldCharType="begin"/>
      </w:r>
      <w:r>
        <w:instrText xml:space="preserve"> PAGEREF _Toc194487538 \h </w:instrText>
      </w:r>
      <w:r>
        <w:fldChar w:fldCharType="separate"/>
      </w:r>
      <w:r>
        <w:t>111</w:t>
      </w:r>
      <w:r>
        <w:fldChar w:fldCharType="end"/>
      </w:r>
    </w:p>
    <w:p w14:paraId="00E8F1DB" w14:textId="4093A5E7" w:rsidR="00A84796" w:rsidRDefault="00A84796">
      <w:pPr>
        <w:pStyle w:val="TOC4"/>
        <w:rPr>
          <w:rFonts w:asciiTheme="minorHAnsi" w:eastAsiaTheme="minorEastAsia" w:hAnsiTheme="minorHAnsi" w:cstheme="minorBidi"/>
          <w:kern w:val="2"/>
          <w:sz w:val="24"/>
          <w:szCs w:val="24"/>
          <w14:ligatures w14:val="standardContextual"/>
        </w:rPr>
      </w:pPr>
      <w:r>
        <w:t>7.11.3</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_Toc194487539 \h </w:instrText>
      </w:r>
      <w:r>
        <w:fldChar w:fldCharType="separate"/>
      </w:r>
      <w:r>
        <w:t>112</w:t>
      </w:r>
      <w:r>
        <w:fldChar w:fldCharType="end"/>
      </w:r>
    </w:p>
    <w:p w14:paraId="039310FD" w14:textId="1BDC8AD0" w:rsidR="00A84796" w:rsidRDefault="00A84796">
      <w:pPr>
        <w:pStyle w:val="TOC4"/>
        <w:rPr>
          <w:rFonts w:asciiTheme="minorHAnsi" w:eastAsiaTheme="minorEastAsia" w:hAnsiTheme="minorHAnsi" w:cstheme="minorBidi"/>
          <w:kern w:val="2"/>
          <w:sz w:val="24"/>
          <w:szCs w:val="24"/>
          <w14:ligatures w14:val="standardContextual"/>
        </w:rPr>
      </w:pPr>
      <w:r>
        <w:t>7.11.4</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_Toc194487540 \h </w:instrText>
      </w:r>
      <w:r>
        <w:fldChar w:fldCharType="separate"/>
      </w:r>
      <w:r>
        <w:t>114</w:t>
      </w:r>
      <w:r>
        <w:fldChar w:fldCharType="end"/>
      </w:r>
    </w:p>
    <w:p w14:paraId="3BFF76C1" w14:textId="56323C50" w:rsidR="00A84796" w:rsidRDefault="00A84796">
      <w:pPr>
        <w:pStyle w:val="TOC4"/>
        <w:rPr>
          <w:rFonts w:asciiTheme="minorHAnsi" w:eastAsiaTheme="minorEastAsia" w:hAnsiTheme="minorHAnsi" w:cstheme="minorBidi"/>
          <w:kern w:val="2"/>
          <w:sz w:val="24"/>
          <w:szCs w:val="24"/>
          <w14:ligatures w14:val="standardContextual"/>
        </w:rPr>
      </w:pPr>
      <w:r>
        <w:t>7.11.5</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_Toc194487541 \h </w:instrText>
      </w:r>
      <w:r>
        <w:fldChar w:fldCharType="separate"/>
      </w:r>
      <w:r>
        <w:t>115</w:t>
      </w:r>
      <w:r>
        <w:fldChar w:fldCharType="end"/>
      </w:r>
    </w:p>
    <w:p w14:paraId="527B9BF8" w14:textId="7C56909D" w:rsidR="00A84796" w:rsidRDefault="00A84796">
      <w:pPr>
        <w:pStyle w:val="TOC4"/>
        <w:rPr>
          <w:rFonts w:asciiTheme="minorHAnsi" w:eastAsiaTheme="minorEastAsia" w:hAnsiTheme="minorHAnsi" w:cstheme="minorBidi"/>
          <w:kern w:val="2"/>
          <w:sz w:val="24"/>
          <w:szCs w:val="24"/>
          <w14:ligatures w14:val="standardContextual"/>
        </w:rPr>
      </w:pPr>
      <w:r>
        <w:t>7.11.6</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_Toc194487542 \h </w:instrText>
      </w:r>
      <w:r>
        <w:fldChar w:fldCharType="separate"/>
      </w:r>
      <w:r>
        <w:t>116</w:t>
      </w:r>
      <w:r>
        <w:fldChar w:fldCharType="end"/>
      </w:r>
    </w:p>
    <w:p w14:paraId="6B1B491D" w14:textId="0EAAD664" w:rsidR="00A84796" w:rsidRDefault="00A84796">
      <w:pPr>
        <w:pStyle w:val="TOC4"/>
        <w:rPr>
          <w:rFonts w:asciiTheme="minorHAnsi" w:eastAsiaTheme="minorEastAsia" w:hAnsiTheme="minorHAnsi" w:cstheme="minorBidi"/>
          <w:kern w:val="2"/>
          <w:sz w:val="24"/>
          <w:szCs w:val="24"/>
          <w14:ligatures w14:val="standardContextual"/>
        </w:rPr>
      </w:pPr>
      <w:r>
        <w:t>7.11.7</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_Toc194487543 \h </w:instrText>
      </w:r>
      <w:r>
        <w:fldChar w:fldCharType="separate"/>
      </w:r>
      <w:r>
        <w:t>117</w:t>
      </w:r>
      <w:r>
        <w:fldChar w:fldCharType="end"/>
      </w:r>
    </w:p>
    <w:p w14:paraId="10D0DD71" w14:textId="03A4AD59" w:rsidR="00A84796" w:rsidRDefault="00A84796">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Enhancements for Air-to-ground network for NR</w:t>
      </w:r>
      <w:r>
        <w:tab/>
      </w:r>
      <w:r>
        <w:fldChar w:fldCharType="begin"/>
      </w:r>
      <w:r>
        <w:instrText xml:space="preserve"> PAGEREF _Toc194487544 \h </w:instrText>
      </w:r>
      <w:r>
        <w:fldChar w:fldCharType="separate"/>
      </w:r>
      <w:r>
        <w:t>118</w:t>
      </w:r>
      <w:r>
        <w:fldChar w:fldCharType="end"/>
      </w:r>
    </w:p>
    <w:p w14:paraId="37CBEDED" w14:textId="4A59E9F2" w:rsidR="00A84796" w:rsidRDefault="00A84796">
      <w:pPr>
        <w:pStyle w:val="TOC4"/>
        <w:rPr>
          <w:rFonts w:asciiTheme="minorHAnsi" w:eastAsiaTheme="minorEastAsia" w:hAnsiTheme="minorHAnsi" w:cstheme="minorBidi"/>
          <w:kern w:val="2"/>
          <w:sz w:val="24"/>
          <w:szCs w:val="24"/>
          <w14:ligatures w14:val="standardContextual"/>
        </w:rPr>
      </w:pPr>
      <w:r>
        <w:t>7.12.1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_Toc194487545 \h </w:instrText>
      </w:r>
      <w:r>
        <w:fldChar w:fldCharType="separate"/>
      </w:r>
      <w:r>
        <w:t>118</w:t>
      </w:r>
      <w:r>
        <w:fldChar w:fldCharType="end"/>
      </w:r>
    </w:p>
    <w:p w14:paraId="25736794" w14:textId="5271EA3F" w:rsidR="00A84796" w:rsidRDefault="00A84796">
      <w:pPr>
        <w:pStyle w:val="TOC5"/>
        <w:rPr>
          <w:rFonts w:asciiTheme="minorHAnsi" w:eastAsiaTheme="minorEastAsia" w:hAnsiTheme="minorHAnsi" w:cstheme="minorBidi"/>
          <w:kern w:val="2"/>
          <w:sz w:val="24"/>
          <w:szCs w:val="24"/>
          <w14:ligatures w14:val="standardContextual"/>
        </w:rPr>
      </w:pPr>
      <w:r>
        <w:t>7.12.1.1</w:t>
      </w:r>
      <w:r>
        <w:rPr>
          <w:rFonts w:asciiTheme="minorHAnsi" w:eastAsiaTheme="minorEastAsia" w:hAnsiTheme="minorHAnsi" w:cstheme="minorBidi"/>
          <w:kern w:val="2"/>
          <w:sz w:val="24"/>
          <w:szCs w:val="24"/>
          <w14:ligatures w14:val="standardContextual"/>
        </w:rPr>
        <w:tab/>
      </w:r>
      <w:r>
        <w:t>Intra-band contiguous and inter-band CA</w:t>
      </w:r>
      <w:r>
        <w:tab/>
      </w:r>
      <w:r>
        <w:fldChar w:fldCharType="begin"/>
      </w:r>
      <w:r>
        <w:instrText xml:space="preserve"> PAGEREF _Toc194487546 \h </w:instrText>
      </w:r>
      <w:r>
        <w:fldChar w:fldCharType="separate"/>
      </w:r>
      <w:r>
        <w:t>118</w:t>
      </w:r>
      <w:r>
        <w:fldChar w:fldCharType="end"/>
      </w:r>
    </w:p>
    <w:p w14:paraId="5759615F" w14:textId="1E57C10A" w:rsidR="00A84796" w:rsidRDefault="00A84796">
      <w:pPr>
        <w:pStyle w:val="TOC5"/>
        <w:rPr>
          <w:rFonts w:asciiTheme="minorHAnsi" w:eastAsiaTheme="minorEastAsia" w:hAnsiTheme="minorHAnsi" w:cstheme="minorBidi"/>
          <w:kern w:val="2"/>
          <w:sz w:val="24"/>
          <w:szCs w:val="24"/>
          <w14:ligatures w14:val="standardContextual"/>
        </w:rPr>
      </w:pPr>
      <w:r>
        <w:t>7.12.1.2</w:t>
      </w:r>
      <w:r>
        <w:rPr>
          <w:rFonts w:asciiTheme="minorHAnsi" w:eastAsiaTheme="minorEastAsia" w:hAnsiTheme="minorHAnsi" w:cstheme="minorBidi"/>
          <w:kern w:val="2"/>
          <w:sz w:val="24"/>
          <w:szCs w:val="24"/>
          <w14:ligatures w14:val="standardContextual"/>
        </w:rPr>
        <w:tab/>
      </w:r>
      <w:r>
        <w:t>UL MIMO</w:t>
      </w:r>
      <w:r>
        <w:tab/>
      </w:r>
      <w:r>
        <w:fldChar w:fldCharType="begin"/>
      </w:r>
      <w:r>
        <w:instrText xml:space="preserve"> PAGEREF _Toc194487547 \h </w:instrText>
      </w:r>
      <w:r>
        <w:fldChar w:fldCharType="separate"/>
      </w:r>
      <w:r>
        <w:t>118</w:t>
      </w:r>
      <w:r>
        <w:fldChar w:fldCharType="end"/>
      </w:r>
    </w:p>
    <w:p w14:paraId="1AF953BA" w14:textId="4131ADE4" w:rsidR="00A84796" w:rsidRDefault="00A84796">
      <w:pPr>
        <w:pStyle w:val="TOC5"/>
        <w:rPr>
          <w:rFonts w:asciiTheme="minorHAnsi" w:eastAsiaTheme="minorEastAsia" w:hAnsiTheme="minorHAnsi" w:cstheme="minorBidi"/>
          <w:kern w:val="2"/>
          <w:sz w:val="24"/>
          <w:szCs w:val="24"/>
          <w14:ligatures w14:val="standardContextual"/>
        </w:rPr>
      </w:pPr>
      <w:r>
        <w:t>7.12.1.3</w:t>
      </w:r>
      <w:r>
        <w:rPr>
          <w:rFonts w:asciiTheme="minorHAnsi" w:eastAsiaTheme="minorEastAsia" w:hAnsiTheme="minorHAnsi" w:cstheme="minorBidi"/>
          <w:kern w:val="2"/>
          <w:sz w:val="24"/>
          <w:szCs w:val="24"/>
          <w14:ligatures w14:val="standardContextual"/>
        </w:rPr>
        <w:tab/>
      </w:r>
      <w:r>
        <w:t>DL MIMO</w:t>
      </w:r>
      <w:r>
        <w:tab/>
      </w:r>
      <w:r>
        <w:fldChar w:fldCharType="begin"/>
      </w:r>
      <w:r>
        <w:instrText xml:space="preserve"> PAGEREF _Toc194487548 \h </w:instrText>
      </w:r>
      <w:r>
        <w:fldChar w:fldCharType="separate"/>
      </w:r>
      <w:r>
        <w:t>119</w:t>
      </w:r>
      <w:r>
        <w:fldChar w:fldCharType="end"/>
      </w:r>
    </w:p>
    <w:p w14:paraId="6A0DD4B8" w14:textId="5D706528" w:rsidR="00A84796" w:rsidRDefault="00A84796">
      <w:pPr>
        <w:pStyle w:val="TOC5"/>
        <w:rPr>
          <w:rFonts w:asciiTheme="minorHAnsi" w:eastAsiaTheme="minorEastAsia" w:hAnsiTheme="minorHAnsi" w:cstheme="minorBidi"/>
          <w:kern w:val="2"/>
          <w:sz w:val="24"/>
          <w:szCs w:val="24"/>
          <w14:ligatures w14:val="standardContextual"/>
        </w:rPr>
      </w:pPr>
      <w:r>
        <w:t>7.12.1.4</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_Toc194487549 \h </w:instrText>
      </w:r>
      <w:r>
        <w:fldChar w:fldCharType="separate"/>
      </w:r>
      <w:r>
        <w:t>119</w:t>
      </w:r>
      <w:r>
        <w:fldChar w:fldCharType="end"/>
      </w:r>
    </w:p>
    <w:p w14:paraId="2FA681FE" w14:textId="72E28C94" w:rsidR="00A84796" w:rsidRDefault="00A84796">
      <w:pPr>
        <w:pStyle w:val="TOC4"/>
        <w:rPr>
          <w:rFonts w:asciiTheme="minorHAnsi" w:eastAsiaTheme="minorEastAsia" w:hAnsiTheme="minorHAnsi" w:cstheme="minorBidi"/>
          <w:kern w:val="2"/>
          <w:sz w:val="24"/>
          <w:szCs w:val="24"/>
          <w14:ligatures w14:val="standardContextual"/>
        </w:rPr>
      </w:pPr>
      <w:r>
        <w:t>7.12.2</w:t>
      </w:r>
      <w:r>
        <w:rPr>
          <w:rFonts w:asciiTheme="minorHAnsi" w:eastAsiaTheme="minorEastAsia" w:hAnsiTheme="minorHAnsi" w:cstheme="minorBidi"/>
          <w:kern w:val="2"/>
          <w:sz w:val="24"/>
          <w:szCs w:val="24"/>
          <w14:ligatures w14:val="standardContextual"/>
        </w:rPr>
        <w:tab/>
      </w:r>
      <w:r>
        <w:t>BS RF requirements</w:t>
      </w:r>
      <w:r>
        <w:tab/>
      </w:r>
      <w:r>
        <w:fldChar w:fldCharType="begin"/>
      </w:r>
      <w:r>
        <w:instrText xml:space="preserve"> PAGEREF _Toc194487550 \h </w:instrText>
      </w:r>
      <w:r>
        <w:fldChar w:fldCharType="separate"/>
      </w:r>
      <w:r>
        <w:t>119</w:t>
      </w:r>
      <w:r>
        <w:fldChar w:fldCharType="end"/>
      </w:r>
    </w:p>
    <w:p w14:paraId="21D5BD60" w14:textId="639EB107" w:rsidR="00A84796" w:rsidRDefault="00A84796">
      <w:pPr>
        <w:pStyle w:val="TOC4"/>
        <w:rPr>
          <w:rFonts w:asciiTheme="minorHAnsi" w:eastAsiaTheme="minorEastAsia" w:hAnsiTheme="minorHAnsi" w:cstheme="minorBidi"/>
          <w:kern w:val="2"/>
          <w:sz w:val="24"/>
          <w:szCs w:val="24"/>
          <w14:ligatures w14:val="standardContextual"/>
        </w:rPr>
      </w:pPr>
      <w:r>
        <w:t>7.12.3</w:t>
      </w:r>
      <w:r>
        <w:rPr>
          <w:rFonts w:asciiTheme="minorHAnsi" w:eastAsiaTheme="minorEastAsia" w:hAnsiTheme="minorHAnsi" w:cstheme="minorBidi"/>
          <w:kern w:val="2"/>
          <w:sz w:val="24"/>
          <w:szCs w:val="24"/>
          <w14:ligatures w14:val="standardContextual"/>
        </w:rPr>
        <w:tab/>
      </w:r>
      <w:r>
        <w:t>BS RF conformance requirements</w:t>
      </w:r>
      <w:r>
        <w:tab/>
      </w:r>
      <w:r>
        <w:fldChar w:fldCharType="begin"/>
      </w:r>
      <w:r>
        <w:instrText xml:space="preserve"> PAGEREF _Toc194487551 \h </w:instrText>
      </w:r>
      <w:r>
        <w:fldChar w:fldCharType="separate"/>
      </w:r>
      <w:r>
        <w:t>120</w:t>
      </w:r>
      <w:r>
        <w:fldChar w:fldCharType="end"/>
      </w:r>
    </w:p>
    <w:p w14:paraId="1FCEC606" w14:textId="3F91EC21" w:rsidR="00A84796" w:rsidRDefault="00A84796">
      <w:pPr>
        <w:pStyle w:val="TOC4"/>
        <w:rPr>
          <w:rFonts w:asciiTheme="minorHAnsi" w:eastAsiaTheme="minorEastAsia" w:hAnsiTheme="minorHAnsi" w:cstheme="minorBidi"/>
          <w:kern w:val="2"/>
          <w:sz w:val="24"/>
          <w:szCs w:val="24"/>
          <w14:ligatures w14:val="standardContextual"/>
        </w:rPr>
      </w:pPr>
      <w:r>
        <w:t>7.12.4</w:t>
      </w:r>
      <w:r>
        <w:rPr>
          <w:rFonts w:asciiTheme="minorHAnsi" w:eastAsiaTheme="minorEastAsia" w:hAnsiTheme="minorHAnsi" w:cstheme="minorBidi"/>
          <w:kern w:val="2"/>
          <w:sz w:val="24"/>
          <w:szCs w:val="24"/>
          <w14:ligatures w14:val="standardContextual"/>
        </w:rPr>
        <w:tab/>
      </w:r>
      <w:r>
        <w:t>RRM core requirements for CA</w:t>
      </w:r>
      <w:r>
        <w:tab/>
      </w:r>
      <w:r>
        <w:fldChar w:fldCharType="begin"/>
      </w:r>
      <w:r>
        <w:instrText xml:space="preserve"> PAGEREF _Toc194487552 \h </w:instrText>
      </w:r>
      <w:r>
        <w:fldChar w:fldCharType="separate"/>
      </w:r>
      <w:r>
        <w:t>121</w:t>
      </w:r>
      <w:r>
        <w:fldChar w:fldCharType="end"/>
      </w:r>
    </w:p>
    <w:p w14:paraId="5A8F85DB" w14:textId="45C5A3C2" w:rsidR="00A84796" w:rsidRDefault="00A84796">
      <w:pPr>
        <w:pStyle w:val="TOC4"/>
        <w:rPr>
          <w:rFonts w:asciiTheme="minorHAnsi" w:eastAsiaTheme="minorEastAsia" w:hAnsiTheme="minorHAnsi" w:cstheme="minorBidi"/>
          <w:kern w:val="2"/>
          <w:sz w:val="24"/>
          <w:szCs w:val="24"/>
          <w14:ligatures w14:val="standardContextual"/>
        </w:rPr>
      </w:pPr>
      <w:r>
        <w:t>7.12.5</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_Toc194487553 \h </w:instrText>
      </w:r>
      <w:r>
        <w:fldChar w:fldCharType="separate"/>
      </w:r>
      <w:r>
        <w:t>124</w:t>
      </w:r>
      <w:r>
        <w:fldChar w:fldCharType="end"/>
      </w:r>
    </w:p>
    <w:p w14:paraId="4F0F0CCE" w14:textId="4F522A9B" w:rsidR="00A84796" w:rsidRDefault="00A84796">
      <w:pPr>
        <w:pStyle w:val="TOC4"/>
        <w:rPr>
          <w:rFonts w:asciiTheme="minorHAnsi" w:eastAsiaTheme="minorEastAsia" w:hAnsiTheme="minorHAnsi" w:cstheme="minorBidi"/>
          <w:kern w:val="2"/>
          <w:sz w:val="24"/>
          <w:szCs w:val="24"/>
          <w14:ligatures w14:val="standardContextual"/>
        </w:rPr>
      </w:pPr>
      <w:r>
        <w:t>7.12.6</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_Toc194487554 \h </w:instrText>
      </w:r>
      <w:r>
        <w:fldChar w:fldCharType="separate"/>
      </w:r>
      <w:r>
        <w:t>124</w:t>
      </w:r>
      <w:r>
        <w:fldChar w:fldCharType="end"/>
      </w:r>
    </w:p>
    <w:p w14:paraId="0F6B2A68" w14:textId="08B7F42A" w:rsidR="00A84796" w:rsidRDefault="00A84796">
      <w:pPr>
        <w:pStyle w:val="TOC4"/>
        <w:rPr>
          <w:rFonts w:asciiTheme="minorHAnsi" w:eastAsiaTheme="minorEastAsia" w:hAnsiTheme="minorHAnsi" w:cstheme="minorBidi"/>
          <w:kern w:val="2"/>
          <w:sz w:val="24"/>
          <w:szCs w:val="24"/>
          <w14:ligatures w14:val="standardContextual"/>
        </w:rPr>
      </w:pPr>
      <w:r>
        <w:t>7.12.7</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_Toc194487555 \h </w:instrText>
      </w:r>
      <w:r>
        <w:fldChar w:fldCharType="separate"/>
      </w:r>
      <w:r>
        <w:t>125</w:t>
      </w:r>
      <w:r>
        <w:fldChar w:fldCharType="end"/>
      </w:r>
    </w:p>
    <w:p w14:paraId="1D469D04" w14:textId="05C334A0" w:rsidR="00A84796" w:rsidRDefault="00A84796">
      <w:pPr>
        <w:pStyle w:val="TOC3"/>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NR base station (BS) RF requirement evolution for FR1/FR2 and testing</w:t>
      </w:r>
      <w:r>
        <w:tab/>
      </w:r>
      <w:r>
        <w:fldChar w:fldCharType="begin"/>
      </w:r>
      <w:r>
        <w:instrText xml:space="preserve"> PAGEREF _Toc194487556 \h </w:instrText>
      </w:r>
      <w:r>
        <w:fldChar w:fldCharType="separate"/>
      </w:r>
      <w:r>
        <w:t>126</w:t>
      </w:r>
      <w:r>
        <w:fldChar w:fldCharType="end"/>
      </w:r>
    </w:p>
    <w:p w14:paraId="39027600" w14:textId="4D387E38" w:rsidR="00A84796" w:rsidRDefault="00A84796">
      <w:pPr>
        <w:pStyle w:val="TOC4"/>
        <w:rPr>
          <w:rFonts w:asciiTheme="minorHAnsi" w:eastAsiaTheme="minorEastAsia" w:hAnsiTheme="minorHAnsi" w:cstheme="minorBidi"/>
          <w:kern w:val="2"/>
          <w:sz w:val="24"/>
          <w:szCs w:val="24"/>
          <w14:ligatures w14:val="standardContextual"/>
        </w:rPr>
      </w:pPr>
      <w:r>
        <w:t>7.13.1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_Toc194487557 \h </w:instrText>
      </w:r>
      <w:r>
        <w:fldChar w:fldCharType="separate"/>
      </w:r>
      <w:r>
        <w:t>126</w:t>
      </w:r>
      <w:r>
        <w:fldChar w:fldCharType="end"/>
      </w:r>
    </w:p>
    <w:p w14:paraId="2E75A5C8" w14:textId="467E9EEA" w:rsidR="00A84796" w:rsidRDefault="00A84796">
      <w:pPr>
        <w:pStyle w:val="TOC4"/>
        <w:rPr>
          <w:rFonts w:asciiTheme="minorHAnsi" w:eastAsiaTheme="minorEastAsia" w:hAnsiTheme="minorHAnsi" w:cstheme="minorBidi"/>
          <w:kern w:val="2"/>
          <w:sz w:val="24"/>
          <w:szCs w:val="24"/>
          <w14:ligatures w14:val="standardContextual"/>
        </w:rPr>
      </w:pPr>
      <w:r>
        <w:t>7.13.2</w:t>
      </w:r>
      <w:r>
        <w:rPr>
          <w:rFonts w:asciiTheme="minorHAnsi" w:eastAsiaTheme="minorEastAsia" w:hAnsiTheme="minorHAnsi" w:cstheme="minorBidi"/>
          <w:kern w:val="2"/>
          <w:sz w:val="24"/>
          <w:szCs w:val="24"/>
          <w14:ligatures w14:val="standardContextual"/>
        </w:rPr>
        <w:tab/>
      </w:r>
      <w:r>
        <w:t>Expected EIRP mask for upper 6GHz</w:t>
      </w:r>
      <w:r>
        <w:tab/>
      </w:r>
      <w:r>
        <w:fldChar w:fldCharType="begin"/>
      </w:r>
      <w:r>
        <w:instrText xml:space="preserve"> PAGEREF _Toc194487558 \h </w:instrText>
      </w:r>
      <w:r>
        <w:fldChar w:fldCharType="separate"/>
      </w:r>
      <w:r>
        <w:t>126</w:t>
      </w:r>
      <w:r>
        <w:fldChar w:fldCharType="end"/>
      </w:r>
    </w:p>
    <w:p w14:paraId="7265C3F1" w14:textId="1BBD29B0" w:rsidR="00A84796" w:rsidRDefault="00A84796">
      <w:pPr>
        <w:pStyle w:val="TOC4"/>
        <w:rPr>
          <w:rFonts w:asciiTheme="minorHAnsi" w:eastAsiaTheme="minorEastAsia" w:hAnsiTheme="minorHAnsi" w:cstheme="minorBidi"/>
          <w:kern w:val="2"/>
          <w:sz w:val="24"/>
          <w:szCs w:val="24"/>
          <w14:ligatures w14:val="standardContextual"/>
        </w:rPr>
      </w:pPr>
      <w:r>
        <w:t>7.13.3</w:t>
      </w:r>
      <w:r>
        <w:rPr>
          <w:rFonts w:asciiTheme="minorHAnsi" w:eastAsiaTheme="minorEastAsia" w:hAnsiTheme="minorHAnsi" w:cstheme="minorBidi"/>
          <w:kern w:val="2"/>
          <w:sz w:val="24"/>
          <w:szCs w:val="24"/>
          <w14:ligatures w14:val="standardContextual"/>
        </w:rPr>
        <w:tab/>
      </w:r>
      <w:r>
        <w:t>OTA test enhancement</w:t>
      </w:r>
      <w:r>
        <w:tab/>
      </w:r>
      <w:r>
        <w:fldChar w:fldCharType="begin"/>
      </w:r>
      <w:r>
        <w:instrText xml:space="preserve"> PAGEREF _Toc194487559 \h </w:instrText>
      </w:r>
      <w:r>
        <w:fldChar w:fldCharType="separate"/>
      </w:r>
      <w:r>
        <w:t>128</w:t>
      </w:r>
      <w:r>
        <w:fldChar w:fldCharType="end"/>
      </w:r>
    </w:p>
    <w:p w14:paraId="451AF008" w14:textId="1A90ECAC" w:rsidR="00A84796" w:rsidRDefault="00A84796">
      <w:pPr>
        <w:pStyle w:val="TOC4"/>
        <w:rPr>
          <w:rFonts w:asciiTheme="minorHAnsi" w:eastAsiaTheme="minorEastAsia" w:hAnsiTheme="minorHAnsi" w:cstheme="minorBidi"/>
          <w:kern w:val="2"/>
          <w:sz w:val="24"/>
          <w:szCs w:val="24"/>
          <w14:ligatures w14:val="standardContextual"/>
        </w:rPr>
      </w:pPr>
      <w:r>
        <w:t>7.13.4</w:t>
      </w:r>
      <w:r>
        <w:rPr>
          <w:rFonts w:asciiTheme="minorHAnsi" w:eastAsiaTheme="minorEastAsia" w:hAnsiTheme="minorHAnsi" w:cstheme="minorBidi"/>
          <w:kern w:val="2"/>
          <w:sz w:val="24"/>
          <w:szCs w:val="24"/>
          <w14:ligatures w14:val="standardContextual"/>
        </w:rPr>
        <w:tab/>
      </w:r>
      <w:r>
        <w:t>Transmitter co-existence spurious emission requirements</w:t>
      </w:r>
      <w:r>
        <w:tab/>
      </w:r>
      <w:r>
        <w:fldChar w:fldCharType="begin"/>
      </w:r>
      <w:r>
        <w:instrText xml:space="preserve"> PAGEREF _Toc194487560 \h </w:instrText>
      </w:r>
      <w:r>
        <w:fldChar w:fldCharType="separate"/>
      </w:r>
      <w:r>
        <w:t>129</w:t>
      </w:r>
      <w:r>
        <w:fldChar w:fldCharType="end"/>
      </w:r>
    </w:p>
    <w:p w14:paraId="357749EF" w14:textId="70EB00CC" w:rsidR="00A84796" w:rsidRDefault="00A84796">
      <w:pPr>
        <w:pStyle w:val="TOC4"/>
        <w:rPr>
          <w:rFonts w:asciiTheme="minorHAnsi" w:eastAsiaTheme="minorEastAsia" w:hAnsiTheme="minorHAnsi" w:cstheme="minorBidi"/>
          <w:kern w:val="2"/>
          <w:sz w:val="24"/>
          <w:szCs w:val="24"/>
          <w14:ligatures w14:val="standardContextual"/>
        </w:rPr>
      </w:pPr>
      <w:r>
        <w:t>7.13.5</w:t>
      </w:r>
      <w:r>
        <w:rPr>
          <w:rFonts w:asciiTheme="minorHAnsi" w:eastAsiaTheme="minorEastAsia" w:hAnsiTheme="minorHAnsi" w:cstheme="minorBidi"/>
          <w:kern w:val="2"/>
          <w:sz w:val="24"/>
          <w:szCs w:val="24"/>
          <w14:ligatures w14:val="standardContextual"/>
        </w:rPr>
        <w:tab/>
      </w:r>
      <w:r>
        <w:t>BS conformance testing</w:t>
      </w:r>
      <w:r>
        <w:tab/>
      </w:r>
      <w:r>
        <w:fldChar w:fldCharType="begin"/>
      </w:r>
      <w:r>
        <w:instrText xml:space="preserve"> PAGEREF _Toc194487561 \h </w:instrText>
      </w:r>
      <w:r>
        <w:fldChar w:fldCharType="separate"/>
      </w:r>
      <w:r>
        <w:t>130</w:t>
      </w:r>
      <w:r>
        <w:fldChar w:fldCharType="end"/>
      </w:r>
    </w:p>
    <w:p w14:paraId="3C5C264C" w14:textId="15B13F57" w:rsidR="00A84796" w:rsidRDefault="00A84796">
      <w:pPr>
        <w:pStyle w:val="TOC5"/>
        <w:rPr>
          <w:rFonts w:asciiTheme="minorHAnsi" w:eastAsiaTheme="minorEastAsia" w:hAnsiTheme="minorHAnsi" w:cstheme="minorBidi"/>
          <w:kern w:val="2"/>
          <w:sz w:val="24"/>
          <w:szCs w:val="24"/>
          <w14:ligatures w14:val="standardContextual"/>
        </w:rPr>
      </w:pPr>
      <w:r>
        <w:t>7.13.5.1</w:t>
      </w:r>
      <w:r>
        <w:rPr>
          <w:rFonts w:asciiTheme="minorHAnsi" w:eastAsiaTheme="minorEastAsia" w:hAnsiTheme="minorHAnsi" w:cstheme="minorBidi"/>
          <w:kern w:val="2"/>
          <w:sz w:val="24"/>
          <w:szCs w:val="24"/>
          <w14:ligatures w14:val="standardContextual"/>
        </w:rPr>
        <w:tab/>
      </w:r>
      <w:r>
        <w:t>U6GHz BS EEIRP mask</w:t>
      </w:r>
      <w:r>
        <w:tab/>
      </w:r>
      <w:r>
        <w:fldChar w:fldCharType="begin"/>
      </w:r>
      <w:r>
        <w:instrText xml:space="preserve"> PAGEREF _Toc194487562 \h </w:instrText>
      </w:r>
      <w:r>
        <w:fldChar w:fldCharType="separate"/>
      </w:r>
      <w:r>
        <w:t>130</w:t>
      </w:r>
      <w:r>
        <w:fldChar w:fldCharType="end"/>
      </w:r>
    </w:p>
    <w:p w14:paraId="36360E99" w14:textId="60350EA8" w:rsidR="00A84796" w:rsidRDefault="00A84796">
      <w:pPr>
        <w:pStyle w:val="TOC5"/>
        <w:rPr>
          <w:rFonts w:asciiTheme="minorHAnsi" w:eastAsiaTheme="minorEastAsia" w:hAnsiTheme="minorHAnsi" w:cstheme="minorBidi"/>
          <w:kern w:val="2"/>
          <w:sz w:val="24"/>
          <w:szCs w:val="24"/>
          <w14:ligatures w14:val="standardContextual"/>
        </w:rPr>
      </w:pPr>
      <w:r>
        <w:t>7.13.5.2</w:t>
      </w:r>
      <w:r>
        <w:rPr>
          <w:rFonts w:asciiTheme="minorHAnsi" w:eastAsiaTheme="minorEastAsia" w:hAnsiTheme="minorHAnsi" w:cstheme="minorBidi"/>
          <w:kern w:val="2"/>
          <w:sz w:val="24"/>
          <w:szCs w:val="24"/>
          <w14:ligatures w14:val="standardContextual"/>
        </w:rPr>
        <w:tab/>
      </w:r>
      <w:r>
        <w:t>Identification and reduction of BS OTA test scope</w:t>
      </w:r>
      <w:r>
        <w:tab/>
      </w:r>
      <w:r>
        <w:fldChar w:fldCharType="begin"/>
      </w:r>
      <w:r>
        <w:instrText xml:space="preserve"> PAGEREF _Toc194487563 \h </w:instrText>
      </w:r>
      <w:r>
        <w:fldChar w:fldCharType="separate"/>
      </w:r>
      <w:r>
        <w:t>131</w:t>
      </w:r>
      <w:r>
        <w:fldChar w:fldCharType="end"/>
      </w:r>
    </w:p>
    <w:p w14:paraId="52DAC704" w14:textId="206D1790" w:rsidR="00A84796" w:rsidRDefault="00A84796">
      <w:pPr>
        <w:pStyle w:val="TOC5"/>
        <w:rPr>
          <w:rFonts w:asciiTheme="minorHAnsi" w:eastAsiaTheme="minorEastAsia" w:hAnsiTheme="minorHAnsi" w:cstheme="minorBidi"/>
          <w:kern w:val="2"/>
          <w:sz w:val="24"/>
          <w:szCs w:val="24"/>
          <w14:ligatures w14:val="standardContextual"/>
        </w:rPr>
      </w:pPr>
      <w:r>
        <w:t>7.13.5.3</w:t>
      </w:r>
      <w:r>
        <w:rPr>
          <w:rFonts w:asciiTheme="minorHAnsi" w:eastAsiaTheme="minorEastAsia" w:hAnsiTheme="minorHAnsi" w:cstheme="minorBidi"/>
          <w:kern w:val="2"/>
          <w:sz w:val="24"/>
          <w:szCs w:val="24"/>
          <w14:ligatures w14:val="standardContextual"/>
        </w:rPr>
        <w:tab/>
      </w:r>
      <w:r>
        <w:t>Simplification of BS TRP test methods</w:t>
      </w:r>
      <w:r>
        <w:tab/>
      </w:r>
      <w:r>
        <w:fldChar w:fldCharType="begin"/>
      </w:r>
      <w:r>
        <w:instrText xml:space="preserve"> PAGEREF _Toc194487564 \h </w:instrText>
      </w:r>
      <w:r>
        <w:fldChar w:fldCharType="separate"/>
      </w:r>
      <w:r>
        <w:t>132</w:t>
      </w:r>
      <w:r>
        <w:fldChar w:fldCharType="end"/>
      </w:r>
    </w:p>
    <w:p w14:paraId="2E11D093" w14:textId="48FEF048" w:rsidR="00A84796" w:rsidRDefault="00A84796">
      <w:pPr>
        <w:pStyle w:val="TOC4"/>
        <w:rPr>
          <w:rFonts w:asciiTheme="minorHAnsi" w:eastAsiaTheme="minorEastAsia" w:hAnsiTheme="minorHAnsi" w:cstheme="minorBidi"/>
          <w:kern w:val="2"/>
          <w:sz w:val="24"/>
          <w:szCs w:val="24"/>
          <w14:ligatures w14:val="standardContextual"/>
        </w:rPr>
      </w:pPr>
      <w:r>
        <w:t>7.13.6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_Toc194487565 \h </w:instrText>
      </w:r>
      <w:r>
        <w:fldChar w:fldCharType="separate"/>
      </w:r>
      <w:r>
        <w:t>132</w:t>
      </w:r>
      <w:r>
        <w:fldChar w:fldCharType="end"/>
      </w:r>
    </w:p>
    <w:p w14:paraId="7C7B755C" w14:textId="011BCA30" w:rsidR="00A84796" w:rsidRDefault="00A84796">
      <w:pPr>
        <w:pStyle w:val="TOC3"/>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TRP (Total Radiated Power), TRS (Total Radiated Sensitivity) and MIMO OTA (Over the Air) testing enhancement Phase 3</w:t>
      </w:r>
      <w:r>
        <w:tab/>
      </w:r>
      <w:r>
        <w:fldChar w:fldCharType="begin"/>
      </w:r>
      <w:r>
        <w:instrText xml:space="preserve"> PAGEREF _Toc194487566 \h </w:instrText>
      </w:r>
      <w:r>
        <w:fldChar w:fldCharType="separate"/>
      </w:r>
      <w:r>
        <w:t>133</w:t>
      </w:r>
      <w:r>
        <w:fldChar w:fldCharType="end"/>
      </w:r>
    </w:p>
    <w:p w14:paraId="27524216" w14:textId="1DCEED65" w:rsidR="00A84796" w:rsidRDefault="00A84796">
      <w:pPr>
        <w:pStyle w:val="TOC4"/>
        <w:rPr>
          <w:rFonts w:asciiTheme="minorHAnsi" w:eastAsiaTheme="minorEastAsia" w:hAnsiTheme="minorHAnsi" w:cstheme="minorBidi"/>
          <w:kern w:val="2"/>
          <w:sz w:val="24"/>
          <w:szCs w:val="24"/>
          <w14:ligatures w14:val="standardContextual"/>
        </w:rPr>
      </w:pPr>
      <w:r>
        <w:lastRenderedPageBreak/>
        <w:t>7.14.1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_Toc194487567 \h </w:instrText>
      </w:r>
      <w:r>
        <w:fldChar w:fldCharType="separate"/>
      </w:r>
      <w:r>
        <w:t>133</w:t>
      </w:r>
      <w:r>
        <w:fldChar w:fldCharType="end"/>
      </w:r>
    </w:p>
    <w:p w14:paraId="19BDFC9E" w14:textId="621514A2" w:rsidR="00A84796" w:rsidRDefault="00A84796">
      <w:pPr>
        <w:pStyle w:val="TOC4"/>
        <w:rPr>
          <w:rFonts w:asciiTheme="minorHAnsi" w:eastAsiaTheme="minorEastAsia" w:hAnsiTheme="minorHAnsi" w:cstheme="minorBidi"/>
          <w:kern w:val="2"/>
          <w:sz w:val="24"/>
          <w:szCs w:val="24"/>
          <w14:ligatures w14:val="standardContextual"/>
        </w:rPr>
      </w:pPr>
      <w:r>
        <w:t>7.14.2</w:t>
      </w:r>
      <w:r>
        <w:rPr>
          <w:rFonts w:asciiTheme="minorHAnsi" w:eastAsiaTheme="minorEastAsia" w:hAnsiTheme="minorHAnsi" w:cstheme="minorBidi"/>
          <w:kern w:val="2"/>
          <w:sz w:val="24"/>
          <w:szCs w:val="24"/>
          <w14:ligatures w14:val="standardContextual"/>
        </w:rPr>
        <w:tab/>
      </w:r>
      <w:r>
        <w:t>Core requirements</w:t>
      </w:r>
      <w:r>
        <w:tab/>
      </w:r>
      <w:r>
        <w:fldChar w:fldCharType="begin"/>
      </w:r>
      <w:r>
        <w:instrText xml:space="preserve"> PAGEREF _Toc194487568 \h </w:instrText>
      </w:r>
      <w:r>
        <w:fldChar w:fldCharType="separate"/>
      </w:r>
      <w:r>
        <w:t>133</w:t>
      </w:r>
      <w:r>
        <w:fldChar w:fldCharType="end"/>
      </w:r>
    </w:p>
    <w:p w14:paraId="2890FCD6" w14:textId="0E67F3D1" w:rsidR="00A84796" w:rsidRDefault="00A84796">
      <w:pPr>
        <w:pStyle w:val="TOC5"/>
        <w:rPr>
          <w:rFonts w:asciiTheme="minorHAnsi" w:eastAsiaTheme="minorEastAsia" w:hAnsiTheme="minorHAnsi" w:cstheme="minorBidi"/>
          <w:kern w:val="2"/>
          <w:sz w:val="24"/>
          <w:szCs w:val="24"/>
          <w14:ligatures w14:val="standardContextual"/>
        </w:rPr>
      </w:pPr>
      <w:r>
        <w:t>7.14.2.1</w:t>
      </w:r>
      <w:r>
        <w:rPr>
          <w:rFonts w:asciiTheme="minorHAnsi" w:eastAsiaTheme="minorEastAsia" w:hAnsiTheme="minorHAnsi" w:cstheme="minorBidi"/>
          <w:kern w:val="2"/>
          <w:sz w:val="24"/>
          <w:szCs w:val="24"/>
          <w14:ligatures w14:val="standardContextual"/>
        </w:rPr>
        <w:tab/>
      </w:r>
      <w:r>
        <w:t>Test methodology for FR1 non-RedCap headworn XR devices</w:t>
      </w:r>
      <w:r>
        <w:tab/>
      </w:r>
      <w:r>
        <w:fldChar w:fldCharType="begin"/>
      </w:r>
      <w:r>
        <w:instrText xml:space="preserve"> PAGEREF _Toc194487569 \h </w:instrText>
      </w:r>
      <w:r>
        <w:fldChar w:fldCharType="separate"/>
      </w:r>
      <w:r>
        <w:t>133</w:t>
      </w:r>
      <w:r>
        <w:fldChar w:fldCharType="end"/>
      </w:r>
    </w:p>
    <w:p w14:paraId="5D406380" w14:textId="57824A3F" w:rsidR="00A84796" w:rsidRDefault="00A84796">
      <w:pPr>
        <w:pStyle w:val="TOC5"/>
        <w:rPr>
          <w:rFonts w:asciiTheme="minorHAnsi" w:eastAsiaTheme="minorEastAsia" w:hAnsiTheme="minorHAnsi" w:cstheme="minorBidi"/>
          <w:kern w:val="2"/>
          <w:sz w:val="24"/>
          <w:szCs w:val="24"/>
          <w14:ligatures w14:val="standardContextual"/>
        </w:rPr>
      </w:pPr>
      <w:r>
        <w:t>7.14.2.2</w:t>
      </w:r>
      <w:r>
        <w:rPr>
          <w:rFonts w:asciiTheme="minorHAnsi" w:eastAsiaTheme="minorEastAsia" w:hAnsiTheme="minorHAnsi" w:cstheme="minorBidi"/>
          <w:kern w:val="2"/>
          <w:sz w:val="24"/>
          <w:szCs w:val="24"/>
          <w14:ligatures w14:val="standardContextual"/>
        </w:rPr>
        <w:tab/>
      </w:r>
      <w:r>
        <w:t>Test methodology and radiated performance metric for FR1 NTN devices</w:t>
      </w:r>
      <w:r>
        <w:tab/>
      </w:r>
      <w:r>
        <w:fldChar w:fldCharType="begin"/>
      </w:r>
      <w:r>
        <w:instrText xml:space="preserve"> PAGEREF _Toc194487570 \h </w:instrText>
      </w:r>
      <w:r>
        <w:fldChar w:fldCharType="separate"/>
      </w:r>
      <w:r>
        <w:t>134</w:t>
      </w:r>
      <w:r>
        <w:fldChar w:fldCharType="end"/>
      </w:r>
    </w:p>
    <w:p w14:paraId="0A360377" w14:textId="6F066B60" w:rsidR="00A84796" w:rsidRDefault="00A84796">
      <w:pPr>
        <w:pStyle w:val="TOC5"/>
        <w:rPr>
          <w:rFonts w:asciiTheme="minorHAnsi" w:eastAsiaTheme="minorEastAsia" w:hAnsiTheme="minorHAnsi" w:cstheme="minorBidi"/>
          <w:kern w:val="2"/>
          <w:sz w:val="24"/>
          <w:szCs w:val="24"/>
          <w14:ligatures w14:val="standardContextual"/>
        </w:rPr>
      </w:pPr>
      <w:r>
        <w:t>7.14.2.3</w:t>
      </w:r>
      <w:r>
        <w:rPr>
          <w:rFonts w:asciiTheme="minorHAnsi" w:eastAsiaTheme="minorEastAsia" w:hAnsiTheme="minorHAnsi" w:cstheme="minorBidi"/>
          <w:kern w:val="2"/>
          <w:sz w:val="24"/>
          <w:szCs w:val="24"/>
          <w14:ligatures w14:val="standardContextual"/>
        </w:rPr>
        <w:tab/>
      </w:r>
      <w:r>
        <w:t>FR1 dynamic MIMO OTA test methodology</w:t>
      </w:r>
      <w:r>
        <w:tab/>
      </w:r>
      <w:r>
        <w:fldChar w:fldCharType="begin"/>
      </w:r>
      <w:r>
        <w:instrText xml:space="preserve"> PAGEREF _Toc194487571 \h </w:instrText>
      </w:r>
      <w:r>
        <w:fldChar w:fldCharType="separate"/>
      </w:r>
      <w:r>
        <w:t>136</w:t>
      </w:r>
      <w:r>
        <w:fldChar w:fldCharType="end"/>
      </w:r>
    </w:p>
    <w:p w14:paraId="552F972A" w14:textId="17FAC5AB" w:rsidR="00A84796" w:rsidRDefault="00A84796">
      <w:pPr>
        <w:pStyle w:val="TOC4"/>
        <w:rPr>
          <w:rFonts w:asciiTheme="minorHAnsi" w:eastAsiaTheme="minorEastAsia" w:hAnsiTheme="minorHAnsi" w:cstheme="minorBidi"/>
          <w:kern w:val="2"/>
          <w:sz w:val="24"/>
          <w:szCs w:val="24"/>
          <w14:ligatures w14:val="standardContextual"/>
        </w:rPr>
      </w:pPr>
      <w:r>
        <w:t>7.14.3</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_Toc194487572 \h </w:instrText>
      </w:r>
      <w:r>
        <w:fldChar w:fldCharType="separate"/>
      </w:r>
      <w:r>
        <w:t>137</w:t>
      </w:r>
      <w:r>
        <w:fldChar w:fldCharType="end"/>
      </w:r>
    </w:p>
    <w:p w14:paraId="1DC7032C" w14:textId="7FE56910" w:rsidR="00A84796" w:rsidRDefault="00A84796">
      <w:pPr>
        <w:pStyle w:val="TOC5"/>
        <w:rPr>
          <w:rFonts w:asciiTheme="minorHAnsi" w:eastAsiaTheme="minorEastAsia" w:hAnsiTheme="minorHAnsi" w:cstheme="minorBidi"/>
          <w:kern w:val="2"/>
          <w:sz w:val="24"/>
          <w:szCs w:val="24"/>
          <w14:ligatures w14:val="standardContextual"/>
        </w:rPr>
      </w:pPr>
      <w:r>
        <w:t>7.14.3.1</w:t>
      </w:r>
      <w:r>
        <w:rPr>
          <w:rFonts w:asciiTheme="minorHAnsi" w:eastAsiaTheme="minorEastAsia" w:hAnsiTheme="minorHAnsi" w:cstheme="minorBidi"/>
          <w:kern w:val="2"/>
          <w:sz w:val="24"/>
          <w:szCs w:val="24"/>
          <w14:ligatures w14:val="standardContextual"/>
        </w:rPr>
        <w:tab/>
      </w:r>
      <w:r>
        <w:t>TRP TRS requirements</w:t>
      </w:r>
      <w:r>
        <w:tab/>
      </w:r>
      <w:r>
        <w:fldChar w:fldCharType="begin"/>
      </w:r>
      <w:r>
        <w:instrText xml:space="preserve"> PAGEREF _Toc194487573 \h </w:instrText>
      </w:r>
      <w:r>
        <w:fldChar w:fldCharType="separate"/>
      </w:r>
      <w:r>
        <w:t>137</w:t>
      </w:r>
      <w:r>
        <w:fldChar w:fldCharType="end"/>
      </w:r>
    </w:p>
    <w:p w14:paraId="76D16B73" w14:textId="5597A145" w:rsidR="00A84796" w:rsidRDefault="00A84796">
      <w:pPr>
        <w:pStyle w:val="TOC5"/>
        <w:rPr>
          <w:rFonts w:asciiTheme="minorHAnsi" w:eastAsiaTheme="minorEastAsia" w:hAnsiTheme="minorHAnsi" w:cstheme="minorBidi"/>
          <w:kern w:val="2"/>
          <w:sz w:val="24"/>
          <w:szCs w:val="24"/>
          <w14:ligatures w14:val="standardContextual"/>
        </w:rPr>
      </w:pPr>
      <w:r>
        <w:t>7.14.3.2</w:t>
      </w:r>
      <w:r>
        <w:rPr>
          <w:rFonts w:asciiTheme="minorHAnsi" w:eastAsiaTheme="minorEastAsia" w:hAnsiTheme="minorHAnsi" w:cstheme="minorBidi"/>
          <w:kern w:val="2"/>
          <w:sz w:val="24"/>
          <w:szCs w:val="24"/>
          <w14:ligatures w14:val="standardContextual"/>
        </w:rPr>
        <w:tab/>
      </w:r>
      <w:r>
        <w:t>MIMO OTA requirements</w:t>
      </w:r>
      <w:r>
        <w:tab/>
      </w:r>
      <w:r>
        <w:fldChar w:fldCharType="begin"/>
      </w:r>
      <w:r>
        <w:instrText xml:space="preserve"> PAGEREF _Toc194487574 \h </w:instrText>
      </w:r>
      <w:r>
        <w:fldChar w:fldCharType="separate"/>
      </w:r>
      <w:r>
        <w:t>137</w:t>
      </w:r>
      <w:r>
        <w:fldChar w:fldCharType="end"/>
      </w:r>
    </w:p>
    <w:p w14:paraId="5B140B05" w14:textId="16207E50" w:rsidR="00A84796" w:rsidRDefault="00A84796">
      <w:pPr>
        <w:pStyle w:val="TOC4"/>
        <w:rPr>
          <w:rFonts w:asciiTheme="minorHAnsi" w:eastAsiaTheme="minorEastAsia" w:hAnsiTheme="minorHAnsi" w:cstheme="minorBidi"/>
          <w:kern w:val="2"/>
          <w:sz w:val="24"/>
          <w:szCs w:val="24"/>
          <w14:ligatures w14:val="standardContextual"/>
        </w:rPr>
      </w:pPr>
      <w:r>
        <w:t>7.14.4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_Toc194487575 \h </w:instrText>
      </w:r>
      <w:r>
        <w:fldChar w:fldCharType="separate"/>
      </w:r>
      <w:r>
        <w:t>137</w:t>
      </w:r>
      <w:r>
        <w:fldChar w:fldCharType="end"/>
      </w:r>
    </w:p>
    <w:p w14:paraId="2AF79C8E" w14:textId="3D80C3A8" w:rsidR="00A84796" w:rsidRDefault="00A84796">
      <w:pPr>
        <w:pStyle w:val="TOC3"/>
        <w:rPr>
          <w:rFonts w:asciiTheme="minorHAnsi" w:eastAsiaTheme="minorEastAsia" w:hAnsiTheme="minorHAnsi" w:cstheme="minorBidi"/>
          <w:kern w:val="2"/>
          <w:sz w:val="24"/>
          <w:szCs w:val="24"/>
          <w14:ligatures w14:val="standardContextual"/>
        </w:rPr>
      </w:pPr>
      <w:r>
        <w:t>7.15</w:t>
      </w:r>
      <w:r>
        <w:rPr>
          <w:rFonts w:asciiTheme="minorHAnsi" w:eastAsiaTheme="minorEastAsia" w:hAnsiTheme="minorHAnsi" w:cstheme="minorBidi"/>
          <w:kern w:val="2"/>
          <w:sz w:val="24"/>
          <w:szCs w:val="24"/>
          <w14:ligatures w14:val="standardContextual"/>
        </w:rPr>
        <w:tab/>
      </w:r>
      <w:r>
        <w:t>Study on NR FR2 OTA (Over the Air) testing enhancement Phase 3</w:t>
      </w:r>
      <w:r>
        <w:tab/>
      </w:r>
      <w:r>
        <w:fldChar w:fldCharType="begin"/>
      </w:r>
      <w:r>
        <w:instrText xml:space="preserve"> PAGEREF _Toc194487576 \h </w:instrText>
      </w:r>
      <w:r>
        <w:fldChar w:fldCharType="separate"/>
      </w:r>
      <w:r>
        <w:t>138</w:t>
      </w:r>
      <w:r>
        <w:fldChar w:fldCharType="end"/>
      </w:r>
    </w:p>
    <w:p w14:paraId="783DAFFA" w14:textId="1EA43C6E" w:rsidR="00A84796" w:rsidRDefault="00A84796">
      <w:pPr>
        <w:pStyle w:val="TOC4"/>
        <w:rPr>
          <w:rFonts w:asciiTheme="minorHAnsi" w:eastAsiaTheme="minorEastAsia" w:hAnsiTheme="minorHAnsi" w:cstheme="minorBidi"/>
          <w:kern w:val="2"/>
          <w:sz w:val="24"/>
          <w:szCs w:val="24"/>
          <w14:ligatures w14:val="standardContextual"/>
        </w:rPr>
      </w:pPr>
      <w:r>
        <w:t>7.15.1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_Toc194487577 \h </w:instrText>
      </w:r>
      <w:r>
        <w:fldChar w:fldCharType="separate"/>
      </w:r>
      <w:r>
        <w:t>138</w:t>
      </w:r>
      <w:r>
        <w:fldChar w:fldCharType="end"/>
      </w:r>
    </w:p>
    <w:p w14:paraId="7194F318" w14:textId="56EDBF02" w:rsidR="00A84796" w:rsidRDefault="00A84796">
      <w:pPr>
        <w:pStyle w:val="TOC4"/>
        <w:rPr>
          <w:rFonts w:asciiTheme="minorHAnsi" w:eastAsiaTheme="minorEastAsia" w:hAnsiTheme="minorHAnsi" w:cstheme="minorBidi"/>
          <w:kern w:val="2"/>
          <w:sz w:val="24"/>
          <w:szCs w:val="24"/>
          <w14:ligatures w14:val="standardContextual"/>
        </w:rPr>
      </w:pPr>
      <w:r>
        <w:t>7.15.2</w:t>
      </w:r>
      <w:r>
        <w:rPr>
          <w:rFonts w:asciiTheme="minorHAnsi" w:eastAsiaTheme="minorEastAsia" w:hAnsiTheme="minorHAnsi" w:cstheme="minorBidi"/>
          <w:kern w:val="2"/>
          <w:sz w:val="24"/>
          <w:szCs w:val="24"/>
          <w14:ligatures w14:val="standardContextual"/>
        </w:rPr>
        <w:tab/>
      </w:r>
      <w:r>
        <w:t>RF testing methodology for FR2 non-handheld UE that can transmit simultaneously with multi-panel</w:t>
      </w:r>
      <w:r>
        <w:tab/>
      </w:r>
      <w:r>
        <w:fldChar w:fldCharType="begin"/>
      </w:r>
      <w:r>
        <w:instrText xml:space="preserve"> PAGEREF _Toc194487578 \h </w:instrText>
      </w:r>
      <w:r>
        <w:fldChar w:fldCharType="separate"/>
      </w:r>
      <w:r>
        <w:t>138</w:t>
      </w:r>
      <w:r>
        <w:fldChar w:fldCharType="end"/>
      </w:r>
    </w:p>
    <w:p w14:paraId="7A3EC17F" w14:textId="06F763B4" w:rsidR="00A84796" w:rsidRDefault="00A84796">
      <w:pPr>
        <w:pStyle w:val="TOC4"/>
        <w:rPr>
          <w:rFonts w:asciiTheme="minorHAnsi" w:eastAsiaTheme="minorEastAsia" w:hAnsiTheme="minorHAnsi" w:cstheme="minorBidi"/>
          <w:kern w:val="2"/>
          <w:sz w:val="24"/>
          <w:szCs w:val="24"/>
          <w14:ligatures w14:val="standardContextual"/>
        </w:rPr>
      </w:pPr>
      <w:r>
        <w:t>7.15.3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_Toc194487579 \h </w:instrText>
      </w:r>
      <w:r>
        <w:fldChar w:fldCharType="separate"/>
      </w:r>
      <w:r>
        <w:t>139</w:t>
      </w:r>
      <w:r>
        <w:fldChar w:fldCharType="end"/>
      </w:r>
    </w:p>
    <w:p w14:paraId="549226FD" w14:textId="4757016A" w:rsidR="00A84796" w:rsidRDefault="00A84796">
      <w:pPr>
        <w:pStyle w:val="TOC3"/>
        <w:rPr>
          <w:rFonts w:asciiTheme="minorHAnsi" w:eastAsiaTheme="minorEastAsia" w:hAnsiTheme="minorHAnsi" w:cstheme="minorBidi"/>
          <w:kern w:val="2"/>
          <w:sz w:val="24"/>
          <w:szCs w:val="24"/>
          <w14:ligatures w14:val="standardContextual"/>
        </w:rPr>
      </w:pPr>
      <w:r>
        <w:t>7.16</w:t>
      </w:r>
      <w:r>
        <w:rPr>
          <w:rFonts w:asciiTheme="minorHAnsi" w:eastAsiaTheme="minorEastAsia" w:hAnsiTheme="minorHAnsi" w:cstheme="minorBidi"/>
          <w:kern w:val="2"/>
          <w:sz w:val="24"/>
          <w:szCs w:val="24"/>
          <w14:ligatures w14:val="standardContextual"/>
        </w:rPr>
        <w:tab/>
      </w:r>
      <w:r>
        <w:t>Study on spatial channel model for demodulation performance requirements</w:t>
      </w:r>
      <w:r>
        <w:tab/>
      </w:r>
      <w:r>
        <w:fldChar w:fldCharType="begin"/>
      </w:r>
      <w:r>
        <w:instrText xml:space="preserve"> PAGEREF _Toc194487580 \h </w:instrText>
      </w:r>
      <w:r>
        <w:fldChar w:fldCharType="separate"/>
      </w:r>
      <w:r>
        <w:t>139</w:t>
      </w:r>
      <w:r>
        <w:fldChar w:fldCharType="end"/>
      </w:r>
    </w:p>
    <w:p w14:paraId="05EE8983" w14:textId="19528607" w:rsidR="00A84796" w:rsidRDefault="00A84796">
      <w:pPr>
        <w:pStyle w:val="TOC4"/>
        <w:rPr>
          <w:rFonts w:asciiTheme="minorHAnsi" w:eastAsiaTheme="minorEastAsia" w:hAnsiTheme="minorHAnsi" w:cstheme="minorBidi"/>
          <w:kern w:val="2"/>
          <w:sz w:val="24"/>
          <w:szCs w:val="24"/>
          <w14:ligatures w14:val="standardContextual"/>
        </w:rPr>
      </w:pPr>
      <w:r>
        <w:t>7.16.1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_Toc194487581 \h </w:instrText>
      </w:r>
      <w:r>
        <w:fldChar w:fldCharType="separate"/>
      </w:r>
      <w:r>
        <w:t>139</w:t>
      </w:r>
      <w:r>
        <w:fldChar w:fldCharType="end"/>
      </w:r>
    </w:p>
    <w:p w14:paraId="2B1E12A6" w14:textId="72BE0C07" w:rsidR="00A84796" w:rsidRDefault="00A84796">
      <w:pPr>
        <w:pStyle w:val="TOC4"/>
        <w:rPr>
          <w:rFonts w:asciiTheme="minorHAnsi" w:eastAsiaTheme="minorEastAsia" w:hAnsiTheme="minorHAnsi" w:cstheme="minorBidi"/>
          <w:kern w:val="2"/>
          <w:sz w:val="24"/>
          <w:szCs w:val="24"/>
          <w14:ligatures w14:val="standardContextual"/>
        </w:rPr>
      </w:pPr>
      <w:r>
        <w:t>7.16.2</w:t>
      </w:r>
      <w:r>
        <w:rPr>
          <w:rFonts w:asciiTheme="minorHAnsi" w:eastAsiaTheme="minorEastAsia" w:hAnsiTheme="minorHAnsi" w:cstheme="minorBidi"/>
          <w:kern w:val="2"/>
          <w:sz w:val="24"/>
          <w:szCs w:val="24"/>
          <w14:ligatures w14:val="standardContextual"/>
        </w:rPr>
        <w:tab/>
      </w:r>
      <w:r>
        <w:t>Spatial channel modelling methodology</w:t>
      </w:r>
      <w:r>
        <w:tab/>
      </w:r>
      <w:r>
        <w:fldChar w:fldCharType="begin"/>
      </w:r>
      <w:r>
        <w:instrText xml:space="preserve"> PAGEREF _Toc194487582 \h </w:instrText>
      </w:r>
      <w:r>
        <w:fldChar w:fldCharType="separate"/>
      </w:r>
      <w:r>
        <w:t>140</w:t>
      </w:r>
      <w:r>
        <w:fldChar w:fldCharType="end"/>
      </w:r>
    </w:p>
    <w:p w14:paraId="3BBE3CA7" w14:textId="4FAD75E9" w:rsidR="00A84796" w:rsidRDefault="00A84796">
      <w:pPr>
        <w:pStyle w:val="TOC4"/>
        <w:rPr>
          <w:rFonts w:asciiTheme="minorHAnsi" w:eastAsiaTheme="minorEastAsia" w:hAnsiTheme="minorHAnsi" w:cstheme="minorBidi"/>
          <w:kern w:val="2"/>
          <w:sz w:val="24"/>
          <w:szCs w:val="24"/>
          <w14:ligatures w14:val="standardContextual"/>
        </w:rPr>
      </w:pPr>
      <w:r>
        <w:t>7.16.3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_Toc194487583 \h </w:instrText>
      </w:r>
      <w:r>
        <w:fldChar w:fldCharType="separate"/>
      </w:r>
      <w:r>
        <w:t>144</w:t>
      </w:r>
      <w:r>
        <w:fldChar w:fldCharType="end"/>
      </w:r>
    </w:p>
    <w:p w14:paraId="0C299E0D" w14:textId="248B2AAB" w:rsidR="00A84796" w:rsidRDefault="00A84796">
      <w:pPr>
        <w:pStyle w:val="TOC3"/>
        <w:rPr>
          <w:rFonts w:asciiTheme="minorHAnsi" w:eastAsiaTheme="minorEastAsia" w:hAnsiTheme="minorHAnsi" w:cstheme="minorBidi"/>
          <w:kern w:val="2"/>
          <w:sz w:val="24"/>
          <w:szCs w:val="24"/>
          <w14:ligatures w14:val="standardContextual"/>
        </w:rPr>
      </w:pPr>
      <w:r>
        <w:t>7.17</w:t>
      </w:r>
      <w:r>
        <w:rPr>
          <w:rFonts w:asciiTheme="minorHAnsi" w:eastAsiaTheme="minorEastAsia" w:hAnsiTheme="minorHAnsi" w:cstheme="minorBidi"/>
          <w:kern w:val="2"/>
          <w:sz w:val="24"/>
          <w:szCs w:val="24"/>
          <w14:ligatures w14:val="standardContextual"/>
        </w:rPr>
        <w:tab/>
      </w:r>
      <w:r>
        <w:t>NR Radio Resource Management (RRM) Phase 5</w:t>
      </w:r>
      <w:r>
        <w:tab/>
      </w:r>
      <w:r>
        <w:fldChar w:fldCharType="begin"/>
      </w:r>
      <w:r>
        <w:instrText xml:space="preserve"> PAGEREF _Toc194487584 \h </w:instrText>
      </w:r>
      <w:r>
        <w:fldChar w:fldCharType="separate"/>
      </w:r>
      <w:r>
        <w:t>144</w:t>
      </w:r>
      <w:r>
        <w:fldChar w:fldCharType="end"/>
      </w:r>
    </w:p>
    <w:p w14:paraId="33A101DC" w14:textId="5E39DB11" w:rsidR="00A84796" w:rsidRDefault="00A84796">
      <w:pPr>
        <w:pStyle w:val="TOC4"/>
        <w:rPr>
          <w:rFonts w:asciiTheme="minorHAnsi" w:eastAsiaTheme="minorEastAsia" w:hAnsiTheme="minorHAnsi" w:cstheme="minorBidi"/>
          <w:kern w:val="2"/>
          <w:sz w:val="24"/>
          <w:szCs w:val="24"/>
          <w14:ligatures w14:val="standardContextual"/>
        </w:rPr>
      </w:pPr>
      <w:r>
        <w:t>7.17.1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_Toc194487585 \h </w:instrText>
      </w:r>
      <w:r>
        <w:fldChar w:fldCharType="separate"/>
      </w:r>
      <w:r>
        <w:t>144</w:t>
      </w:r>
      <w:r>
        <w:fldChar w:fldCharType="end"/>
      </w:r>
    </w:p>
    <w:p w14:paraId="42D1240C" w14:textId="6298A22B" w:rsidR="00A84796" w:rsidRDefault="00A84796">
      <w:pPr>
        <w:pStyle w:val="TOC4"/>
        <w:rPr>
          <w:rFonts w:asciiTheme="minorHAnsi" w:eastAsiaTheme="minorEastAsia" w:hAnsiTheme="minorHAnsi" w:cstheme="minorBidi"/>
          <w:kern w:val="2"/>
          <w:sz w:val="24"/>
          <w:szCs w:val="24"/>
          <w14:ligatures w14:val="standardContextual"/>
        </w:rPr>
      </w:pPr>
      <w:r>
        <w:t>7.17.2</w:t>
      </w:r>
      <w:r>
        <w:rPr>
          <w:rFonts w:asciiTheme="minorHAnsi" w:eastAsiaTheme="minorEastAsia" w:hAnsiTheme="minorHAnsi" w:cstheme="minorBidi"/>
          <w:kern w:val="2"/>
          <w:sz w:val="24"/>
          <w:szCs w:val="24"/>
          <w14:ligatures w14:val="standardContextual"/>
        </w:rPr>
        <w:tab/>
      </w:r>
      <w:r>
        <w:t>RRM core requirements of FR2-1 SSB based L3 measurement delay reduction for connected mode</w:t>
      </w:r>
      <w:r>
        <w:tab/>
      </w:r>
      <w:r>
        <w:fldChar w:fldCharType="begin"/>
      </w:r>
      <w:r>
        <w:instrText xml:space="preserve"> PAGEREF _Toc194487586 \h </w:instrText>
      </w:r>
      <w:r>
        <w:fldChar w:fldCharType="separate"/>
      </w:r>
      <w:r>
        <w:t>145</w:t>
      </w:r>
      <w:r>
        <w:fldChar w:fldCharType="end"/>
      </w:r>
    </w:p>
    <w:p w14:paraId="6C60B301" w14:textId="6B398546" w:rsidR="00A84796" w:rsidRDefault="00A84796">
      <w:pPr>
        <w:pStyle w:val="TOC5"/>
        <w:rPr>
          <w:rFonts w:asciiTheme="minorHAnsi" w:eastAsiaTheme="minorEastAsia" w:hAnsiTheme="minorHAnsi" w:cstheme="minorBidi"/>
          <w:kern w:val="2"/>
          <w:sz w:val="24"/>
          <w:szCs w:val="24"/>
          <w14:ligatures w14:val="standardContextual"/>
        </w:rPr>
      </w:pPr>
      <w:r>
        <w:t>7.17.2.1</w:t>
      </w:r>
      <w:r>
        <w:rPr>
          <w:rFonts w:asciiTheme="minorHAnsi" w:eastAsiaTheme="minorEastAsia" w:hAnsiTheme="minorHAnsi" w:cstheme="minorBidi"/>
          <w:kern w:val="2"/>
          <w:sz w:val="24"/>
          <w:szCs w:val="24"/>
          <w14:ligatures w14:val="standardContextual"/>
        </w:rPr>
        <w:tab/>
      </w:r>
      <w:r>
        <w:t>FR2-1 L3 measurement delay by optimizing Rx beam sweeping factor</w:t>
      </w:r>
      <w:r>
        <w:tab/>
      </w:r>
      <w:r>
        <w:fldChar w:fldCharType="begin"/>
      </w:r>
      <w:r>
        <w:instrText xml:space="preserve"> PAGEREF _Toc194487587 \h </w:instrText>
      </w:r>
      <w:r>
        <w:fldChar w:fldCharType="separate"/>
      </w:r>
      <w:r>
        <w:t>145</w:t>
      </w:r>
      <w:r>
        <w:fldChar w:fldCharType="end"/>
      </w:r>
    </w:p>
    <w:p w14:paraId="54C0149D" w14:textId="62EB728D" w:rsidR="00A84796" w:rsidRDefault="00A84796">
      <w:pPr>
        <w:pStyle w:val="TOC5"/>
        <w:rPr>
          <w:rFonts w:asciiTheme="minorHAnsi" w:eastAsiaTheme="minorEastAsia" w:hAnsiTheme="minorHAnsi" w:cstheme="minorBidi"/>
          <w:kern w:val="2"/>
          <w:sz w:val="24"/>
          <w:szCs w:val="24"/>
          <w14:ligatures w14:val="standardContextual"/>
        </w:rPr>
      </w:pPr>
      <w:r>
        <w:t>7.17.2.2</w:t>
      </w:r>
      <w:r>
        <w:rPr>
          <w:rFonts w:asciiTheme="minorHAnsi" w:eastAsiaTheme="minorEastAsia" w:hAnsiTheme="minorHAnsi" w:cstheme="minorBidi"/>
          <w:kern w:val="2"/>
          <w:sz w:val="24"/>
          <w:szCs w:val="24"/>
          <w14:ligatures w14:val="standardContextual"/>
        </w:rPr>
        <w:tab/>
      </w:r>
      <w:r>
        <w:t>FR2-1 L3 measurement delay by optimizing CSSF outside gap in CA/DC</w:t>
      </w:r>
      <w:r>
        <w:tab/>
      </w:r>
      <w:r>
        <w:fldChar w:fldCharType="begin"/>
      </w:r>
      <w:r>
        <w:instrText xml:space="preserve"> PAGEREF _Toc194487588 \h </w:instrText>
      </w:r>
      <w:r>
        <w:fldChar w:fldCharType="separate"/>
      </w:r>
      <w:r>
        <w:t>148</w:t>
      </w:r>
      <w:r>
        <w:fldChar w:fldCharType="end"/>
      </w:r>
    </w:p>
    <w:p w14:paraId="67E3B090" w14:textId="5CEFE28C" w:rsidR="00A84796" w:rsidRDefault="00A84796">
      <w:pPr>
        <w:pStyle w:val="TOC4"/>
        <w:rPr>
          <w:rFonts w:asciiTheme="minorHAnsi" w:eastAsiaTheme="minorEastAsia" w:hAnsiTheme="minorHAnsi" w:cstheme="minorBidi"/>
          <w:kern w:val="2"/>
          <w:sz w:val="24"/>
          <w:szCs w:val="24"/>
          <w14:ligatures w14:val="standardContextual"/>
        </w:rPr>
      </w:pPr>
      <w:r>
        <w:t>7.17.3</w:t>
      </w:r>
      <w:r>
        <w:rPr>
          <w:rFonts w:asciiTheme="minorHAnsi" w:eastAsiaTheme="minorEastAsia" w:hAnsiTheme="minorHAnsi" w:cstheme="minorBidi"/>
          <w:kern w:val="2"/>
          <w:sz w:val="24"/>
          <w:szCs w:val="24"/>
          <w14:ligatures w14:val="standardContextual"/>
        </w:rPr>
        <w:tab/>
      </w:r>
      <w:r>
        <w:t>RRM core requirements of Fast SCell activation for UE supporting Rel-18 EMR</w:t>
      </w:r>
      <w:r>
        <w:tab/>
      </w:r>
      <w:r>
        <w:fldChar w:fldCharType="begin"/>
      </w:r>
      <w:r>
        <w:instrText xml:space="preserve"> PAGEREF _Toc194487589 \h </w:instrText>
      </w:r>
      <w:r>
        <w:fldChar w:fldCharType="separate"/>
      </w:r>
      <w:r>
        <w:t>150</w:t>
      </w:r>
      <w:r>
        <w:fldChar w:fldCharType="end"/>
      </w:r>
    </w:p>
    <w:p w14:paraId="24F962E0" w14:textId="33A5BDEA" w:rsidR="00A84796" w:rsidRDefault="00A84796">
      <w:pPr>
        <w:pStyle w:val="TOC4"/>
        <w:rPr>
          <w:rFonts w:asciiTheme="minorHAnsi" w:eastAsiaTheme="minorEastAsia" w:hAnsiTheme="minorHAnsi" w:cstheme="minorBidi"/>
          <w:kern w:val="2"/>
          <w:sz w:val="24"/>
          <w:szCs w:val="24"/>
          <w14:ligatures w14:val="standardContextual"/>
        </w:rPr>
      </w:pPr>
      <w:r>
        <w:t>7.17.4</w:t>
      </w:r>
      <w:r>
        <w:rPr>
          <w:rFonts w:asciiTheme="minorHAnsi" w:eastAsiaTheme="minorEastAsia" w:hAnsiTheme="minorHAnsi" w:cstheme="minorBidi"/>
          <w:kern w:val="2"/>
          <w:sz w:val="24"/>
          <w:szCs w:val="24"/>
          <w14:ligatures w14:val="standardContextual"/>
        </w:rPr>
        <w:tab/>
      </w:r>
      <w:r>
        <w:t>RRM performance requirements of FR2-1 SSB based L3 measurement delay reduction for connected mode</w:t>
      </w:r>
      <w:r>
        <w:tab/>
      </w:r>
      <w:r>
        <w:fldChar w:fldCharType="begin"/>
      </w:r>
      <w:r>
        <w:instrText xml:space="preserve"> PAGEREF _Toc194487590 \h </w:instrText>
      </w:r>
      <w:r>
        <w:fldChar w:fldCharType="separate"/>
      </w:r>
      <w:r>
        <w:t>151</w:t>
      </w:r>
      <w:r>
        <w:fldChar w:fldCharType="end"/>
      </w:r>
    </w:p>
    <w:p w14:paraId="0E52E7B2" w14:textId="13B34F37" w:rsidR="00A84796" w:rsidRDefault="00A84796">
      <w:pPr>
        <w:pStyle w:val="TOC4"/>
        <w:rPr>
          <w:rFonts w:asciiTheme="minorHAnsi" w:eastAsiaTheme="minorEastAsia" w:hAnsiTheme="minorHAnsi" w:cstheme="minorBidi"/>
          <w:kern w:val="2"/>
          <w:sz w:val="24"/>
          <w:szCs w:val="24"/>
          <w14:ligatures w14:val="standardContextual"/>
        </w:rPr>
      </w:pPr>
      <w:r>
        <w:t>7.17.5</w:t>
      </w:r>
      <w:r>
        <w:rPr>
          <w:rFonts w:asciiTheme="minorHAnsi" w:eastAsiaTheme="minorEastAsia" w:hAnsiTheme="minorHAnsi" w:cstheme="minorBidi"/>
          <w:kern w:val="2"/>
          <w:sz w:val="24"/>
          <w:szCs w:val="24"/>
          <w14:ligatures w14:val="standardContextual"/>
        </w:rPr>
        <w:tab/>
      </w:r>
      <w:r>
        <w:t>RRM performance requirements of Fast SCell activation for UE supporting Rel-18 EMR</w:t>
      </w:r>
      <w:r>
        <w:tab/>
      </w:r>
      <w:r>
        <w:fldChar w:fldCharType="begin"/>
      </w:r>
      <w:r>
        <w:instrText xml:space="preserve"> PAGEREF _Toc194487591 \h </w:instrText>
      </w:r>
      <w:r>
        <w:fldChar w:fldCharType="separate"/>
      </w:r>
      <w:r>
        <w:t>152</w:t>
      </w:r>
      <w:r>
        <w:fldChar w:fldCharType="end"/>
      </w:r>
    </w:p>
    <w:p w14:paraId="1D8F539C" w14:textId="6FFE4FFB" w:rsidR="00A84796" w:rsidRDefault="00A84796">
      <w:pPr>
        <w:pStyle w:val="TOC4"/>
        <w:rPr>
          <w:rFonts w:asciiTheme="minorHAnsi" w:eastAsiaTheme="minorEastAsia" w:hAnsiTheme="minorHAnsi" w:cstheme="minorBidi"/>
          <w:kern w:val="2"/>
          <w:sz w:val="24"/>
          <w:szCs w:val="24"/>
          <w14:ligatures w14:val="standardContextual"/>
        </w:rPr>
      </w:pPr>
      <w:r>
        <w:t>7.17.6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_Toc194487592 \h </w:instrText>
      </w:r>
      <w:r>
        <w:fldChar w:fldCharType="separate"/>
      </w:r>
      <w:r>
        <w:t>153</w:t>
      </w:r>
      <w:r>
        <w:fldChar w:fldCharType="end"/>
      </w:r>
    </w:p>
    <w:p w14:paraId="1E874723" w14:textId="45EC7799" w:rsidR="00A84796" w:rsidRDefault="00A84796">
      <w:pPr>
        <w:pStyle w:val="TOC3"/>
        <w:rPr>
          <w:rFonts w:asciiTheme="minorHAnsi" w:eastAsiaTheme="minorEastAsia" w:hAnsiTheme="minorHAnsi" w:cstheme="minorBidi"/>
          <w:kern w:val="2"/>
          <w:sz w:val="24"/>
          <w:szCs w:val="24"/>
          <w14:ligatures w14:val="standardContextual"/>
        </w:rPr>
      </w:pPr>
      <w:r>
        <w:t>7.18</w:t>
      </w:r>
      <w:r>
        <w:rPr>
          <w:rFonts w:asciiTheme="minorHAnsi" w:eastAsiaTheme="minorEastAsia" w:hAnsiTheme="minorHAnsi" w:cstheme="minorBidi"/>
          <w:kern w:val="2"/>
          <w:sz w:val="24"/>
          <w:szCs w:val="24"/>
          <w14:ligatures w14:val="standardContextual"/>
        </w:rPr>
        <w:tab/>
      </w:r>
      <w:r>
        <w:t>NR demodulation performance Phase 5</w:t>
      </w:r>
      <w:r>
        <w:tab/>
      </w:r>
      <w:r>
        <w:fldChar w:fldCharType="begin"/>
      </w:r>
      <w:r>
        <w:instrText xml:space="preserve"> PAGEREF _Toc194487593 \h </w:instrText>
      </w:r>
      <w:r>
        <w:fldChar w:fldCharType="separate"/>
      </w:r>
      <w:r>
        <w:t>153</w:t>
      </w:r>
      <w:r>
        <w:fldChar w:fldCharType="end"/>
      </w:r>
    </w:p>
    <w:p w14:paraId="46C0DDC9" w14:textId="1E5E4945" w:rsidR="00A84796" w:rsidRDefault="00A84796">
      <w:pPr>
        <w:pStyle w:val="TOC4"/>
        <w:rPr>
          <w:rFonts w:asciiTheme="minorHAnsi" w:eastAsiaTheme="minorEastAsia" w:hAnsiTheme="minorHAnsi" w:cstheme="minorBidi"/>
          <w:kern w:val="2"/>
          <w:sz w:val="24"/>
          <w:szCs w:val="24"/>
          <w14:ligatures w14:val="standardContextual"/>
        </w:rPr>
      </w:pPr>
      <w:r>
        <w:t>7.18.1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_Toc194487594 \h </w:instrText>
      </w:r>
      <w:r>
        <w:fldChar w:fldCharType="separate"/>
      </w:r>
      <w:r>
        <w:t>153</w:t>
      </w:r>
      <w:r>
        <w:fldChar w:fldCharType="end"/>
      </w:r>
    </w:p>
    <w:p w14:paraId="70093A37" w14:textId="3BE842EE" w:rsidR="00A84796" w:rsidRDefault="00A84796">
      <w:pPr>
        <w:pStyle w:val="TOC4"/>
        <w:rPr>
          <w:rFonts w:asciiTheme="minorHAnsi" w:eastAsiaTheme="minorEastAsia" w:hAnsiTheme="minorHAnsi" w:cstheme="minorBidi"/>
          <w:kern w:val="2"/>
          <w:sz w:val="24"/>
          <w:szCs w:val="24"/>
          <w14:ligatures w14:val="standardContextual"/>
        </w:rPr>
      </w:pPr>
      <w:r>
        <w:t>7.18.2</w:t>
      </w:r>
      <w:r>
        <w:rPr>
          <w:rFonts w:asciiTheme="minorHAnsi" w:eastAsiaTheme="minorEastAsia" w:hAnsiTheme="minorHAnsi" w:cstheme="minorBidi"/>
          <w:kern w:val="2"/>
          <w:sz w:val="24"/>
          <w:szCs w:val="24"/>
          <w14:ligatures w14:val="standardContextual"/>
        </w:rPr>
        <w:tab/>
      </w:r>
      <w:r>
        <w:t>UE demodulation performance requirements for 8Rx with MMSE-IRC</w:t>
      </w:r>
      <w:r>
        <w:tab/>
      </w:r>
      <w:r>
        <w:fldChar w:fldCharType="begin"/>
      </w:r>
      <w:r>
        <w:instrText xml:space="preserve"> PAGEREF _Toc194487595 \h </w:instrText>
      </w:r>
      <w:r>
        <w:fldChar w:fldCharType="separate"/>
      </w:r>
      <w:r>
        <w:t>154</w:t>
      </w:r>
      <w:r>
        <w:fldChar w:fldCharType="end"/>
      </w:r>
    </w:p>
    <w:p w14:paraId="2D0B33C9" w14:textId="187429E7" w:rsidR="00A84796" w:rsidRDefault="00A84796">
      <w:pPr>
        <w:pStyle w:val="TOC4"/>
        <w:rPr>
          <w:rFonts w:asciiTheme="minorHAnsi" w:eastAsiaTheme="minorEastAsia" w:hAnsiTheme="minorHAnsi" w:cstheme="minorBidi"/>
          <w:kern w:val="2"/>
          <w:sz w:val="24"/>
          <w:szCs w:val="24"/>
          <w14:ligatures w14:val="standardContextual"/>
        </w:rPr>
      </w:pPr>
      <w:r>
        <w:t>7.18.3</w:t>
      </w:r>
      <w:r>
        <w:rPr>
          <w:rFonts w:asciiTheme="minorHAnsi" w:eastAsiaTheme="minorEastAsia" w:hAnsiTheme="minorHAnsi" w:cstheme="minorBidi"/>
          <w:kern w:val="2"/>
          <w:sz w:val="24"/>
          <w:szCs w:val="24"/>
          <w14:ligatures w14:val="standardContextual"/>
        </w:rPr>
        <w:tab/>
      </w:r>
      <w:r>
        <w:t>BS demodulation performance requirements for MMSE-IRC</w:t>
      </w:r>
      <w:r>
        <w:tab/>
      </w:r>
      <w:r>
        <w:fldChar w:fldCharType="begin"/>
      </w:r>
      <w:r>
        <w:instrText xml:space="preserve"> PAGEREF _Toc194487596 \h </w:instrText>
      </w:r>
      <w:r>
        <w:fldChar w:fldCharType="separate"/>
      </w:r>
      <w:r>
        <w:t>156</w:t>
      </w:r>
      <w:r>
        <w:fldChar w:fldCharType="end"/>
      </w:r>
    </w:p>
    <w:p w14:paraId="21CE7DC3" w14:textId="401457D5" w:rsidR="00A84796" w:rsidRDefault="00A84796">
      <w:pPr>
        <w:pStyle w:val="TOC4"/>
        <w:rPr>
          <w:rFonts w:asciiTheme="minorHAnsi" w:eastAsiaTheme="minorEastAsia" w:hAnsiTheme="minorHAnsi" w:cstheme="minorBidi"/>
          <w:kern w:val="2"/>
          <w:sz w:val="24"/>
          <w:szCs w:val="24"/>
          <w14:ligatures w14:val="standardContextual"/>
        </w:rPr>
      </w:pPr>
      <w:r>
        <w:t>7.18.4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_Toc194487597 \h </w:instrText>
      </w:r>
      <w:r>
        <w:fldChar w:fldCharType="separate"/>
      </w:r>
      <w:r>
        <w:t>159</w:t>
      </w:r>
      <w:r>
        <w:fldChar w:fldCharType="end"/>
      </w:r>
    </w:p>
    <w:p w14:paraId="09BB7038" w14:textId="1ED8EB12" w:rsidR="00A84796" w:rsidRDefault="00A84796">
      <w:pPr>
        <w:pStyle w:val="TOC3"/>
        <w:rPr>
          <w:rFonts w:asciiTheme="minorHAnsi" w:eastAsiaTheme="minorEastAsia" w:hAnsiTheme="minorHAnsi" w:cstheme="minorBidi"/>
          <w:kern w:val="2"/>
          <w:sz w:val="24"/>
          <w:szCs w:val="24"/>
          <w14:ligatures w14:val="standardContextual"/>
        </w:rPr>
      </w:pPr>
      <w:r>
        <w:t>7.19</w:t>
      </w:r>
      <w:r>
        <w:rPr>
          <w:rFonts w:asciiTheme="minorHAnsi" w:eastAsiaTheme="minorEastAsia" w:hAnsiTheme="minorHAnsi" w:cstheme="minorBidi"/>
          <w:kern w:val="2"/>
          <w:sz w:val="24"/>
          <w:szCs w:val="24"/>
          <w14:ligatures w14:val="standardContextual"/>
        </w:rPr>
        <w:tab/>
      </w:r>
      <w:r>
        <w:t>Artificial Intelligence (AI)/Machine Learning (ML) for NR Air Interface</w:t>
      </w:r>
      <w:r>
        <w:tab/>
      </w:r>
      <w:r>
        <w:fldChar w:fldCharType="begin"/>
      </w:r>
      <w:r>
        <w:instrText xml:space="preserve"> PAGEREF _Toc194487598 \h </w:instrText>
      </w:r>
      <w:r>
        <w:fldChar w:fldCharType="separate"/>
      </w:r>
      <w:r>
        <w:t>159</w:t>
      </w:r>
      <w:r>
        <w:fldChar w:fldCharType="end"/>
      </w:r>
    </w:p>
    <w:p w14:paraId="76CCC7AB" w14:textId="5479CF29" w:rsidR="00A84796" w:rsidRDefault="00A84796">
      <w:pPr>
        <w:pStyle w:val="TOC4"/>
        <w:rPr>
          <w:rFonts w:asciiTheme="minorHAnsi" w:eastAsiaTheme="minorEastAsia" w:hAnsiTheme="minorHAnsi" w:cstheme="minorBidi"/>
          <w:kern w:val="2"/>
          <w:sz w:val="24"/>
          <w:szCs w:val="24"/>
          <w14:ligatures w14:val="standardContextual"/>
        </w:rPr>
      </w:pPr>
      <w:r>
        <w:t>7.19.1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_Toc194487599 \h </w:instrText>
      </w:r>
      <w:r>
        <w:fldChar w:fldCharType="separate"/>
      </w:r>
      <w:r>
        <w:t>159</w:t>
      </w:r>
      <w:r>
        <w:fldChar w:fldCharType="end"/>
      </w:r>
    </w:p>
    <w:p w14:paraId="2914D539" w14:textId="21F7737B" w:rsidR="00A84796" w:rsidRDefault="00A84796">
      <w:pPr>
        <w:pStyle w:val="TOC4"/>
        <w:rPr>
          <w:rFonts w:asciiTheme="minorHAnsi" w:eastAsiaTheme="minorEastAsia" w:hAnsiTheme="minorHAnsi" w:cstheme="minorBidi"/>
          <w:kern w:val="2"/>
          <w:sz w:val="24"/>
          <w:szCs w:val="24"/>
          <w14:ligatures w14:val="standardContextual"/>
        </w:rPr>
      </w:pPr>
      <w:r>
        <w:t>7.19.2</w:t>
      </w:r>
      <w:r>
        <w:rPr>
          <w:rFonts w:asciiTheme="minorHAnsi" w:eastAsiaTheme="minorEastAsia" w:hAnsiTheme="minorHAnsi" w:cstheme="minorBidi"/>
          <w:kern w:val="2"/>
          <w:sz w:val="24"/>
          <w:szCs w:val="24"/>
          <w14:ligatures w14:val="standardContextual"/>
        </w:rPr>
        <w:tab/>
      </w:r>
      <w:r>
        <w:t>CSI reporting requirement and testing framework for CSI prediction</w:t>
      </w:r>
      <w:r>
        <w:tab/>
      </w:r>
      <w:r>
        <w:fldChar w:fldCharType="begin"/>
      </w:r>
      <w:r>
        <w:instrText xml:space="preserve"> PAGEREF _Toc194487600 \h </w:instrText>
      </w:r>
      <w:r>
        <w:fldChar w:fldCharType="separate"/>
      </w:r>
      <w:r>
        <w:t>160</w:t>
      </w:r>
      <w:r>
        <w:fldChar w:fldCharType="end"/>
      </w:r>
    </w:p>
    <w:p w14:paraId="1F44A6FA" w14:textId="3F0605EB" w:rsidR="00A84796" w:rsidRDefault="00A84796">
      <w:pPr>
        <w:pStyle w:val="TOC4"/>
        <w:rPr>
          <w:rFonts w:asciiTheme="minorHAnsi" w:eastAsiaTheme="minorEastAsia" w:hAnsiTheme="minorHAnsi" w:cstheme="minorBidi"/>
          <w:kern w:val="2"/>
          <w:sz w:val="24"/>
          <w:szCs w:val="24"/>
          <w14:ligatures w14:val="standardContextual"/>
        </w:rPr>
      </w:pPr>
      <w:r>
        <w:t>7.19.3</w:t>
      </w:r>
      <w:r>
        <w:rPr>
          <w:rFonts w:asciiTheme="minorHAnsi" w:eastAsiaTheme="minorEastAsia" w:hAnsiTheme="minorHAnsi" w:cstheme="minorBidi"/>
          <w:kern w:val="2"/>
          <w:sz w:val="24"/>
          <w:szCs w:val="24"/>
          <w14:ligatures w14:val="standardContextual"/>
        </w:rPr>
        <w:tab/>
      </w:r>
      <w:r>
        <w:t>RRM core requirement and testing framework for beam management</w:t>
      </w:r>
      <w:r>
        <w:tab/>
      </w:r>
      <w:r>
        <w:fldChar w:fldCharType="begin"/>
      </w:r>
      <w:r>
        <w:instrText xml:space="preserve"> PAGEREF _Toc194487601 \h </w:instrText>
      </w:r>
      <w:r>
        <w:fldChar w:fldCharType="separate"/>
      </w:r>
      <w:r>
        <w:t>162</w:t>
      </w:r>
      <w:r>
        <w:fldChar w:fldCharType="end"/>
      </w:r>
    </w:p>
    <w:p w14:paraId="27C6924C" w14:textId="209D0872" w:rsidR="00A84796" w:rsidRDefault="00A84796">
      <w:pPr>
        <w:pStyle w:val="TOC4"/>
        <w:rPr>
          <w:rFonts w:asciiTheme="minorHAnsi" w:eastAsiaTheme="minorEastAsia" w:hAnsiTheme="minorHAnsi" w:cstheme="minorBidi"/>
          <w:kern w:val="2"/>
          <w:sz w:val="24"/>
          <w:szCs w:val="24"/>
          <w14:ligatures w14:val="standardContextual"/>
        </w:rPr>
      </w:pPr>
      <w:r>
        <w:t>7.19.4</w:t>
      </w:r>
      <w:r>
        <w:rPr>
          <w:rFonts w:asciiTheme="minorHAnsi" w:eastAsiaTheme="minorEastAsia" w:hAnsiTheme="minorHAnsi" w:cstheme="minorBidi"/>
          <w:kern w:val="2"/>
          <w:sz w:val="24"/>
          <w:szCs w:val="24"/>
          <w14:ligatures w14:val="standardContextual"/>
        </w:rPr>
        <w:tab/>
      </w:r>
      <w:r>
        <w:t>RRM core requirement and testing framework for Positioning accuracy enhancement</w:t>
      </w:r>
      <w:r>
        <w:tab/>
      </w:r>
      <w:r>
        <w:fldChar w:fldCharType="begin"/>
      </w:r>
      <w:r>
        <w:instrText xml:space="preserve"> PAGEREF _Toc194487602 \h </w:instrText>
      </w:r>
      <w:r>
        <w:fldChar w:fldCharType="separate"/>
      </w:r>
      <w:r>
        <w:t>164</w:t>
      </w:r>
      <w:r>
        <w:fldChar w:fldCharType="end"/>
      </w:r>
    </w:p>
    <w:p w14:paraId="07E74069" w14:textId="2F4474B6" w:rsidR="00A84796" w:rsidRDefault="00A84796">
      <w:pPr>
        <w:pStyle w:val="TOC4"/>
        <w:rPr>
          <w:rFonts w:asciiTheme="minorHAnsi" w:eastAsiaTheme="minorEastAsia" w:hAnsiTheme="minorHAnsi" w:cstheme="minorBidi"/>
          <w:kern w:val="2"/>
          <w:sz w:val="24"/>
          <w:szCs w:val="24"/>
          <w14:ligatures w14:val="standardContextual"/>
        </w:rPr>
      </w:pPr>
      <w:r>
        <w:t>7.19.5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_Toc194487603 \h </w:instrText>
      </w:r>
      <w:r>
        <w:fldChar w:fldCharType="separate"/>
      </w:r>
      <w:r>
        <w:t>165</w:t>
      </w:r>
      <w:r>
        <w:fldChar w:fldCharType="end"/>
      </w:r>
    </w:p>
    <w:p w14:paraId="4D9EA49B" w14:textId="28F39053" w:rsidR="00A84796" w:rsidRDefault="00A84796">
      <w:pPr>
        <w:pStyle w:val="TOC3"/>
        <w:rPr>
          <w:rFonts w:asciiTheme="minorHAnsi" w:eastAsiaTheme="minorEastAsia" w:hAnsiTheme="minorHAnsi" w:cstheme="minorBidi"/>
          <w:kern w:val="2"/>
          <w:sz w:val="24"/>
          <w:szCs w:val="24"/>
          <w14:ligatures w14:val="standardContextual"/>
        </w:rPr>
      </w:pPr>
      <w:r>
        <w:t>7.20</w:t>
      </w:r>
      <w:r>
        <w:rPr>
          <w:rFonts w:asciiTheme="minorHAnsi" w:eastAsiaTheme="minorEastAsia" w:hAnsiTheme="minorHAnsi" w:cstheme="minorBidi"/>
          <w:kern w:val="2"/>
          <w:sz w:val="24"/>
          <w:szCs w:val="24"/>
          <w14:ligatures w14:val="standardContextual"/>
        </w:rPr>
        <w:tab/>
      </w:r>
      <w:r>
        <w:t>Study on Artificial Intelligence (AI)/Machine Learning (ML) for NR air interface Phase 2</w:t>
      </w:r>
      <w:r>
        <w:tab/>
      </w:r>
      <w:r>
        <w:fldChar w:fldCharType="begin"/>
      </w:r>
      <w:r>
        <w:instrText xml:space="preserve"> PAGEREF _Toc194487604 \h </w:instrText>
      </w:r>
      <w:r>
        <w:fldChar w:fldCharType="separate"/>
      </w:r>
      <w:r>
        <w:t>166</w:t>
      </w:r>
      <w:r>
        <w:fldChar w:fldCharType="end"/>
      </w:r>
    </w:p>
    <w:p w14:paraId="5A1DAB71" w14:textId="42320128" w:rsidR="00A84796" w:rsidRDefault="00A84796">
      <w:pPr>
        <w:pStyle w:val="TOC4"/>
        <w:rPr>
          <w:rFonts w:asciiTheme="minorHAnsi" w:eastAsiaTheme="minorEastAsia" w:hAnsiTheme="minorHAnsi" w:cstheme="minorBidi"/>
          <w:kern w:val="2"/>
          <w:sz w:val="24"/>
          <w:szCs w:val="24"/>
          <w14:ligatures w14:val="standardContextual"/>
        </w:rPr>
      </w:pPr>
      <w:r>
        <w:t>7.20.1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_Toc194487605 \h </w:instrText>
      </w:r>
      <w:r>
        <w:fldChar w:fldCharType="separate"/>
      </w:r>
      <w:r>
        <w:t>166</w:t>
      </w:r>
      <w:r>
        <w:fldChar w:fldCharType="end"/>
      </w:r>
    </w:p>
    <w:p w14:paraId="3F4705C9" w14:textId="019D27B9" w:rsidR="00A84796" w:rsidRDefault="00A84796">
      <w:pPr>
        <w:pStyle w:val="TOC4"/>
        <w:rPr>
          <w:rFonts w:asciiTheme="minorHAnsi" w:eastAsiaTheme="minorEastAsia" w:hAnsiTheme="minorHAnsi" w:cstheme="minorBidi"/>
          <w:kern w:val="2"/>
          <w:sz w:val="24"/>
          <w:szCs w:val="24"/>
          <w14:ligatures w14:val="standardContextual"/>
        </w:rPr>
      </w:pPr>
      <w:r>
        <w:t>7.20.2</w:t>
      </w:r>
      <w:r>
        <w:rPr>
          <w:rFonts w:asciiTheme="minorHAnsi" w:eastAsiaTheme="minorEastAsia" w:hAnsiTheme="minorHAnsi" w:cstheme="minorBidi"/>
          <w:kern w:val="2"/>
          <w:sz w:val="24"/>
          <w:szCs w:val="24"/>
          <w14:ligatures w14:val="standardContextual"/>
        </w:rPr>
        <w:tab/>
      </w:r>
      <w:r>
        <w:t>Testing issues for CSI compression two-sided models</w:t>
      </w:r>
      <w:r>
        <w:tab/>
      </w:r>
      <w:r>
        <w:fldChar w:fldCharType="begin"/>
      </w:r>
      <w:r>
        <w:instrText xml:space="preserve"> PAGEREF _Toc194487606 \h </w:instrText>
      </w:r>
      <w:r>
        <w:fldChar w:fldCharType="separate"/>
      </w:r>
      <w:r>
        <w:t>166</w:t>
      </w:r>
      <w:r>
        <w:fldChar w:fldCharType="end"/>
      </w:r>
    </w:p>
    <w:p w14:paraId="22B5D3E7" w14:textId="4A7DCFFA" w:rsidR="00A84796" w:rsidRDefault="00A84796">
      <w:pPr>
        <w:pStyle w:val="TOC4"/>
        <w:rPr>
          <w:rFonts w:asciiTheme="minorHAnsi" w:eastAsiaTheme="minorEastAsia" w:hAnsiTheme="minorHAnsi" w:cstheme="minorBidi"/>
          <w:kern w:val="2"/>
          <w:sz w:val="24"/>
          <w:szCs w:val="24"/>
          <w14:ligatures w14:val="standardContextual"/>
        </w:rPr>
      </w:pPr>
      <w:r>
        <w:t>7.20.3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_Toc194487607 \h </w:instrText>
      </w:r>
      <w:r>
        <w:fldChar w:fldCharType="separate"/>
      </w:r>
      <w:r>
        <w:t>168</w:t>
      </w:r>
      <w:r>
        <w:fldChar w:fldCharType="end"/>
      </w:r>
    </w:p>
    <w:p w14:paraId="348EFD44" w14:textId="0C431344" w:rsidR="00A84796" w:rsidRDefault="00A84796">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Study on AI (Artificial Intelligence)/ML (Machine Learning) for mobility in NR</w:t>
      </w:r>
      <w:r>
        <w:tab/>
      </w:r>
      <w:r>
        <w:fldChar w:fldCharType="begin"/>
      </w:r>
      <w:r>
        <w:instrText xml:space="preserve"> PAGEREF _Toc194487608 \h </w:instrText>
      </w:r>
      <w:r>
        <w:fldChar w:fldCharType="separate"/>
      </w:r>
      <w:r>
        <w:t>168</w:t>
      </w:r>
      <w:r>
        <w:fldChar w:fldCharType="end"/>
      </w:r>
    </w:p>
    <w:p w14:paraId="6C96E3F4" w14:textId="7501455F" w:rsidR="00A84796" w:rsidRDefault="00A84796">
      <w:pPr>
        <w:pStyle w:val="TOC4"/>
        <w:rPr>
          <w:rFonts w:asciiTheme="minorHAnsi" w:eastAsiaTheme="minorEastAsia" w:hAnsiTheme="minorHAnsi" w:cstheme="minorBidi"/>
          <w:kern w:val="2"/>
          <w:sz w:val="24"/>
          <w:szCs w:val="24"/>
          <w14:ligatures w14:val="standardContextual"/>
        </w:rPr>
      </w:pPr>
      <w:r>
        <w:t>7.21.1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_Toc194487609 \h </w:instrText>
      </w:r>
      <w:r>
        <w:fldChar w:fldCharType="separate"/>
      </w:r>
      <w:r>
        <w:t>168</w:t>
      </w:r>
      <w:r>
        <w:fldChar w:fldCharType="end"/>
      </w:r>
    </w:p>
    <w:p w14:paraId="73B40811" w14:textId="1FDF2857" w:rsidR="00A84796" w:rsidRDefault="00A84796">
      <w:pPr>
        <w:pStyle w:val="TOC4"/>
        <w:rPr>
          <w:rFonts w:asciiTheme="minorHAnsi" w:eastAsiaTheme="minorEastAsia" w:hAnsiTheme="minorHAnsi" w:cstheme="minorBidi"/>
          <w:kern w:val="2"/>
          <w:sz w:val="24"/>
          <w:szCs w:val="24"/>
          <w14:ligatures w14:val="standardContextual"/>
        </w:rPr>
      </w:pPr>
      <w:r>
        <w:t>7.21.2</w:t>
      </w:r>
      <w:r>
        <w:rPr>
          <w:rFonts w:asciiTheme="minorHAnsi" w:eastAsiaTheme="minorEastAsia" w:hAnsiTheme="minorHAnsi" w:cstheme="minorBidi"/>
          <w:kern w:val="2"/>
          <w:sz w:val="24"/>
          <w:szCs w:val="24"/>
          <w14:ligatures w14:val="standardContextual"/>
        </w:rPr>
        <w:tab/>
      </w:r>
      <w:r>
        <w:t>Study of impacts on RAN4 requirements</w:t>
      </w:r>
      <w:r>
        <w:tab/>
      </w:r>
      <w:r>
        <w:fldChar w:fldCharType="begin"/>
      </w:r>
      <w:r>
        <w:instrText xml:space="preserve"> PAGEREF _Toc194487610 \h </w:instrText>
      </w:r>
      <w:r>
        <w:fldChar w:fldCharType="separate"/>
      </w:r>
      <w:r>
        <w:t>169</w:t>
      </w:r>
      <w:r>
        <w:fldChar w:fldCharType="end"/>
      </w:r>
    </w:p>
    <w:p w14:paraId="5CA65AE7" w14:textId="73EB79DE" w:rsidR="00A84796" w:rsidRDefault="00A84796">
      <w:pPr>
        <w:pStyle w:val="TOC5"/>
        <w:rPr>
          <w:rFonts w:asciiTheme="minorHAnsi" w:eastAsiaTheme="minorEastAsia" w:hAnsiTheme="minorHAnsi" w:cstheme="minorBidi"/>
          <w:kern w:val="2"/>
          <w:sz w:val="24"/>
          <w:szCs w:val="24"/>
          <w14:ligatures w14:val="standardContextual"/>
        </w:rPr>
      </w:pPr>
      <w:r>
        <w:t>7.21.2.1</w:t>
      </w:r>
      <w:r>
        <w:rPr>
          <w:rFonts w:asciiTheme="minorHAnsi" w:eastAsiaTheme="minorEastAsia" w:hAnsiTheme="minorHAnsi" w:cstheme="minorBidi"/>
          <w:kern w:val="2"/>
          <w:sz w:val="24"/>
          <w:szCs w:val="24"/>
          <w14:ligatures w14:val="standardContextual"/>
        </w:rPr>
        <w:tab/>
      </w:r>
      <w:r>
        <w:t>Study of RAN4 impacts for RRM measurement prediction</w:t>
      </w:r>
      <w:r>
        <w:tab/>
      </w:r>
      <w:r>
        <w:fldChar w:fldCharType="begin"/>
      </w:r>
      <w:r>
        <w:instrText xml:space="preserve"> PAGEREF _Toc194487611 \h </w:instrText>
      </w:r>
      <w:r>
        <w:fldChar w:fldCharType="separate"/>
      </w:r>
      <w:r>
        <w:t>169</w:t>
      </w:r>
      <w:r>
        <w:fldChar w:fldCharType="end"/>
      </w:r>
    </w:p>
    <w:p w14:paraId="74FA2AF4" w14:textId="2986267A" w:rsidR="00A84796" w:rsidRDefault="00A84796">
      <w:pPr>
        <w:pStyle w:val="TOC5"/>
        <w:rPr>
          <w:rFonts w:asciiTheme="minorHAnsi" w:eastAsiaTheme="minorEastAsia" w:hAnsiTheme="minorHAnsi" w:cstheme="minorBidi"/>
          <w:kern w:val="2"/>
          <w:sz w:val="24"/>
          <w:szCs w:val="24"/>
          <w14:ligatures w14:val="standardContextual"/>
        </w:rPr>
      </w:pPr>
      <w:r>
        <w:t>7.21.2.2</w:t>
      </w:r>
      <w:r>
        <w:rPr>
          <w:rFonts w:asciiTheme="minorHAnsi" w:eastAsiaTheme="minorEastAsia" w:hAnsiTheme="minorHAnsi" w:cstheme="minorBidi"/>
          <w:kern w:val="2"/>
          <w:sz w:val="24"/>
          <w:szCs w:val="24"/>
          <w14:ligatures w14:val="standardContextual"/>
        </w:rPr>
        <w:tab/>
      </w:r>
      <w:r>
        <w:t>Study of RAN4 impacts for measurement event prediction</w:t>
      </w:r>
      <w:r>
        <w:tab/>
      </w:r>
      <w:r>
        <w:fldChar w:fldCharType="begin"/>
      </w:r>
      <w:r>
        <w:instrText xml:space="preserve"> PAGEREF _Toc194487612 \h </w:instrText>
      </w:r>
      <w:r>
        <w:fldChar w:fldCharType="separate"/>
      </w:r>
      <w:r>
        <w:t>171</w:t>
      </w:r>
      <w:r>
        <w:fldChar w:fldCharType="end"/>
      </w:r>
    </w:p>
    <w:p w14:paraId="3C4EC714" w14:textId="56646210" w:rsidR="00A84796" w:rsidRDefault="00A84796">
      <w:pPr>
        <w:pStyle w:val="TOC4"/>
        <w:rPr>
          <w:rFonts w:asciiTheme="minorHAnsi" w:eastAsiaTheme="minorEastAsia" w:hAnsiTheme="minorHAnsi" w:cstheme="minorBidi"/>
          <w:kern w:val="2"/>
          <w:sz w:val="24"/>
          <w:szCs w:val="24"/>
          <w14:ligatures w14:val="standardContextual"/>
        </w:rPr>
      </w:pPr>
      <w:r>
        <w:t>7.21.3</w:t>
      </w:r>
      <w:r>
        <w:rPr>
          <w:rFonts w:asciiTheme="minorHAnsi" w:eastAsiaTheme="minorEastAsia" w:hAnsiTheme="minorHAnsi" w:cstheme="minorBidi"/>
          <w:kern w:val="2"/>
          <w:sz w:val="24"/>
          <w:szCs w:val="24"/>
          <w14:ligatures w14:val="standardContextual"/>
        </w:rPr>
        <w:tab/>
      </w:r>
      <w:r>
        <w:t>Study of testability and interoperability</w:t>
      </w:r>
      <w:r>
        <w:tab/>
      </w:r>
      <w:r>
        <w:fldChar w:fldCharType="begin"/>
      </w:r>
      <w:r>
        <w:instrText xml:space="preserve"> PAGEREF _Toc194487613 \h </w:instrText>
      </w:r>
      <w:r>
        <w:fldChar w:fldCharType="separate"/>
      </w:r>
      <w:r>
        <w:t>173</w:t>
      </w:r>
      <w:r>
        <w:fldChar w:fldCharType="end"/>
      </w:r>
    </w:p>
    <w:p w14:paraId="35382E98" w14:textId="421C66F6" w:rsidR="00A84796" w:rsidRDefault="00A84796">
      <w:pPr>
        <w:pStyle w:val="TOC4"/>
        <w:rPr>
          <w:rFonts w:asciiTheme="minorHAnsi" w:eastAsiaTheme="minorEastAsia" w:hAnsiTheme="minorHAnsi" w:cstheme="minorBidi"/>
          <w:kern w:val="2"/>
          <w:sz w:val="24"/>
          <w:szCs w:val="24"/>
          <w14:ligatures w14:val="standardContextual"/>
        </w:rPr>
      </w:pPr>
      <w:r>
        <w:t>7.21.4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_Toc194487614 \h </w:instrText>
      </w:r>
      <w:r>
        <w:fldChar w:fldCharType="separate"/>
      </w:r>
      <w:r>
        <w:t>174</w:t>
      </w:r>
      <w:r>
        <w:fldChar w:fldCharType="end"/>
      </w:r>
    </w:p>
    <w:p w14:paraId="47605F60" w14:textId="27C36636" w:rsidR="00A84796" w:rsidRDefault="00A84796">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NR MIMO Phase 5</w:t>
      </w:r>
      <w:r>
        <w:tab/>
      </w:r>
      <w:r>
        <w:fldChar w:fldCharType="begin"/>
      </w:r>
      <w:r>
        <w:instrText xml:space="preserve"> PAGEREF _Toc194487615 \h </w:instrText>
      </w:r>
      <w:r>
        <w:fldChar w:fldCharType="separate"/>
      </w:r>
      <w:r>
        <w:t>174</w:t>
      </w:r>
      <w:r>
        <w:fldChar w:fldCharType="end"/>
      </w:r>
    </w:p>
    <w:p w14:paraId="5737BDC4" w14:textId="23260447" w:rsidR="00A84796" w:rsidRDefault="00A84796">
      <w:pPr>
        <w:pStyle w:val="TOC4"/>
        <w:rPr>
          <w:rFonts w:asciiTheme="minorHAnsi" w:eastAsiaTheme="minorEastAsia" w:hAnsiTheme="minorHAnsi" w:cstheme="minorBidi"/>
          <w:kern w:val="2"/>
          <w:sz w:val="24"/>
          <w:szCs w:val="24"/>
          <w14:ligatures w14:val="standardContextual"/>
        </w:rPr>
      </w:pPr>
      <w:r>
        <w:t>7.22.1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_Toc194487616 \h </w:instrText>
      </w:r>
      <w:r>
        <w:fldChar w:fldCharType="separate"/>
      </w:r>
      <w:r>
        <w:t>174</w:t>
      </w:r>
      <w:r>
        <w:fldChar w:fldCharType="end"/>
      </w:r>
    </w:p>
    <w:p w14:paraId="1077E485" w14:textId="0FDAE3C1" w:rsidR="00A84796" w:rsidRDefault="00A84796">
      <w:pPr>
        <w:pStyle w:val="TOC4"/>
        <w:rPr>
          <w:rFonts w:asciiTheme="minorHAnsi" w:eastAsiaTheme="minorEastAsia" w:hAnsiTheme="minorHAnsi" w:cstheme="minorBidi"/>
          <w:kern w:val="2"/>
          <w:sz w:val="24"/>
          <w:szCs w:val="24"/>
          <w14:ligatures w14:val="standardContextual"/>
        </w:rPr>
      </w:pPr>
      <w:r>
        <w:t>7.22.2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_Toc194487617 \h </w:instrText>
      </w:r>
      <w:r>
        <w:fldChar w:fldCharType="separate"/>
      </w:r>
      <w:r>
        <w:t>175</w:t>
      </w:r>
      <w:r>
        <w:fldChar w:fldCharType="end"/>
      </w:r>
    </w:p>
    <w:p w14:paraId="62866D66" w14:textId="501A4ED5" w:rsidR="00A84796" w:rsidRDefault="00A84796">
      <w:pPr>
        <w:pStyle w:val="TOC4"/>
        <w:rPr>
          <w:rFonts w:asciiTheme="minorHAnsi" w:eastAsiaTheme="minorEastAsia" w:hAnsiTheme="minorHAnsi" w:cstheme="minorBidi"/>
          <w:kern w:val="2"/>
          <w:sz w:val="24"/>
          <w:szCs w:val="24"/>
          <w14:ligatures w14:val="standardContextual"/>
        </w:rPr>
      </w:pPr>
      <w:r>
        <w:t>7.22.3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_Toc194487618 \h </w:instrText>
      </w:r>
      <w:r>
        <w:fldChar w:fldCharType="separate"/>
      </w:r>
      <w:r>
        <w:t>176</w:t>
      </w:r>
      <w:r>
        <w:fldChar w:fldCharType="end"/>
      </w:r>
    </w:p>
    <w:p w14:paraId="5A1FCCE7" w14:textId="72FB4AC2" w:rsidR="00A84796" w:rsidRDefault="00A84796">
      <w:pPr>
        <w:pStyle w:val="TOC5"/>
        <w:rPr>
          <w:rFonts w:asciiTheme="minorHAnsi" w:eastAsiaTheme="minorEastAsia" w:hAnsiTheme="minorHAnsi" w:cstheme="minorBidi"/>
          <w:kern w:val="2"/>
          <w:sz w:val="24"/>
          <w:szCs w:val="24"/>
          <w14:ligatures w14:val="standardContextual"/>
        </w:rPr>
      </w:pPr>
      <w:r>
        <w:t>7.22.3.1</w:t>
      </w:r>
      <w:r>
        <w:rPr>
          <w:rFonts w:asciiTheme="minorHAnsi" w:eastAsiaTheme="minorEastAsia" w:hAnsiTheme="minorHAnsi" w:cstheme="minorBidi"/>
          <w:kern w:val="2"/>
          <w:sz w:val="24"/>
          <w:szCs w:val="24"/>
          <w14:ligatures w14:val="standardContextual"/>
        </w:rPr>
        <w:tab/>
      </w:r>
      <w:r>
        <w:t>Enhancement for UE-initiated/event-driven beam management</w:t>
      </w:r>
      <w:r>
        <w:tab/>
      </w:r>
      <w:r>
        <w:fldChar w:fldCharType="begin"/>
      </w:r>
      <w:r>
        <w:instrText xml:space="preserve"> PAGEREF _Toc194487619 \h </w:instrText>
      </w:r>
      <w:r>
        <w:fldChar w:fldCharType="separate"/>
      </w:r>
      <w:r>
        <w:t>176</w:t>
      </w:r>
      <w:r>
        <w:fldChar w:fldCharType="end"/>
      </w:r>
    </w:p>
    <w:p w14:paraId="11049482" w14:textId="1CEC8CB5" w:rsidR="00A84796" w:rsidRDefault="00A84796">
      <w:pPr>
        <w:pStyle w:val="TOC5"/>
        <w:rPr>
          <w:rFonts w:asciiTheme="minorHAnsi" w:eastAsiaTheme="minorEastAsia" w:hAnsiTheme="minorHAnsi" w:cstheme="minorBidi"/>
          <w:kern w:val="2"/>
          <w:sz w:val="24"/>
          <w:szCs w:val="24"/>
          <w14:ligatures w14:val="standardContextual"/>
        </w:rPr>
      </w:pPr>
      <w:r>
        <w:t>7.22.3.2</w:t>
      </w:r>
      <w:r>
        <w:rPr>
          <w:rFonts w:asciiTheme="minorHAnsi" w:eastAsiaTheme="minorEastAsia" w:hAnsiTheme="minorHAnsi" w:cstheme="minorBidi"/>
          <w:kern w:val="2"/>
          <w:sz w:val="24"/>
          <w:szCs w:val="24"/>
          <w14:ligatures w14:val="standardContextual"/>
        </w:rPr>
        <w:tab/>
      </w:r>
      <w:r>
        <w:t>Other RRM requirements</w:t>
      </w:r>
      <w:r>
        <w:tab/>
      </w:r>
      <w:r>
        <w:fldChar w:fldCharType="begin"/>
      </w:r>
      <w:r>
        <w:instrText xml:space="preserve"> PAGEREF _Toc194487620 \h </w:instrText>
      </w:r>
      <w:r>
        <w:fldChar w:fldCharType="separate"/>
      </w:r>
      <w:r>
        <w:t>177</w:t>
      </w:r>
      <w:r>
        <w:fldChar w:fldCharType="end"/>
      </w:r>
    </w:p>
    <w:p w14:paraId="77C209DA" w14:textId="1702979B" w:rsidR="00A84796" w:rsidRDefault="00A84796">
      <w:pPr>
        <w:pStyle w:val="TOC4"/>
        <w:rPr>
          <w:rFonts w:asciiTheme="minorHAnsi" w:eastAsiaTheme="minorEastAsia" w:hAnsiTheme="minorHAnsi" w:cstheme="minorBidi"/>
          <w:kern w:val="2"/>
          <w:sz w:val="24"/>
          <w:szCs w:val="24"/>
          <w14:ligatures w14:val="standardContextual"/>
        </w:rPr>
      </w:pPr>
      <w:r>
        <w:t>7.22.4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_Toc194487621 \h </w:instrText>
      </w:r>
      <w:r>
        <w:fldChar w:fldCharType="separate"/>
      </w:r>
      <w:r>
        <w:t>179</w:t>
      </w:r>
      <w:r>
        <w:fldChar w:fldCharType="end"/>
      </w:r>
    </w:p>
    <w:p w14:paraId="6A00ED19" w14:textId="5583C2AF" w:rsidR="00A84796" w:rsidRDefault="00A84796">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Evolution of NR duplex operation: Sub-band full duplex (SBFD)</w:t>
      </w:r>
      <w:r>
        <w:tab/>
      </w:r>
      <w:r>
        <w:fldChar w:fldCharType="begin"/>
      </w:r>
      <w:r>
        <w:instrText xml:space="preserve"> PAGEREF _Toc194487622 \h </w:instrText>
      </w:r>
      <w:r>
        <w:fldChar w:fldCharType="separate"/>
      </w:r>
      <w:r>
        <w:t>179</w:t>
      </w:r>
      <w:r>
        <w:fldChar w:fldCharType="end"/>
      </w:r>
    </w:p>
    <w:p w14:paraId="4094D07E" w14:textId="2F7800FB" w:rsidR="00A84796" w:rsidRDefault="00A84796">
      <w:pPr>
        <w:pStyle w:val="TOC4"/>
        <w:rPr>
          <w:rFonts w:asciiTheme="minorHAnsi" w:eastAsiaTheme="minorEastAsia" w:hAnsiTheme="minorHAnsi" w:cstheme="minorBidi"/>
          <w:kern w:val="2"/>
          <w:sz w:val="24"/>
          <w:szCs w:val="24"/>
          <w14:ligatures w14:val="standardContextual"/>
        </w:rPr>
      </w:pPr>
      <w:r>
        <w:t>7.23.1</w:t>
      </w:r>
      <w:r>
        <w:rPr>
          <w:rFonts w:asciiTheme="minorHAnsi" w:eastAsiaTheme="minorEastAsia" w:hAnsiTheme="minorHAnsi" w:cstheme="minorBidi"/>
          <w:kern w:val="2"/>
          <w:sz w:val="24"/>
          <w:szCs w:val="24"/>
          <w14:ligatures w14:val="standardContextual"/>
        </w:rPr>
        <w:tab/>
      </w:r>
      <w:r>
        <w:t>General aspects (including RAN4 aspects for SBFD system parameters)</w:t>
      </w:r>
      <w:r>
        <w:tab/>
      </w:r>
      <w:r>
        <w:fldChar w:fldCharType="begin"/>
      </w:r>
      <w:r>
        <w:instrText xml:space="preserve"> PAGEREF _Toc194487623 \h </w:instrText>
      </w:r>
      <w:r>
        <w:fldChar w:fldCharType="separate"/>
      </w:r>
      <w:r>
        <w:t>179</w:t>
      </w:r>
      <w:r>
        <w:fldChar w:fldCharType="end"/>
      </w:r>
    </w:p>
    <w:p w14:paraId="280F47A5" w14:textId="44F9C4CA" w:rsidR="00A84796" w:rsidRDefault="00A84796">
      <w:pPr>
        <w:pStyle w:val="TOC4"/>
        <w:rPr>
          <w:rFonts w:asciiTheme="minorHAnsi" w:eastAsiaTheme="minorEastAsia" w:hAnsiTheme="minorHAnsi" w:cstheme="minorBidi"/>
          <w:kern w:val="2"/>
          <w:sz w:val="24"/>
          <w:szCs w:val="24"/>
          <w14:ligatures w14:val="standardContextual"/>
        </w:rPr>
      </w:pPr>
      <w:r>
        <w:t>7.23.2</w:t>
      </w:r>
      <w:r>
        <w:rPr>
          <w:rFonts w:asciiTheme="minorHAnsi" w:eastAsiaTheme="minorEastAsia" w:hAnsiTheme="minorHAnsi" w:cstheme="minorBidi"/>
          <w:kern w:val="2"/>
          <w:sz w:val="24"/>
          <w:szCs w:val="24"/>
          <w14:ligatures w14:val="standardContextual"/>
        </w:rPr>
        <w:tab/>
      </w:r>
      <w:r>
        <w:t>BS RF requirements</w:t>
      </w:r>
      <w:r>
        <w:tab/>
      </w:r>
      <w:r>
        <w:fldChar w:fldCharType="begin"/>
      </w:r>
      <w:r>
        <w:instrText xml:space="preserve"> PAGEREF _Toc194487624 \h </w:instrText>
      </w:r>
      <w:r>
        <w:fldChar w:fldCharType="separate"/>
      </w:r>
      <w:r>
        <w:t>181</w:t>
      </w:r>
      <w:r>
        <w:fldChar w:fldCharType="end"/>
      </w:r>
    </w:p>
    <w:p w14:paraId="6D3C3E8F" w14:textId="7F17ABAB" w:rsidR="00A84796" w:rsidRDefault="00A84796">
      <w:pPr>
        <w:pStyle w:val="TOC5"/>
        <w:rPr>
          <w:rFonts w:asciiTheme="minorHAnsi" w:eastAsiaTheme="minorEastAsia" w:hAnsiTheme="minorHAnsi" w:cstheme="minorBidi"/>
          <w:kern w:val="2"/>
          <w:sz w:val="24"/>
          <w:szCs w:val="24"/>
          <w14:ligatures w14:val="standardContextual"/>
        </w:rPr>
      </w:pPr>
      <w:r>
        <w:t>7.23.2.1</w:t>
      </w:r>
      <w:r>
        <w:rPr>
          <w:rFonts w:asciiTheme="minorHAnsi" w:eastAsiaTheme="minorEastAsia" w:hAnsiTheme="minorHAnsi" w:cstheme="minorBidi"/>
          <w:kern w:val="2"/>
          <w:sz w:val="24"/>
          <w:szCs w:val="24"/>
          <w14:ligatures w14:val="standardContextual"/>
        </w:rPr>
        <w:tab/>
      </w:r>
      <w:r>
        <w:t>Potentially new requirements for SBFD operation for FR1 and FR2-1</w:t>
      </w:r>
      <w:r>
        <w:tab/>
      </w:r>
      <w:r>
        <w:fldChar w:fldCharType="begin"/>
      </w:r>
      <w:r>
        <w:instrText xml:space="preserve"> PAGEREF _Toc194487625 \h </w:instrText>
      </w:r>
      <w:r>
        <w:fldChar w:fldCharType="separate"/>
      </w:r>
      <w:r>
        <w:t>182</w:t>
      </w:r>
      <w:r>
        <w:fldChar w:fldCharType="end"/>
      </w:r>
    </w:p>
    <w:p w14:paraId="3B38E7F0" w14:textId="69D3111B" w:rsidR="00A84796" w:rsidRDefault="00A84796">
      <w:pPr>
        <w:pStyle w:val="TOC5"/>
        <w:rPr>
          <w:rFonts w:asciiTheme="minorHAnsi" w:eastAsiaTheme="minorEastAsia" w:hAnsiTheme="minorHAnsi" w:cstheme="minorBidi"/>
          <w:kern w:val="2"/>
          <w:sz w:val="24"/>
          <w:szCs w:val="24"/>
          <w14:ligatures w14:val="standardContextual"/>
        </w:rPr>
      </w:pPr>
      <w:r>
        <w:lastRenderedPageBreak/>
        <w:t>7.23.2.2</w:t>
      </w:r>
      <w:r>
        <w:rPr>
          <w:rFonts w:asciiTheme="minorHAnsi" w:eastAsiaTheme="minorEastAsia" w:hAnsiTheme="minorHAnsi" w:cstheme="minorBidi"/>
          <w:kern w:val="2"/>
          <w:sz w:val="24"/>
          <w:szCs w:val="24"/>
          <w14:ligatures w14:val="standardContextual"/>
        </w:rPr>
        <w:tab/>
      </w:r>
      <w:r>
        <w:t>Modification of existing Tx requirements for FR1 and FR2-1</w:t>
      </w:r>
      <w:r>
        <w:tab/>
      </w:r>
      <w:r>
        <w:fldChar w:fldCharType="begin"/>
      </w:r>
      <w:r>
        <w:instrText xml:space="preserve"> PAGEREF _Toc194487626 \h </w:instrText>
      </w:r>
      <w:r>
        <w:fldChar w:fldCharType="separate"/>
      </w:r>
      <w:r>
        <w:t>183</w:t>
      </w:r>
      <w:r>
        <w:fldChar w:fldCharType="end"/>
      </w:r>
    </w:p>
    <w:p w14:paraId="1126C2EC" w14:textId="0FDAD420" w:rsidR="00A84796" w:rsidRDefault="00A84796">
      <w:pPr>
        <w:pStyle w:val="TOC5"/>
        <w:rPr>
          <w:rFonts w:asciiTheme="minorHAnsi" w:eastAsiaTheme="minorEastAsia" w:hAnsiTheme="minorHAnsi" w:cstheme="minorBidi"/>
          <w:kern w:val="2"/>
          <w:sz w:val="24"/>
          <w:szCs w:val="24"/>
          <w14:ligatures w14:val="standardContextual"/>
        </w:rPr>
      </w:pPr>
      <w:r>
        <w:t>7.23.2.3</w:t>
      </w:r>
      <w:r>
        <w:rPr>
          <w:rFonts w:asciiTheme="minorHAnsi" w:eastAsiaTheme="minorEastAsia" w:hAnsiTheme="minorHAnsi" w:cstheme="minorBidi"/>
          <w:kern w:val="2"/>
          <w:sz w:val="24"/>
          <w:szCs w:val="24"/>
          <w14:ligatures w14:val="standardContextual"/>
        </w:rPr>
        <w:tab/>
      </w:r>
      <w:r>
        <w:t>Modification of existing Rx requirements for FR1 and FR2-1</w:t>
      </w:r>
      <w:r>
        <w:tab/>
      </w:r>
      <w:r>
        <w:fldChar w:fldCharType="begin"/>
      </w:r>
      <w:r>
        <w:instrText xml:space="preserve"> PAGEREF _Toc194487627 \h </w:instrText>
      </w:r>
      <w:r>
        <w:fldChar w:fldCharType="separate"/>
      </w:r>
      <w:r>
        <w:t>184</w:t>
      </w:r>
      <w:r>
        <w:fldChar w:fldCharType="end"/>
      </w:r>
    </w:p>
    <w:p w14:paraId="17109E52" w14:textId="410731C6" w:rsidR="00A84796" w:rsidRDefault="00A84796">
      <w:pPr>
        <w:pStyle w:val="TOC4"/>
        <w:rPr>
          <w:rFonts w:asciiTheme="minorHAnsi" w:eastAsiaTheme="minorEastAsia" w:hAnsiTheme="minorHAnsi" w:cstheme="minorBidi"/>
          <w:kern w:val="2"/>
          <w:sz w:val="24"/>
          <w:szCs w:val="24"/>
          <w14:ligatures w14:val="standardContextual"/>
        </w:rPr>
      </w:pPr>
      <w:r>
        <w:t>7.23.3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_Toc194487628 \h </w:instrText>
      </w:r>
      <w:r>
        <w:fldChar w:fldCharType="separate"/>
      </w:r>
      <w:r>
        <w:t>185</w:t>
      </w:r>
      <w:r>
        <w:fldChar w:fldCharType="end"/>
      </w:r>
    </w:p>
    <w:p w14:paraId="7396674F" w14:textId="41606EEC" w:rsidR="00A84796" w:rsidRDefault="00A84796">
      <w:pPr>
        <w:pStyle w:val="TOC5"/>
        <w:rPr>
          <w:rFonts w:asciiTheme="minorHAnsi" w:eastAsiaTheme="minorEastAsia" w:hAnsiTheme="minorHAnsi" w:cstheme="minorBidi"/>
          <w:kern w:val="2"/>
          <w:sz w:val="24"/>
          <w:szCs w:val="24"/>
          <w14:ligatures w14:val="standardContextual"/>
        </w:rPr>
      </w:pPr>
      <w:r>
        <w:t>7.23.3.1</w:t>
      </w:r>
      <w:r>
        <w:rPr>
          <w:rFonts w:asciiTheme="minorHAnsi" w:eastAsiaTheme="minorEastAsia" w:hAnsiTheme="minorHAnsi" w:cstheme="minorBidi"/>
          <w:kern w:val="2"/>
          <w:sz w:val="24"/>
          <w:szCs w:val="24"/>
          <w14:ligatures w14:val="standardContextual"/>
        </w:rPr>
        <w:tab/>
      </w:r>
      <w:r>
        <w:t>RRM requirements for UE-to-UE CLI handling</w:t>
      </w:r>
      <w:r>
        <w:tab/>
      </w:r>
      <w:r>
        <w:fldChar w:fldCharType="begin"/>
      </w:r>
      <w:r>
        <w:instrText xml:space="preserve"> PAGEREF _Toc194487629 \h </w:instrText>
      </w:r>
      <w:r>
        <w:fldChar w:fldCharType="separate"/>
      </w:r>
      <w:r>
        <w:t>185</w:t>
      </w:r>
      <w:r>
        <w:fldChar w:fldCharType="end"/>
      </w:r>
    </w:p>
    <w:p w14:paraId="6C063264" w14:textId="0565CD21" w:rsidR="00A84796" w:rsidRDefault="00A84796">
      <w:pPr>
        <w:pStyle w:val="TOC5"/>
        <w:rPr>
          <w:rFonts w:asciiTheme="minorHAnsi" w:eastAsiaTheme="minorEastAsia" w:hAnsiTheme="minorHAnsi" w:cstheme="minorBidi"/>
          <w:kern w:val="2"/>
          <w:sz w:val="24"/>
          <w:szCs w:val="24"/>
          <w14:ligatures w14:val="standardContextual"/>
        </w:rPr>
      </w:pPr>
      <w:r>
        <w:t>7.23.3.2</w:t>
      </w:r>
      <w:r>
        <w:rPr>
          <w:rFonts w:asciiTheme="minorHAnsi" w:eastAsiaTheme="minorEastAsia" w:hAnsiTheme="minorHAnsi" w:cstheme="minorBidi"/>
          <w:kern w:val="2"/>
          <w:sz w:val="24"/>
          <w:szCs w:val="24"/>
          <w14:ligatures w14:val="standardContextual"/>
        </w:rPr>
        <w:tab/>
      </w:r>
      <w:r>
        <w:t>RRM impacts for SBFD operation</w:t>
      </w:r>
      <w:r>
        <w:tab/>
      </w:r>
      <w:r>
        <w:fldChar w:fldCharType="begin"/>
      </w:r>
      <w:r>
        <w:instrText xml:space="preserve"> PAGEREF _Toc194487630 \h </w:instrText>
      </w:r>
      <w:r>
        <w:fldChar w:fldCharType="separate"/>
      </w:r>
      <w:r>
        <w:t>187</w:t>
      </w:r>
      <w:r>
        <w:fldChar w:fldCharType="end"/>
      </w:r>
    </w:p>
    <w:p w14:paraId="44C8075C" w14:textId="533B2268" w:rsidR="00A84796" w:rsidRDefault="00A84796">
      <w:pPr>
        <w:pStyle w:val="TOC4"/>
        <w:rPr>
          <w:rFonts w:asciiTheme="minorHAnsi" w:eastAsiaTheme="minorEastAsia" w:hAnsiTheme="minorHAnsi" w:cstheme="minorBidi"/>
          <w:kern w:val="2"/>
          <w:sz w:val="24"/>
          <w:szCs w:val="24"/>
          <w14:ligatures w14:val="standardContextual"/>
        </w:rPr>
      </w:pPr>
      <w:r>
        <w:t>7.23.4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_Toc194487631 \h </w:instrText>
      </w:r>
      <w:r>
        <w:fldChar w:fldCharType="separate"/>
      </w:r>
      <w:r>
        <w:t>188</w:t>
      </w:r>
      <w:r>
        <w:fldChar w:fldCharType="end"/>
      </w:r>
    </w:p>
    <w:p w14:paraId="48CF36F4" w14:textId="2DBB6422" w:rsidR="00A84796" w:rsidRDefault="00A84796">
      <w:pPr>
        <w:pStyle w:val="TOC3"/>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Solutions for Ambient IoT (Internet of Things) in NR</w:t>
      </w:r>
      <w:r>
        <w:tab/>
      </w:r>
      <w:r>
        <w:fldChar w:fldCharType="begin"/>
      </w:r>
      <w:r>
        <w:instrText xml:space="preserve"> PAGEREF _Toc194487632 \h </w:instrText>
      </w:r>
      <w:r>
        <w:fldChar w:fldCharType="separate"/>
      </w:r>
      <w:r>
        <w:t>189</w:t>
      </w:r>
      <w:r>
        <w:fldChar w:fldCharType="end"/>
      </w:r>
    </w:p>
    <w:p w14:paraId="507C0302" w14:textId="255E4169" w:rsidR="00A84796" w:rsidRDefault="00A84796">
      <w:pPr>
        <w:pStyle w:val="TOC4"/>
        <w:rPr>
          <w:rFonts w:asciiTheme="minorHAnsi" w:eastAsiaTheme="minorEastAsia" w:hAnsiTheme="minorHAnsi" w:cstheme="minorBidi"/>
          <w:kern w:val="2"/>
          <w:sz w:val="24"/>
          <w:szCs w:val="24"/>
          <w14:ligatures w14:val="standardContextual"/>
        </w:rPr>
      </w:pPr>
      <w:r>
        <w:t>7.24.1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_Toc194487633 \h </w:instrText>
      </w:r>
      <w:r>
        <w:fldChar w:fldCharType="separate"/>
      </w:r>
      <w:r>
        <w:t>189</w:t>
      </w:r>
      <w:r>
        <w:fldChar w:fldCharType="end"/>
      </w:r>
    </w:p>
    <w:p w14:paraId="408C51CC" w14:textId="58C704E1" w:rsidR="00A84796" w:rsidRDefault="00A84796">
      <w:pPr>
        <w:pStyle w:val="TOC4"/>
        <w:rPr>
          <w:rFonts w:asciiTheme="minorHAnsi" w:eastAsiaTheme="minorEastAsia" w:hAnsiTheme="minorHAnsi" w:cstheme="minorBidi"/>
          <w:kern w:val="2"/>
          <w:sz w:val="24"/>
          <w:szCs w:val="24"/>
          <w14:ligatures w14:val="standardContextual"/>
        </w:rPr>
      </w:pPr>
      <w:r>
        <w:t>7.24.2</w:t>
      </w:r>
      <w:r>
        <w:rPr>
          <w:rFonts w:asciiTheme="minorHAnsi" w:eastAsiaTheme="minorEastAsia" w:hAnsiTheme="minorHAnsi" w:cstheme="minorBidi"/>
          <w:kern w:val="2"/>
          <w:sz w:val="24"/>
          <w:szCs w:val="24"/>
          <w14:ligatures w14:val="standardContextual"/>
        </w:rPr>
        <w:tab/>
      </w:r>
      <w:r>
        <w:t>RF requirements for A-IoT</w:t>
      </w:r>
      <w:r>
        <w:tab/>
      </w:r>
      <w:r>
        <w:fldChar w:fldCharType="begin"/>
      </w:r>
      <w:r>
        <w:instrText xml:space="preserve"> PAGEREF _Toc194487634 \h </w:instrText>
      </w:r>
      <w:r>
        <w:fldChar w:fldCharType="separate"/>
      </w:r>
      <w:r>
        <w:t>190</w:t>
      </w:r>
      <w:r>
        <w:fldChar w:fldCharType="end"/>
      </w:r>
    </w:p>
    <w:p w14:paraId="622AD26E" w14:textId="3CD361CF" w:rsidR="00A84796" w:rsidRDefault="00A84796">
      <w:pPr>
        <w:pStyle w:val="TOC5"/>
        <w:rPr>
          <w:rFonts w:asciiTheme="minorHAnsi" w:eastAsiaTheme="minorEastAsia" w:hAnsiTheme="minorHAnsi" w:cstheme="minorBidi"/>
          <w:kern w:val="2"/>
          <w:sz w:val="24"/>
          <w:szCs w:val="24"/>
          <w14:ligatures w14:val="standardContextual"/>
        </w:rPr>
      </w:pPr>
      <w:r>
        <w:t>7.24.2.1</w:t>
      </w:r>
      <w:r>
        <w:rPr>
          <w:rFonts w:asciiTheme="minorHAnsi" w:eastAsiaTheme="minorEastAsia" w:hAnsiTheme="minorHAnsi" w:cstheme="minorBidi"/>
          <w:kern w:val="2"/>
          <w:sz w:val="24"/>
          <w:szCs w:val="24"/>
          <w14:ligatures w14:val="standardContextual"/>
        </w:rPr>
        <w:tab/>
      </w:r>
      <w:r>
        <w:t>RF requirements for Type 1-C Ambient-IoT BS</w:t>
      </w:r>
      <w:r>
        <w:tab/>
      </w:r>
      <w:r>
        <w:fldChar w:fldCharType="begin"/>
      </w:r>
      <w:r>
        <w:instrText xml:space="preserve"> PAGEREF _Toc194487635 \h </w:instrText>
      </w:r>
      <w:r>
        <w:fldChar w:fldCharType="separate"/>
      </w:r>
      <w:r>
        <w:t>190</w:t>
      </w:r>
      <w:r>
        <w:fldChar w:fldCharType="end"/>
      </w:r>
    </w:p>
    <w:p w14:paraId="1FD79F34" w14:textId="0B8E04A6" w:rsidR="00A84796" w:rsidRDefault="00A84796">
      <w:pPr>
        <w:pStyle w:val="TOC5"/>
        <w:rPr>
          <w:rFonts w:asciiTheme="minorHAnsi" w:eastAsiaTheme="minorEastAsia" w:hAnsiTheme="minorHAnsi" w:cstheme="minorBidi"/>
          <w:kern w:val="2"/>
          <w:sz w:val="24"/>
          <w:szCs w:val="24"/>
          <w14:ligatures w14:val="standardContextual"/>
        </w:rPr>
      </w:pPr>
      <w:r>
        <w:t>7.24.2.2</w:t>
      </w:r>
      <w:r>
        <w:rPr>
          <w:rFonts w:asciiTheme="minorHAnsi" w:eastAsiaTheme="minorEastAsia" w:hAnsiTheme="minorHAnsi" w:cstheme="minorBidi"/>
          <w:kern w:val="2"/>
          <w:sz w:val="24"/>
          <w:szCs w:val="24"/>
          <w14:ligatures w14:val="standardContextual"/>
        </w:rPr>
        <w:tab/>
      </w:r>
      <w:r>
        <w:t>RF requirements for device 1</w:t>
      </w:r>
      <w:r>
        <w:tab/>
      </w:r>
      <w:r>
        <w:fldChar w:fldCharType="begin"/>
      </w:r>
      <w:r>
        <w:instrText xml:space="preserve"> PAGEREF _Toc194487636 \h </w:instrText>
      </w:r>
      <w:r>
        <w:fldChar w:fldCharType="separate"/>
      </w:r>
      <w:r>
        <w:t>191</w:t>
      </w:r>
      <w:r>
        <w:fldChar w:fldCharType="end"/>
      </w:r>
    </w:p>
    <w:p w14:paraId="2E034E2E" w14:textId="03C088C8" w:rsidR="00A84796" w:rsidRDefault="00A84796">
      <w:pPr>
        <w:pStyle w:val="TOC5"/>
        <w:rPr>
          <w:rFonts w:asciiTheme="minorHAnsi" w:eastAsiaTheme="minorEastAsia" w:hAnsiTheme="minorHAnsi" w:cstheme="minorBidi"/>
          <w:kern w:val="2"/>
          <w:sz w:val="24"/>
          <w:szCs w:val="24"/>
          <w14:ligatures w14:val="standardContextual"/>
        </w:rPr>
      </w:pPr>
      <w:r>
        <w:t>7.24.2.3</w:t>
      </w:r>
      <w:r>
        <w:rPr>
          <w:rFonts w:asciiTheme="minorHAnsi" w:eastAsiaTheme="minorEastAsia" w:hAnsiTheme="minorHAnsi" w:cstheme="minorBidi"/>
          <w:kern w:val="2"/>
          <w:sz w:val="24"/>
          <w:szCs w:val="24"/>
          <w14:ligatures w14:val="standardContextual"/>
        </w:rPr>
        <w:tab/>
      </w:r>
      <w:r>
        <w:t>RF requirements for CW</w:t>
      </w:r>
      <w:r>
        <w:tab/>
      </w:r>
      <w:r>
        <w:fldChar w:fldCharType="begin"/>
      </w:r>
      <w:r>
        <w:instrText xml:space="preserve"> PAGEREF _Toc194487637 \h </w:instrText>
      </w:r>
      <w:r>
        <w:fldChar w:fldCharType="separate"/>
      </w:r>
      <w:r>
        <w:t>193</w:t>
      </w:r>
      <w:r>
        <w:fldChar w:fldCharType="end"/>
      </w:r>
    </w:p>
    <w:p w14:paraId="4FDB0EB4" w14:textId="7B3EA1C9" w:rsidR="00A84796" w:rsidRDefault="00A84796">
      <w:pPr>
        <w:pStyle w:val="TOC4"/>
        <w:rPr>
          <w:rFonts w:asciiTheme="minorHAnsi" w:eastAsiaTheme="minorEastAsia" w:hAnsiTheme="minorHAnsi" w:cstheme="minorBidi"/>
          <w:kern w:val="2"/>
          <w:sz w:val="24"/>
          <w:szCs w:val="24"/>
          <w14:ligatures w14:val="standardContextual"/>
        </w:rPr>
      </w:pPr>
      <w:r>
        <w:t>7.24.3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_Toc194487638 \h </w:instrText>
      </w:r>
      <w:r>
        <w:fldChar w:fldCharType="separate"/>
      </w:r>
      <w:r>
        <w:t>194</w:t>
      </w:r>
      <w:r>
        <w:fldChar w:fldCharType="end"/>
      </w:r>
    </w:p>
    <w:p w14:paraId="21D000FC" w14:textId="5EE8CA68" w:rsidR="00A84796" w:rsidRDefault="00A84796">
      <w:pPr>
        <w:pStyle w:val="TOC4"/>
        <w:rPr>
          <w:rFonts w:asciiTheme="minorHAnsi" w:eastAsiaTheme="minorEastAsia" w:hAnsiTheme="minorHAnsi" w:cstheme="minorBidi"/>
          <w:kern w:val="2"/>
          <w:sz w:val="24"/>
          <w:szCs w:val="24"/>
          <w14:ligatures w14:val="standardContextual"/>
        </w:rPr>
      </w:pPr>
      <w:r>
        <w:t>7.24.4</w:t>
      </w:r>
      <w:r>
        <w:rPr>
          <w:rFonts w:asciiTheme="minorHAnsi" w:eastAsiaTheme="minorEastAsia" w:hAnsiTheme="minorHAnsi" w:cstheme="minorBidi"/>
          <w:kern w:val="2"/>
          <w:sz w:val="24"/>
          <w:szCs w:val="24"/>
          <w14:ligatures w14:val="standardContextual"/>
        </w:rPr>
        <w:tab/>
      </w:r>
      <w:r>
        <w:t>OTA test method for A-IoT device 1</w:t>
      </w:r>
      <w:r>
        <w:tab/>
      </w:r>
      <w:r>
        <w:fldChar w:fldCharType="begin"/>
      </w:r>
      <w:r>
        <w:instrText xml:space="preserve"> PAGEREF _Toc194487639 \h </w:instrText>
      </w:r>
      <w:r>
        <w:fldChar w:fldCharType="separate"/>
      </w:r>
      <w:r>
        <w:t>195</w:t>
      </w:r>
      <w:r>
        <w:fldChar w:fldCharType="end"/>
      </w:r>
    </w:p>
    <w:p w14:paraId="43C2851C" w14:textId="31C6D4BB" w:rsidR="00A84796" w:rsidRDefault="00A84796">
      <w:pPr>
        <w:pStyle w:val="TOC4"/>
        <w:rPr>
          <w:rFonts w:asciiTheme="minorHAnsi" w:eastAsiaTheme="minorEastAsia" w:hAnsiTheme="minorHAnsi" w:cstheme="minorBidi"/>
          <w:kern w:val="2"/>
          <w:sz w:val="24"/>
          <w:szCs w:val="24"/>
          <w14:ligatures w14:val="standardContextual"/>
        </w:rPr>
      </w:pPr>
      <w:r>
        <w:t>7.24.5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_Toc194487640 \h </w:instrText>
      </w:r>
      <w:r>
        <w:fldChar w:fldCharType="separate"/>
      </w:r>
      <w:r>
        <w:t>196</w:t>
      </w:r>
      <w:r>
        <w:fldChar w:fldCharType="end"/>
      </w:r>
    </w:p>
    <w:p w14:paraId="18795A8A" w14:textId="238ADF4B" w:rsidR="00A84796" w:rsidRDefault="00A84796">
      <w:pPr>
        <w:pStyle w:val="TOC3"/>
        <w:rPr>
          <w:rFonts w:asciiTheme="minorHAnsi" w:eastAsiaTheme="minorEastAsia" w:hAnsiTheme="minorHAnsi" w:cstheme="minorBidi"/>
          <w:kern w:val="2"/>
          <w:sz w:val="24"/>
          <w:szCs w:val="24"/>
          <w14:ligatures w14:val="standardContextual"/>
        </w:rPr>
      </w:pPr>
      <w:r>
        <w:t>7.25</w:t>
      </w:r>
      <w:r>
        <w:rPr>
          <w:rFonts w:asciiTheme="minorHAnsi" w:eastAsiaTheme="minorEastAsia" w:hAnsiTheme="minorHAnsi" w:cstheme="minorBidi"/>
          <w:kern w:val="2"/>
          <w:sz w:val="24"/>
          <w:szCs w:val="24"/>
          <w14:ligatures w14:val="standardContextual"/>
        </w:rPr>
        <w:tab/>
      </w:r>
      <w:r>
        <w:t>Enhancements of network energy savings for NR</w:t>
      </w:r>
      <w:r>
        <w:tab/>
      </w:r>
      <w:r>
        <w:fldChar w:fldCharType="begin"/>
      </w:r>
      <w:r>
        <w:instrText xml:space="preserve"> PAGEREF _Toc194487641 \h </w:instrText>
      </w:r>
      <w:r>
        <w:fldChar w:fldCharType="separate"/>
      </w:r>
      <w:r>
        <w:t>197</w:t>
      </w:r>
      <w:r>
        <w:fldChar w:fldCharType="end"/>
      </w:r>
    </w:p>
    <w:p w14:paraId="02933209" w14:textId="688EE6D8" w:rsidR="00A84796" w:rsidRDefault="00A84796">
      <w:pPr>
        <w:pStyle w:val="TOC4"/>
        <w:rPr>
          <w:rFonts w:asciiTheme="minorHAnsi" w:eastAsiaTheme="minorEastAsia" w:hAnsiTheme="minorHAnsi" w:cstheme="minorBidi"/>
          <w:kern w:val="2"/>
          <w:sz w:val="24"/>
          <w:szCs w:val="24"/>
          <w14:ligatures w14:val="standardContextual"/>
        </w:rPr>
      </w:pPr>
      <w:r>
        <w:t>7.25.1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_Toc194487642 \h </w:instrText>
      </w:r>
      <w:r>
        <w:fldChar w:fldCharType="separate"/>
      </w:r>
      <w:r>
        <w:t>197</w:t>
      </w:r>
      <w:r>
        <w:fldChar w:fldCharType="end"/>
      </w:r>
    </w:p>
    <w:p w14:paraId="63F324D6" w14:textId="42C74A78" w:rsidR="00A84796" w:rsidRDefault="00A84796">
      <w:pPr>
        <w:pStyle w:val="TOC4"/>
        <w:rPr>
          <w:rFonts w:asciiTheme="minorHAnsi" w:eastAsiaTheme="minorEastAsia" w:hAnsiTheme="minorHAnsi" w:cstheme="minorBidi"/>
          <w:kern w:val="2"/>
          <w:sz w:val="24"/>
          <w:szCs w:val="24"/>
          <w14:ligatures w14:val="standardContextual"/>
        </w:rPr>
      </w:pPr>
      <w:r>
        <w:t>7.25.2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_Toc194487643 \h </w:instrText>
      </w:r>
      <w:r>
        <w:fldChar w:fldCharType="separate"/>
      </w:r>
      <w:r>
        <w:t>197</w:t>
      </w:r>
      <w:r>
        <w:fldChar w:fldCharType="end"/>
      </w:r>
    </w:p>
    <w:p w14:paraId="01D90DF9" w14:textId="41A011DB" w:rsidR="00A84796" w:rsidRDefault="00A84796">
      <w:pPr>
        <w:pStyle w:val="TOC5"/>
        <w:rPr>
          <w:rFonts w:asciiTheme="minorHAnsi" w:eastAsiaTheme="minorEastAsia" w:hAnsiTheme="minorHAnsi" w:cstheme="minorBidi"/>
          <w:kern w:val="2"/>
          <w:sz w:val="24"/>
          <w:szCs w:val="24"/>
          <w14:ligatures w14:val="standardContextual"/>
        </w:rPr>
      </w:pPr>
      <w:r>
        <w:t>7.25.2.1</w:t>
      </w:r>
      <w:r>
        <w:rPr>
          <w:rFonts w:asciiTheme="minorHAnsi" w:eastAsiaTheme="minorEastAsia" w:hAnsiTheme="minorHAnsi" w:cstheme="minorBidi"/>
          <w:kern w:val="2"/>
          <w:sz w:val="24"/>
          <w:szCs w:val="24"/>
          <w14:ligatures w14:val="standardContextual"/>
        </w:rPr>
        <w:tab/>
      </w:r>
      <w:r>
        <w:t>On-demand SSB SCell operation</w:t>
      </w:r>
      <w:r>
        <w:tab/>
      </w:r>
      <w:r>
        <w:fldChar w:fldCharType="begin"/>
      </w:r>
      <w:r>
        <w:instrText xml:space="preserve"> PAGEREF _Toc194487644 \h </w:instrText>
      </w:r>
      <w:r>
        <w:fldChar w:fldCharType="separate"/>
      </w:r>
      <w:r>
        <w:t>197</w:t>
      </w:r>
      <w:r>
        <w:fldChar w:fldCharType="end"/>
      </w:r>
    </w:p>
    <w:p w14:paraId="7EF9C6F8" w14:textId="605EE003" w:rsidR="00A84796" w:rsidRDefault="00A84796">
      <w:pPr>
        <w:pStyle w:val="TOC5"/>
        <w:rPr>
          <w:rFonts w:asciiTheme="minorHAnsi" w:eastAsiaTheme="minorEastAsia" w:hAnsiTheme="minorHAnsi" w:cstheme="minorBidi"/>
          <w:kern w:val="2"/>
          <w:sz w:val="24"/>
          <w:szCs w:val="24"/>
          <w14:ligatures w14:val="standardContextual"/>
        </w:rPr>
      </w:pPr>
      <w:r>
        <w:t>7.25.2.2</w:t>
      </w:r>
      <w:r>
        <w:rPr>
          <w:rFonts w:asciiTheme="minorHAnsi" w:eastAsiaTheme="minorEastAsia" w:hAnsiTheme="minorHAnsi" w:cstheme="minorBidi"/>
          <w:kern w:val="2"/>
          <w:sz w:val="24"/>
          <w:szCs w:val="24"/>
          <w14:ligatures w14:val="standardContextual"/>
        </w:rPr>
        <w:tab/>
      </w:r>
      <w:r>
        <w:t>Adaptation of common signal/channel transmission</w:t>
      </w:r>
      <w:r>
        <w:tab/>
      </w:r>
      <w:r>
        <w:fldChar w:fldCharType="begin"/>
      </w:r>
      <w:r>
        <w:instrText xml:space="preserve"> PAGEREF _Toc194487645 \h </w:instrText>
      </w:r>
      <w:r>
        <w:fldChar w:fldCharType="separate"/>
      </w:r>
      <w:r>
        <w:t>199</w:t>
      </w:r>
      <w:r>
        <w:fldChar w:fldCharType="end"/>
      </w:r>
    </w:p>
    <w:p w14:paraId="4F531D2B" w14:textId="1732B5EF" w:rsidR="00A84796" w:rsidRDefault="00A84796">
      <w:pPr>
        <w:pStyle w:val="TOC5"/>
        <w:rPr>
          <w:rFonts w:asciiTheme="minorHAnsi" w:eastAsiaTheme="minorEastAsia" w:hAnsiTheme="minorHAnsi" w:cstheme="minorBidi"/>
          <w:kern w:val="2"/>
          <w:sz w:val="24"/>
          <w:szCs w:val="24"/>
          <w14:ligatures w14:val="standardContextual"/>
        </w:rPr>
      </w:pPr>
      <w:r>
        <w:t>7.25.2.3</w:t>
      </w:r>
      <w:r>
        <w:rPr>
          <w:rFonts w:asciiTheme="minorHAnsi" w:eastAsiaTheme="minorEastAsia" w:hAnsiTheme="minorHAnsi" w:cstheme="minorBidi"/>
          <w:kern w:val="2"/>
          <w:sz w:val="24"/>
          <w:szCs w:val="24"/>
          <w14:ligatures w14:val="standardContextual"/>
        </w:rPr>
        <w:tab/>
      </w:r>
      <w:r>
        <w:t>On-demand SIB1</w:t>
      </w:r>
      <w:r>
        <w:tab/>
      </w:r>
      <w:r>
        <w:fldChar w:fldCharType="begin"/>
      </w:r>
      <w:r>
        <w:instrText xml:space="preserve"> PAGEREF _Toc194487646 \h </w:instrText>
      </w:r>
      <w:r>
        <w:fldChar w:fldCharType="separate"/>
      </w:r>
      <w:r>
        <w:t>201</w:t>
      </w:r>
      <w:r>
        <w:fldChar w:fldCharType="end"/>
      </w:r>
    </w:p>
    <w:p w14:paraId="4292DBF4" w14:textId="4F570F3C" w:rsidR="00A84796" w:rsidRDefault="00A84796">
      <w:pPr>
        <w:pStyle w:val="TOC4"/>
        <w:rPr>
          <w:rFonts w:asciiTheme="minorHAnsi" w:eastAsiaTheme="minorEastAsia" w:hAnsiTheme="minorHAnsi" w:cstheme="minorBidi"/>
          <w:kern w:val="2"/>
          <w:sz w:val="24"/>
          <w:szCs w:val="24"/>
          <w14:ligatures w14:val="standardContextual"/>
        </w:rPr>
      </w:pPr>
      <w:r>
        <w:t>7.25.3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_Toc194487647 \h </w:instrText>
      </w:r>
      <w:r>
        <w:fldChar w:fldCharType="separate"/>
      </w:r>
      <w:r>
        <w:t>202</w:t>
      </w:r>
      <w:r>
        <w:fldChar w:fldCharType="end"/>
      </w:r>
    </w:p>
    <w:p w14:paraId="170CF79C" w14:textId="05934846" w:rsidR="00A84796" w:rsidRDefault="00A84796">
      <w:pPr>
        <w:pStyle w:val="TOC3"/>
        <w:rPr>
          <w:rFonts w:asciiTheme="minorHAnsi" w:eastAsiaTheme="minorEastAsia" w:hAnsiTheme="minorHAnsi" w:cstheme="minorBidi"/>
          <w:kern w:val="2"/>
          <w:sz w:val="24"/>
          <w:szCs w:val="24"/>
          <w14:ligatures w14:val="standardContextual"/>
        </w:rPr>
      </w:pPr>
      <w:r>
        <w:t>7.26</w:t>
      </w:r>
      <w:r>
        <w:rPr>
          <w:rFonts w:asciiTheme="minorHAnsi" w:eastAsiaTheme="minorEastAsia" w:hAnsiTheme="minorHAnsi" w:cstheme="minorBidi"/>
          <w:kern w:val="2"/>
          <w:sz w:val="24"/>
          <w:szCs w:val="24"/>
          <w14:ligatures w14:val="standardContextual"/>
        </w:rPr>
        <w:tab/>
      </w:r>
      <w:r>
        <w:t>Low-power wake-up signal and receiver for NR (LP-WUS/WUR)</w:t>
      </w:r>
      <w:r>
        <w:tab/>
      </w:r>
      <w:r>
        <w:fldChar w:fldCharType="begin"/>
      </w:r>
      <w:r>
        <w:instrText xml:space="preserve"> PAGEREF _Toc194487648 \h </w:instrText>
      </w:r>
      <w:r>
        <w:fldChar w:fldCharType="separate"/>
      </w:r>
      <w:r>
        <w:t>202</w:t>
      </w:r>
      <w:r>
        <w:fldChar w:fldCharType="end"/>
      </w:r>
    </w:p>
    <w:p w14:paraId="6783D896" w14:textId="512A540E" w:rsidR="00A84796" w:rsidRDefault="00A84796">
      <w:pPr>
        <w:pStyle w:val="TOC4"/>
        <w:rPr>
          <w:rFonts w:asciiTheme="minorHAnsi" w:eastAsiaTheme="minorEastAsia" w:hAnsiTheme="minorHAnsi" w:cstheme="minorBidi"/>
          <w:kern w:val="2"/>
          <w:sz w:val="24"/>
          <w:szCs w:val="24"/>
          <w14:ligatures w14:val="standardContextual"/>
        </w:rPr>
      </w:pPr>
      <w:r>
        <w:t>7.26.1</w:t>
      </w:r>
      <w:r>
        <w:rPr>
          <w:rFonts w:asciiTheme="minorHAnsi" w:eastAsiaTheme="minorEastAsia" w:hAnsiTheme="minorHAnsi" w:cstheme="minorBidi"/>
          <w:kern w:val="2"/>
          <w:sz w:val="24"/>
          <w:szCs w:val="24"/>
          <w14:ligatures w14:val="standardContextual"/>
        </w:rPr>
        <w:tab/>
      </w:r>
      <w:r>
        <w:t>General aspects and RF TR (for email approval)</w:t>
      </w:r>
      <w:r>
        <w:tab/>
      </w:r>
      <w:r>
        <w:fldChar w:fldCharType="begin"/>
      </w:r>
      <w:r>
        <w:instrText xml:space="preserve"> PAGEREF _Toc194487649 \h </w:instrText>
      </w:r>
      <w:r>
        <w:fldChar w:fldCharType="separate"/>
      </w:r>
      <w:r>
        <w:t>202</w:t>
      </w:r>
      <w:r>
        <w:fldChar w:fldCharType="end"/>
      </w:r>
    </w:p>
    <w:p w14:paraId="4818E62E" w14:textId="00B72CF2" w:rsidR="00A84796" w:rsidRDefault="00A84796">
      <w:pPr>
        <w:pStyle w:val="TOC4"/>
        <w:rPr>
          <w:rFonts w:asciiTheme="minorHAnsi" w:eastAsiaTheme="minorEastAsia" w:hAnsiTheme="minorHAnsi" w:cstheme="minorBidi"/>
          <w:kern w:val="2"/>
          <w:sz w:val="24"/>
          <w:szCs w:val="24"/>
          <w14:ligatures w14:val="standardContextual"/>
        </w:rPr>
      </w:pPr>
      <w:r>
        <w:t>7.26.2</w:t>
      </w:r>
      <w:r>
        <w:rPr>
          <w:rFonts w:asciiTheme="minorHAnsi" w:eastAsiaTheme="minorEastAsia" w:hAnsiTheme="minorHAnsi" w:cstheme="minorBidi"/>
          <w:kern w:val="2"/>
          <w:sz w:val="24"/>
          <w:szCs w:val="24"/>
          <w14:ligatures w14:val="standardContextual"/>
        </w:rPr>
        <w:tab/>
      </w:r>
      <w:r>
        <w:t>UE RF requirements for LP-WUS/WUR</w:t>
      </w:r>
      <w:r>
        <w:tab/>
      </w:r>
      <w:r>
        <w:fldChar w:fldCharType="begin"/>
      </w:r>
      <w:r>
        <w:instrText xml:space="preserve"> PAGEREF _Toc194487650 \h </w:instrText>
      </w:r>
      <w:r>
        <w:fldChar w:fldCharType="separate"/>
      </w:r>
      <w:r>
        <w:t>203</w:t>
      </w:r>
      <w:r>
        <w:fldChar w:fldCharType="end"/>
      </w:r>
    </w:p>
    <w:p w14:paraId="7E435DEE" w14:textId="1878CBC3" w:rsidR="00A84796" w:rsidRDefault="00A84796">
      <w:pPr>
        <w:pStyle w:val="TOC5"/>
        <w:rPr>
          <w:rFonts w:asciiTheme="minorHAnsi" w:eastAsiaTheme="minorEastAsia" w:hAnsiTheme="minorHAnsi" w:cstheme="minorBidi"/>
          <w:kern w:val="2"/>
          <w:sz w:val="24"/>
          <w:szCs w:val="24"/>
          <w14:ligatures w14:val="standardContextual"/>
        </w:rPr>
      </w:pPr>
      <w:r>
        <w:t>7.26.2.1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_Toc194487651 \h </w:instrText>
      </w:r>
      <w:r>
        <w:fldChar w:fldCharType="separate"/>
      </w:r>
      <w:r>
        <w:t>203</w:t>
      </w:r>
      <w:r>
        <w:fldChar w:fldCharType="end"/>
      </w:r>
    </w:p>
    <w:p w14:paraId="797770E3" w14:textId="2C7ABF71" w:rsidR="00A84796" w:rsidRDefault="00A84796">
      <w:pPr>
        <w:pStyle w:val="TOC5"/>
        <w:rPr>
          <w:rFonts w:asciiTheme="minorHAnsi" w:eastAsiaTheme="minorEastAsia" w:hAnsiTheme="minorHAnsi" w:cstheme="minorBidi"/>
          <w:kern w:val="2"/>
          <w:sz w:val="24"/>
          <w:szCs w:val="24"/>
          <w14:ligatures w14:val="standardContextual"/>
        </w:rPr>
      </w:pPr>
      <w:r>
        <w:t>7.26.2.2</w:t>
      </w:r>
      <w:r>
        <w:rPr>
          <w:rFonts w:asciiTheme="minorHAnsi" w:eastAsiaTheme="minorEastAsia" w:hAnsiTheme="minorHAnsi" w:cstheme="minorBidi"/>
          <w:kern w:val="2"/>
          <w:sz w:val="24"/>
          <w:szCs w:val="24"/>
          <w14:ligatures w14:val="standardContextual"/>
        </w:rPr>
        <w:tab/>
      </w:r>
      <w:r>
        <w:t>Rx requirements of REFSENS, ASCS and ACS</w:t>
      </w:r>
      <w:r>
        <w:tab/>
      </w:r>
      <w:r>
        <w:fldChar w:fldCharType="begin"/>
      </w:r>
      <w:r>
        <w:instrText xml:space="preserve"> PAGEREF _Toc194487652 \h </w:instrText>
      </w:r>
      <w:r>
        <w:fldChar w:fldCharType="separate"/>
      </w:r>
      <w:r>
        <w:t>204</w:t>
      </w:r>
      <w:r>
        <w:fldChar w:fldCharType="end"/>
      </w:r>
    </w:p>
    <w:p w14:paraId="7632B75D" w14:textId="61C45830" w:rsidR="00A84796" w:rsidRDefault="00A84796">
      <w:pPr>
        <w:pStyle w:val="TOC5"/>
        <w:rPr>
          <w:rFonts w:asciiTheme="minorHAnsi" w:eastAsiaTheme="minorEastAsia" w:hAnsiTheme="minorHAnsi" w:cstheme="minorBidi"/>
          <w:kern w:val="2"/>
          <w:sz w:val="24"/>
          <w:szCs w:val="24"/>
          <w14:ligatures w14:val="standardContextual"/>
        </w:rPr>
      </w:pPr>
      <w:r>
        <w:t>7.26.2.3</w:t>
      </w:r>
      <w:r>
        <w:rPr>
          <w:rFonts w:asciiTheme="minorHAnsi" w:eastAsiaTheme="minorEastAsia" w:hAnsiTheme="minorHAnsi" w:cstheme="minorBidi"/>
          <w:kern w:val="2"/>
          <w:sz w:val="24"/>
          <w:szCs w:val="24"/>
          <w14:ligatures w14:val="standardContextual"/>
        </w:rPr>
        <w:tab/>
      </w:r>
      <w:r>
        <w:t>Rx requirements of IBB, OBB, intermodulation, spurious emissions and others</w:t>
      </w:r>
      <w:r>
        <w:tab/>
      </w:r>
      <w:r>
        <w:fldChar w:fldCharType="begin"/>
      </w:r>
      <w:r>
        <w:instrText xml:space="preserve"> PAGEREF _Toc194487653 \h </w:instrText>
      </w:r>
      <w:r>
        <w:fldChar w:fldCharType="separate"/>
      </w:r>
      <w:r>
        <w:t>205</w:t>
      </w:r>
      <w:r>
        <w:fldChar w:fldCharType="end"/>
      </w:r>
    </w:p>
    <w:p w14:paraId="12B15137" w14:textId="2C704395" w:rsidR="00A84796" w:rsidRDefault="00A84796">
      <w:pPr>
        <w:pStyle w:val="TOC5"/>
        <w:rPr>
          <w:rFonts w:asciiTheme="minorHAnsi" w:eastAsiaTheme="minorEastAsia" w:hAnsiTheme="minorHAnsi" w:cstheme="minorBidi"/>
          <w:kern w:val="2"/>
          <w:sz w:val="24"/>
          <w:szCs w:val="24"/>
          <w14:ligatures w14:val="standardContextual"/>
        </w:rPr>
      </w:pPr>
      <w:r>
        <w:t>7.26.2.4</w:t>
      </w:r>
      <w:r>
        <w:rPr>
          <w:rFonts w:asciiTheme="minorHAnsi" w:eastAsiaTheme="minorEastAsia" w:hAnsiTheme="minorHAnsi" w:cstheme="minorBidi"/>
          <w:kern w:val="2"/>
          <w:sz w:val="24"/>
          <w:szCs w:val="24"/>
          <w14:ligatures w14:val="standardContextual"/>
        </w:rPr>
        <w:tab/>
      </w:r>
      <w:r>
        <w:t>Testability for UE RF requirements</w:t>
      </w:r>
      <w:r>
        <w:tab/>
      </w:r>
      <w:r>
        <w:fldChar w:fldCharType="begin"/>
      </w:r>
      <w:r>
        <w:instrText xml:space="preserve"> PAGEREF _Toc194487654 \h </w:instrText>
      </w:r>
      <w:r>
        <w:fldChar w:fldCharType="separate"/>
      </w:r>
      <w:r>
        <w:t>206</w:t>
      </w:r>
      <w:r>
        <w:fldChar w:fldCharType="end"/>
      </w:r>
    </w:p>
    <w:p w14:paraId="37856A25" w14:textId="679AFB4F" w:rsidR="00A84796" w:rsidRDefault="00A84796">
      <w:pPr>
        <w:pStyle w:val="TOC4"/>
        <w:rPr>
          <w:rFonts w:asciiTheme="minorHAnsi" w:eastAsiaTheme="minorEastAsia" w:hAnsiTheme="minorHAnsi" w:cstheme="minorBidi"/>
          <w:kern w:val="2"/>
          <w:sz w:val="24"/>
          <w:szCs w:val="24"/>
          <w14:ligatures w14:val="standardContextual"/>
        </w:rPr>
      </w:pPr>
      <w:r>
        <w:t>7.26.3</w:t>
      </w:r>
      <w:r>
        <w:rPr>
          <w:rFonts w:asciiTheme="minorHAnsi" w:eastAsiaTheme="minorEastAsia" w:hAnsiTheme="minorHAnsi" w:cstheme="minorBidi"/>
          <w:kern w:val="2"/>
          <w:sz w:val="24"/>
          <w:szCs w:val="24"/>
          <w14:ligatures w14:val="standardContextual"/>
        </w:rPr>
        <w:tab/>
      </w:r>
      <w:r>
        <w:t>BS RF requirements for LP-WUS/WUR</w:t>
      </w:r>
      <w:r>
        <w:tab/>
      </w:r>
      <w:r>
        <w:fldChar w:fldCharType="begin"/>
      </w:r>
      <w:r>
        <w:instrText xml:space="preserve"> PAGEREF _Toc194487655 \h </w:instrText>
      </w:r>
      <w:r>
        <w:fldChar w:fldCharType="separate"/>
      </w:r>
      <w:r>
        <w:t>207</w:t>
      </w:r>
      <w:r>
        <w:fldChar w:fldCharType="end"/>
      </w:r>
    </w:p>
    <w:p w14:paraId="1445EC01" w14:textId="3657B5AC" w:rsidR="00A84796" w:rsidRDefault="00A84796">
      <w:pPr>
        <w:pStyle w:val="TOC4"/>
        <w:rPr>
          <w:rFonts w:asciiTheme="minorHAnsi" w:eastAsiaTheme="minorEastAsia" w:hAnsiTheme="minorHAnsi" w:cstheme="minorBidi"/>
          <w:kern w:val="2"/>
          <w:sz w:val="24"/>
          <w:szCs w:val="24"/>
          <w14:ligatures w14:val="standardContextual"/>
        </w:rPr>
      </w:pPr>
      <w:r>
        <w:t>7.26.4</w:t>
      </w:r>
      <w:r>
        <w:rPr>
          <w:rFonts w:asciiTheme="minorHAnsi" w:eastAsiaTheme="minorEastAsia" w:hAnsiTheme="minorHAnsi" w:cstheme="minorBidi"/>
          <w:kern w:val="2"/>
          <w:sz w:val="24"/>
          <w:szCs w:val="24"/>
          <w14:ligatures w14:val="standardContextual"/>
        </w:rPr>
        <w:tab/>
      </w:r>
      <w:r>
        <w:t>RRM core requirements for LP-WUS/WUR</w:t>
      </w:r>
      <w:r>
        <w:tab/>
      </w:r>
      <w:r>
        <w:fldChar w:fldCharType="begin"/>
      </w:r>
      <w:r>
        <w:instrText xml:space="preserve"> PAGEREF _Toc194487656 \h </w:instrText>
      </w:r>
      <w:r>
        <w:fldChar w:fldCharType="separate"/>
      </w:r>
      <w:r>
        <w:t>208</w:t>
      </w:r>
      <w:r>
        <w:fldChar w:fldCharType="end"/>
      </w:r>
    </w:p>
    <w:p w14:paraId="597B9EAE" w14:textId="38D4622D" w:rsidR="00A84796" w:rsidRDefault="00A84796">
      <w:pPr>
        <w:pStyle w:val="TOC5"/>
        <w:rPr>
          <w:rFonts w:asciiTheme="minorHAnsi" w:eastAsiaTheme="minorEastAsia" w:hAnsiTheme="minorHAnsi" w:cstheme="minorBidi"/>
          <w:kern w:val="2"/>
          <w:sz w:val="24"/>
          <w:szCs w:val="24"/>
          <w14:ligatures w14:val="standardContextual"/>
        </w:rPr>
      </w:pPr>
      <w:r>
        <w:t>7.26.4.1</w:t>
      </w:r>
      <w:r>
        <w:rPr>
          <w:rFonts w:asciiTheme="minorHAnsi" w:eastAsiaTheme="minorEastAsia" w:hAnsiTheme="minorHAnsi" w:cstheme="minorBidi"/>
          <w:kern w:val="2"/>
          <w:sz w:val="24"/>
          <w:szCs w:val="24"/>
          <w14:ligatures w14:val="standardContextual"/>
        </w:rPr>
        <w:tab/>
      </w:r>
      <w:r>
        <w:t>Simulation assumptions and results</w:t>
      </w:r>
      <w:r>
        <w:tab/>
      </w:r>
      <w:r>
        <w:fldChar w:fldCharType="begin"/>
      </w:r>
      <w:r>
        <w:instrText xml:space="preserve"> PAGEREF _Toc194487657 \h </w:instrText>
      </w:r>
      <w:r>
        <w:fldChar w:fldCharType="separate"/>
      </w:r>
      <w:r>
        <w:t>208</w:t>
      </w:r>
      <w:r>
        <w:fldChar w:fldCharType="end"/>
      </w:r>
    </w:p>
    <w:p w14:paraId="76835B84" w14:textId="6C6D8C34" w:rsidR="00A84796" w:rsidRDefault="00A84796">
      <w:pPr>
        <w:pStyle w:val="TOC5"/>
        <w:rPr>
          <w:rFonts w:asciiTheme="minorHAnsi" w:eastAsiaTheme="minorEastAsia" w:hAnsiTheme="minorHAnsi" w:cstheme="minorBidi"/>
          <w:kern w:val="2"/>
          <w:sz w:val="24"/>
          <w:szCs w:val="24"/>
          <w14:ligatures w14:val="standardContextual"/>
        </w:rPr>
      </w:pPr>
      <w:r>
        <w:t>7.26.4.2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_Toc194487658 \h </w:instrText>
      </w:r>
      <w:r>
        <w:fldChar w:fldCharType="separate"/>
      </w:r>
      <w:r>
        <w:t>210</w:t>
      </w:r>
      <w:r>
        <w:fldChar w:fldCharType="end"/>
      </w:r>
    </w:p>
    <w:p w14:paraId="285ABCC8" w14:textId="470D37AF" w:rsidR="00A84796" w:rsidRDefault="00A84796">
      <w:pPr>
        <w:pStyle w:val="TOC4"/>
        <w:rPr>
          <w:rFonts w:asciiTheme="minorHAnsi" w:eastAsiaTheme="minorEastAsia" w:hAnsiTheme="minorHAnsi" w:cstheme="minorBidi"/>
          <w:kern w:val="2"/>
          <w:sz w:val="24"/>
          <w:szCs w:val="24"/>
          <w14:ligatures w14:val="standardContextual"/>
        </w:rPr>
      </w:pPr>
      <w:r>
        <w:t>7.26.5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_Toc194487659 \h </w:instrText>
      </w:r>
      <w:r>
        <w:fldChar w:fldCharType="separate"/>
      </w:r>
      <w:r>
        <w:t>212</w:t>
      </w:r>
      <w:r>
        <w:fldChar w:fldCharType="end"/>
      </w:r>
    </w:p>
    <w:p w14:paraId="3C0918CD" w14:textId="29DBB50A" w:rsidR="00A84796" w:rsidRDefault="00A84796">
      <w:pPr>
        <w:pStyle w:val="TOC3"/>
        <w:rPr>
          <w:rFonts w:asciiTheme="minorHAnsi" w:eastAsiaTheme="minorEastAsia" w:hAnsiTheme="minorHAnsi" w:cstheme="minorBidi"/>
          <w:kern w:val="2"/>
          <w:sz w:val="24"/>
          <w:szCs w:val="24"/>
          <w14:ligatures w14:val="standardContextual"/>
        </w:rPr>
      </w:pPr>
      <w:r>
        <w:t>7.27</w:t>
      </w:r>
      <w:r>
        <w:rPr>
          <w:rFonts w:asciiTheme="minorHAnsi" w:eastAsiaTheme="minorEastAsia" w:hAnsiTheme="minorHAnsi" w:cstheme="minorBidi"/>
          <w:kern w:val="2"/>
          <w:sz w:val="24"/>
          <w:szCs w:val="24"/>
          <w14:ligatures w14:val="standardContextual"/>
        </w:rPr>
        <w:tab/>
      </w:r>
      <w:r>
        <w:t>NR mobility enhancements Phase 4</w:t>
      </w:r>
      <w:r>
        <w:tab/>
      </w:r>
      <w:r>
        <w:fldChar w:fldCharType="begin"/>
      </w:r>
      <w:r>
        <w:instrText xml:space="preserve"> PAGEREF _Toc194487660 \h </w:instrText>
      </w:r>
      <w:r>
        <w:fldChar w:fldCharType="separate"/>
      </w:r>
      <w:r>
        <w:t>213</w:t>
      </w:r>
      <w:r>
        <w:fldChar w:fldCharType="end"/>
      </w:r>
    </w:p>
    <w:p w14:paraId="440949A3" w14:textId="7A007697" w:rsidR="00A84796" w:rsidRDefault="00A84796">
      <w:pPr>
        <w:pStyle w:val="TOC4"/>
        <w:rPr>
          <w:rFonts w:asciiTheme="minorHAnsi" w:eastAsiaTheme="minorEastAsia" w:hAnsiTheme="minorHAnsi" w:cstheme="minorBidi"/>
          <w:kern w:val="2"/>
          <w:sz w:val="24"/>
          <w:szCs w:val="24"/>
          <w14:ligatures w14:val="standardContextual"/>
        </w:rPr>
      </w:pPr>
      <w:r>
        <w:t>7.27.1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_Toc194487661 \h </w:instrText>
      </w:r>
      <w:r>
        <w:fldChar w:fldCharType="separate"/>
      </w:r>
      <w:r>
        <w:t>213</w:t>
      </w:r>
      <w:r>
        <w:fldChar w:fldCharType="end"/>
      </w:r>
    </w:p>
    <w:p w14:paraId="335AD1E6" w14:textId="64707772" w:rsidR="00A84796" w:rsidRDefault="00A84796">
      <w:pPr>
        <w:pStyle w:val="TOC4"/>
        <w:rPr>
          <w:rFonts w:asciiTheme="minorHAnsi" w:eastAsiaTheme="minorEastAsia" w:hAnsiTheme="minorHAnsi" w:cstheme="minorBidi"/>
          <w:kern w:val="2"/>
          <w:sz w:val="24"/>
          <w:szCs w:val="24"/>
          <w14:ligatures w14:val="standardContextual"/>
        </w:rPr>
      </w:pPr>
      <w:r>
        <w:t>7.27.2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_Toc194487662 \h </w:instrText>
      </w:r>
      <w:r>
        <w:fldChar w:fldCharType="separate"/>
      </w:r>
      <w:r>
        <w:t>213</w:t>
      </w:r>
      <w:r>
        <w:fldChar w:fldCharType="end"/>
      </w:r>
    </w:p>
    <w:p w14:paraId="3E333CAC" w14:textId="46D7348A" w:rsidR="00A84796" w:rsidRDefault="00A84796">
      <w:pPr>
        <w:pStyle w:val="TOC5"/>
        <w:rPr>
          <w:rFonts w:asciiTheme="minorHAnsi" w:eastAsiaTheme="minorEastAsia" w:hAnsiTheme="minorHAnsi" w:cstheme="minorBidi"/>
          <w:kern w:val="2"/>
          <w:sz w:val="24"/>
          <w:szCs w:val="24"/>
          <w14:ligatures w14:val="standardContextual"/>
        </w:rPr>
      </w:pPr>
      <w:r>
        <w:t>7.27.2.1</w:t>
      </w:r>
      <w:r>
        <w:rPr>
          <w:rFonts w:asciiTheme="minorHAnsi" w:eastAsiaTheme="minorEastAsia" w:hAnsiTheme="minorHAnsi" w:cstheme="minorBidi"/>
          <w:kern w:val="2"/>
          <w:sz w:val="24"/>
          <w:szCs w:val="24"/>
          <w14:ligatures w14:val="standardContextual"/>
        </w:rPr>
        <w:tab/>
      </w:r>
      <w:r>
        <w:t>Event triggered L1 measurement reporting</w:t>
      </w:r>
      <w:r>
        <w:tab/>
      </w:r>
      <w:r>
        <w:fldChar w:fldCharType="begin"/>
      </w:r>
      <w:r>
        <w:instrText xml:space="preserve"> PAGEREF _Toc194487663 \h </w:instrText>
      </w:r>
      <w:r>
        <w:fldChar w:fldCharType="separate"/>
      </w:r>
      <w:r>
        <w:t>213</w:t>
      </w:r>
      <w:r>
        <w:fldChar w:fldCharType="end"/>
      </w:r>
    </w:p>
    <w:p w14:paraId="4EAB5D56" w14:textId="18BBB777" w:rsidR="00A84796" w:rsidRDefault="00A84796">
      <w:pPr>
        <w:pStyle w:val="TOC5"/>
        <w:rPr>
          <w:rFonts w:asciiTheme="minorHAnsi" w:eastAsiaTheme="minorEastAsia" w:hAnsiTheme="minorHAnsi" w:cstheme="minorBidi"/>
          <w:kern w:val="2"/>
          <w:sz w:val="24"/>
          <w:szCs w:val="24"/>
          <w14:ligatures w14:val="standardContextual"/>
        </w:rPr>
      </w:pPr>
      <w:r>
        <w:t>7.27.2.2</w:t>
      </w:r>
      <w:r>
        <w:rPr>
          <w:rFonts w:asciiTheme="minorHAnsi" w:eastAsiaTheme="minorEastAsia" w:hAnsiTheme="minorHAnsi" w:cstheme="minorBidi"/>
          <w:kern w:val="2"/>
          <w:sz w:val="24"/>
          <w:szCs w:val="24"/>
          <w14:ligatures w14:val="standardContextual"/>
        </w:rPr>
        <w:tab/>
      </w:r>
      <w:r>
        <w:t>CSI-RS based L1 measurement</w:t>
      </w:r>
      <w:r>
        <w:tab/>
      </w:r>
      <w:r>
        <w:fldChar w:fldCharType="begin"/>
      </w:r>
      <w:r>
        <w:instrText xml:space="preserve"> PAGEREF _Toc194487664 \h </w:instrText>
      </w:r>
      <w:r>
        <w:fldChar w:fldCharType="separate"/>
      </w:r>
      <w:r>
        <w:t>214</w:t>
      </w:r>
      <w:r>
        <w:fldChar w:fldCharType="end"/>
      </w:r>
    </w:p>
    <w:p w14:paraId="1F2897B1" w14:textId="75DEFD56" w:rsidR="00A84796" w:rsidRDefault="00A84796">
      <w:pPr>
        <w:pStyle w:val="TOC5"/>
        <w:rPr>
          <w:rFonts w:asciiTheme="minorHAnsi" w:eastAsiaTheme="minorEastAsia" w:hAnsiTheme="minorHAnsi" w:cstheme="minorBidi"/>
          <w:kern w:val="2"/>
          <w:sz w:val="24"/>
          <w:szCs w:val="24"/>
          <w14:ligatures w14:val="standardContextual"/>
        </w:rPr>
      </w:pPr>
      <w:r>
        <w:t>7.27.2.3</w:t>
      </w:r>
      <w:r>
        <w:rPr>
          <w:rFonts w:asciiTheme="minorHAnsi" w:eastAsiaTheme="minorEastAsia" w:hAnsiTheme="minorHAnsi" w:cstheme="minorBidi"/>
          <w:kern w:val="2"/>
          <w:sz w:val="24"/>
          <w:szCs w:val="24"/>
          <w14:ligatures w14:val="standardContextual"/>
        </w:rPr>
        <w:tab/>
      </w:r>
      <w:r>
        <w:t>Conditional Intra-CU LTM</w:t>
      </w:r>
      <w:r>
        <w:tab/>
      </w:r>
      <w:r>
        <w:fldChar w:fldCharType="begin"/>
      </w:r>
      <w:r>
        <w:instrText xml:space="preserve"> PAGEREF _Toc194487665 \h </w:instrText>
      </w:r>
      <w:r>
        <w:fldChar w:fldCharType="separate"/>
      </w:r>
      <w:r>
        <w:t>216</w:t>
      </w:r>
      <w:r>
        <w:fldChar w:fldCharType="end"/>
      </w:r>
    </w:p>
    <w:p w14:paraId="735026E8" w14:textId="462DCECA" w:rsidR="00A84796" w:rsidRDefault="00A84796">
      <w:pPr>
        <w:pStyle w:val="TOC4"/>
        <w:rPr>
          <w:rFonts w:asciiTheme="minorHAnsi" w:eastAsiaTheme="minorEastAsia" w:hAnsiTheme="minorHAnsi" w:cstheme="minorBidi"/>
          <w:kern w:val="2"/>
          <w:sz w:val="24"/>
          <w:szCs w:val="24"/>
          <w14:ligatures w14:val="standardContextual"/>
        </w:rPr>
      </w:pPr>
      <w:r>
        <w:t>7.27.3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_Toc194487666 \h </w:instrText>
      </w:r>
      <w:r>
        <w:fldChar w:fldCharType="separate"/>
      </w:r>
      <w:r>
        <w:t>217</w:t>
      </w:r>
      <w:r>
        <w:fldChar w:fldCharType="end"/>
      </w:r>
    </w:p>
    <w:p w14:paraId="64F188AB" w14:textId="3BF03BF7" w:rsidR="00A84796" w:rsidRDefault="00A84796">
      <w:pPr>
        <w:pStyle w:val="TOC3"/>
        <w:rPr>
          <w:rFonts w:asciiTheme="minorHAnsi" w:eastAsiaTheme="minorEastAsia" w:hAnsiTheme="minorHAnsi" w:cstheme="minorBidi"/>
          <w:kern w:val="2"/>
          <w:sz w:val="24"/>
          <w:szCs w:val="24"/>
          <w14:ligatures w14:val="standardContextual"/>
        </w:rPr>
      </w:pPr>
      <w:r>
        <w:t>7.28</w:t>
      </w:r>
      <w:r>
        <w:rPr>
          <w:rFonts w:asciiTheme="minorHAnsi" w:eastAsiaTheme="minorEastAsia" w:hAnsiTheme="minorHAnsi" w:cstheme="minorBidi"/>
          <w:kern w:val="2"/>
          <w:sz w:val="24"/>
          <w:szCs w:val="24"/>
          <w14:ligatures w14:val="standardContextual"/>
        </w:rPr>
        <w:tab/>
      </w:r>
      <w:r>
        <w:t>XR for NR Phase 3</w:t>
      </w:r>
      <w:r>
        <w:tab/>
      </w:r>
      <w:r>
        <w:fldChar w:fldCharType="begin"/>
      </w:r>
      <w:r>
        <w:instrText xml:space="preserve"> PAGEREF _Toc194487667 \h </w:instrText>
      </w:r>
      <w:r>
        <w:fldChar w:fldCharType="separate"/>
      </w:r>
      <w:r>
        <w:t>217</w:t>
      </w:r>
      <w:r>
        <w:fldChar w:fldCharType="end"/>
      </w:r>
    </w:p>
    <w:p w14:paraId="2114E1AA" w14:textId="4CC6A411" w:rsidR="00A84796" w:rsidRDefault="00A84796">
      <w:pPr>
        <w:pStyle w:val="TOC4"/>
        <w:rPr>
          <w:rFonts w:asciiTheme="minorHAnsi" w:eastAsiaTheme="minorEastAsia" w:hAnsiTheme="minorHAnsi" w:cstheme="minorBidi"/>
          <w:kern w:val="2"/>
          <w:sz w:val="24"/>
          <w:szCs w:val="24"/>
          <w14:ligatures w14:val="standardContextual"/>
        </w:rPr>
      </w:pPr>
      <w:r>
        <w:t>7.28.1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_Toc194487668 \h </w:instrText>
      </w:r>
      <w:r>
        <w:fldChar w:fldCharType="separate"/>
      </w:r>
      <w:r>
        <w:t>217</w:t>
      </w:r>
      <w:r>
        <w:fldChar w:fldCharType="end"/>
      </w:r>
    </w:p>
    <w:p w14:paraId="3921EC8F" w14:textId="0DE761DC" w:rsidR="00A84796" w:rsidRDefault="00A84796">
      <w:pPr>
        <w:pStyle w:val="TOC4"/>
        <w:rPr>
          <w:rFonts w:asciiTheme="minorHAnsi" w:eastAsiaTheme="minorEastAsia" w:hAnsiTheme="minorHAnsi" w:cstheme="minorBidi"/>
          <w:kern w:val="2"/>
          <w:sz w:val="24"/>
          <w:szCs w:val="24"/>
          <w14:ligatures w14:val="standardContextual"/>
        </w:rPr>
      </w:pPr>
      <w:r>
        <w:t>7.28.2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_Toc194487669 \h </w:instrText>
      </w:r>
      <w:r>
        <w:fldChar w:fldCharType="separate"/>
      </w:r>
      <w:r>
        <w:t>218</w:t>
      </w:r>
      <w:r>
        <w:fldChar w:fldCharType="end"/>
      </w:r>
    </w:p>
    <w:p w14:paraId="657CED75" w14:textId="4EF79094" w:rsidR="00A84796" w:rsidRDefault="00A84796">
      <w:pPr>
        <w:pStyle w:val="TOC4"/>
        <w:rPr>
          <w:rFonts w:asciiTheme="minorHAnsi" w:eastAsiaTheme="minorEastAsia" w:hAnsiTheme="minorHAnsi" w:cstheme="minorBidi"/>
          <w:kern w:val="2"/>
          <w:sz w:val="24"/>
          <w:szCs w:val="24"/>
          <w14:ligatures w14:val="standardContextual"/>
        </w:rPr>
      </w:pPr>
      <w:r>
        <w:t>7.28.3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_Toc194487670 \h </w:instrText>
      </w:r>
      <w:r>
        <w:fldChar w:fldCharType="separate"/>
      </w:r>
      <w:r>
        <w:t>220</w:t>
      </w:r>
      <w:r>
        <w:fldChar w:fldCharType="end"/>
      </w:r>
    </w:p>
    <w:p w14:paraId="04AE9499" w14:textId="2E6894D8" w:rsidR="00A84796" w:rsidRDefault="00A84796">
      <w:pPr>
        <w:pStyle w:val="TOC3"/>
        <w:rPr>
          <w:rFonts w:asciiTheme="minorHAnsi" w:eastAsiaTheme="minorEastAsia" w:hAnsiTheme="minorHAnsi" w:cstheme="minorBidi"/>
          <w:kern w:val="2"/>
          <w:sz w:val="24"/>
          <w:szCs w:val="24"/>
          <w14:ligatures w14:val="standardContextual"/>
        </w:rPr>
      </w:pPr>
      <w:r>
        <w:t>7.29</w:t>
      </w:r>
      <w:r>
        <w:rPr>
          <w:rFonts w:asciiTheme="minorHAnsi" w:eastAsiaTheme="minorEastAsia" w:hAnsiTheme="minorHAnsi" w:cstheme="minorBidi"/>
          <w:kern w:val="2"/>
          <w:sz w:val="24"/>
          <w:szCs w:val="24"/>
          <w14:ligatures w14:val="standardContextual"/>
        </w:rPr>
        <w:tab/>
      </w:r>
      <w:r>
        <w:t>Non-Terrestrial Networks (NTN) for NR Phase 3</w:t>
      </w:r>
      <w:r>
        <w:tab/>
      </w:r>
      <w:r>
        <w:fldChar w:fldCharType="begin"/>
      </w:r>
      <w:r>
        <w:instrText xml:space="preserve"> PAGEREF _Toc194487671 \h </w:instrText>
      </w:r>
      <w:r>
        <w:fldChar w:fldCharType="separate"/>
      </w:r>
      <w:r>
        <w:t>220</w:t>
      </w:r>
      <w:r>
        <w:fldChar w:fldCharType="end"/>
      </w:r>
    </w:p>
    <w:p w14:paraId="3887650F" w14:textId="1374262D" w:rsidR="00A84796" w:rsidRDefault="00A84796">
      <w:pPr>
        <w:pStyle w:val="TOC4"/>
        <w:rPr>
          <w:rFonts w:asciiTheme="minorHAnsi" w:eastAsiaTheme="minorEastAsia" w:hAnsiTheme="minorHAnsi" w:cstheme="minorBidi"/>
          <w:kern w:val="2"/>
          <w:sz w:val="24"/>
          <w:szCs w:val="24"/>
          <w14:ligatures w14:val="standardContextual"/>
        </w:rPr>
      </w:pPr>
      <w:r>
        <w:t>7.29.1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_Toc194487672 \h </w:instrText>
      </w:r>
      <w:r>
        <w:fldChar w:fldCharType="separate"/>
      </w:r>
      <w:r>
        <w:t>220</w:t>
      </w:r>
      <w:r>
        <w:fldChar w:fldCharType="end"/>
      </w:r>
    </w:p>
    <w:p w14:paraId="3D3CC21F" w14:textId="2C0D88EA" w:rsidR="00A84796" w:rsidRDefault="00A84796">
      <w:pPr>
        <w:pStyle w:val="TOC4"/>
        <w:rPr>
          <w:rFonts w:asciiTheme="minorHAnsi" w:eastAsiaTheme="minorEastAsia" w:hAnsiTheme="minorHAnsi" w:cstheme="minorBidi"/>
          <w:kern w:val="2"/>
          <w:sz w:val="24"/>
          <w:szCs w:val="24"/>
          <w14:ligatures w14:val="standardContextual"/>
        </w:rPr>
      </w:pPr>
      <w:r>
        <w:t>7.29.2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_Toc194487673 \h </w:instrText>
      </w:r>
      <w:r>
        <w:fldChar w:fldCharType="separate"/>
      </w:r>
      <w:r>
        <w:t>221</w:t>
      </w:r>
      <w:r>
        <w:fldChar w:fldCharType="end"/>
      </w:r>
    </w:p>
    <w:p w14:paraId="5EEFF8A6" w14:textId="4DD5D2FD" w:rsidR="00A84796" w:rsidRDefault="00A84796">
      <w:pPr>
        <w:pStyle w:val="TOC5"/>
        <w:rPr>
          <w:rFonts w:asciiTheme="minorHAnsi" w:eastAsiaTheme="minorEastAsia" w:hAnsiTheme="minorHAnsi" w:cstheme="minorBidi"/>
          <w:kern w:val="2"/>
          <w:sz w:val="24"/>
          <w:szCs w:val="24"/>
          <w14:ligatures w14:val="standardContextual"/>
        </w:rPr>
      </w:pPr>
      <w:r>
        <w:t>7.29.2.1</w:t>
      </w:r>
      <w:r>
        <w:rPr>
          <w:rFonts w:asciiTheme="minorHAnsi" w:eastAsiaTheme="minorEastAsia" w:hAnsiTheme="minorHAnsi" w:cstheme="minorBidi"/>
          <w:kern w:val="2"/>
          <w:sz w:val="24"/>
          <w:szCs w:val="24"/>
          <w14:ligatures w14:val="standardContextual"/>
        </w:rPr>
        <w:tab/>
      </w:r>
      <w:r>
        <w:t>RedCap UE RF requirements</w:t>
      </w:r>
      <w:r>
        <w:tab/>
      </w:r>
      <w:r>
        <w:fldChar w:fldCharType="begin"/>
      </w:r>
      <w:r>
        <w:instrText xml:space="preserve"> PAGEREF _Toc194487674 \h </w:instrText>
      </w:r>
      <w:r>
        <w:fldChar w:fldCharType="separate"/>
      </w:r>
      <w:r>
        <w:t>221</w:t>
      </w:r>
      <w:r>
        <w:fldChar w:fldCharType="end"/>
      </w:r>
    </w:p>
    <w:p w14:paraId="3722ECE5" w14:textId="5F483355" w:rsidR="00A84796" w:rsidRDefault="00A84796">
      <w:pPr>
        <w:pStyle w:val="TOC5"/>
        <w:rPr>
          <w:rFonts w:asciiTheme="minorHAnsi" w:eastAsiaTheme="minorEastAsia" w:hAnsiTheme="minorHAnsi" w:cstheme="minorBidi"/>
          <w:kern w:val="2"/>
          <w:sz w:val="24"/>
          <w:szCs w:val="24"/>
          <w14:ligatures w14:val="standardContextual"/>
        </w:rPr>
      </w:pPr>
      <w:r>
        <w:t>7.29.2.2</w:t>
      </w:r>
      <w:r>
        <w:rPr>
          <w:rFonts w:asciiTheme="minorHAnsi" w:eastAsiaTheme="minorEastAsia" w:hAnsiTheme="minorHAnsi" w:cstheme="minorBidi"/>
          <w:kern w:val="2"/>
          <w:sz w:val="24"/>
          <w:szCs w:val="24"/>
          <w14:ligatures w14:val="standardContextual"/>
        </w:rPr>
        <w:tab/>
      </w:r>
      <w:r>
        <w:t>Other requirements</w:t>
      </w:r>
      <w:r>
        <w:tab/>
      </w:r>
      <w:r>
        <w:fldChar w:fldCharType="begin"/>
      </w:r>
      <w:r>
        <w:instrText xml:space="preserve"> PAGEREF _Toc194487675 \h </w:instrText>
      </w:r>
      <w:r>
        <w:fldChar w:fldCharType="separate"/>
      </w:r>
      <w:r>
        <w:t>222</w:t>
      </w:r>
      <w:r>
        <w:fldChar w:fldCharType="end"/>
      </w:r>
    </w:p>
    <w:p w14:paraId="51E6D8F1" w14:textId="4B335AD3" w:rsidR="00A84796" w:rsidRDefault="00A84796">
      <w:pPr>
        <w:pStyle w:val="TOC4"/>
        <w:rPr>
          <w:rFonts w:asciiTheme="minorHAnsi" w:eastAsiaTheme="minorEastAsia" w:hAnsiTheme="minorHAnsi" w:cstheme="minorBidi"/>
          <w:kern w:val="2"/>
          <w:sz w:val="24"/>
          <w:szCs w:val="24"/>
          <w14:ligatures w14:val="standardContextual"/>
        </w:rPr>
      </w:pPr>
      <w:r>
        <w:t>7.29.3</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_Toc194487676 \h </w:instrText>
      </w:r>
      <w:r>
        <w:fldChar w:fldCharType="separate"/>
      </w:r>
      <w:r>
        <w:t>222</w:t>
      </w:r>
      <w:r>
        <w:fldChar w:fldCharType="end"/>
      </w:r>
    </w:p>
    <w:p w14:paraId="201D87E5" w14:textId="5B8B0700" w:rsidR="00A84796" w:rsidRDefault="00A84796">
      <w:pPr>
        <w:pStyle w:val="TOC4"/>
        <w:rPr>
          <w:rFonts w:asciiTheme="minorHAnsi" w:eastAsiaTheme="minorEastAsia" w:hAnsiTheme="minorHAnsi" w:cstheme="minorBidi"/>
          <w:kern w:val="2"/>
          <w:sz w:val="24"/>
          <w:szCs w:val="24"/>
          <w14:ligatures w14:val="standardContextual"/>
        </w:rPr>
      </w:pPr>
      <w:r>
        <w:t>7.29.4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_Toc194487677 \h </w:instrText>
      </w:r>
      <w:r>
        <w:fldChar w:fldCharType="separate"/>
      </w:r>
      <w:r>
        <w:t>223</w:t>
      </w:r>
      <w:r>
        <w:fldChar w:fldCharType="end"/>
      </w:r>
    </w:p>
    <w:p w14:paraId="27F316B6" w14:textId="3CA23BA9" w:rsidR="00A84796" w:rsidRDefault="00A84796">
      <w:pPr>
        <w:pStyle w:val="TOC5"/>
        <w:rPr>
          <w:rFonts w:asciiTheme="minorHAnsi" w:eastAsiaTheme="minorEastAsia" w:hAnsiTheme="minorHAnsi" w:cstheme="minorBidi"/>
          <w:kern w:val="2"/>
          <w:sz w:val="24"/>
          <w:szCs w:val="24"/>
          <w14:ligatures w14:val="standardContextual"/>
        </w:rPr>
      </w:pPr>
      <w:r>
        <w:t>7.29.4.1</w:t>
      </w:r>
      <w:r>
        <w:rPr>
          <w:rFonts w:asciiTheme="minorHAnsi" w:eastAsiaTheme="minorEastAsia" w:hAnsiTheme="minorHAnsi" w:cstheme="minorBidi"/>
          <w:kern w:val="2"/>
          <w:sz w:val="24"/>
          <w:szCs w:val="24"/>
          <w14:ligatures w14:val="standardContextual"/>
        </w:rPr>
        <w:tab/>
      </w:r>
      <w:r>
        <w:t>(e)RedCap RRM requirements</w:t>
      </w:r>
      <w:r>
        <w:tab/>
      </w:r>
      <w:r>
        <w:fldChar w:fldCharType="begin"/>
      </w:r>
      <w:r>
        <w:instrText xml:space="preserve"> PAGEREF _Toc194487678 \h </w:instrText>
      </w:r>
      <w:r>
        <w:fldChar w:fldCharType="separate"/>
      </w:r>
      <w:r>
        <w:t>223</w:t>
      </w:r>
      <w:r>
        <w:fldChar w:fldCharType="end"/>
      </w:r>
    </w:p>
    <w:p w14:paraId="33BB18A3" w14:textId="54276938" w:rsidR="00A84796" w:rsidRDefault="00A84796">
      <w:pPr>
        <w:pStyle w:val="TOC5"/>
        <w:rPr>
          <w:rFonts w:asciiTheme="minorHAnsi" w:eastAsiaTheme="minorEastAsia" w:hAnsiTheme="minorHAnsi" w:cstheme="minorBidi"/>
          <w:kern w:val="2"/>
          <w:sz w:val="24"/>
          <w:szCs w:val="24"/>
          <w14:ligatures w14:val="standardContextual"/>
        </w:rPr>
      </w:pPr>
      <w:r>
        <w:t>7.29.4.2</w:t>
      </w:r>
      <w:r>
        <w:rPr>
          <w:rFonts w:asciiTheme="minorHAnsi" w:eastAsiaTheme="minorEastAsia" w:hAnsiTheme="minorHAnsi" w:cstheme="minorBidi"/>
          <w:kern w:val="2"/>
          <w:sz w:val="24"/>
          <w:szCs w:val="24"/>
          <w14:ligatures w14:val="standardContextual"/>
        </w:rPr>
        <w:tab/>
      </w:r>
      <w:r>
        <w:t>Other RRM requirements</w:t>
      </w:r>
      <w:r>
        <w:tab/>
      </w:r>
      <w:r>
        <w:fldChar w:fldCharType="begin"/>
      </w:r>
      <w:r>
        <w:instrText xml:space="preserve"> PAGEREF _Toc194487679 \h </w:instrText>
      </w:r>
      <w:r>
        <w:fldChar w:fldCharType="separate"/>
      </w:r>
      <w:r>
        <w:t>224</w:t>
      </w:r>
      <w:r>
        <w:fldChar w:fldCharType="end"/>
      </w:r>
    </w:p>
    <w:p w14:paraId="2BACFADC" w14:textId="61477CE5" w:rsidR="00A84796" w:rsidRDefault="00A84796">
      <w:pPr>
        <w:pStyle w:val="TOC4"/>
        <w:rPr>
          <w:rFonts w:asciiTheme="minorHAnsi" w:eastAsiaTheme="minorEastAsia" w:hAnsiTheme="minorHAnsi" w:cstheme="minorBidi"/>
          <w:kern w:val="2"/>
          <w:sz w:val="24"/>
          <w:szCs w:val="24"/>
          <w14:ligatures w14:val="standardContextual"/>
        </w:rPr>
      </w:pPr>
      <w:r>
        <w:t>7.29.5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_Toc194487680 \h </w:instrText>
      </w:r>
      <w:r>
        <w:fldChar w:fldCharType="separate"/>
      </w:r>
      <w:r>
        <w:t>226</w:t>
      </w:r>
      <w:r>
        <w:fldChar w:fldCharType="end"/>
      </w:r>
    </w:p>
    <w:p w14:paraId="26209500" w14:textId="16DCEEBF" w:rsidR="00A84796" w:rsidRDefault="00A84796">
      <w:pPr>
        <w:pStyle w:val="TOC3"/>
        <w:rPr>
          <w:rFonts w:asciiTheme="minorHAnsi" w:eastAsiaTheme="minorEastAsia" w:hAnsiTheme="minorHAnsi" w:cstheme="minorBidi"/>
          <w:kern w:val="2"/>
          <w:sz w:val="24"/>
          <w:szCs w:val="24"/>
          <w14:ligatures w14:val="standardContextual"/>
        </w:rPr>
      </w:pPr>
      <w:r>
        <w:t>7.30</w:t>
      </w:r>
      <w:r>
        <w:rPr>
          <w:rFonts w:asciiTheme="minorHAnsi" w:eastAsiaTheme="minorEastAsia" w:hAnsiTheme="minorHAnsi" w:cstheme="minorBidi"/>
          <w:kern w:val="2"/>
          <w:sz w:val="24"/>
          <w:szCs w:val="24"/>
          <w14:ligatures w14:val="standardContextual"/>
        </w:rPr>
        <w:tab/>
      </w:r>
      <w:r>
        <w:t>Non-Terrestrial Networks (NTN) for Internet of Things (IoT) Phase 3</w:t>
      </w:r>
      <w:r>
        <w:tab/>
      </w:r>
      <w:r>
        <w:fldChar w:fldCharType="begin"/>
      </w:r>
      <w:r>
        <w:instrText xml:space="preserve"> PAGEREF _Toc194487681 \h </w:instrText>
      </w:r>
      <w:r>
        <w:fldChar w:fldCharType="separate"/>
      </w:r>
      <w:r>
        <w:t>226</w:t>
      </w:r>
      <w:r>
        <w:fldChar w:fldCharType="end"/>
      </w:r>
    </w:p>
    <w:p w14:paraId="4B00FAFD" w14:textId="0740153F" w:rsidR="00A84796" w:rsidRDefault="00A84796">
      <w:pPr>
        <w:pStyle w:val="TOC4"/>
        <w:rPr>
          <w:rFonts w:asciiTheme="minorHAnsi" w:eastAsiaTheme="minorEastAsia" w:hAnsiTheme="minorHAnsi" w:cstheme="minorBidi"/>
          <w:kern w:val="2"/>
          <w:sz w:val="24"/>
          <w:szCs w:val="24"/>
          <w14:ligatures w14:val="standardContextual"/>
        </w:rPr>
      </w:pPr>
      <w:r>
        <w:t>7.30.1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_Toc194487682 \h </w:instrText>
      </w:r>
      <w:r>
        <w:fldChar w:fldCharType="separate"/>
      </w:r>
      <w:r>
        <w:t>226</w:t>
      </w:r>
      <w:r>
        <w:fldChar w:fldCharType="end"/>
      </w:r>
    </w:p>
    <w:p w14:paraId="7FA99B84" w14:textId="1FF09813" w:rsidR="00A84796" w:rsidRDefault="00A84796">
      <w:pPr>
        <w:pStyle w:val="TOC4"/>
        <w:rPr>
          <w:rFonts w:asciiTheme="minorHAnsi" w:eastAsiaTheme="minorEastAsia" w:hAnsiTheme="minorHAnsi" w:cstheme="minorBidi"/>
          <w:kern w:val="2"/>
          <w:sz w:val="24"/>
          <w:szCs w:val="24"/>
          <w14:ligatures w14:val="standardContextual"/>
        </w:rPr>
      </w:pPr>
      <w:r>
        <w:t>7.30.2</w:t>
      </w:r>
      <w:r>
        <w:rPr>
          <w:rFonts w:asciiTheme="minorHAnsi" w:eastAsiaTheme="minorEastAsia" w:hAnsiTheme="minorHAnsi" w:cstheme="minorBidi"/>
          <w:kern w:val="2"/>
          <w:sz w:val="24"/>
          <w:szCs w:val="24"/>
          <w14:ligatures w14:val="standardContextual"/>
        </w:rPr>
        <w:tab/>
      </w:r>
      <w:r>
        <w:t>RF core requirements</w:t>
      </w:r>
      <w:r>
        <w:tab/>
      </w:r>
      <w:r>
        <w:fldChar w:fldCharType="begin"/>
      </w:r>
      <w:r>
        <w:instrText xml:space="preserve"> PAGEREF _Toc194487683 \h </w:instrText>
      </w:r>
      <w:r>
        <w:fldChar w:fldCharType="separate"/>
      </w:r>
      <w:r>
        <w:t>227</w:t>
      </w:r>
      <w:r>
        <w:fldChar w:fldCharType="end"/>
      </w:r>
    </w:p>
    <w:p w14:paraId="28C00E77" w14:textId="50349200" w:rsidR="00A84796" w:rsidRDefault="00A84796">
      <w:pPr>
        <w:pStyle w:val="TOC4"/>
        <w:rPr>
          <w:rFonts w:asciiTheme="minorHAnsi" w:eastAsiaTheme="minorEastAsia" w:hAnsiTheme="minorHAnsi" w:cstheme="minorBidi"/>
          <w:kern w:val="2"/>
          <w:sz w:val="24"/>
          <w:szCs w:val="24"/>
          <w14:ligatures w14:val="standardContextual"/>
        </w:rPr>
      </w:pPr>
      <w:r>
        <w:t>7.30.3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_Toc194487684 \h </w:instrText>
      </w:r>
      <w:r>
        <w:fldChar w:fldCharType="separate"/>
      </w:r>
      <w:r>
        <w:t>228</w:t>
      </w:r>
      <w:r>
        <w:fldChar w:fldCharType="end"/>
      </w:r>
    </w:p>
    <w:p w14:paraId="6AF7BA47" w14:textId="547C4D5D" w:rsidR="00A84796" w:rsidRDefault="00A84796">
      <w:pPr>
        <w:pStyle w:val="TOC4"/>
        <w:rPr>
          <w:rFonts w:asciiTheme="minorHAnsi" w:eastAsiaTheme="minorEastAsia" w:hAnsiTheme="minorHAnsi" w:cstheme="minorBidi"/>
          <w:kern w:val="2"/>
          <w:sz w:val="24"/>
          <w:szCs w:val="24"/>
          <w14:ligatures w14:val="standardContextual"/>
        </w:rPr>
      </w:pPr>
      <w:r>
        <w:t>7.30.4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_Toc194487685 \h </w:instrText>
      </w:r>
      <w:r>
        <w:fldChar w:fldCharType="separate"/>
      </w:r>
      <w:r>
        <w:t>228</w:t>
      </w:r>
      <w:r>
        <w:fldChar w:fldCharType="end"/>
      </w:r>
    </w:p>
    <w:p w14:paraId="3CB227D6" w14:textId="249577D1" w:rsidR="00A84796" w:rsidRDefault="00A84796">
      <w:pPr>
        <w:pStyle w:val="TOC3"/>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Introduction of IoT-NTN TDD mode</w:t>
      </w:r>
      <w:r>
        <w:tab/>
      </w:r>
      <w:r>
        <w:fldChar w:fldCharType="begin"/>
      </w:r>
      <w:r>
        <w:instrText xml:space="preserve"> PAGEREF _Toc194487686 \h </w:instrText>
      </w:r>
      <w:r>
        <w:fldChar w:fldCharType="separate"/>
      </w:r>
      <w:r>
        <w:t>229</w:t>
      </w:r>
      <w:r>
        <w:fldChar w:fldCharType="end"/>
      </w:r>
    </w:p>
    <w:p w14:paraId="19AF01E7" w14:textId="484A5E2B" w:rsidR="00A84796" w:rsidRDefault="00A84796">
      <w:pPr>
        <w:pStyle w:val="TOC4"/>
        <w:rPr>
          <w:rFonts w:asciiTheme="minorHAnsi" w:eastAsiaTheme="minorEastAsia" w:hAnsiTheme="minorHAnsi" w:cstheme="minorBidi"/>
          <w:kern w:val="2"/>
          <w:sz w:val="24"/>
          <w:szCs w:val="24"/>
          <w14:ligatures w14:val="standardContextual"/>
        </w:rPr>
      </w:pPr>
      <w:r>
        <w:t>7.31.1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_Toc194487687 \h </w:instrText>
      </w:r>
      <w:r>
        <w:fldChar w:fldCharType="separate"/>
      </w:r>
      <w:r>
        <w:t>229</w:t>
      </w:r>
      <w:r>
        <w:fldChar w:fldCharType="end"/>
      </w:r>
    </w:p>
    <w:p w14:paraId="69E8C77E" w14:textId="7C8A8E80" w:rsidR="00A84796" w:rsidRDefault="00A84796">
      <w:pPr>
        <w:pStyle w:val="TOC4"/>
        <w:rPr>
          <w:rFonts w:asciiTheme="minorHAnsi" w:eastAsiaTheme="minorEastAsia" w:hAnsiTheme="minorHAnsi" w:cstheme="minorBidi"/>
          <w:kern w:val="2"/>
          <w:sz w:val="24"/>
          <w:szCs w:val="24"/>
          <w14:ligatures w14:val="standardContextual"/>
        </w:rPr>
      </w:pPr>
      <w:r>
        <w:lastRenderedPageBreak/>
        <w:t>7.31.2</w:t>
      </w:r>
      <w:r>
        <w:rPr>
          <w:rFonts w:asciiTheme="minorHAnsi" w:eastAsiaTheme="minorEastAsia" w:hAnsiTheme="minorHAnsi" w:cstheme="minorBidi"/>
          <w:kern w:val="2"/>
          <w:sz w:val="24"/>
          <w:szCs w:val="24"/>
          <w14:ligatures w14:val="standardContextual"/>
        </w:rPr>
        <w:tab/>
      </w:r>
      <w:r>
        <w:t>Band and system parameters (DL and UL channelization, channel bandwidth)</w:t>
      </w:r>
      <w:r>
        <w:tab/>
      </w:r>
      <w:r>
        <w:fldChar w:fldCharType="begin"/>
      </w:r>
      <w:r>
        <w:instrText xml:space="preserve"> PAGEREF _Toc194487688 \h </w:instrText>
      </w:r>
      <w:r>
        <w:fldChar w:fldCharType="separate"/>
      </w:r>
      <w:r>
        <w:t>229</w:t>
      </w:r>
      <w:r>
        <w:fldChar w:fldCharType="end"/>
      </w:r>
    </w:p>
    <w:p w14:paraId="223A1F0B" w14:textId="065472F3" w:rsidR="00A84796" w:rsidRDefault="00A84796">
      <w:pPr>
        <w:pStyle w:val="TOC4"/>
        <w:rPr>
          <w:rFonts w:asciiTheme="minorHAnsi" w:eastAsiaTheme="minorEastAsia" w:hAnsiTheme="minorHAnsi" w:cstheme="minorBidi"/>
          <w:kern w:val="2"/>
          <w:sz w:val="24"/>
          <w:szCs w:val="24"/>
          <w14:ligatures w14:val="standardContextual"/>
        </w:rPr>
      </w:pPr>
      <w:r>
        <w:t>7.31.3</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_Toc194487689 \h </w:instrText>
      </w:r>
      <w:r>
        <w:fldChar w:fldCharType="separate"/>
      </w:r>
      <w:r>
        <w:t>229</w:t>
      </w:r>
      <w:r>
        <w:fldChar w:fldCharType="end"/>
      </w:r>
    </w:p>
    <w:p w14:paraId="2AC59C8C" w14:textId="5521FFC3" w:rsidR="00A84796" w:rsidRDefault="00A84796">
      <w:pPr>
        <w:pStyle w:val="TOC4"/>
        <w:rPr>
          <w:rFonts w:asciiTheme="minorHAnsi" w:eastAsiaTheme="minorEastAsia" w:hAnsiTheme="minorHAnsi" w:cstheme="minorBidi"/>
          <w:kern w:val="2"/>
          <w:sz w:val="24"/>
          <w:szCs w:val="24"/>
          <w14:ligatures w14:val="standardContextual"/>
        </w:rPr>
      </w:pPr>
      <w:r>
        <w:t>7.31.4</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_Toc194487690 \h </w:instrText>
      </w:r>
      <w:r>
        <w:fldChar w:fldCharType="separate"/>
      </w:r>
      <w:r>
        <w:t>229</w:t>
      </w:r>
      <w:r>
        <w:fldChar w:fldCharType="end"/>
      </w:r>
    </w:p>
    <w:p w14:paraId="7A137F7F" w14:textId="6363D82B" w:rsidR="00A84796" w:rsidRDefault="00A84796">
      <w:pPr>
        <w:pStyle w:val="TOC4"/>
        <w:rPr>
          <w:rFonts w:asciiTheme="minorHAnsi" w:eastAsiaTheme="minorEastAsia" w:hAnsiTheme="minorHAnsi" w:cstheme="minorBidi"/>
          <w:kern w:val="2"/>
          <w:sz w:val="24"/>
          <w:szCs w:val="24"/>
          <w14:ligatures w14:val="standardContextual"/>
        </w:rPr>
      </w:pPr>
      <w:r>
        <w:t>7.31.5</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_Toc194487691 \h </w:instrText>
      </w:r>
      <w:r>
        <w:fldChar w:fldCharType="separate"/>
      </w:r>
      <w:r>
        <w:t>230</w:t>
      </w:r>
      <w:r>
        <w:fldChar w:fldCharType="end"/>
      </w:r>
    </w:p>
    <w:p w14:paraId="590F26C4" w14:textId="40212BD6" w:rsidR="00A84796" w:rsidRDefault="00A84796">
      <w:pPr>
        <w:pStyle w:val="TOC4"/>
        <w:rPr>
          <w:rFonts w:asciiTheme="minorHAnsi" w:eastAsiaTheme="minorEastAsia" w:hAnsiTheme="minorHAnsi" w:cstheme="minorBidi"/>
          <w:kern w:val="2"/>
          <w:sz w:val="24"/>
          <w:szCs w:val="24"/>
          <w14:ligatures w14:val="standardContextual"/>
        </w:rPr>
      </w:pPr>
      <w:r>
        <w:t>7.31.6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_Toc194487692 \h </w:instrText>
      </w:r>
      <w:r>
        <w:fldChar w:fldCharType="separate"/>
      </w:r>
      <w:r>
        <w:t>231</w:t>
      </w:r>
      <w:r>
        <w:fldChar w:fldCharType="end"/>
      </w:r>
    </w:p>
    <w:p w14:paraId="354F2251" w14:textId="014C6E60" w:rsidR="00A84796" w:rsidRDefault="00A84796">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Liaison output to other groups and related issues</w:t>
      </w:r>
      <w:r>
        <w:tab/>
      </w:r>
      <w:r>
        <w:fldChar w:fldCharType="begin"/>
      </w:r>
      <w:r>
        <w:instrText xml:space="preserve"> PAGEREF _Toc194487693 \h </w:instrText>
      </w:r>
      <w:r>
        <w:fldChar w:fldCharType="separate"/>
      </w:r>
      <w:r>
        <w:t>231</w:t>
      </w:r>
      <w:r>
        <w:fldChar w:fldCharType="end"/>
      </w:r>
    </w:p>
    <w:p w14:paraId="37E45398" w14:textId="3684879A" w:rsidR="00A84796" w:rsidRDefault="00A84796">
      <w:pPr>
        <w:pStyle w:val="TOC3"/>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R19 related (LS which cannot be submitted to any dedicated agenda under AI 7)</w:t>
      </w:r>
      <w:r>
        <w:tab/>
      </w:r>
      <w:r>
        <w:fldChar w:fldCharType="begin"/>
      </w:r>
      <w:r>
        <w:instrText xml:space="preserve"> PAGEREF _Toc194487694 \h </w:instrText>
      </w:r>
      <w:r>
        <w:fldChar w:fldCharType="separate"/>
      </w:r>
      <w:r>
        <w:t>231</w:t>
      </w:r>
      <w:r>
        <w:fldChar w:fldCharType="end"/>
      </w:r>
    </w:p>
    <w:p w14:paraId="4D67C3B6" w14:textId="6CC14EB6" w:rsidR="00A84796" w:rsidRDefault="00A84796">
      <w:pPr>
        <w:pStyle w:val="TOC3"/>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R18 related</w:t>
      </w:r>
      <w:r>
        <w:tab/>
      </w:r>
      <w:r>
        <w:fldChar w:fldCharType="begin"/>
      </w:r>
      <w:r>
        <w:instrText xml:space="preserve"> PAGEREF _Toc194487695 \h </w:instrText>
      </w:r>
      <w:r>
        <w:fldChar w:fldCharType="separate"/>
      </w:r>
      <w:r>
        <w:t>231</w:t>
      </w:r>
      <w:r>
        <w:fldChar w:fldCharType="end"/>
      </w:r>
    </w:p>
    <w:p w14:paraId="20CC00A0" w14:textId="7602291B" w:rsidR="00A84796" w:rsidRDefault="00A84796">
      <w:pPr>
        <w:pStyle w:val="TOC3"/>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R17, R15 and R16 related</w:t>
      </w:r>
      <w:r>
        <w:tab/>
      </w:r>
      <w:r>
        <w:fldChar w:fldCharType="begin"/>
      </w:r>
      <w:r>
        <w:instrText xml:space="preserve"> PAGEREF _Toc194487696 \h </w:instrText>
      </w:r>
      <w:r>
        <w:fldChar w:fldCharType="separate"/>
      </w:r>
      <w:r>
        <w:t>233</w:t>
      </w:r>
      <w:r>
        <w:fldChar w:fldCharType="end"/>
      </w:r>
    </w:p>
    <w:p w14:paraId="4D40B5FE" w14:textId="2C24309F" w:rsidR="00A84796" w:rsidRDefault="00A84796">
      <w:pPr>
        <w:pStyle w:val="TOC3"/>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_Toc194487697 \h </w:instrText>
      </w:r>
      <w:r>
        <w:fldChar w:fldCharType="separate"/>
      </w:r>
      <w:r>
        <w:t>234</w:t>
      </w:r>
      <w:r>
        <w:fldChar w:fldCharType="end"/>
      </w:r>
    </w:p>
    <w:p w14:paraId="4692B022" w14:textId="1D4C8F6A" w:rsidR="00A84796" w:rsidRDefault="00A84796">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RAN task and other topics</w:t>
      </w:r>
      <w:r>
        <w:tab/>
      </w:r>
      <w:r>
        <w:fldChar w:fldCharType="begin"/>
      </w:r>
      <w:r>
        <w:instrText xml:space="preserve"> PAGEREF _Toc194487698 \h </w:instrText>
      </w:r>
      <w:r>
        <w:fldChar w:fldCharType="separate"/>
      </w:r>
      <w:r>
        <w:t>234</w:t>
      </w:r>
      <w:r>
        <w:fldChar w:fldCharType="end"/>
      </w:r>
    </w:p>
    <w:p w14:paraId="047BE08C" w14:textId="636C2ED2" w:rsidR="00A84796" w:rsidRDefault="00A84796">
      <w:pPr>
        <w:pStyle w:val="TOC3"/>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Framework simplification for co-location/co-existence requirements (RP-243288)</w:t>
      </w:r>
      <w:r>
        <w:tab/>
      </w:r>
      <w:r>
        <w:fldChar w:fldCharType="begin"/>
      </w:r>
      <w:r>
        <w:instrText xml:space="preserve"> PAGEREF _Toc194487699 \h </w:instrText>
      </w:r>
      <w:r>
        <w:fldChar w:fldCharType="separate"/>
      </w:r>
      <w:r>
        <w:t>234</w:t>
      </w:r>
      <w:r>
        <w:fldChar w:fldCharType="end"/>
      </w:r>
    </w:p>
    <w:p w14:paraId="1F620652" w14:textId="21229AE9" w:rsidR="00A84796" w:rsidRDefault="00A84796">
      <w:pPr>
        <w:pStyle w:val="TOC3"/>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Principle of selected specification series in case of spectrum sharing by multiple RATs (related to approval of RP-250611)</w:t>
      </w:r>
      <w:r>
        <w:tab/>
      </w:r>
      <w:r>
        <w:fldChar w:fldCharType="begin"/>
      </w:r>
      <w:r>
        <w:instrText xml:space="preserve"> PAGEREF _Toc194487700 \h </w:instrText>
      </w:r>
      <w:r>
        <w:fldChar w:fldCharType="separate"/>
      </w:r>
      <w:r>
        <w:t>237</w:t>
      </w:r>
      <w:r>
        <w:fldChar w:fldCharType="end"/>
      </w:r>
    </w:p>
    <w:p w14:paraId="0E9938C1" w14:textId="0944CED0" w:rsidR="00A84796" w:rsidRDefault="00A84796">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New or revised WID/SID</w:t>
      </w:r>
      <w:r>
        <w:tab/>
      </w:r>
      <w:r>
        <w:fldChar w:fldCharType="begin"/>
      </w:r>
      <w:r>
        <w:instrText xml:space="preserve"> PAGEREF _Toc194487701 \h </w:instrText>
      </w:r>
      <w:r>
        <w:fldChar w:fldCharType="separate"/>
      </w:r>
      <w:r>
        <w:t>237</w:t>
      </w:r>
      <w:r>
        <w:fldChar w:fldCharType="end"/>
      </w:r>
    </w:p>
    <w:p w14:paraId="27230A19" w14:textId="7AB8E78F" w:rsidR="00A84796" w:rsidRDefault="00A84796">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_Toc194487702 \h </w:instrText>
      </w:r>
      <w:r>
        <w:fldChar w:fldCharType="separate"/>
      </w:r>
      <w:r>
        <w:t>238</w:t>
      </w:r>
      <w:r>
        <w:fldChar w:fldCharType="end"/>
      </w:r>
    </w:p>
    <w:p w14:paraId="06472D96" w14:textId="0D99AD67" w:rsidR="00A84796" w:rsidRDefault="00A84796">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Close of the meeting</w:t>
      </w:r>
      <w:r>
        <w:tab/>
      </w:r>
      <w:r>
        <w:fldChar w:fldCharType="begin"/>
      </w:r>
      <w:r>
        <w:instrText xml:space="preserve"> PAGEREF _Toc194487703 \h </w:instrText>
      </w:r>
      <w:r>
        <w:fldChar w:fldCharType="separate"/>
      </w:r>
      <w:r>
        <w:t>259</w:t>
      </w:r>
      <w:r>
        <w:fldChar w:fldCharType="end"/>
      </w:r>
    </w:p>
    <w:p w14:paraId="26F41392" w14:textId="73AC986C" w:rsidR="00A84796" w:rsidRDefault="00A84796" w:rsidP="00A84796">
      <w:r>
        <w:fldChar w:fldCharType="end"/>
      </w:r>
    </w:p>
    <w:p w14:paraId="45E756FC" w14:textId="77777777" w:rsidR="00A84796" w:rsidRDefault="00A84796" w:rsidP="00A84796">
      <w:pPr>
        <w:pStyle w:val="Heading2"/>
      </w:pPr>
      <w:r>
        <w:br w:type="page"/>
      </w:r>
      <w:bookmarkStart w:id="0" w:name="_Toc194487365"/>
      <w:r>
        <w:lastRenderedPageBreak/>
        <w:t>1</w:t>
      </w:r>
      <w:r>
        <w:tab/>
        <w:t>Opening of the meeting</w:t>
      </w:r>
      <w:bookmarkEnd w:id="0"/>
    </w:p>
    <w:p w14:paraId="79B399FE" w14:textId="72F226CD" w:rsidR="000946CC" w:rsidRPr="000946CC" w:rsidRDefault="000946CC" w:rsidP="000946CC">
      <w:r w:rsidRPr="000946CC">
        <w:rPr>
          <w:highlight w:val="yellow"/>
        </w:rPr>
        <w:t>The Chair Xizeng Dai (Huawei) opened the meeting at RAN4#114</w:t>
      </w:r>
      <w:r w:rsidRPr="000946CC">
        <w:rPr>
          <w:highlight w:val="yellow"/>
        </w:rPr>
        <w:t>-bis</w:t>
      </w:r>
      <w:r w:rsidRPr="000946CC">
        <w:rPr>
          <w:highlight w:val="yellow"/>
        </w:rPr>
        <w:t xml:space="preserve"> on </w:t>
      </w:r>
      <w:r w:rsidRPr="000946CC">
        <w:rPr>
          <w:highlight w:val="yellow"/>
        </w:rPr>
        <w:t>April7, 2025</w:t>
      </w:r>
      <w:r>
        <w:rPr>
          <w:highlight w:val="yellow"/>
        </w:rPr>
        <w:t>,</w:t>
      </w:r>
      <w:r w:rsidRPr="000946CC">
        <w:rPr>
          <w:highlight w:val="yellow"/>
        </w:rPr>
        <w:t xml:space="preserve"> at 09:00.</w:t>
      </w:r>
    </w:p>
    <w:p w14:paraId="7A279357" w14:textId="4ABD5CD9" w:rsidR="000946CC" w:rsidRPr="000946CC" w:rsidRDefault="000946CC" w:rsidP="000946CC">
      <w:r w:rsidRPr="000946CC">
        <w:rPr>
          <w:highlight w:val="yellow"/>
        </w:rPr>
        <w:t>xxx</w:t>
      </w:r>
      <w:r w:rsidRPr="000946CC">
        <w:rPr>
          <w:highlight w:val="yellow"/>
        </w:rPr>
        <w:t xml:space="preserve"> presented the welcome speech.</w:t>
      </w:r>
    </w:p>
    <w:p w14:paraId="5B4C6A5D" w14:textId="77777777" w:rsidR="000946CC" w:rsidRPr="000946CC" w:rsidRDefault="000946CC" w:rsidP="000946CC">
      <w:pPr>
        <w:rPr>
          <w:b/>
          <w:bCs/>
          <w:u w:val="single"/>
        </w:rPr>
      </w:pPr>
      <w:r w:rsidRPr="000946CC">
        <w:rPr>
          <w:b/>
          <w:bCs/>
          <w:u w:val="single"/>
        </w:rPr>
        <w:t>Intellectual Property Rights Declaration Policy</w:t>
      </w:r>
    </w:p>
    <w:p w14:paraId="1D995212" w14:textId="77777777" w:rsidR="000946CC" w:rsidRPr="000946CC" w:rsidRDefault="000946CC" w:rsidP="000946CC">
      <w:r w:rsidRPr="000946CC">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DEE3FAD" w14:textId="77777777" w:rsidR="000946CC" w:rsidRPr="000946CC" w:rsidRDefault="000946CC" w:rsidP="000946CC">
      <w:r w:rsidRPr="000946CC">
        <w:t>The delegates were asked to take note that they were thereby invited:</w:t>
      </w:r>
    </w:p>
    <w:p w14:paraId="580DA018" w14:textId="77777777" w:rsidR="000946CC" w:rsidRPr="000946CC" w:rsidRDefault="000946CC" w:rsidP="000946CC">
      <w:pPr>
        <w:ind w:left="568" w:hanging="284"/>
      </w:pPr>
      <w:r w:rsidRPr="000946CC">
        <w:t>-</w:t>
      </w:r>
      <w:r w:rsidRPr="000946CC">
        <w:tab/>
        <w:t xml:space="preserve">to investigate whether their organization or any other organization owns IPRs which </w:t>
      </w:r>
      <w:proofErr w:type="gramStart"/>
      <w:r w:rsidRPr="000946CC">
        <w:t>were, or</w:t>
      </w:r>
      <w:proofErr w:type="gramEnd"/>
      <w:r w:rsidRPr="000946CC">
        <w:t xml:space="preserve"> were likely to become Essential in respect of the work of 3GPP.</w:t>
      </w:r>
    </w:p>
    <w:p w14:paraId="1DC3A72A" w14:textId="77777777" w:rsidR="000946CC" w:rsidRPr="000946CC" w:rsidRDefault="000946CC" w:rsidP="000946CC">
      <w:pPr>
        <w:ind w:left="568" w:hanging="284"/>
      </w:pPr>
      <w:r w:rsidRPr="000946CC">
        <w:t>-</w:t>
      </w:r>
      <w:r w:rsidRPr="000946CC">
        <w:tab/>
        <w:t>to notify their respective Organizational Partners of all potential IPRs, e.g., for ETSI, by means of the IPR Information Statement and the Licensing declaration forms.</w:t>
      </w:r>
    </w:p>
    <w:p w14:paraId="75F0C60E" w14:textId="77777777" w:rsidR="000946CC" w:rsidRPr="000946CC" w:rsidRDefault="000946CC" w:rsidP="000946CC">
      <w:pPr>
        <w:rPr>
          <w:b/>
          <w:bCs/>
          <w:u w:val="single"/>
        </w:rPr>
      </w:pPr>
      <w:r w:rsidRPr="000946CC">
        <w:rPr>
          <w:b/>
          <w:bCs/>
          <w:u w:val="single"/>
        </w:rPr>
        <w:t>Statement regarding competition law</w:t>
      </w:r>
    </w:p>
    <w:p w14:paraId="30EAF216" w14:textId="77777777" w:rsidR="000946CC" w:rsidRPr="000946CC" w:rsidRDefault="000946CC" w:rsidP="000946CC">
      <w:r w:rsidRPr="000946CC">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4055F827" w14:textId="77777777" w:rsidR="000946CC" w:rsidRPr="000946CC" w:rsidRDefault="000946CC" w:rsidP="000946CC">
      <w:pPr>
        <w:rPr>
          <w:b/>
          <w:bCs/>
          <w:u w:val="single"/>
        </w:rPr>
      </w:pPr>
      <w:r w:rsidRPr="000946CC">
        <w:rPr>
          <w:b/>
          <w:bCs/>
          <w:u w:val="single"/>
        </w:rPr>
        <w:t>Meeting arrangements</w:t>
      </w:r>
    </w:p>
    <w:p w14:paraId="3D1DD8EB" w14:textId="77777777" w:rsidR="000946CC" w:rsidRPr="000946CC" w:rsidRDefault="000946CC" w:rsidP="000946CC">
      <w:r w:rsidRPr="000946CC">
        <w:t xml:space="preserve">The meeting was conducted in three parallel sessions: Main session, RRM session, and BS RF Test Demod session. The Main session was chaired by RAN4 Chair Xizeng Dai (Huawei), RRM session was chaired by RAN4 Vice Chair Shan Yang (China Telecom), and BS RF Test Demod session was chaired by </w:t>
      </w:r>
      <w:bookmarkStart w:id="1" w:name="_Hlk118769362"/>
      <w:r w:rsidRPr="000946CC">
        <w:t>RAN4 Vice Chair</w:t>
      </w:r>
      <w:bookmarkEnd w:id="1"/>
      <w:r w:rsidRPr="000946CC">
        <w:t xml:space="preserve"> Gene Fong (Qualcomm). The sessions were further broken down into separate GTW sessions (separate meeting rooms in F2F meeting). Webinar sessions were made available for online particpants.</w:t>
      </w:r>
    </w:p>
    <w:p w14:paraId="3D1786AA" w14:textId="77777777" w:rsidR="000946CC" w:rsidRPr="000946CC" w:rsidRDefault="000946CC" w:rsidP="000946CC">
      <w:r w:rsidRPr="000946CC">
        <w:t>Note: One or two additional offline(s) / adhoc session(s) may be scheduled according to RAN conclusion. Total three parallel GTW sessions would be scheduled. Plus, any additonal Offline(s) / ad hoc sesion(s) = ad hoc room or breakout room in F2F meeting.</w:t>
      </w:r>
    </w:p>
    <w:p w14:paraId="4A95F2B0" w14:textId="77777777" w:rsidR="000946CC" w:rsidRPr="000946CC" w:rsidRDefault="000946CC" w:rsidP="000946CC">
      <w:pPr>
        <w:rPr>
          <w:b/>
          <w:bCs/>
          <w:u w:val="single"/>
        </w:rPr>
      </w:pPr>
      <w:r w:rsidRPr="000946CC">
        <w:rPr>
          <w:b/>
          <w:bCs/>
          <w:u w:val="single"/>
        </w:rPr>
        <w:t>Check-in for Registered Delegates</w:t>
      </w:r>
    </w:p>
    <w:p w14:paraId="758C15FD" w14:textId="77777777" w:rsidR="000946CC" w:rsidRPr="000946CC" w:rsidRDefault="000946CC" w:rsidP="000946CC">
      <w:r w:rsidRPr="000946CC">
        <w:t>The attention of the delegates to this meeting was drawn to the fact that it is not permitted to check in other delegates on their behalf. In the even of technical difficulties preventing check in, delegates are encouraged to contact in person MCC.</w:t>
      </w:r>
    </w:p>
    <w:p w14:paraId="1A3472C3" w14:textId="77777777" w:rsidR="000946CC" w:rsidRPr="000946CC" w:rsidRDefault="000946CC" w:rsidP="000946CC">
      <w:pPr>
        <w:rPr>
          <w:b/>
          <w:bCs/>
          <w:u w:val="single"/>
        </w:rPr>
      </w:pPr>
      <w:r w:rsidRPr="000946CC">
        <w:rPr>
          <w:b/>
          <w:bCs/>
          <w:u w:val="single"/>
        </w:rPr>
        <w:t>Ordinary E-meeting participation</w:t>
      </w:r>
    </w:p>
    <w:p w14:paraId="69237363" w14:textId="77777777" w:rsidR="000946CC" w:rsidRPr="000946CC" w:rsidRDefault="000946CC" w:rsidP="000946CC">
      <w:r w:rsidRPr="000946CC">
        <w:t>Attendance at ordinary e-meetings now counts towards accrual and maintenance of voting rights.</w:t>
      </w:r>
    </w:p>
    <w:p w14:paraId="100E80EC" w14:textId="77777777" w:rsidR="000946CC" w:rsidRPr="000946CC" w:rsidRDefault="000946CC" w:rsidP="000946CC">
      <w:pPr>
        <w:ind w:left="568" w:hanging="284"/>
      </w:pPr>
      <w:r w:rsidRPr="000946CC">
        <w:t>-</w:t>
      </w:r>
      <w:r w:rsidRPr="000946CC">
        <w:tab/>
        <w:t>A delegate is deemed to have attended a given meeting if they confirm their participation by check in. If a delegate does not check in during the meeting, it shall be assumed that the individual did not attend.</w:t>
      </w:r>
    </w:p>
    <w:p w14:paraId="17749D0D" w14:textId="77777777" w:rsidR="000946CC" w:rsidRPr="000946CC" w:rsidRDefault="000946CC" w:rsidP="000946CC">
      <w:pPr>
        <w:rPr>
          <w:b/>
          <w:bCs/>
          <w:u w:val="single"/>
        </w:rPr>
      </w:pPr>
      <w:r w:rsidRPr="000946CC">
        <w:rPr>
          <w:b/>
          <w:bCs/>
          <w:u w:val="single"/>
        </w:rPr>
        <w:t>Face-to-Face meeting with one-way remote participation (going forward there is no longer two-way remote)</w:t>
      </w:r>
    </w:p>
    <w:p w14:paraId="6FB9C1DA" w14:textId="77777777" w:rsidR="000946CC" w:rsidRPr="000946CC" w:rsidRDefault="000946CC" w:rsidP="000946CC">
      <w:r w:rsidRPr="000946CC">
        <w:t xml:space="preserve">When it is a face-to-face (ordinary) meeting with one-way remote participation. </w:t>
      </w:r>
    </w:p>
    <w:p w14:paraId="444EC8FF" w14:textId="77777777" w:rsidR="000946CC" w:rsidRPr="000946CC" w:rsidRDefault="000946CC" w:rsidP="000946CC">
      <w:r w:rsidRPr="000946CC">
        <w:t>Note: This meeting MCC was asked by MHPG to exceptionally have a 2-way remote access, . e.g. allowing comments/presentations remotely, but in no case the remote users are allowed to object to contributions or participate in show of hands.</w:t>
      </w:r>
    </w:p>
    <w:p w14:paraId="1D81C1C5" w14:textId="77777777" w:rsidR="000946CC" w:rsidRPr="000946CC" w:rsidRDefault="000946CC" w:rsidP="000946CC">
      <w:r w:rsidRPr="000946CC">
        <w:t>-</w:t>
      </w:r>
      <w:r w:rsidRPr="000946CC">
        <w:tab/>
        <w:t>In a meeting designated as face to face (ordinary), those participating remotely are not to be counted toward quorum or attendance, and are not allowed to vote</w:t>
      </w:r>
    </w:p>
    <w:p w14:paraId="15F361F5" w14:textId="77777777" w:rsidR="000946CC" w:rsidRPr="000946CC" w:rsidRDefault="000946CC" w:rsidP="000946CC">
      <w:pPr>
        <w:rPr>
          <w:b/>
          <w:bCs/>
          <w:u w:val="single"/>
        </w:rPr>
      </w:pPr>
      <w:r w:rsidRPr="000946CC">
        <w:rPr>
          <w:b/>
          <w:bCs/>
          <w:u w:val="single"/>
        </w:rPr>
        <w:t>F2F network usage conditions</w:t>
      </w:r>
    </w:p>
    <w:p w14:paraId="3501C11B" w14:textId="77777777" w:rsidR="000946CC" w:rsidRPr="000946CC" w:rsidRDefault="000946CC" w:rsidP="000946CC">
      <w:r w:rsidRPr="000946CC">
        <w:lastRenderedPageBreak/>
        <w:t>The PCG has laid down the following network usage conditions as provided below:</w:t>
      </w:r>
    </w:p>
    <w:p w14:paraId="1F59FF21" w14:textId="77777777" w:rsidR="000946CC" w:rsidRPr="000946CC" w:rsidRDefault="000946CC" w:rsidP="000946CC">
      <w:pPr>
        <w:widowControl w:val="0"/>
        <w:ind w:left="34"/>
      </w:pPr>
      <w:r w:rsidRPr="000946CC">
        <w:rPr>
          <w:b/>
        </w:rPr>
        <w:t>Users shall not use the network to engage in illegal activities. This includes activities such as copyright violation, hacking, espionage or any other activity that may be prohibited by local laws</w:t>
      </w:r>
      <w:r w:rsidRPr="000946CC">
        <w:t>.</w:t>
      </w:r>
    </w:p>
    <w:p w14:paraId="5A9D520E" w14:textId="77777777" w:rsidR="000946CC" w:rsidRPr="000946CC" w:rsidRDefault="000946CC" w:rsidP="000946CC">
      <w:pPr>
        <w:widowControl w:val="0"/>
        <w:ind w:left="34"/>
      </w:pPr>
      <w:r w:rsidRPr="000946CC">
        <w:rPr>
          <w:b/>
        </w:rPr>
        <w:t>Users shall not engage in non-</w:t>
      </w:r>
      <w:proofErr w:type="gramStart"/>
      <w:r w:rsidRPr="000946CC">
        <w:rPr>
          <w:b/>
        </w:rPr>
        <w:t>work related</w:t>
      </w:r>
      <w:proofErr w:type="gramEnd"/>
      <w:r w:rsidRPr="000946CC">
        <w:rPr>
          <w:b/>
        </w:rPr>
        <w:t xml:space="preserve"> activities that consume excessive bandwidth </w:t>
      </w:r>
      <w:r w:rsidRPr="000946CC">
        <w:t>or cause significant degradation of the performance of the network.</w:t>
      </w:r>
    </w:p>
    <w:p w14:paraId="6061BE59" w14:textId="77777777" w:rsidR="000946CC" w:rsidRPr="000946CC" w:rsidRDefault="000946CC" w:rsidP="000946CC">
      <w:pPr>
        <w:widowControl w:val="0"/>
        <w:ind w:left="34"/>
      </w:pPr>
      <w:r w:rsidRPr="000946CC">
        <w:t xml:space="preserve">Since the </w:t>
      </w:r>
      <w:r w:rsidRPr="000946CC">
        <w:rPr>
          <w:b/>
        </w:rPr>
        <w:t>network is a shared resource</w:t>
      </w:r>
      <w:r w:rsidRPr="000946CC">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20D03F51" w14:textId="77777777" w:rsidR="000946CC" w:rsidRPr="000946CC" w:rsidRDefault="000946CC" w:rsidP="000946CC">
      <w:pPr>
        <w:widowControl w:val="0"/>
        <w:ind w:left="34"/>
        <w:rPr>
          <w:b/>
        </w:rPr>
      </w:pPr>
      <w:r w:rsidRPr="000946CC">
        <w:rPr>
          <w:b/>
        </w:rPr>
        <w:t xml:space="preserve">1. DON’T place your WiFi device in ad-hoc mode </w:t>
      </w:r>
    </w:p>
    <w:p w14:paraId="7019B7E0" w14:textId="77777777" w:rsidR="000946CC" w:rsidRPr="000946CC" w:rsidRDefault="000946CC" w:rsidP="000946CC">
      <w:pPr>
        <w:widowControl w:val="0"/>
        <w:ind w:left="34"/>
        <w:rPr>
          <w:b/>
        </w:rPr>
      </w:pPr>
      <w:r w:rsidRPr="000946CC">
        <w:rPr>
          <w:b/>
        </w:rPr>
        <w:t xml:space="preserve">2. DON’T set up a personal hotspot in the meeting room </w:t>
      </w:r>
    </w:p>
    <w:p w14:paraId="25B00815" w14:textId="77777777" w:rsidR="000946CC" w:rsidRPr="000946CC" w:rsidRDefault="000946CC" w:rsidP="000946CC">
      <w:pPr>
        <w:widowControl w:val="0"/>
        <w:ind w:left="34"/>
        <w:rPr>
          <w:b/>
        </w:rPr>
      </w:pPr>
      <w:r w:rsidRPr="000946CC">
        <w:rPr>
          <w:b/>
        </w:rPr>
        <w:t xml:space="preserve">3. DO try 802.11a if your WiFi device supports it </w:t>
      </w:r>
    </w:p>
    <w:p w14:paraId="6D32E345" w14:textId="77777777" w:rsidR="000946CC" w:rsidRPr="000946CC" w:rsidRDefault="000946CC" w:rsidP="000946CC">
      <w:pPr>
        <w:widowControl w:val="0"/>
        <w:ind w:left="34"/>
        <w:rPr>
          <w:b/>
        </w:rPr>
      </w:pPr>
      <w:r w:rsidRPr="000946CC">
        <w:rPr>
          <w:b/>
        </w:rPr>
        <w:t xml:space="preserve">4. DON’T manually allocate an IP address </w:t>
      </w:r>
    </w:p>
    <w:p w14:paraId="5445BF82" w14:textId="77777777" w:rsidR="000946CC" w:rsidRPr="000946CC" w:rsidRDefault="000946CC" w:rsidP="000946CC">
      <w:pPr>
        <w:widowControl w:val="0"/>
        <w:ind w:left="34"/>
        <w:rPr>
          <w:b/>
        </w:rPr>
      </w:pPr>
      <w:r w:rsidRPr="000946CC">
        <w:rPr>
          <w:b/>
        </w:rPr>
        <w:t xml:space="preserve">5. DON’T be a bandwidth hog by streaming video, playing online games, or downloading huge files </w:t>
      </w:r>
    </w:p>
    <w:p w14:paraId="12D0B85E" w14:textId="77777777" w:rsidR="000946CC" w:rsidRPr="000946CC" w:rsidRDefault="000946CC" w:rsidP="000946CC">
      <w:r w:rsidRPr="000946CC">
        <w:rPr>
          <w:b/>
        </w:rPr>
        <w:t>6. DON’T use packet probing software which clogs the local network (e.g., packet sniffers or port scanners)</w:t>
      </w:r>
    </w:p>
    <w:p w14:paraId="6C3DB554" w14:textId="77777777" w:rsidR="000946CC" w:rsidRPr="000946CC" w:rsidRDefault="000946CC" w:rsidP="000946CC">
      <w:pPr>
        <w:rPr>
          <w:b/>
          <w:bCs/>
          <w:u w:val="single"/>
        </w:rPr>
      </w:pPr>
      <w:r w:rsidRPr="000946CC">
        <w:rPr>
          <w:b/>
          <w:bCs/>
          <w:u w:val="single"/>
        </w:rPr>
        <w:t>Recording of RAN4 Meeting</w:t>
      </w:r>
    </w:p>
    <w:p w14:paraId="166246C9" w14:textId="77777777" w:rsidR="000946CC" w:rsidRPr="000946CC" w:rsidRDefault="000946CC" w:rsidP="000946CC">
      <w:r w:rsidRPr="000946CC">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53425CD1" w14:textId="77777777" w:rsidR="000946CC" w:rsidRPr="000946CC" w:rsidRDefault="000946CC" w:rsidP="000946CC"/>
    <w:p w14:paraId="33EFA8ED" w14:textId="2C1F2F29" w:rsidR="000946CC" w:rsidRPr="000946CC" w:rsidRDefault="000946CC" w:rsidP="000946CC">
      <w:pPr>
        <w:keepNext/>
        <w:keepLines/>
        <w:spacing w:before="60"/>
        <w:jc w:val="center"/>
        <w:rPr>
          <w:rFonts w:ascii="Arial" w:hAnsi="Arial"/>
          <w:b/>
        </w:rPr>
      </w:pPr>
      <w:r w:rsidRPr="000946CC">
        <w:rPr>
          <w:rFonts w:ascii="Arial" w:hAnsi="Arial"/>
          <w:b/>
        </w:rPr>
        <w:t xml:space="preserve">Snapshot of contributions type areas submitted in 3GU before the start of the meeting: Total: </w:t>
      </w:r>
      <w:r>
        <w:rPr>
          <w:rFonts w:ascii="Arial" w:hAnsi="Arial"/>
          <w:b/>
        </w:rPr>
        <w:t>1592</w:t>
      </w:r>
    </w:p>
    <w:p w14:paraId="0C304E43" w14:textId="77777777" w:rsidR="000946CC" w:rsidRPr="000946CC" w:rsidRDefault="000946CC" w:rsidP="000946CC">
      <w:pPr>
        <w:keepNext/>
        <w:keepLines/>
        <w:spacing w:before="60"/>
        <w:jc w:val="center"/>
        <w:rPr>
          <w:rFonts w:ascii="Arial" w:hAnsi="Arial"/>
          <w:b/>
        </w:rPr>
      </w:pPr>
      <w:r w:rsidRPr="000946CC">
        <w:rPr>
          <w:b/>
          <w:noProof/>
        </w:rPr>
        <w:drawing>
          <wp:inline distT="0" distB="0" distL="0" distR="0" wp14:anchorId="155FB937" wp14:editId="25407A24">
            <wp:extent cx="5514975" cy="3068955"/>
            <wp:effectExtent l="0" t="0" r="9525" b="17145"/>
            <wp:docPr id="1679527527" name="Chart 1">
              <a:extLst xmlns:a="http://schemas.openxmlformats.org/drawingml/2006/main">
                <a:ext uri="{FF2B5EF4-FFF2-40B4-BE49-F238E27FC236}">
                  <a16:creationId xmlns:a16="http://schemas.microsoft.com/office/drawing/2014/main" id="{DFF15A48-D82F-EA77-DA3A-84FA2312C57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343722BA" w14:textId="4F4B53EA" w:rsidR="000946CC" w:rsidRPr="000946CC" w:rsidRDefault="000946CC" w:rsidP="000946CC">
      <w:pPr>
        <w:keepLines/>
        <w:spacing w:after="240"/>
        <w:jc w:val="center"/>
        <w:rPr>
          <w:rFonts w:ascii="Arial" w:hAnsi="Arial"/>
          <w:b/>
        </w:rPr>
      </w:pPr>
      <w:r w:rsidRPr="000946CC">
        <w:rPr>
          <w:rFonts w:ascii="Arial" w:hAnsi="Arial"/>
          <w:b/>
        </w:rPr>
        <w:t>Figure 1: Breakdown of contributions type areas for RAN4#114</w:t>
      </w:r>
      <w:r w:rsidR="000F1592">
        <w:rPr>
          <w:rFonts w:ascii="Arial" w:hAnsi="Arial"/>
          <w:b/>
        </w:rPr>
        <w:t>-bis</w:t>
      </w:r>
      <w:r w:rsidRPr="000946CC">
        <w:rPr>
          <w:rFonts w:ascii="Arial" w:hAnsi="Arial"/>
          <w:b/>
        </w:rPr>
        <w:t xml:space="preserve"> pre-meeting</w:t>
      </w:r>
    </w:p>
    <w:p w14:paraId="423C10DD" w14:textId="226DA674" w:rsidR="000946CC" w:rsidRDefault="000946CC" w:rsidP="000946CC">
      <w:r w:rsidRPr="000946CC">
        <w:lastRenderedPageBreak/>
        <w:t xml:space="preserve">There are </w:t>
      </w:r>
      <w:r w:rsidR="000F1592">
        <w:t>1</w:t>
      </w:r>
      <w:r w:rsidR="006A144D">
        <w:t>2</w:t>
      </w:r>
      <w:r w:rsidRPr="000946CC">
        <w:t xml:space="preserve"> </w:t>
      </w:r>
      <w:r w:rsidR="000F1592">
        <w:t>formal</w:t>
      </w:r>
      <w:r w:rsidRPr="000946CC">
        <w:t xml:space="preserve"> CRs submitted this meeting that </w:t>
      </w:r>
      <w:r w:rsidR="000F1592">
        <w:t>are only for endorsement. All formal CRs need to be resubmitted to RAN4#115 for agreement. The list of formal CRs is provided below.</w:t>
      </w:r>
    </w:p>
    <w:tbl>
      <w:tblPr>
        <w:tblW w:w="5000" w:type="pct"/>
        <w:tblLook w:val="04A0" w:firstRow="1" w:lastRow="0" w:firstColumn="1" w:lastColumn="0" w:noHBand="0" w:noVBand="1"/>
      </w:tblPr>
      <w:tblGrid>
        <w:gridCol w:w="752"/>
        <w:gridCol w:w="1719"/>
        <w:gridCol w:w="1267"/>
        <w:gridCol w:w="650"/>
        <w:gridCol w:w="739"/>
        <w:gridCol w:w="693"/>
        <w:gridCol w:w="725"/>
        <w:gridCol w:w="2097"/>
        <w:gridCol w:w="483"/>
        <w:gridCol w:w="504"/>
      </w:tblGrid>
      <w:tr w:rsidR="006A144D" w:rsidRPr="00315B32" w14:paraId="6289E17E" w14:textId="77777777" w:rsidTr="00117212">
        <w:trPr>
          <w:trHeight w:val="274"/>
        </w:trPr>
        <w:tc>
          <w:tcPr>
            <w:tcW w:w="413" w:type="pct"/>
            <w:tcBorders>
              <w:top w:val="single" w:sz="4" w:space="0" w:color="auto"/>
              <w:left w:val="single" w:sz="4" w:space="0" w:color="auto"/>
              <w:bottom w:val="single" w:sz="4" w:space="0" w:color="auto"/>
              <w:right w:val="single" w:sz="4" w:space="0" w:color="auto"/>
            </w:tcBorders>
            <w:shd w:val="clear" w:color="000000" w:fill="75B91A"/>
            <w:hideMark/>
          </w:tcPr>
          <w:p w14:paraId="1C41B501" w14:textId="77777777" w:rsidR="006A144D" w:rsidRPr="00315B32" w:rsidRDefault="006A144D" w:rsidP="00117212">
            <w:pPr>
              <w:spacing w:after="0"/>
              <w:jc w:val="center"/>
              <w:rPr>
                <w:rFonts w:ascii="Arial" w:hAnsi="Arial" w:cs="Arial"/>
                <w:b/>
                <w:bCs/>
                <w:sz w:val="14"/>
                <w:szCs w:val="14"/>
              </w:rPr>
            </w:pPr>
            <w:r w:rsidRPr="00315B32">
              <w:rPr>
                <w:rFonts w:ascii="Arial" w:hAnsi="Arial" w:cs="Arial"/>
                <w:b/>
                <w:bCs/>
                <w:sz w:val="14"/>
                <w:szCs w:val="14"/>
              </w:rPr>
              <w:t>TDoc</w:t>
            </w:r>
          </w:p>
        </w:tc>
        <w:tc>
          <w:tcPr>
            <w:tcW w:w="915" w:type="pct"/>
            <w:tcBorders>
              <w:top w:val="single" w:sz="4" w:space="0" w:color="auto"/>
              <w:left w:val="single" w:sz="4" w:space="0" w:color="auto"/>
              <w:bottom w:val="single" w:sz="4" w:space="0" w:color="auto"/>
              <w:right w:val="single" w:sz="4" w:space="0" w:color="auto"/>
            </w:tcBorders>
            <w:shd w:val="clear" w:color="000000" w:fill="75B91A"/>
            <w:hideMark/>
          </w:tcPr>
          <w:p w14:paraId="1FC9A16F" w14:textId="77777777" w:rsidR="006A144D" w:rsidRPr="00315B32" w:rsidRDefault="006A144D" w:rsidP="00117212">
            <w:pPr>
              <w:spacing w:after="0"/>
              <w:jc w:val="center"/>
              <w:rPr>
                <w:rFonts w:ascii="Arial" w:hAnsi="Arial" w:cs="Arial"/>
                <w:b/>
                <w:bCs/>
                <w:sz w:val="14"/>
                <w:szCs w:val="14"/>
              </w:rPr>
            </w:pPr>
            <w:r w:rsidRPr="00315B32">
              <w:rPr>
                <w:rFonts w:ascii="Arial" w:hAnsi="Arial" w:cs="Arial"/>
                <w:b/>
                <w:bCs/>
                <w:sz w:val="14"/>
                <w:szCs w:val="14"/>
              </w:rPr>
              <w:t>Title</w:t>
            </w:r>
          </w:p>
        </w:tc>
        <w:tc>
          <w:tcPr>
            <w:tcW w:w="680" w:type="pct"/>
            <w:tcBorders>
              <w:top w:val="single" w:sz="4" w:space="0" w:color="auto"/>
              <w:left w:val="single" w:sz="4" w:space="0" w:color="auto"/>
              <w:bottom w:val="single" w:sz="4" w:space="0" w:color="auto"/>
              <w:right w:val="single" w:sz="4" w:space="0" w:color="auto"/>
            </w:tcBorders>
            <w:shd w:val="clear" w:color="000000" w:fill="75B91A"/>
            <w:hideMark/>
          </w:tcPr>
          <w:p w14:paraId="1542F066" w14:textId="77777777" w:rsidR="006A144D" w:rsidRPr="00315B32" w:rsidRDefault="006A144D" w:rsidP="00117212">
            <w:pPr>
              <w:spacing w:after="0"/>
              <w:jc w:val="center"/>
              <w:rPr>
                <w:rFonts w:ascii="Arial" w:hAnsi="Arial" w:cs="Arial"/>
                <w:b/>
                <w:bCs/>
                <w:sz w:val="14"/>
                <w:szCs w:val="14"/>
              </w:rPr>
            </w:pPr>
            <w:r w:rsidRPr="00315B32">
              <w:rPr>
                <w:rFonts w:ascii="Arial" w:hAnsi="Arial" w:cs="Arial"/>
                <w:b/>
                <w:bCs/>
                <w:sz w:val="14"/>
                <w:szCs w:val="14"/>
              </w:rPr>
              <w:t>Source</w:t>
            </w:r>
          </w:p>
        </w:tc>
        <w:tc>
          <w:tcPr>
            <w:tcW w:w="262" w:type="pct"/>
            <w:tcBorders>
              <w:top w:val="single" w:sz="4" w:space="0" w:color="auto"/>
              <w:left w:val="single" w:sz="4" w:space="0" w:color="auto"/>
              <w:bottom w:val="single" w:sz="4" w:space="0" w:color="auto"/>
              <w:right w:val="single" w:sz="4" w:space="0" w:color="auto"/>
            </w:tcBorders>
            <w:shd w:val="clear" w:color="000000" w:fill="75B91A"/>
            <w:hideMark/>
          </w:tcPr>
          <w:p w14:paraId="440D4110" w14:textId="77777777" w:rsidR="006A144D" w:rsidRPr="00315B32" w:rsidRDefault="006A144D" w:rsidP="00117212">
            <w:pPr>
              <w:spacing w:after="0"/>
              <w:jc w:val="center"/>
              <w:rPr>
                <w:rFonts w:ascii="Arial" w:hAnsi="Arial" w:cs="Arial"/>
                <w:b/>
                <w:bCs/>
                <w:sz w:val="14"/>
                <w:szCs w:val="14"/>
              </w:rPr>
            </w:pPr>
            <w:r w:rsidRPr="00315B32">
              <w:rPr>
                <w:rFonts w:ascii="Arial" w:hAnsi="Arial" w:cs="Arial"/>
                <w:b/>
                <w:bCs/>
                <w:sz w:val="14"/>
                <w:szCs w:val="14"/>
              </w:rPr>
              <w:t>A</w:t>
            </w:r>
            <w:r>
              <w:rPr>
                <w:rFonts w:ascii="Arial" w:hAnsi="Arial" w:cs="Arial"/>
                <w:b/>
                <w:bCs/>
                <w:sz w:val="14"/>
                <w:szCs w:val="14"/>
              </w:rPr>
              <w:t>I</w:t>
            </w:r>
          </w:p>
        </w:tc>
        <w:tc>
          <w:tcPr>
            <w:tcW w:w="406" w:type="pct"/>
            <w:tcBorders>
              <w:top w:val="single" w:sz="4" w:space="0" w:color="auto"/>
              <w:left w:val="single" w:sz="4" w:space="0" w:color="auto"/>
              <w:bottom w:val="single" w:sz="4" w:space="0" w:color="auto"/>
              <w:right w:val="single" w:sz="4" w:space="0" w:color="auto"/>
            </w:tcBorders>
            <w:shd w:val="clear" w:color="000000" w:fill="75B91A"/>
            <w:hideMark/>
          </w:tcPr>
          <w:p w14:paraId="4B85CBA4" w14:textId="77777777" w:rsidR="006A144D" w:rsidRPr="00315B32" w:rsidRDefault="006A144D" w:rsidP="00117212">
            <w:pPr>
              <w:spacing w:after="0"/>
              <w:jc w:val="center"/>
              <w:rPr>
                <w:rFonts w:ascii="Arial" w:hAnsi="Arial" w:cs="Arial"/>
                <w:b/>
                <w:bCs/>
                <w:sz w:val="14"/>
                <w:szCs w:val="14"/>
              </w:rPr>
            </w:pPr>
            <w:r w:rsidRPr="00315B32">
              <w:rPr>
                <w:rFonts w:ascii="Arial" w:hAnsi="Arial" w:cs="Arial"/>
                <w:b/>
                <w:bCs/>
                <w:sz w:val="14"/>
                <w:szCs w:val="14"/>
              </w:rPr>
              <w:t>Rel</w:t>
            </w:r>
          </w:p>
        </w:tc>
        <w:tc>
          <w:tcPr>
            <w:tcW w:w="382" w:type="pct"/>
            <w:tcBorders>
              <w:top w:val="single" w:sz="4" w:space="0" w:color="auto"/>
              <w:left w:val="single" w:sz="4" w:space="0" w:color="auto"/>
              <w:bottom w:val="single" w:sz="4" w:space="0" w:color="auto"/>
              <w:right w:val="single" w:sz="4" w:space="0" w:color="auto"/>
            </w:tcBorders>
            <w:shd w:val="clear" w:color="000000" w:fill="75B91A"/>
            <w:hideMark/>
          </w:tcPr>
          <w:p w14:paraId="66E241B2" w14:textId="77777777" w:rsidR="006A144D" w:rsidRPr="00315B32" w:rsidRDefault="006A144D" w:rsidP="00117212">
            <w:pPr>
              <w:spacing w:after="0"/>
              <w:jc w:val="center"/>
              <w:rPr>
                <w:rFonts w:ascii="Arial" w:hAnsi="Arial" w:cs="Arial"/>
                <w:b/>
                <w:bCs/>
                <w:sz w:val="14"/>
                <w:szCs w:val="14"/>
              </w:rPr>
            </w:pPr>
            <w:r w:rsidRPr="00315B32">
              <w:rPr>
                <w:rFonts w:ascii="Arial" w:hAnsi="Arial" w:cs="Arial"/>
                <w:b/>
                <w:bCs/>
                <w:sz w:val="14"/>
                <w:szCs w:val="14"/>
              </w:rPr>
              <w:t>Spec</w:t>
            </w:r>
          </w:p>
        </w:tc>
        <w:tc>
          <w:tcPr>
            <w:tcW w:w="399" w:type="pct"/>
            <w:tcBorders>
              <w:top w:val="single" w:sz="4" w:space="0" w:color="auto"/>
              <w:left w:val="single" w:sz="4" w:space="0" w:color="auto"/>
              <w:bottom w:val="single" w:sz="4" w:space="0" w:color="auto"/>
              <w:right w:val="single" w:sz="4" w:space="0" w:color="auto"/>
            </w:tcBorders>
            <w:shd w:val="clear" w:color="000000" w:fill="75B91A"/>
            <w:hideMark/>
          </w:tcPr>
          <w:p w14:paraId="10FF31D1" w14:textId="77777777" w:rsidR="006A144D" w:rsidRPr="00315B32" w:rsidRDefault="006A144D" w:rsidP="00117212">
            <w:pPr>
              <w:spacing w:after="0"/>
              <w:jc w:val="center"/>
              <w:rPr>
                <w:rFonts w:ascii="Arial" w:hAnsi="Arial" w:cs="Arial"/>
                <w:b/>
                <w:bCs/>
                <w:sz w:val="14"/>
                <w:szCs w:val="14"/>
              </w:rPr>
            </w:pPr>
            <w:r w:rsidRPr="00315B32">
              <w:rPr>
                <w:rFonts w:ascii="Arial" w:hAnsi="Arial" w:cs="Arial"/>
                <w:b/>
                <w:bCs/>
                <w:sz w:val="14"/>
                <w:szCs w:val="14"/>
              </w:rPr>
              <w:t>Ver</w:t>
            </w:r>
          </w:p>
        </w:tc>
        <w:tc>
          <w:tcPr>
            <w:tcW w:w="1111" w:type="pct"/>
            <w:tcBorders>
              <w:top w:val="single" w:sz="4" w:space="0" w:color="auto"/>
              <w:left w:val="single" w:sz="4" w:space="0" w:color="auto"/>
              <w:bottom w:val="single" w:sz="4" w:space="0" w:color="auto"/>
              <w:right w:val="single" w:sz="4" w:space="0" w:color="auto"/>
            </w:tcBorders>
            <w:shd w:val="clear" w:color="000000" w:fill="75B91A"/>
            <w:hideMark/>
          </w:tcPr>
          <w:p w14:paraId="2926E4D6" w14:textId="77777777" w:rsidR="006A144D" w:rsidRPr="00315B32" w:rsidRDefault="006A144D" w:rsidP="00117212">
            <w:pPr>
              <w:spacing w:after="0"/>
              <w:jc w:val="center"/>
              <w:rPr>
                <w:rFonts w:ascii="Arial" w:hAnsi="Arial" w:cs="Arial"/>
                <w:b/>
                <w:bCs/>
                <w:sz w:val="14"/>
                <w:szCs w:val="14"/>
              </w:rPr>
            </w:pPr>
            <w:r w:rsidRPr="00315B32">
              <w:rPr>
                <w:rFonts w:ascii="Arial" w:hAnsi="Arial" w:cs="Arial"/>
                <w:b/>
                <w:bCs/>
                <w:sz w:val="14"/>
                <w:szCs w:val="14"/>
              </w:rPr>
              <w:t>Related WIs</w:t>
            </w:r>
          </w:p>
        </w:tc>
        <w:tc>
          <w:tcPr>
            <w:tcW w:w="191" w:type="pct"/>
            <w:tcBorders>
              <w:top w:val="single" w:sz="4" w:space="0" w:color="auto"/>
              <w:left w:val="single" w:sz="4" w:space="0" w:color="auto"/>
              <w:bottom w:val="single" w:sz="4" w:space="0" w:color="auto"/>
              <w:right w:val="single" w:sz="4" w:space="0" w:color="auto"/>
            </w:tcBorders>
            <w:shd w:val="clear" w:color="000000" w:fill="75B91A"/>
            <w:hideMark/>
          </w:tcPr>
          <w:p w14:paraId="5425AB46" w14:textId="77777777" w:rsidR="006A144D" w:rsidRPr="00315B32" w:rsidRDefault="006A144D" w:rsidP="00117212">
            <w:pPr>
              <w:spacing w:after="0"/>
              <w:jc w:val="center"/>
              <w:rPr>
                <w:rFonts w:ascii="Arial" w:hAnsi="Arial" w:cs="Arial"/>
                <w:b/>
                <w:bCs/>
                <w:sz w:val="14"/>
                <w:szCs w:val="14"/>
              </w:rPr>
            </w:pPr>
            <w:r w:rsidRPr="00315B32">
              <w:rPr>
                <w:rFonts w:ascii="Arial" w:hAnsi="Arial" w:cs="Arial"/>
                <w:b/>
                <w:bCs/>
                <w:sz w:val="14"/>
                <w:szCs w:val="14"/>
              </w:rPr>
              <w:t>CR</w:t>
            </w:r>
          </w:p>
        </w:tc>
        <w:tc>
          <w:tcPr>
            <w:tcW w:w="242" w:type="pct"/>
            <w:tcBorders>
              <w:top w:val="single" w:sz="4" w:space="0" w:color="auto"/>
              <w:left w:val="single" w:sz="4" w:space="0" w:color="auto"/>
              <w:bottom w:val="single" w:sz="4" w:space="0" w:color="auto"/>
              <w:right w:val="single" w:sz="4" w:space="0" w:color="auto"/>
            </w:tcBorders>
            <w:shd w:val="clear" w:color="000000" w:fill="75B91A"/>
            <w:hideMark/>
          </w:tcPr>
          <w:p w14:paraId="44288BD9" w14:textId="77777777" w:rsidR="006A144D" w:rsidRPr="00315B32" w:rsidRDefault="006A144D" w:rsidP="00117212">
            <w:pPr>
              <w:spacing w:after="0"/>
              <w:jc w:val="center"/>
              <w:rPr>
                <w:rFonts w:ascii="Arial" w:hAnsi="Arial" w:cs="Arial"/>
                <w:b/>
                <w:bCs/>
                <w:sz w:val="14"/>
                <w:szCs w:val="14"/>
              </w:rPr>
            </w:pPr>
            <w:r w:rsidRPr="00315B32">
              <w:rPr>
                <w:rFonts w:ascii="Arial" w:hAnsi="Arial" w:cs="Arial"/>
                <w:b/>
                <w:bCs/>
                <w:sz w:val="14"/>
                <w:szCs w:val="14"/>
              </w:rPr>
              <w:t xml:space="preserve">CR </w:t>
            </w:r>
            <w:r>
              <w:rPr>
                <w:rFonts w:ascii="Arial" w:hAnsi="Arial" w:cs="Arial"/>
                <w:b/>
                <w:bCs/>
                <w:sz w:val="14"/>
                <w:szCs w:val="14"/>
              </w:rPr>
              <w:t>CAT</w:t>
            </w:r>
          </w:p>
        </w:tc>
      </w:tr>
      <w:tr w:rsidR="006A144D" w:rsidRPr="00315B32" w14:paraId="04BFB444" w14:textId="77777777" w:rsidTr="00117212">
        <w:trPr>
          <w:trHeight w:val="424"/>
        </w:trPr>
        <w:tc>
          <w:tcPr>
            <w:tcW w:w="413" w:type="pct"/>
            <w:tcBorders>
              <w:top w:val="single" w:sz="4" w:space="0" w:color="auto"/>
              <w:left w:val="single" w:sz="4" w:space="0" w:color="auto"/>
              <w:bottom w:val="single" w:sz="4" w:space="0" w:color="auto"/>
              <w:right w:val="single" w:sz="4" w:space="0" w:color="auto"/>
            </w:tcBorders>
            <w:shd w:val="clear" w:color="auto" w:fill="auto"/>
            <w:hideMark/>
          </w:tcPr>
          <w:p w14:paraId="5E9C7A8F" w14:textId="77777777" w:rsidR="006A144D" w:rsidRPr="00315B32" w:rsidRDefault="006A144D" w:rsidP="00117212">
            <w:pPr>
              <w:spacing w:after="0"/>
              <w:rPr>
                <w:rFonts w:ascii="Arial" w:hAnsi="Arial" w:cs="Arial"/>
                <w:b/>
                <w:bCs/>
                <w:color w:val="0000FF"/>
                <w:sz w:val="12"/>
                <w:szCs w:val="12"/>
                <w:u w:val="single"/>
              </w:rPr>
            </w:pPr>
            <w:hyperlink r:id="rId8" w:history="1">
              <w:r w:rsidRPr="00315B32">
                <w:rPr>
                  <w:rFonts w:ascii="Arial" w:hAnsi="Arial" w:cs="Arial"/>
                  <w:b/>
                  <w:bCs/>
                  <w:color w:val="0000FF"/>
                  <w:sz w:val="12"/>
                  <w:szCs w:val="12"/>
                  <w:u w:val="single"/>
                </w:rPr>
                <w:t>R4-2503577</w:t>
              </w:r>
            </w:hyperlink>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3416AD58"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[37.941] Incorrect MU data for n104 band</w:t>
            </w:r>
          </w:p>
        </w:tc>
        <w:tc>
          <w:tcPr>
            <w:tcW w:w="680" w:type="pct"/>
            <w:tcBorders>
              <w:top w:val="single" w:sz="4" w:space="0" w:color="auto"/>
              <w:left w:val="single" w:sz="4" w:space="0" w:color="auto"/>
              <w:bottom w:val="single" w:sz="4" w:space="0" w:color="auto"/>
              <w:right w:val="single" w:sz="4" w:space="0" w:color="auto"/>
            </w:tcBorders>
            <w:shd w:val="clear" w:color="auto" w:fill="auto"/>
            <w:hideMark/>
          </w:tcPr>
          <w:p w14:paraId="6504EA4C"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ROHDE &amp; SCHWARZ</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089D63F1"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7.13.2</w:t>
            </w:r>
          </w:p>
        </w:tc>
        <w:tc>
          <w:tcPr>
            <w:tcW w:w="406" w:type="pct"/>
            <w:tcBorders>
              <w:top w:val="single" w:sz="4" w:space="0" w:color="auto"/>
              <w:left w:val="single" w:sz="4" w:space="0" w:color="auto"/>
              <w:bottom w:val="single" w:sz="4" w:space="0" w:color="auto"/>
              <w:right w:val="single" w:sz="4" w:space="0" w:color="auto"/>
            </w:tcBorders>
            <w:shd w:val="clear" w:color="auto" w:fill="auto"/>
            <w:hideMark/>
          </w:tcPr>
          <w:p w14:paraId="190FD178" w14:textId="77777777" w:rsidR="006A144D" w:rsidRPr="00315B32" w:rsidRDefault="006A144D" w:rsidP="00117212">
            <w:pPr>
              <w:spacing w:after="0"/>
              <w:rPr>
                <w:rFonts w:ascii="Arial" w:hAnsi="Arial" w:cs="Arial"/>
                <w:b/>
                <w:bCs/>
                <w:color w:val="0000FF"/>
                <w:sz w:val="12"/>
                <w:szCs w:val="12"/>
                <w:u w:val="single"/>
              </w:rPr>
            </w:pPr>
            <w:hyperlink r:id="rId9" w:history="1">
              <w:r w:rsidRPr="00315B32">
                <w:rPr>
                  <w:rFonts w:ascii="Arial" w:hAnsi="Arial" w:cs="Arial"/>
                  <w:b/>
                  <w:bCs/>
                  <w:color w:val="0000FF"/>
                  <w:sz w:val="12"/>
                  <w:szCs w:val="12"/>
                  <w:u w:val="single"/>
                </w:rPr>
                <w:t>Rel-17</w:t>
              </w:r>
            </w:hyperlink>
          </w:p>
        </w:tc>
        <w:tc>
          <w:tcPr>
            <w:tcW w:w="382" w:type="pct"/>
            <w:tcBorders>
              <w:top w:val="single" w:sz="4" w:space="0" w:color="auto"/>
              <w:left w:val="single" w:sz="4" w:space="0" w:color="auto"/>
              <w:bottom w:val="single" w:sz="4" w:space="0" w:color="auto"/>
              <w:right w:val="single" w:sz="4" w:space="0" w:color="auto"/>
            </w:tcBorders>
            <w:shd w:val="clear" w:color="auto" w:fill="auto"/>
            <w:hideMark/>
          </w:tcPr>
          <w:p w14:paraId="0EE3B5EC" w14:textId="77777777" w:rsidR="006A144D" w:rsidRPr="00315B32" w:rsidRDefault="006A144D" w:rsidP="00117212">
            <w:pPr>
              <w:spacing w:after="0"/>
              <w:rPr>
                <w:rFonts w:ascii="Arial" w:hAnsi="Arial" w:cs="Arial"/>
                <w:b/>
                <w:bCs/>
                <w:color w:val="0000FF"/>
                <w:sz w:val="12"/>
                <w:szCs w:val="12"/>
                <w:u w:val="single"/>
              </w:rPr>
            </w:pPr>
            <w:hyperlink r:id="rId10" w:history="1">
              <w:r w:rsidRPr="00315B32">
                <w:rPr>
                  <w:rFonts w:ascii="Arial" w:hAnsi="Arial" w:cs="Arial"/>
                  <w:b/>
                  <w:bCs/>
                  <w:color w:val="0000FF"/>
                  <w:sz w:val="12"/>
                  <w:szCs w:val="12"/>
                  <w:u w:val="single"/>
                </w:rPr>
                <w:t>37.941</w:t>
              </w:r>
            </w:hyperlink>
          </w:p>
        </w:tc>
        <w:tc>
          <w:tcPr>
            <w:tcW w:w="399" w:type="pct"/>
            <w:tcBorders>
              <w:top w:val="single" w:sz="4" w:space="0" w:color="auto"/>
              <w:left w:val="single" w:sz="4" w:space="0" w:color="auto"/>
              <w:bottom w:val="single" w:sz="4" w:space="0" w:color="auto"/>
              <w:right w:val="single" w:sz="4" w:space="0" w:color="auto"/>
            </w:tcBorders>
            <w:shd w:val="clear" w:color="auto" w:fill="auto"/>
            <w:hideMark/>
          </w:tcPr>
          <w:p w14:paraId="50C6E398"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17.5.0</w:t>
            </w:r>
          </w:p>
        </w:tc>
        <w:tc>
          <w:tcPr>
            <w:tcW w:w="1111" w:type="pct"/>
            <w:tcBorders>
              <w:top w:val="single" w:sz="4" w:space="0" w:color="auto"/>
              <w:left w:val="single" w:sz="4" w:space="0" w:color="auto"/>
              <w:bottom w:val="single" w:sz="4" w:space="0" w:color="auto"/>
              <w:right w:val="single" w:sz="4" w:space="0" w:color="auto"/>
            </w:tcBorders>
            <w:shd w:val="clear" w:color="auto" w:fill="auto"/>
            <w:hideMark/>
          </w:tcPr>
          <w:p w14:paraId="79161548" w14:textId="77777777" w:rsidR="006A144D" w:rsidRPr="00315B32" w:rsidRDefault="006A144D" w:rsidP="00117212">
            <w:pPr>
              <w:spacing w:after="0"/>
              <w:rPr>
                <w:rFonts w:ascii="Arial" w:hAnsi="Arial" w:cs="Arial"/>
                <w:b/>
                <w:bCs/>
                <w:color w:val="0000FF"/>
                <w:sz w:val="12"/>
                <w:szCs w:val="12"/>
                <w:u w:val="single"/>
              </w:rPr>
            </w:pPr>
            <w:hyperlink r:id="rId11" w:history="1">
              <w:r w:rsidRPr="00315B32">
                <w:rPr>
                  <w:rFonts w:ascii="Arial" w:hAnsi="Arial" w:cs="Arial"/>
                  <w:b/>
                  <w:bCs/>
                  <w:color w:val="0000FF"/>
                  <w:sz w:val="12"/>
                  <w:szCs w:val="12"/>
                  <w:u w:val="single"/>
                </w:rPr>
                <w:t>NR_BS_RF_req_evo-Core</w:t>
              </w:r>
            </w:hyperlink>
          </w:p>
        </w:tc>
        <w:tc>
          <w:tcPr>
            <w:tcW w:w="191" w:type="pct"/>
            <w:tcBorders>
              <w:top w:val="single" w:sz="4" w:space="0" w:color="auto"/>
              <w:left w:val="single" w:sz="4" w:space="0" w:color="auto"/>
              <w:bottom w:val="single" w:sz="4" w:space="0" w:color="auto"/>
              <w:right w:val="single" w:sz="4" w:space="0" w:color="auto"/>
            </w:tcBorders>
            <w:shd w:val="clear" w:color="000000" w:fill="BFBFBF"/>
            <w:hideMark/>
          </w:tcPr>
          <w:p w14:paraId="5F3B6DE8"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0058</w:t>
            </w:r>
          </w:p>
        </w:tc>
        <w:tc>
          <w:tcPr>
            <w:tcW w:w="242" w:type="pct"/>
            <w:tcBorders>
              <w:top w:val="single" w:sz="4" w:space="0" w:color="auto"/>
              <w:left w:val="single" w:sz="4" w:space="0" w:color="auto"/>
              <w:bottom w:val="single" w:sz="4" w:space="0" w:color="auto"/>
              <w:right w:val="single" w:sz="4" w:space="0" w:color="auto"/>
            </w:tcBorders>
            <w:shd w:val="clear" w:color="auto" w:fill="auto"/>
            <w:hideMark/>
          </w:tcPr>
          <w:p w14:paraId="05F435C7"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F</w:t>
            </w:r>
          </w:p>
        </w:tc>
      </w:tr>
      <w:tr w:rsidR="006A144D" w:rsidRPr="00315B32" w14:paraId="44FEF4A9" w14:textId="77777777" w:rsidTr="00117212">
        <w:trPr>
          <w:trHeight w:val="416"/>
        </w:trPr>
        <w:tc>
          <w:tcPr>
            <w:tcW w:w="413" w:type="pct"/>
            <w:tcBorders>
              <w:top w:val="single" w:sz="4" w:space="0" w:color="auto"/>
              <w:left w:val="single" w:sz="4" w:space="0" w:color="auto"/>
              <w:bottom w:val="single" w:sz="4" w:space="0" w:color="auto"/>
              <w:right w:val="single" w:sz="4" w:space="0" w:color="auto"/>
            </w:tcBorders>
            <w:shd w:val="clear" w:color="auto" w:fill="auto"/>
            <w:hideMark/>
          </w:tcPr>
          <w:p w14:paraId="4973452E" w14:textId="77777777" w:rsidR="006A144D" w:rsidRPr="00315B32" w:rsidRDefault="006A144D" w:rsidP="00117212">
            <w:pPr>
              <w:spacing w:after="0"/>
              <w:rPr>
                <w:rFonts w:ascii="Arial" w:hAnsi="Arial" w:cs="Arial"/>
                <w:color w:val="000000"/>
                <w:sz w:val="12"/>
                <w:szCs w:val="12"/>
              </w:rPr>
            </w:pPr>
            <w:r w:rsidRPr="00315B32">
              <w:rPr>
                <w:rFonts w:ascii="Arial" w:hAnsi="Arial" w:cs="Arial"/>
                <w:color w:val="000000"/>
                <w:sz w:val="12"/>
                <w:szCs w:val="12"/>
              </w:rPr>
              <w:t>R4-2503588</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631E38E"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[37.941] Incorrect MU data for n104 band</w:t>
            </w:r>
          </w:p>
        </w:tc>
        <w:tc>
          <w:tcPr>
            <w:tcW w:w="680" w:type="pct"/>
            <w:tcBorders>
              <w:top w:val="single" w:sz="4" w:space="0" w:color="auto"/>
              <w:left w:val="single" w:sz="4" w:space="0" w:color="auto"/>
              <w:bottom w:val="single" w:sz="4" w:space="0" w:color="auto"/>
              <w:right w:val="single" w:sz="4" w:space="0" w:color="auto"/>
            </w:tcBorders>
            <w:shd w:val="clear" w:color="auto" w:fill="auto"/>
            <w:hideMark/>
          </w:tcPr>
          <w:p w14:paraId="22F3A35E"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ROHDE &amp; SCHWARZ</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77CF0C63"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7.13.2</w:t>
            </w:r>
          </w:p>
        </w:tc>
        <w:tc>
          <w:tcPr>
            <w:tcW w:w="406" w:type="pct"/>
            <w:tcBorders>
              <w:top w:val="single" w:sz="4" w:space="0" w:color="auto"/>
              <w:left w:val="single" w:sz="4" w:space="0" w:color="auto"/>
              <w:bottom w:val="single" w:sz="4" w:space="0" w:color="auto"/>
              <w:right w:val="single" w:sz="4" w:space="0" w:color="auto"/>
            </w:tcBorders>
            <w:shd w:val="clear" w:color="auto" w:fill="auto"/>
            <w:hideMark/>
          </w:tcPr>
          <w:p w14:paraId="5D1B177E" w14:textId="77777777" w:rsidR="006A144D" w:rsidRPr="00315B32" w:rsidRDefault="006A144D" w:rsidP="00117212">
            <w:pPr>
              <w:spacing w:after="0"/>
              <w:rPr>
                <w:rFonts w:ascii="Arial" w:hAnsi="Arial" w:cs="Arial"/>
                <w:b/>
                <w:bCs/>
                <w:color w:val="0000FF"/>
                <w:sz w:val="12"/>
                <w:szCs w:val="12"/>
                <w:u w:val="single"/>
              </w:rPr>
            </w:pPr>
            <w:hyperlink r:id="rId12" w:history="1">
              <w:r w:rsidRPr="00315B32">
                <w:rPr>
                  <w:rFonts w:ascii="Arial" w:hAnsi="Arial" w:cs="Arial"/>
                  <w:b/>
                  <w:bCs/>
                  <w:color w:val="0000FF"/>
                  <w:sz w:val="12"/>
                  <w:szCs w:val="12"/>
                  <w:u w:val="single"/>
                </w:rPr>
                <w:t>Rel-18</w:t>
              </w:r>
            </w:hyperlink>
          </w:p>
        </w:tc>
        <w:tc>
          <w:tcPr>
            <w:tcW w:w="382" w:type="pct"/>
            <w:tcBorders>
              <w:top w:val="single" w:sz="4" w:space="0" w:color="auto"/>
              <w:left w:val="single" w:sz="4" w:space="0" w:color="auto"/>
              <w:bottom w:val="single" w:sz="4" w:space="0" w:color="auto"/>
              <w:right w:val="single" w:sz="4" w:space="0" w:color="auto"/>
            </w:tcBorders>
            <w:shd w:val="clear" w:color="auto" w:fill="auto"/>
            <w:hideMark/>
          </w:tcPr>
          <w:p w14:paraId="73611B68" w14:textId="77777777" w:rsidR="006A144D" w:rsidRPr="00315B32" w:rsidRDefault="006A144D" w:rsidP="00117212">
            <w:pPr>
              <w:spacing w:after="0"/>
              <w:rPr>
                <w:rFonts w:ascii="Arial" w:hAnsi="Arial" w:cs="Arial"/>
                <w:b/>
                <w:bCs/>
                <w:color w:val="0000FF"/>
                <w:sz w:val="12"/>
                <w:szCs w:val="12"/>
                <w:u w:val="single"/>
              </w:rPr>
            </w:pPr>
            <w:hyperlink r:id="rId13" w:history="1">
              <w:r w:rsidRPr="00315B32">
                <w:rPr>
                  <w:rFonts w:ascii="Arial" w:hAnsi="Arial" w:cs="Arial"/>
                  <w:b/>
                  <w:bCs/>
                  <w:color w:val="0000FF"/>
                  <w:sz w:val="12"/>
                  <w:szCs w:val="12"/>
                  <w:u w:val="single"/>
                </w:rPr>
                <w:t>37.941</w:t>
              </w:r>
            </w:hyperlink>
          </w:p>
        </w:tc>
        <w:tc>
          <w:tcPr>
            <w:tcW w:w="399" w:type="pct"/>
            <w:tcBorders>
              <w:top w:val="single" w:sz="4" w:space="0" w:color="auto"/>
              <w:left w:val="single" w:sz="4" w:space="0" w:color="auto"/>
              <w:bottom w:val="single" w:sz="4" w:space="0" w:color="auto"/>
              <w:right w:val="single" w:sz="4" w:space="0" w:color="auto"/>
            </w:tcBorders>
            <w:shd w:val="clear" w:color="auto" w:fill="auto"/>
            <w:hideMark/>
          </w:tcPr>
          <w:p w14:paraId="6F654E6D"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18.2.0</w:t>
            </w:r>
          </w:p>
        </w:tc>
        <w:tc>
          <w:tcPr>
            <w:tcW w:w="1111" w:type="pct"/>
            <w:tcBorders>
              <w:top w:val="single" w:sz="4" w:space="0" w:color="auto"/>
              <w:left w:val="single" w:sz="4" w:space="0" w:color="auto"/>
              <w:bottom w:val="single" w:sz="4" w:space="0" w:color="auto"/>
              <w:right w:val="single" w:sz="4" w:space="0" w:color="auto"/>
            </w:tcBorders>
            <w:shd w:val="clear" w:color="auto" w:fill="auto"/>
            <w:hideMark/>
          </w:tcPr>
          <w:p w14:paraId="1C7EB04C" w14:textId="77777777" w:rsidR="006A144D" w:rsidRPr="00315B32" w:rsidRDefault="006A144D" w:rsidP="00117212">
            <w:pPr>
              <w:spacing w:after="0"/>
              <w:rPr>
                <w:rFonts w:ascii="Arial" w:hAnsi="Arial" w:cs="Arial"/>
                <w:b/>
                <w:bCs/>
                <w:color w:val="0000FF"/>
                <w:sz w:val="12"/>
                <w:szCs w:val="12"/>
                <w:u w:val="single"/>
              </w:rPr>
            </w:pPr>
            <w:hyperlink r:id="rId14" w:history="1">
              <w:r w:rsidRPr="00315B32">
                <w:rPr>
                  <w:rFonts w:ascii="Arial" w:hAnsi="Arial" w:cs="Arial"/>
                  <w:b/>
                  <w:bCs/>
                  <w:color w:val="0000FF"/>
                  <w:sz w:val="12"/>
                  <w:szCs w:val="12"/>
                  <w:u w:val="single"/>
                </w:rPr>
                <w:t>NR_BS_RF_req_evo-Core</w:t>
              </w:r>
            </w:hyperlink>
          </w:p>
        </w:tc>
        <w:tc>
          <w:tcPr>
            <w:tcW w:w="191" w:type="pct"/>
            <w:tcBorders>
              <w:top w:val="single" w:sz="4" w:space="0" w:color="auto"/>
              <w:left w:val="single" w:sz="4" w:space="0" w:color="auto"/>
              <w:bottom w:val="single" w:sz="4" w:space="0" w:color="auto"/>
              <w:right w:val="single" w:sz="4" w:space="0" w:color="auto"/>
            </w:tcBorders>
            <w:shd w:val="clear" w:color="000000" w:fill="BFBFBF"/>
            <w:hideMark/>
          </w:tcPr>
          <w:p w14:paraId="433E2176"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0059</w:t>
            </w:r>
          </w:p>
        </w:tc>
        <w:tc>
          <w:tcPr>
            <w:tcW w:w="242" w:type="pct"/>
            <w:tcBorders>
              <w:top w:val="single" w:sz="4" w:space="0" w:color="auto"/>
              <w:left w:val="single" w:sz="4" w:space="0" w:color="auto"/>
              <w:bottom w:val="single" w:sz="4" w:space="0" w:color="auto"/>
              <w:right w:val="single" w:sz="4" w:space="0" w:color="auto"/>
            </w:tcBorders>
            <w:shd w:val="clear" w:color="auto" w:fill="auto"/>
            <w:hideMark/>
          </w:tcPr>
          <w:p w14:paraId="41967B24"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A</w:t>
            </w:r>
          </w:p>
        </w:tc>
      </w:tr>
      <w:tr w:rsidR="006A144D" w:rsidRPr="00315B32" w14:paraId="2A680DDF" w14:textId="77777777" w:rsidTr="00117212">
        <w:trPr>
          <w:trHeight w:val="365"/>
        </w:trPr>
        <w:tc>
          <w:tcPr>
            <w:tcW w:w="413" w:type="pct"/>
            <w:tcBorders>
              <w:top w:val="single" w:sz="4" w:space="0" w:color="auto"/>
              <w:left w:val="single" w:sz="4" w:space="0" w:color="auto"/>
              <w:bottom w:val="single" w:sz="4" w:space="0" w:color="auto"/>
              <w:right w:val="single" w:sz="4" w:space="0" w:color="auto"/>
            </w:tcBorders>
            <w:shd w:val="clear" w:color="auto" w:fill="auto"/>
            <w:hideMark/>
          </w:tcPr>
          <w:p w14:paraId="03FCD668" w14:textId="77777777" w:rsidR="006A144D" w:rsidRPr="00315B32" w:rsidRDefault="006A144D" w:rsidP="00117212">
            <w:pPr>
              <w:spacing w:after="0"/>
              <w:rPr>
                <w:rFonts w:ascii="Arial" w:hAnsi="Arial" w:cs="Arial"/>
                <w:b/>
                <w:bCs/>
                <w:color w:val="0000FF"/>
                <w:sz w:val="12"/>
                <w:szCs w:val="12"/>
                <w:u w:val="single"/>
              </w:rPr>
            </w:pPr>
            <w:hyperlink r:id="rId15" w:history="1">
              <w:r w:rsidRPr="00315B32">
                <w:rPr>
                  <w:rFonts w:ascii="Arial" w:hAnsi="Arial" w:cs="Arial"/>
                  <w:b/>
                  <w:bCs/>
                  <w:color w:val="0000FF"/>
                  <w:sz w:val="12"/>
                  <w:szCs w:val="12"/>
                  <w:u w:val="single"/>
                </w:rPr>
                <w:t>R4-2503589</w:t>
              </w:r>
            </w:hyperlink>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15BA138C"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[38.141-2] Incorrect MU data for n104 band</w:t>
            </w:r>
          </w:p>
        </w:tc>
        <w:tc>
          <w:tcPr>
            <w:tcW w:w="680" w:type="pct"/>
            <w:tcBorders>
              <w:top w:val="single" w:sz="4" w:space="0" w:color="auto"/>
              <w:left w:val="single" w:sz="4" w:space="0" w:color="auto"/>
              <w:bottom w:val="single" w:sz="4" w:space="0" w:color="auto"/>
              <w:right w:val="single" w:sz="4" w:space="0" w:color="auto"/>
            </w:tcBorders>
            <w:shd w:val="clear" w:color="auto" w:fill="auto"/>
            <w:hideMark/>
          </w:tcPr>
          <w:p w14:paraId="1E8CAB71"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ROHDE &amp; SCHWARZ</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1599CFC4"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7.13.2</w:t>
            </w:r>
          </w:p>
        </w:tc>
        <w:tc>
          <w:tcPr>
            <w:tcW w:w="406" w:type="pct"/>
            <w:tcBorders>
              <w:top w:val="single" w:sz="4" w:space="0" w:color="auto"/>
              <w:left w:val="single" w:sz="4" w:space="0" w:color="auto"/>
              <w:bottom w:val="single" w:sz="4" w:space="0" w:color="auto"/>
              <w:right w:val="single" w:sz="4" w:space="0" w:color="auto"/>
            </w:tcBorders>
            <w:shd w:val="clear" w:color="auto" w:fill="auto"/>
            <w:hideMark/>
          </w:tcPr>
          <w:p w14:paraId="48C45125" w14:textId="77777777" w:rsidR="006A144D" w:rsidRPr="00315B32" w:rsidRDefault="006A144D" w:rsidP="00117212">
            <w:pPr>
              <w:spacing w:after="0"/>
              <w:rPr>
                <w:rFonts w:ascii="Arial" w:hAnsi="Arial" w:cs="Arial"/>
                <w:b/>
                <w:bCs/>
                <w:color w:val="0000FF"/>
                <w:sz w:val="12"/>
                <w:szCs w:val="12"/>
                <w:u w:val="single"/>
              </w:rPr>
            </w:pPr>
            <w:hyperlink r:id="rId16" w:history="1">
              <w:r w:rsidRPr="00315B32">
                <w:rPr>
                  <w:rFonts w:ascii="Arial" w:hAnsi="Arial" w:cs="Arial"/>
                  <w:b/>
                  <w:bCs/>
                  <w:color w:val="0000FF"/>
                  <w:sz w:val="12"/>
                  <w:szCs w:val="12"/>
                  <w:u w:val="single"/>
                </w:rPr>
                <w:t>Rel-17</w:t>
              </w:r>
            </w:hyperlink>
          </w:p>
        </w:tc>
        <w:tc>
          <w:tcPr>
            <w:tcW w:w="382" w:type="pct"/>
            <w:tcBorders>
              <w:top w:val="single" w:sz="4" w:space="0" w:color="auto"/>
              <w:left w:val="single" w:sz="4" w:space="0" w:color="auto"/>
              <w:bottom w:val="single" w:sz="4" w:space="0" w:color="auto"/>
              <w:right w:val="single" w:sz="4" w:space="0" w:color="auto"/>
            </w:tcBorders>
            <w:shd w:val="clear" w:color="auto" w:fill="auto"/>
            <w:hideMark/>
          </w:tcPr>
          <w:p w14:paraId="2E69C219" w14:textId="77777777" w:rsidR="006A144D" w:rsidRPr="00315B32" w:rsidRDefault="006A144D" w:rsidP="00117212">
            <w:pPr>
              <w:spacing w:after="0"/>
              <w:rPr>
                <w:rFonts w:ascii="Arial" w:hAnsi="Arial" w:cs="Arial"/>
                <w:b/>
                <w:bCs/>
                <w:color w:val="0000FF"/>
                <w:sz w:val="12"/>
                <w:szCs w:val="12"/>
                <w:u w:val="single"/>
              </w:rPr>
            </w:pPr>
            <w:hyperlink r:id="rId17" w:history="1">
              <w:r w:rsidRPr="00315B32">
                <w:rPr>
                  <w:rFonts w:ascii="Arial" w:hAnsi="Arial" w:cs="Arial"/>
                  <w:b/>
                  <w:bCs/>
                  <w:color w:val="0000FF"/>
                  <w:sz w:val="12"/>
                  <w:szCs w:val="12"/>
                  <w:u w:val="single"/>
                </w:rPr>
                <w:t>38.141-2</w:t>
              </w:r>
            </w:hyperlink>
          </w:p>
        </w:tc>
        <w:tc>
          <w:tcPr>
            <w:tcW w:w="399" w:type="pct"/>
            <w:tcBorders>
              <w:top w:val="single" w:sz="4" w:space="0" w:color="auto"/>
              <w:left w:val="single" w:sz="4" w:space="0" w:color="auto"/>
              <w:bottom w:val="single" w:sz="4" w:space="0" w:color="auto"/>
              <w:right w:val="single" w:sz="4" w:space="0" w:color="auto"/>
            </w:tcBorders>
            <w:shd w:val="clear" w:color="auto" w:fill="auto"/>
            <w:hideMark/>
          </w:tcPr>
          <w:p w14:paraId="2A4801C4"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17.17.0</w:t>
            </w:r>
          </w:p>
        </w:tc>
        <w:tc>
          <w:tcPr>
            <w:tcW w:w="1111" w:type="pct"/>
            <w:tcBorders>
              <w:top w:val="single" w:sz="4" w:space="0" w:color="auto"/>
              <w:left w:val="single" w:sz="4" w:space="0" w:color="auto"/>
              <w:bottom w:val="single" w:sz="4" w:space="0" w:color="auto"/>
              <w:right w:val="single" w:sz="4" w:space="0" w:color="auto"/>
            </w:tcBorders>
            <w:shd w:val="clear" w:color="auto" w:fill="auto"/>
            <w:hideMark/>
          </w:tcPr>
          <w:p w14:paraId="27787706" w14:textId="77777777" w:rsidR="006A144D" w:rsidRPr="00315B32" w:rsidRDefault="006A144D" w:rsidP="00117212">
            <w:pPr>
              <w:spacing w:after="0"/>
              <w:rPr>
                <w:rFonts w:ascii="Arial" w:hAnsi="Arial" w:cs="Arial"/>
                <w:b/>
                <w:bCs/>
                <w:color w:val="0000FF"/>
                <w:sz w:val="12"/>
                <w:szCs w:val="12"/>
                <w:u w:val="single"/>
              </w:rPr>
            </w:pPr>
            <w:hyperlink r:id="rId18" w:history="1">
              <w:r w:rsidRPr="00315B32">
                <w:rPr>
                  <w:rFonts w:ascii="Arial" w:hAnsi="Arial" w:cs="Arial"/>
                  <w:b/>
                  <w:bCs/>
                  <w:color w:val="0000FF"/>
                  <w:sz w:val="12"/>
                  <w:szCs w:val="12"/>
                  <w:u w:val="single"/>
                </w:rPr>
                <w:t>NR_BS_RF_req_evo-Perf</w:t>
              </w:r>
            </w:hyperlink>
          </w:p>
        </w:tc>
        <w:tc>
          <w:tcPr>
            <w:tcW w:w="191" w:type="pct"/>
            <w:tcBorders>
              <w:top w:val="single" w:sz="4" w:space="0" w:color="auto"/>
              <w:left w:val="single" w:sz="4" w:space="0" w:color="auto"/>
              <w:bottom w:val="single" w:sz="4" w:space="0" w:color="auto"/>
              <w:right w:val="single" w:sz="4" w:space="0" w:color="auto"/>
            </w:tcBorders>
            <w:shd w:val="clear" w:color="000000" w:fill="BFBFBF"/>
            <w:hideMark/>
          </w:tcPr>
          <w:p w14:paraId="537AEB35"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0632</w:t>
            </w:r>
          </w:p>
        </w:tc>
        <w:tc>
          <w:tcPr>
            <w:tcW w:w="242" w:type="pct"/>
            <w:tcBorders>
              <w:top w:val="single" w:sz="4" w:space="0" w:color="auto"/>
              <w:left w:val="single" w:sz="4" w:space="0" w:color="auto"/>
              <w:bottom w:val="single" w:sz="4" w:space="0" w:color="auto"/>
              <w:right w:val="single" w:sz="4" w:space="0" w:color="auto"/>
            </w:tcBorders>
            <w:shd w:val="clear" w:color="auto" w:fill="auto"/>
            <w:hideMark/>
          </w:tcPr>
          <w:p w14:paraId="2D9E3BC7"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F</w:t>
            </w:r>
          </w:p>
        </w:tc>
      </w:tr>
      <w:tr w:rsidR="006A144D" w:rsidRPr="00315B32" w14:paraId="1096FC64" w14:textId="77777777" w:rsidTr="00117212">
        <w:trPr>
          <w:trHeight w:val="301"/>
        </w:trPr>
        <w:tc>
          <w:tcPr>
            <w:tcW w:w="413" w:type="pct"/>
            <w:tcBorders>
              <w:top w:val="single" w:sz="4" w:space="0" w:color="auto"/>
              <w:left w:val="single" w:sz="4" w:space="0" w:color="auto"/>
              <w:bottom w:val="single" w:sz="4" w:space="0" w:color="auto"/>
              <w:right w:val="single" w:sz="4" w:space="0" w:color="auto"/>
            </w:tcBorders>
            <w:shd w:val="clear" w:color="auto" w:fill="auto"/>
            <w:hideMark/>
          </w:tcPr>
          <w:p w14:paraId="74E8EFE9" w14:textId="77777777" w:rsidR="006A144D" w:rsidRPr="00315B32" w:rsidRDefault="006A144D" w:rsidP="00117212">
            <w:pPr>
              <w:spacing w:after="0"/>
              <w:rPr>
                <w:rFonts w:ascii="Arial" w:hAnsi="Arial" w:cs="Arial"/>
                <w:color w:val="000000"/>
                <w:sz w:val="12"/>
                <w:szCs w:val="12"/>
              </w:rPr>
            </w:pPr>
            <w:r w:rsidRPr="00315B32">
              <w:rPr>
                <w:rFonts w:ascii="Arial" w:hAnsi="Arial" w:cs="Arial"/>
                <w:color w:val="000000"/>
                <w:sz w:val="12"/>
                <w:szCs w:val="12"/>
              </w:rPr>
              <w:t>R4-2503593</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2748BDEC"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[38.141-2] Incorrect MU data for n104 band</w:t>
            </w:r>
          </w:p>
        </w:tc>
        <w:tc>
          <w:tcPr>
            <w:tcW w:w="680" w:type="pct"/>
            <w:tcBorders>
              <w:top w:val="single" w:sz="4" w:space="0" w:color="auto"/>
              <w:left w:val="single" w:sz="4" w:space="0" w:color="auto"/>
              <w:bottom w:val="single" w:sz="4" w:space="0" w:color="auto"/>
              <w:right w:val="single" w:sz="4" w:space="0" w:color="auto"/>
            </w:tcBorders>
            <w:shd w:val="clear" w:color="auto" w:fill="auto"/>
            <w:hideMark/>
          </w:tcPr>
          <w:p w14:paraId="2CAADF60"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ROHDE &amp; SCHWARZ</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32483B25"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7.13.2</w:t>
            </w:r>
          </w:p>
        </w:tc>
        <w:tc>
          <w:tcPr>
            <w:tcW w:w="406" w:type="pct"/>
            <w:tcBorders>
              <w:top w:val="single" w:sz="4" w:space="0" w:color="auto"/>
              <w:left w:val="single" w:sz="4" w:space="0" w:color="auto"/>
              <w:bottom w:val="single" w:sz="4" w:space="0" w:color="auto"/>
              <w:right w:val="single" w:sz="4" w:space="0" w:color="auto"/>
            </w:tcBorders>
            <w:shd w:val="clear" w:color="auto" w:fill="auto"/>
            <w:hideMark/>
          </w:tcPr>
          <w:p w14:paraId="1811C90B" w14:textId="77777777" w:rsidR="006A144D" w:rsidRPr="00315B32" w:rsidRDefault="006A144D" w:rsidP="00117212">
            <w:pPr>
              <w:spacing w:after="0"/>
              <w:rPr>
                <w:rFonts w:ascii="Arial" w:hAnsi="Arial" w:cs="Arial"/>
                <w:b/>
                <w:bCs/>
                <w:color w:val="0000FF"/>
                <w:sz w:val="12"/>
                <w:szCs w:val="12"/>
                <w:u w:val="single"/>
              </w:rPr>
            </w:pPr>
            <w:hyperlink r:id="rId19" w:history="1">
              <w:r w:rsidRPr="00315B32">
                <w:rPr>
                  <w:rFonts w:ascii="Arial" w:hAnsi="Arial" w:cs="Arial"/>
                  <w:b/>
                  <w:bCs/>
                  <w:color w:val="0000FF"/>
                  <w:sz w:val="12"/>
                  <w:szCs w:val="12"/>
                  <w:u w:val="single"/>
                </w:rPr>
                <w:t>Rel-18</w:t>
              </w:r>
            </w:hyperlink>
          </w:p>
        </w:tc>
        <w:tc>
          <w:tcPr>
            <w:tcW w:w="382" w:type="pct"/>
            <w:tcBorders>
              <w:top w:val="single" w:sz="4" w:space="0" w:color="auto"/>
              <w:left w:val="single" w:sz="4" w:space="0" w:color="auto"/>
              <w:bottom w:val="single" w:sz="4" w:space="0" w:color="auto"/>
              <w:right w:val="single" w:sz="4" w:space="0" w:color="auto"/>
            </w:tcBorders>
            <w:shd w:val="clear" w:color="auto" w:fill="auto"/>
            <w:hideMark/>
          </w:tcPr>
          <w:p w14:paraId="7D5A7339" w14:textId="77777777" w:rsidR="006A144D" w:rsidRPr="00315B32" w:rsidRDefault="006A144D" w:rsidP="00117212">
            <w:pPr>
              <w:spacing w:after="0"/>
              <w:rPr>
                <w:rFonts w:ascii="Arial" w:hAnsi="Arial" w:cs="Arial"/>
                <w:b/>
                <w:bCs/>
                <w:color w:val="0000FF"/>
                <w:sz w:val="12"/>
                <w:szCs w:val="12"/>
                <w:u w:val="single"/>
              </w:rPr>
            </w:pPr>
            <w:hyperlink r:id="rId20" w:history="1">
              <w:r w:rsidRPr="00315B32">
                <w:rPr>
                  <w:rFonts w:ascii="Arial" w:hAnsi="Arial" w:cs="Arial"/>
                  <w:b/>
                  <w:bCs/>
                  <w:color w:val="0000FF"/>
                  <w:sz w:val="12"/>
                  <w:szCs w:val="12"/>
                  <w:u w:val="single"/>
                </w:rPr>
                <w:t>38.141-2</w:t>
              </w:r>
            </w:hyperlink>
          </w:p>
        </w:tc>
        <w:tc>
          <w:tcPr>
            <w:tcW w:w="399" w:type="pct"/>
            <w:tcBorders>
              <w:top w:val="single" w:sz="4" w:space="0" w:color="auto"/>
              <w:left w:val="single" w:sz="4" w:space="0" w:color="auto"/>
              <w:bottom w:val="single" w:sz="4" w:space="0" w:color="auto"/>
              <w:right w:val="single" w:sz="4" w:space="0" w:color="auto"/>
            </w:tcBorders>
            <w:shd w:val="clear" w:color="auto" w:fill="auto"/>
            <w:hideMark/>
          </w:tcPr>
          <w:p w14:paraId="120355CF"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18.9.0</w:t>
            </w:r>
          </w:p>
        </w:tc>
        <w:tc>
          <w:tcPr>
            <w:tcW w:w="1111" w:type="pct"/>
            <w:tcBorders>
              <w:top w:val="single" w:sz="4" w:space="0" w:color="auto"/>
              <w:left w:val="single" w:sz="4" w:space="0" w:color="auto"/>
              <w:bottom w:val="single" w:sz="4" w:space="0" w:color="auto"/>
              <w:right w:val="single" w:sz="4" w:space="0" w:color="auto"/>
            </w:tcBorders>
            <w:shd w:val="clear" w:color="auto" w:fill="auto"/>
            <w:hideMark/>
          </w:tcPr>
          <w:p w14:paraId="24FFA2AB" w14:textId="77777777" w:rsidR="006A144D" w:rsidRPr="00315B32" w:rsidRDefault="006A144D" w:rsidP="00117212">
            <w:pPr>
              <w:spacing w:after="0"/>
              <w:rPr>
                <w:rFonts w:ascii="Arial" w:hAnsi="Arial" w:cs="Arial"/>
                <w:b/>
                <w:bCs/>
                <w:color w:val="0000FF"/>
                <w:sz w:val="12"/>
                <w:szCs w:val="12"/>
                <w:u w:val="single"/>
              </w:rPr>
            </w:pPr>
            <w:hyperlink r:id="rId21" w:history="1">
              <w:r w:rsidRPr="00315B32">
                <w:rPr>
                  <w:rFonts w:ascii="Arial" w:hAnsi="Arial" w:cs="Arial"/>
                  <w:b/>
                  <w:bCs/>
                  <w:color w:val="0000FF"/>
                  <w:sz w:val="12"/>
                  <w:szCs w:val="12"/>
                  <w:u w:val="single"/>
                </w:rPr>
                <w:t>NR_BS_RF_req_evo-Perf</w:t>
              </w:r>
            </w:hyperlink>
          </w:p>
        </w:tc>
        <w:tc>
          <w:tcPr>
            <w:tcW w:w="191" w:type="pct"/>
            <w:tcBorders>
              <w:top w:val="single" w:sz="4" w:space="0" w:color="auto"/>
              <w:left w:val="single" w:sz="4" w:space="0" w:color="auto"/>
              <w:bottom w:val="single" w:sz="4" w:space="0" w:color="auto"/>
              <w:right w:val="single" w:sz="4" w:space="0" w:color="auto"/>
            </w:tcBorders>
            <w:shd w:val="clear" w:color="000000" w:fill="BFBFBF"/>
            <w:hideMark/>
          </w:tcPr>
          <w:p w14:paraId="7E1043FF"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0633</w:t>
            </w:r>
          </w:p>
        </w:tc>
        <w:tc>
          <w:tcPr>
            <w:tcW w:w="242" w:type="pct"/>
            <w:tcBorders>
              <w:top w:val="single" w:sz="4" w:space="0" w:color="auto"/>
              <w:left w:val="single" w:sz="4" w:space="0" w:color="auto"/>
              <w:bottom w:val="single" w:sz="4" w:space="0" w:color="auto"/>
              <w:right w:val="single" w:sz="4" w:space="0" w:color="auto"/>
            </w:tcBorders>
            <w:shd w:val="clear" w:color="auto" w:fill="auto"/>
            <w:hideMark/>
          </w:tcPr>
          <w:p w14:paraId="510D9196"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A</w:t>
            </w:r>
          </w:p>
        </w:tc>
      </w:tr>
      <w:tr w:rsidR="006A144D" w:rsidRPr="00315B32" w14:paraId="0AED6412" w14:textId="77777777" w:rsidTr="00117212">
        <w:trPr>
          <w:trHeight w:val="308"/>
        </w:trPr>
        <w:tc>
          <w:tcPr>
            <w:tcW w:w="413" w:type="pct"/>
            <w:tcBorders>
              <w:top w:val="single" w:sz="4" w:space="0" w:color="auto"/>
              <w:left w:val="single" w:sz="4" w:space="0" w:color="auto"/>
              <w:bottom w:val="single" w:sz="4" w:space="0" w:color="auto"/>
              <w:right w:val="single" w:sz="4" w:space="0" w:color="auto"/>
            </w:tcBorders>
            <w:shd w:val="clear" w:color="auto" w:fill="auto"/>
            <w:hideMark/>
          </w:tcPr>
          <w:p w14:paraId="0B5D3417" w14:textId="77777777" w:rsidR="006A144D" w:rsidRPr="00315B32" w:rsidRDefault="006A144D" w:rsidP="00117212">
            <w:pPr>
              <w:spacing w:after="0"/>
              <w:rPr>
                <w:rFonts w:ascii="Arial" w:hAnsi="Arial" w:cs="Arial"/>
                <w:color w:val="000000"/>
                <w:sz w:val="12"/>
                <w:szCs w:val="12"/>
              </w:rPr>
            </w:pPr>
            <w:r w:rsidRPr="00315B32">
              <w:rPr>
                <w:rFonts w:ascii="Arial" w:hAnsi="Arial" w:cs="Arial"/>
                <w:color w:val="000000"/>
                <w:sz w:val="12"/>
                <w:szCs w:val="12"/>
              </w:rPr>
              <w:t>R4-2503601</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11A40CD5"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[Not inc C1-1] PWS specific MU data to be included for n104 band</w:t>
            </w:r>
          </w:p>
        </w:tc>
        <w:tc>
          <w:tcPr>
            <w:tcW w:w="680" w:type="pct"/>
            <w:tcBorders>
              <w:top w:val="single" w:sz="4" w:space="0" w:color="auto"/>
              <w:left w:val="single" w:sz="4" w:space="0" w:color="auto"/>
              <w:bottom w:val="single" w:sz="4" w:space="0" w:color="auto"/>
              <w:right w:val="single" w:sz="4" w:space="0" w:color="auto"/>
            </w:tcBorders>
            <w:shd w:val="clear" w:color="auto" w:fill="auto"/>
            <w:hideMark/>
          </w:tcPr>
          <w:p w14:paraId="5D8CFCE0"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ROHDE &amp; SCHWARZ</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04CE11BE"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7.13.2</w:t>
            </w:r>
          </w:p>
        </w:tc>
        <w:tc>
          <w:tcPr>
            <w:tcW w:w="406" w:type="pct"/>
            <w:tcBorders>
              <w:top w:val="single" w:sz="4" w:space="0" w:color="auto"/>
              <w:left w:val="single" w:sz="4" w:space="0" w:color="auto"/>
              <w:bottom w:val="single" w:sz="4" w:space="0" w:color="auto"/>
              <w:right w:val="single" w:sz="4" w:space="0" w:color="auto"/>
            </w:tcBorders>
            <w:shd w:val="clear" w:color="auto" w:fill="auto"/>
            <w:hideMark/>
          </w:tcPr>
          <w:p w14:paraId="708B5CDE" w14:textId="77777777" w:rsidR="006A144D" w:rsidRPr="00315B32" w:rsidRDefault="006A144D" w:rsidP="00117212">
            <w:pPr>
              <w:spacing w:after="0"/>
              <w:rPr>
                <w:rFonts w:ascii="Arial" w:hAnsi="Arial" w:cs="Arial"/>
                <w:b/>
                <w:bCs/>
                <w:color w:val="0000FF"/>
                <w:sz w:val="12"/>
                <w:szCs w:val="12"/>
                <w:u w:val="single"/>
              </w:rPr>
            </w:pPr>
            <w:hyperlink r:id="rId22" w:history="1">
              <w:r w:rsidRPr="00315B32">
                <w:rPr>
                  <w:rFonts w:ascii="Arial" w:hAnsi="Arial" w:cs="Arial"/>
                  <w:b/>
                  <w:bCs/>
                  <w:color w:val="0000FF"/>
                  <w:sz w:val="12"/>
                  <w:szCs w:val="12"/>
                  <w:u w:val="single"/>
                </w:rPr>
                <w:t>Rel-19</w:t>
              </w:r>
            </w:hyperlink>
          </w:p>
        </w:tc>
        <w:tc>
          <w:tcPr>
            <w:tcW w:w="382" w:type="pct"/>
            <w:tcBorders>
              <w:top w:val="single" w:sz="4" w:space="0" w:color="auto"/>
              <w:left w:val="single" w:sz="4" w:space="0" w:color="auto"/>
              <w:bottom w:val="single" w:sz="4" w:space="0" w:color="auto"/>
              <w:right w:val="single" w:sz="4" w:space="0" w:color="auto"/>
            </w:tcBorders>
            <w:shd w:val="clear" w:color="auto" w:fill="auto"/>
            <w:hideMark/>
          </w:tcPr>
          <w:p w14:paraId="2D76AF5B" w14:textId="77777777" w:rsidR="006A144D" w:rsidRPr="00315B32" w:rsidRDefault="006A144D" w:rsidP="00117212">
            <w:pPr>
              <w:spacing w:after="0"/>
              <w:rPr>
                <w:rFonts w:ascii="Arial" w:hAnsi="Arial" w:cs="Arial"/>
                <w:b/>
                <w:bCs/>
                <w:color w:val="0000FF"/>
                <w:sz w:val="12"/>
                <w:szCs w:val="12"/>
                <w:u w:val="single"/>
              </w:rPr>
            </w:pPr>
            <w:hyperlink r:id="rId23" w:history="1">
              <w:r w:rsidRPr="00315B32">
                <w:rPr>
                  <w:rFonts w:ascii="Arial" w:hAnsi="Arial" w:cs="Arial"/>
                  <w:b/>
                  <w:bCs/>
                  <w:color w:val="0000FF"/>
                  <w:sz w:val="12"/>
                  <w:szCs w:val="12"/>
                  <w:u w:val="single"/>
                </w:rPr>
                <w:t>38.908</w:t>
              </w:r>
            </w:hyperlink>
          </w:p>
        </w:tc>
        <w:tc>
          <w:tcPr>
            <w:tcW w:w="399" w:type="pct"/>
            <w:tcBorders>
              <w:top w:val="single" w:sz="4" w:space="0" w:color="auto"/>
              <w:left w:val="single" w:sz="4" w:space="0" w:color="auto"/>
              <w:bottom w:val="single" w:sz="4" w:space="0" w:color="auto"/>
              <w:right w:val="single" w:sz="4" w:space="0" w:color="auto"/>
            </w:tcBorders>
            <w:shd w:val="clear" w:color="auto" w:fill="auto"/>
            <w:hideMark/>
          </w:tcPr>
          <w:p w14:paraId="3D31EF87"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19.0.0</w:t>
            </w:r>
          </w:p>
        </w:tc>
        <w:tc>
          <w:tcPr>
            <w:tcW w:w="1111" w:type="pct"/>
            <w:tcBorders>
              <w:top w:val="single" w:sz="4" w:space="0" w:color="auto"/>
              <w:left w:val="single" w:sz="4" w:space="0" w:color="auto"/>
              <w:bottom w:val="single" w:sz="4" w:space="0" w:color="auto"/>
              <w:right w:val="single" w:sz="4" w:space="0" w:color="auto"/>
            </w:tcBorders>
            <w:shd w:val="clear" w:color="auto" w:fill="auto"/>
            <w:hideMark/>
          </w:tcPr>
          <w:p w14:paraId="3FBEF418" w14:textId="77777777" w:rsidR="006A144D" w:rsidRPr="00315B32" w:rsidRDefault="006A144D" w:rsidP="00117212">
            <w:pPr>
              <w:spacing w:after="0"/>
              <w:rPr>
                <w:rFonts w:ascii="Arial" w:hAnsi="Arial" w:cs="Arial"/>
                <w:b/>
                <w:bCs/>
                <w:color w:val="0000FF"/>
                <w:sz w:val="12"/>
                <w:szCs w:val="12"/>
                <w:u w:val="single"/>
              </w:rPr>
            </w:pPr>
            <w:hyperlink r:id="rId24" w:history="1">
              <w:r w:rsidRPr="00315B32">
                <w:rPr>
                  <w:rFonts w:ascii="Arial" w:hAnsi="Arial" w:cs="Arial"/>
                  <w:b/>
                  <w:bCs/>
                  <w:color w:val="0000FF"/>
                  <w:sz w:val="12"/>
                  <w:szCs w:val="12"/>
                  <w:u w:val="single"/>
                </w:rPr>
                <w:t>NR_BS_RF_req_evo-Core</w:t>
              </w:r>
            </w:hyperlink>
          </w:p>
        </w:tc>
        <w:tc>
          <w:tcPr>
            <w:tcW w:w="191" w:type="pct"/>
            <w:tcBorders>
              <w:top w:val="single" w:sz="4" w:space="0" w:color="auto"/>
              <w:left w:val="single" w:sz="4" w:space="0" w:color="auto"/>
              <w:bottom w:val="single" w:sz="4" w:space="0" w:color="auto"/>
              <w:right w:val="single" w:sz="4" w:space="0" w:color="auto"/>
            </w:tcBorders>
            <w:shd w:val="clear" w:color="000000" w:fill="BFBFBF"/>
            <w:hideMark/>
          </w:tcPr>
          <w:p w14:paraId="1BA725B2"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0001</w:t>
            </w:r>
          </w:p>
        </w:tc>
        <w:tc>
          <w:tcPr>
            <w:tcW w:w="242" w:type="pct"/>
            <w:tcBorders>
              <w:top w:val="single" w:sz="4" w:space="0" w:color="auto"/>
              <w:left w:val="single" w:sz="4" w:space="0" w:color="auto"/>
              <w:bottom w:val="single" w:sz="4" w:space="0" w:color="auto"/>
              <w:right w:val="single" w:sz="4" w:space="0" w:color="auto"/>
            </w:tcBorders>
            <w:shd w:val="clear" w:color="auto" w:fill="auto"/>
            <w:hideMark/>
          </w:tcPr>
          <w:p w14:paraId="765DE37F"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F</w:t>
            </w:r>
          </w:p>
        </w:tc>
      </w:tr>
      <w:tr w:rsidR="006A144D" w:rsidRPr="00315B32" w14:paraId="7BF1DCD4" w14:textId="77777777" w:rsidTr="00117212">
        <w:trPr>
          <w:trHeight w:val="301"/>
        </w:trPr>
        <w:tc>
          <w:tcPr>
            <w:tcW w:w="413" w:type="pct"/>
            <w:tcBorders>
              <w:top w:val="single" w:sz="4" w:space="0" w:color="auto"/>
              <w:left w:val="single" w:sz="4" w:space="0" w:color="auto"/>
              <w:bottom w:val="single" w:sz="4" w:space="0" w:color="auto"/>
              <w:right w:val="single" w:sz="4" w:space="0" w:color="auto"/>
            </w:tcBorders>
            <w:shd w:val="clear" w:color="auto" w:fill="auto"/>
            <w:hideMark/>
          </w:tcPr>
          <w:p w14:paraId="5024AD6D" w14:textId="77777777" w:rsidR="006A144D" w:rsidRPr="00315B32" w:rsidRDefault="006A144D" w:rsidP="00117212">
            <w:pPr>
              <w:spacing w:after="0"/>
              <w:rPr>
                <w:rFonts w:ascii="Arial" w:hAnsi="Arial" w:cs="Arial"/>
                <w:b/>
                <w:bCs/>
                <w:color w:val="0000FF"/>
                <w:sz w:val="12"/>
                <w:szCs w:val="12"/>
                <w:u w:val="single"/>
              </w:rPr>
            </w:pPr>
            <w:hyperlink r:id="rId25" w:history="1">
              <w:r w:rsidRPr="00315B32">
                <w:rPr>
                  <w:rFonts w:ascii="Arial" w:hAnsi="Arial" w:cs="Arial"/>
                  <w:b/>
                  <w:bCs/>
                  <w:color w:val="0000FF"/>
                  <w:sz w:val="12"/>
                  <w:szCs w:val="12"/>
                  <w:u w:val="single"/>
                </w:rPr>
                <w:t>R4-2503602</w:t>
              </w:r>
            </w:hyperlink>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2A1E12DA"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 xml:space="preserve">[C1-1 focus] Spec </w:t>
            </w:r>
            <w:proofErr w:type="gramStart"/>
            <w:r w:rsidRPr="00315B32">
              <w:rPr>
                <w:rFonts w:ascii="Arial" w:hAnsi="Arial" w:cs="Arial"/>
                <w:sz w:val="12"/>
                <w:szCs w:val="12"/>
              </w:rPr>
              <w:t>An</w:t>
            </w:r>
            <w:proofErr w:type="gramEnd"/>
            <w:r w:rsidRPr="00315B32">
              <w:rPr>
                <w:rFonts w:ascii="Arial" w:hAnsi="Arial" w:cs="Arial"/>
                <w:sz w:val="12"/>
                <w:szCs w:val="12"/>
              </w:rPr>
              <w:t xml:space="preserve"> MU to be updated for n104 band</w:t>
            </w:r>
          </w:p>
        </w:tc>
        <w:tc>
          <w:tcPr>
            <w:tcW w:w="680" w:type="pct"/>
            <w:tcBorders>
              <w:top w:val="single" w:sz="4" w:space="0" w:color="auto"/>
              <w:left w:val="single" w:sz="4" w:space="0" w:color="auto"/>
              <w:bottom w:val="single" w:sz="4" w:space="0" w:color="auto"/>
              <w:right w:val="single" w:sz="4" w:space="0" w:color="auto"/>
            </w:tcBorders>
            <w:shd w:val="clear" w:color="auto" w:fill="auto"/>
            <w:hideMark/>
          </w:tcPr>
          <w:p w14:paraId="5EC61062"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ROHDE &amp; SCHWARZ</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6F6F5B9C"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7.13.2</w:t>
            </w:r>
          </w:p>
        </w:tc>
        <w:tc>
          <w:tcPr>
            <w:tcW w:w="406" w:type="pct"/>
            <w:tcBorders>
              <w:top w:val="single" w:sz="4" w:space="0" w:color="auto"/>
              <w:left w:val="single" w:sz="4" w:space="0" w:color="auto"/>
              <w:bottom w:val="single" w:sz="4" w:space="0" w:color="auto"/>
              <w:right w:val="single" w:sz="4" w:space="0" w:color="auto"/>
            </w:tcBorders>
            <w:shd w:val="clear" w:color="auto" w:fill="auto"/>
            <w:hideMark/>
          </w:tcPr>
          <w:p w14:paraId="1E1A71F9" w14:textId="77777777" w:rsidR="006A144D" w:rsidRPr="00315B32" w:rsidRDefault="006A144D" w:rsidP="00117212">
            <w:pPr>
              <w:spacing w:after="0"/>
              <w:rPr>
                <w:rFonts w:ascii="Arial" w:hAnsi="Arial" w:cs="Arial"/>
                <w:b/>
                <w:bCs/>
                <w:color w:val="0000FF"/>
                <w:sz w:val="12"/>
                <w:szCs w:val="12"/>
                <w:u w:val="single"/>
              </w:rPr>
            </w:pPr>
            <w:hyperlink r:id="rId26" w:history="1">
              <w:r w:rsidRPr="00315B32">
                <w:rPr>
                  <w:rFonts w:ascii="Arial" w:hAnsi="Arial" w:cs="Arial"/>
                  <w:b/>
                  <w:bCs/>
                  <w:color w:val="0000FF"/>
                  <w:sz w:val="12"/>
                  <w:szCs w:val="12"/>
                  <w:u w:val="single"/>
                </w:rPr>
                <w:t>Rel-19</w:t>
              </w:r>
            </w:hyperlink>
          </w:p>
        </w:tc>
        <w:tc>
          <w:tcPr>
            <w:tcW w:w="382" w:type="pct"/>
            <w:tcBorders>
              <w:top w:val="single" w:sz="4" w:space="0" w:color="auto"/>
              <w:left w:val="single" w:sz="4" w:space="0" w:color="auto"/>
              <w:bottom w:val="single" w:sz="4" w:space="0" w:color="auto"/>
              <w:right w:val="single" w:sz="4" w:space="0" w:color="auto"/>
            </w:tcBorders>
            <w:shd w:val="clear" w:color="auto" w:fill="auto"/>
            <w:hideMark/>
          </w:tcPr>
          <w:p w14:paraId="7793327F" w14:textId="77777777" w:rsidR="006A144D" w:rsidRPr="00315B32" w:rsidRDefault="006A144D" w:rsidP="00117212">
            <w:pPr>
              <w:spacing w:after="0"/>
              <w:rPr>
                <w:rFonts w:ascii="Arial" w:hAnsi="Arial" w:cs="Arial"/>
                <w:b/>
                <w:bCs/>
                <w:color w:val="0000FF"/>
                <w:sz w:val="12"/>
                <w:szCs w:val="12"/>
                <w:u w:val="single"/>
              </w:rPr>
            </w:pPr>
            <w:hyperlink r:id="rId27" w:history="1">
              <w:r w:rsidRPr="00315B32">
                <w:rPr>
                  <w:rFonts w:ascii="Arial" w:hAnsi="Arial" w:cs="Arial"/>
                  <w:b/>
                  <w:bCs/>
                  <w:color w:val="0000FF"/>
                  <w:sz w:val="12"/>
                  <w:szCs w:val="12"/>
                  <w:u w:val="single"/>
                </w:rPr>
                <w:t>38.908</w:t>
              </w:r>
            </w:hyperlink>
          </w:p>
        </w:tc>
        <w:tc>
          <w:tcPr>
            <w:tcW w:w="399" w:type="pct"/>
            <w:tcBorders>
              <w:top w:val="single" w:sz="4" w:space="0" w:color="auto"/>
              <w:left w:val="single" w:sz="4" w:space="0" w:color="auto"/>
              <w:bottom w:val="single" w:sz="4" w:space="0" w:color="auto"/>
              <w:right w:val="single" w:sz="4" w:space="0" w:color="auto"/>
            </w:tcBorders>
            <w:shd w:val="clear" w:color="auto" w:fill="auto"/>
            <w:hideMark/>
          </w:tcPr>
          <w:p w14:paraId="6505388E"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19.0.0</w:t>
            </w:r>
          </w:p>
        </w:tc>
        <w:tc>
          <w:tcPr>
            <w:tcW w:w="1111" w:type="pct"/>
            <w:tcBorders>
              <w:top w:val="single" w:sz="4" w:space="0" w:color="auto"/>
              <w:left w:val="single" w:sz="4" w:space="0" w:color="auto"/>
              <w:bottom w:val="single" w:sz="4" w:space="0" w:color="auto"/>
              <w:right w:val="single" w:sz="4" w:space="0" w:color="auto"/>
            </w:tcBorders>
            <w:shd w:val="clear" w:color="auto" w:fill="auto"/>
            <w:hideMark/>
          </w:tcPr>
          <w:p w14:paraId="14579AB2" w14:textId="77777777" w:rsidR="006A144D" w:rsidRPr="00315B32" w:rsidRDefault="006A144D" w:rsidP="00117212">
            <w:pPr>
              <w:spacing w:after="0"/>
              <w:rPr>
                <w:rFonts w:ascii="Arial" w:hAnsi="Arial" w:cs="Arial"/>
                <w:b/>
                <w:bCs/>
                <w:color w:val="0000FF"/>
                <w:sz w:val="12"/>
                <w:szCs w:val="12"/>
                <w:u w:val="single"/>
              </w:rPr>
            </w:pPr>
            <w:hyperlink r:id="rId28" w:history="1">
              <w:r w:rsidRPr="00315B32">
                <w:rPr>
                  <w:rFonts w:ascii="Arial" w:hAnsi="Arial" w:cs="Arial"/>
                  <w:b/>
                  <w:bCs/>
                  <w:color w:val="0000FF"/>
                  <w:sz w:val="12"/>
                  <w:szCs w:val="12"/>
                  <w:u w:val="single"/>
                </w:rPr>
                <w:t>NR_BS_RF_req_evo-Core</w:t>
              </w:r>
            </w:hyperlink>
          </w:p>
        </w:tc>
        <w:tc>
          <w:tcPr>
            <w:tcW w:w="191" w:type="pct"/>
            <w:tcBorders>
              <w:top w:val="single" w:sz="4" w:space="0" w:color="auto"/>
              <w:left w:val="single" w:sz="4" w:space="0" w:color="auto"/>
              <w:bottom w:val="single" w:sz="4" w:space="0" w:color="auto"/>
              <w:right w:val="single" w:sz="4" w:space="0" w:color="auto"/>
            </w:tcBorders>
            <w:shd w:val="clear" w:color="000000" w:fill="BFBFBF"/>
            <w:hideMark/>
          </w:tcPr>
          <w:p w14:paraId="7FD662D8"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0002</w:t>
            </w:r>
          </w:p>
        </w:tc>
        <w:tc>
          <w:tcPr>
            <w:tcW w:w="242" w:type="pct"/>
            <w:tcBorders>
              <w:top w:val="single" w:sz="4" w:space="0" w:color="auto"/>
              <w:left w:val="single" w:sz="4" w:space="0" w:color="auto"/>
              <w:bottom w:val="single" w:sz="4" w:space="0" w:color="auto"/>
              <w:right w:val="single" w:sz="4" w:space="0" w:color="auto"/>
            </w:tcBorders>
            <w:shd w:val="clear" w:color="auto" w:fill="auto"/>
            <w:hideMark/>
          </w:tcPr>
          <w:p w14:paraId="5E9B03E9"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F</w:t>
            </w:r>
          </w:p>
        </w:tc>
      </w:tr>
      <w:tr w:rsidR="006A144D" w:rsidRPr="00315B32" w14:paraId="5171EF39" w14:textId="77777777" w:rsidTr="00117212">
        <w:trPr>
          <w:trHeight w:val="449"/>
        </w:trPr>
        <w:tc>
          <w:tcPr>
            <w:tcW w:w="413" w:type="pct"/>
            <w:tcBorders>
              <w:top w:val="single" w:sz="4" w:space="0" w:color="auto"/>
              <w:left w:val="single" w:sz="4" w:space="0" w:color="auto"/>
              <w:bottom w:val="single" w:sz="4" w:space="0" w:color="auto"/>
              <w:right w:val="single" w:sz="4" w:space="0" w:color="auto"/>
            </w:tcBorders>
            <w:shd w:val="clear" w:color="auto" w:fill="auto"/>
            <w:hideMark/>
          </w:tcPr>
          <w:p w14:paraId="08B1B365" w14:textId="77777777" w:rsidR="006A144D" w:rsidRPr="00315B32" w:rsidRDefault="006A144D" w:rsidP="00117212">
            <w:pPr>
              <w:spacing w:after="0"/>
              <w:rPr>
                <w:rFonts w:ascii="Arial" w:hAnsi="Arial" w:cs="Arial"/>
                <w:b/>
                <w:bCs/>
                <w:color w:val="0000FF"/>
                <w:sz w:val="12"/>
                <w:szCs w:val="12"/>
                <w:u w:val="single"/>
              </w:rPr>
            </w:pPr>
            <w:hyperlink r:id="rId29" w:history="1">
              <w:r w:rsidRPr="00315B32">
                <w:rPr>
                  <w:rFonts w:ascii="Arial" w:hAnsi="Arial" w:cs="Arial"/>
                  <w:b/>
                  <w:bCs/>
                  <w:color w:val="0000FF"/>
                  <w:sz w:val="12"/>
                  <w:szCs w:val="12"/>
                  <w:u w:val="single"/>
                </w:rPr>
                <w:t>R4-2503810</w:t>
              </w:r>
            </w:hyperlink>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243BDF44"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CR to TS38.161 for an alternate TRS and TRP test procedure for XR devices</w:t>
            </w:r>
          </w:p>
        </w:tc>
        <w:tc>
          <w:tcPr>
            <w:tcW w:w="680" w:type="pct"/>
            <w:tcBorders>
              <w:top w:val="single" w:sz="4" w:space="0" w:color="auto"/>
              <w:left w:val="single" w:sz="4" w:space="0" w:color="auto"/>
              <w:bottom w:val="single" w:sz="4" w:space="0" w:color="auto"/>
              <w:right w:val="single" w:sz="4" w:space="0" w:color="auto"/>
            </w:tcBorders>
            <w:shd w:val="clear" w:color="auto" w:fill="auto"/>
            <w:hideMark/>
          </w:tcPr>
          <w:p w14:paraId="27F108AC"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Apple</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64E68792"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7.14.2.1</w:t>
            </w:r>
          </w:p>
        </w:tc>
        <w:tc>
          <w:tcPr>
            <w:tcW w:w="406" w:type="pct"/>
            <w:tcBorders>
              <w:top w:val="single" w:sz="4" w:space="0" w:color="auto"/>
              <w:left w:val="single" w:sz="4" w:space="0" w:color="auto"/>
              <w:bottom w:val="single" w:sz="4" w:space="0" w:color="auto"/>
              <w:right w:val="single" w:sz="4" w:space="0" w:color="auto"/>
            </w:tcBorders>
            <w:shd w:val="clear" w:color="auto" w:fill="auto"/>
            <w:hideMark/>
          </w:tcPr>
          <w:p w14:paraId="7AEBEB1D" w14:textId="77777777" w:rsidR="006A144D" w:rsidRPr="00315B32" w:rsidRDefault="006A144D" w:rsidP="00117212">
            <w:pPr>
              <w:spacing w:after="0"/>
              <w:rPr>
                <w:rFonts w:ascii="Arial" w:hAnsi="Arial" w:cs="Arial"/>
                <w:b/>
                <w:bCs/>
                <w:color w:val="0000FF"/>
                <w:sz w:val="12"/>
                <w:szCs w:val="12"/>
                <w:u w:val="single"/>
              </w:rPr>
            </w:pPr>
            <w:hyperlink r:id="rId30" w:history="1">
              <w:r w:rsidRPr="00315B32">
                <w:rPr>
                  <w:rFonts w:ascii="Arial" w:hAnsi="Arial" w:cs="Arial"/>
                  <w:b/>
                  <w:bCs/>
                  <w:color w:val="0000FF"/>
                  <w:sz w:val="12"/>
                  <w:szCs w:val="12"/>
                  <w:u w:val="single"/>
                </w:rPr>
                <w:t>Rel-19</w:t>
              </w:r>
            </w:hyperlink>
          </w:p>
        </w:tc>
        <w:tc>
          <w:tcPr>
            <w:tcW w:w="382" w:type="pct"/>
            <w:tcBorders>
              <w:top w:val="single" w:sz="4" w:space="0" w:color="auto"/>
              <w:left w:val="single" w:sz="4" w:space="0" w:color="auto"/>
              <w:bottom w:val="single" w:sz="4" w:space="0" w:color="auto"/>
              <w:right w:val="single" w:sz="4" w:space="0" w:color="auto"/>
            </w:tcBorders>
            <w:shd w:val="clear" w:color="auto" w:fill="auto"/>
            <w:hideMark/>
          </w:tcPr>
          <w:p w14:paraId="47A7BA23" w14:textId="77777777" w:rsidR="006A144D" w:rsidRPr="00315B32" w:rsidRDefault="006A144D" w:rsidP="00117212">
            <w:pPr>
              <w:spacing w:after="0"/>
              <w:rPr>
                <w:rFonts w:ascii="Arial" w:hAnsi="Arial" w:cs="Arial"/>
                <w:b/>
                <w:bCs/>
                <w:color w:val="0000FF"/>
                <w:sz w:val="12"/>
                <w:szCs w:val="12"/>
                <w:u w:val="single"/>
              </w:rPr>
            </w:pPr>
            <w:hyperlink r:id="rId31" w:history="1">
              <w:r w:rsidRPr="00315B32">
                <w:rPr>
                  <w:rFonts w:ascii="Arial" w:hAnsi="Arial" w:cs="Arial"/>
                  <w:b/>
                  <w:bCs/>
                  <w:color w:val="0000FF"/>
                  <w:sz w:val="12"/>
                  <w:szCs w:val="12"/>
                  <w:u w:val="single"/>
                </w:rPr>
                <w:t>38.161</w:t>
              </w:r>
            </w:hyperlink>
          </w:p>
        </w:tc>
        <w:tc>
          <w:tcPr>
            <w:tcW w:w="399" w:type="pct"/>
            <w:tcBorders>
              <w:top w:val="single" w:sz="4" w:space="0" w:color="auto"/>
              <w:left w:val="single" w:sz="4" w:space="0" w:color="auto"/>
              <w:bottom w:val="single" w:sz="4" w:space="0" w:color="auto"/>
              <w:right w:val="single" w:sz="4" w:space="0" w:color="auto"/>
            </w:tcBorders>
            <w:shd w:val="clear" w:color="auto" w:fill="auto"/>
            <w:hideMark/>
          </w:tcPr>
          <w:p w14:paraId="089C9B46"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18.3.0</w:t>
            </w:r>
          </w:p>
        </w:tc>
        <w:tc>
          <w:tcPr>
            <w:tcW w:w="1111" w:type="pct"/>
            <w:tcBorders>
              <w:top w:val="single" w:sz="4" w:space="0" w:color="auto"/>
              <w:left w:val="single" w:sz="4" w:space="0" w:color="auto"/>
              <w:bottom w:val="single" w:sz="4" w:space="0" w:color="auto"/>
              <w:right w:val="single" w:sz="4" w:space="0" w:color="auto"/>
            </w:tcBorders>
            <w:shd w:val="clear" w:color="auto" w:fill="auto"/>
            <w:hideMark/>
          </w:tcPr>
          <w:p w14:paraId="7AFD75A3" w14:textId="77777777" w:rsidR="006A144D" w:rsidRPr="00315B32" w:rsidRDefault="006A144D" w:rsidP="00117212">
            <w:pPr>
              <w:spacing w:after="0"/>
              <w:rPr>
                <w:rFonts w:ascii="Arial" w:hAnsi="Arial" w:cs="Arial"/>
                <w:b/>
                <w:bCs/>
                <w:color w:val="0000FF"/>
                <w:sz w:val="12"/>
                <w:szCs w:val="12"/>
                <w:u w:val="single"/>
              </w:rPr>
            </w:pPr>
            <w:hyperlink r:id="rId32" w:history="1">
              <w:r w:rsidRPr="00315B32">
                <w:rPr>
                  <w:rFonts w:ascii="Arial" w:hAnsi="Arial" w:cs="Arial"/>
                  <w:b/>
                  <w:bCs/>
                  <w:color w:val="0000FF"/>
                  <w:sz w:val="12"/>
                  <w:szCs w:val="12"/>
                  <w:u w:val="single"/>
                </w:rPr>
                <w:t>TRP_TRS_MIMO_OTA_Ph3-Core</w:t>
              </w:r>
            </w:hyperlink>
          </w:p>
        </w:tc>
        <w:tc>
          <w:tcPr>
            <w:tcW w:w="191" w:type="pct"/>
            <w:tcBorders>
              <w:top w:val="single" w:sz="4" w:space="0" w:color="auto"/>
              <w:left w:val="single" w:sz="4" w:space="0" w:color="auto"/>
              <w:bottom w:val="single" w:sz="4" w:space="0" w:color="auto"/>
              <w:right w:val="single" w:sz="4" w:space="0" w:color="auto"/>
            </w:tcBorders>
            <w:shd w:val="clear" w:color="000000" w:fill="BFBFBF"/>
            <w:hideMark/>
          </w:tcPr>
          <w:p w14:paraId="6896EAAB"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0024</w:t>
            </w:r>
          </w:p>
        </w:tc>
        <w:tc>
          <w:tcPr>
            <w:tcW w:w="242" w:type="pct"/>
            <w:tcBorders>
              <w:top w:val="single" w:sz="4" w:space="0" w:color="auto"/>
              <w:left w:val="single" w:sz="4" w:space="0" w:color="auto"/>
              <w:bottom w:val="single" w:sz="4" w:space="0" w:color="auto"/>
              <w:right w:val="single" w:sz="4" w:space="0" w:color="auto"/>
            </w:tcBorders>
            <w:shd w:val="clear" w:color="auto" w:fill="auto"/>
            <w:hideMark/>
          </w:tcPr>
          <w:p w14:paraId="00B59717"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B</w:t>
            </w:r>
          </w:p>
        </w:tc>
      </w:tr>
      <w:tr w:rsidR="006A144D" w:rsidRPr="00315B32" w14:paraId="0B9A5DFA" w14:textId="77777777" w:rsidTr="00117212">
        <w:trPr>
          <w:trHeight w:val="420"/>
        </w:trPr>
        <w:tc>
          <w:tcPr>
            <w:tcW w:w="413" w:type="pct"/>
            <w:tcBorders>
              <w:top w:val="single" w:sz="4" w:space="0" w:color="auto"/>
              <w:left w:val="single" w:sz="4" w:space="0" w:color="auto"/>
              <w:bottom w:val="single" w:sz="4" w:space="0" w:color="auto"/>
              <w:right w:val="single" w:sz="4" w:space="0" w:color="auto"/>
            </w:tcBorders>
            <w:shd w:val="clear" w:color="auto" w:fill="auto"/>
            <w:hideMark/>
          </w:tcPr>
          <w:p w14:paraId="1AF33B72" w14:textId="77777777" w:rsidR="006A144D" w:rsidRPr="00315B32" w:rsidRDefault="006A144D" w:rsidP="00117212">
            <w:pPr>
              <w:spacing w:after="0"/>
              <w:rPr>
                <w:rFonts w:ascii="Arial" w:hAnsi="Arial" w:cs="Arial"/>
                <w:color w:val="000000"/>
                <w:sz w:val="12"/>
                <w:szCs w:val="12"/>
              </w:rPr>
            </w:pPr>
            <w:r w:rsidRPr="00315B32">
              <w:rPr>
                <w:rFonts w:ascii="Arial" w:hAnsi="Arial" w:cs="Arial"/>
                <w:color w:val="000000"/>
                <w:sz w:val="12"/>
                <w:szCs w:val="12"/>
              </w:rPr>
              <w:t>R4-2503985</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003C4C46"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TS 38.101-1 draft big CR for NR_bands_xFeature_R19-Core</w:t>
            </w:r>
          </w:p>
        </w:tc>
        <w:tc>
          <w:tcPr>
            <w:tcW w:w="680" w:type="pct"/>
            <w:tcBorders>
              <w:top w:val="single" w:sz="4" w:space="0" w:color="auto"/>
              <w:left w:val="single" w:sz="4" w:space="0" w:color="auto"/>
              <w:bottom w:val="single" w:sz="4" w:space="0" w:color="auto"/>
              <w:right w:val="single" w:sz="4" w:space="0" w:color="auto"/>
            </w:tcBorders>
            <w:shd w:val="clear" w:color="auto" w:fill="auto"/>
            <w:hideMark/>
          </w:tcPr>
          <w:p w14:paraId="2446D453"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ZTE Corporation</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4C4C4527"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6.9.1</w:t>
            </w:r>
          </w:p>
        </w:tc>
        <w:tc>
          <w:tcPr>
            <w:tcW w:w="406" w:type="pct"/>
            <w:tcBorders>
              <w:top w:val="single" w:sz="4" w:space="0" w:color="auto"/>
              <w:left w:val="single" w:sz="4" w:space="0" w:color="auto"/>
              <w:bottom w:val="single" w:sz="4" w:space="0" w:color="auto"/>
              <w:right w:val="single" w:sz="4" w:space="0" w:color="auto"/>
            </w:tcBorders>
            <w:shd w:val="clear" w:color="auto" w:fill="auto"/>
            <w:hideMark/>
          </w:tcPr>
          <w:p w14:paraId="2505B898" w14:textId="77777777" w:rsidR="006A144D" w:rsidRPr="00315B32" w:rsidRDefault="006A144D" w:rsidP="00117212">
            <w:pPr>
              <w:spacing w:after="0"/>
              <w:rPr>
                <w:rFonts w:ascii="Arial" w:hAnsi="Arial" w:cs="Arial"/>
                <w:b/>
                <w:bCs/>
                <w:color w:val="0000FF"/>
                <w:sz w:val="12"/>
                <w:szCs w:val="12"/>
                <w:u w:val="single"/>
              </w:rPr>
            </w:pPr>
            <w:hyperlink r:id="rId33" w:history="1">
              <w:r w:rsidRPr="00315B32">
                <w:rPr>
                  <w:rFonts w:ascii="Arial" w:hAnsi="Arial" w:cs="Arial"/>
                  <w:b/>
                  <w:bCs/>
                  <w:color w:val="0000FF"/>
                  <w:sz w:val="12"/>
                  <w:szCs w:val="12"/>
                  <w:u w:val="single"/>
                </w:rPr>
                <w:t>Rel-19</w:t>
              </w:r>
            </w:hyperlink>
          </w:p>
        </w:tc>
        <w:tc>
          <w:tcPr>
            <w:tcW w:w="382" w:type="pct"/>
            <w:tcBorders>
              <w:top w:val="single" w:sz="4" w:space="0" w:color="auto"/>
              <w:left w:val="single" w:sz="4" w:space="0" w:color="auto"/>
              <w:bottom w:val="single" w:sz="4" w:space="0" w:color="auto"/>
              <w:right w:val="single" w:sz="4" w:space="0" w:color="auto"/>
            </w:tcBorders>
            <w:shd w:val="clear" w:color="auto" w:fill="auto"/>
            <w:hideMark/>
          </w:tcPr>
          <w:p w14:paraId="6787675F" w14:textId="77777777" w:rsidR="006A144D" w:rsidRPr="00315B32" w:rsidRDefault="006A144D" w:rsidP="00117212">
            <w:pPr>
              <w:spacing w:after="0"/>
              <w:rPr>
                <w:rFonts w:ascii="Arial" w:hAnsi="Arial" w:cs="Arial"/>
                <w:b/>
                <w:bCs/>
                <w:color w:val="0000FF"/>
                <w:sz w:val="12"/>
                <w:szCs w:val="12"/>
                <w:u w:val="single"/>
              </w:rPr>
            </w:pPr>
            <w:hyperlink r:id="rId34" w:history="1">
              <w:r w:rsidRPr="00315B32">
                <w:rPr>
                  <w:rFonts w:ascii="Arial" w:hAnsi="Arial" w:cs="Arial"/>
                  <w:b/>
                  <w:bCs/>
                  <w:color w:val="0000FF"/>
                  <w:sz w:val="12"/>
                  <w:szCs w:val="12"/>
                  <w:u w:val="single"/>
                </w:rPr>
                <w:t>38.101-1</w:t>
              </w:r>
            </w:hyperlink>
          </w:p>
        </w:tc>
        <w:tc>
          <w:tcPr>
            <w:tcW w:w="399" w:type="pct"/>
            <w:tcBorders>
              <w:top w:val="single" w:sz="4" w:space="0" w:color="auto"/>
              <w:left w:val="single" w:sz="4" w:space="0" w:color="auto"/>
              <w:bottom w:val="single" w:sz="4" w:space="0" w:color="auto"/>
              <w:right w:val="single" w:sz="4" w:space="0" w:color="auto"/>
            </w:tcBorders>
            <w:shd w:val="clear" w:color="auto" w:fill="auto"/>
            <w:hideMark/>
          </w:tcPr>
          <w:p w14:paraId="5095A4A4"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19.1.0</w:t>
            </w:r>
          </w:p>
        </w:tc>
        <w:tc>
          <w:tcPr>
            <w:tcW w:w="1111" w:type="pct"/>
            <w:tcBorders>
              <w:top w:val="single" w:sz="4" w:space="0" w:color="auto"/>
              <w:left w:val="single" w:sz="4" w:space="0" w:color="auto"/>
              <w:bottom w:val="single" w:sz="4" w:space="0" w:color="auto"/>
              <w:right w:val="single" w:sz="4" w:space="0" w:color="auto"/>
            </w:tcBorders>
            <w:shd w:val="clear" w:color="auto" w:fill="auto"/>
            <w:hideMark/>
          </w:tcPr>
          <w:p w14:paraId="17DA0E75" w14:textId="77777777" w:rsidR="006A144D" w:rsidRPr="00315B32" w:rsidRDefault="006A144D" w:rsidP="00117212">
            <w:pPr>
              <w:spacing w:after="0"/>
              <w:rPr>
                <w:rFonts w:ascii="Arial" w:hAnsi="Arial" w:cs="Arial"/>
                <w:b/>
                <w:bCs/>
                <w:color w:val="0000FF"/>
                <w:sz w:val="12"/>
                <w:szCs w:val="12"/>
                <w:u w:val="single"/>
              </w:rPr>
            </w:pPr>
            <w:hyperlink r:id="rId35" w:history="1">
              <w:r w:rsidRPr="00315B32">
                <w:rPr>
                  <w:rFonts w:ascii="Arial" w:hAnsi="Arial" w:cs="Arial"/>
                  <w:b/>
                  <w:bCs/>
                  <w:color w:val="0000FF"/>
                  <w:sz w:val="12"/>
                  <w:szCs w:val="12"/>
                  <w:u w:val="single"/>
                </w:rPr>
                <w:t>NR_bands_xFeature_R19-Core</w:t>
              </w:r>
            </w:hyperlink>
          </w:p>
        </w:tc>
        <w:tc>
          <w:tcPr>
            <w:tcW w:w="191" w:type="pct"/>
            <w:tcBorders>
              <w:top w:val="single" w:sz="4" w:space="0" w:color="auto"/>
              <w:left w:val="single" w:sz="4" w:space="0" w:color="auto"/>
              <w:bottom w:val="single" w:sz="4" w:space="0" w:color="auto"/>
              <w:right w:val="single" w:sz="4" w:space="0" w:color="auto"/>
            </w:tcBorders>
            <w:shd w:val="clear" w:color="000000" w:fill="BFBFBF"/>
            <w:hideMark/>
          </w:tcPr>
          <w:p w14:paraId="2369610B"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2726</w:t>
            </w:r>
          </w:p>
        </w:tc>
        <w:tc>
          <w:tcPr>
            <w:tcW w:w="242" w:type="pct"/>
            <w:tcBorders>
              <w:top w:val="single" w:sz="4" w:space="0" w:color="auto"/>
              <w:left w:val="single" w:sz="4" w:space="0" w:color="auto"/>
              <w:bottom w:val="single" w:sz="4" w:space="0" w:color="auto"/>
              <w:right w:val="single" w:sz="4" w:space="0" w:color="auto"/>
            </w:tcBorders>
            <w:shd w:val="clear" w:color="auto" w:fill="auto"/>
            <w:hideMark/>
          </w:tcPr>
          <w:p w14:paraId="1CBCA1DD"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B</w:t>
            </w:r>
          </w:p>
        </w:tc>
      </w:tr>
      <w:tr w:rsidR="006A144D" w:rsidRPr="00315B32" w14:paraId="5D62FCD8" w14:textId="77777777" w:rsidTr="00117212">
        <w:trPr>
          <w:trHeight w:val="592"/>
        </w:trPr>
        <w:tc>
          <w:tcPr>
            <w:tcW w:w="413" w:type="pct"/>
            <w:tcBorders>
              <w:top w:val="single" w:sz="4" w:space="0" w:color="auto"/>
              <w:left w:val="single" w:sz="4" w:space="0" w:color="auto"/>
              <w:bottom w:val="single" w:sz="4" w:space="0" w:color="auto"/>
              <w:right w:val="single" w:sz="4" w:space="0" w:color="auto"/>
            </w:tcBorders>
            <w:shd w:val="clear" w:color="auto" w:fill="auto"/>
            <w:hideMark/>
          </w:tcPr>
          <w:p w14:paraId="3C13E642" w14:textId="77777777" w:rsidR="006A144D" w:rsidRPr="00315B32" w:rsidRDefault="006A144D" w:rsidP="00117212">
            <w:pPr>
              <w:spacing w:after="0"/>
              <w:rPr>
                <w:rFonts w:ascii="Arial" w:hAnsi="Arial" w:cs="Arial"/>
                <w:b/>
                <w:bCs/>
                <w:color w:val="0000FF"/>
                <w:sz w:val="12"/>
                <w:szCs w:val="12"/>
                <w:u w:val="single"/>
              </w:rPr>
            </w:pPr>
            <w:hyperlink r:id="rId36" w:history="1">
              <w:r w:rsidRPr="00315B32">
                <w:rPr>
                  <w:rFonts w:ascii="Arial" w:hAnsi="Arial" w:cs="Arial"/>
                  <w:b/>
                  <w:bCs/>
                  <w:color w:val="0000FF"/>
                  <w:sz w:val="12"/>
                  <w:szCs w:val="12"/>
                  <w:u w:val="single"/>
                </w:rPr>
                <w:t>R4-2504182</w:t>
              </w:r>
            </w:hyperlink>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27552C8"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Draft CR for split measurement grids method for TRP/TRS measurements</w:t>
            </w:r>
          </w:p>
        </w:tc>
        <w:tc>
          <w:tcPr>
            <w:tcW w:w="680" w:type="pct"/>
            <w:tcBorders>
              <w:top w:val="single" w:sz="4" w:space="0" w:color="auto"/>
              <w:left w:val="single" w:sz="4" w:space="0" w:color="auto"/>
              <w:bottom w:val="single" w:sz="4" w:space="0" w:color="auto"/>
              <w:right w:val="single" w:sz="4" w:space="0" w:color="auto"/>
            </w:tcBorders>
            <w:shd w:val="clear" w:color="auto" w:fill="auto"/>
            <w:hideMark/>
          </w:tcPr>
          <w:p w14:paraId="49F5B692"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Nokia, Keysight Technologies UK Ltd</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7269D8CD"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7.14.2.2</w:t>
            </w:r>
          </w:p>
        </w:tc>
        <w:tc>
          <w:tcPr>
            <w:tcW w:w="406" w:type="pct"/>
            <w:tcBorders>
              <w:top w:val="single" w:sz="4" w:space="0" w:color="auto"/>
              <w:left w:val="single" w:sz="4" w:space="0" w:color="auto"/>
              <w:bottom w:val="single" w:sz="4" w:space="0" w:color="auto"/>
              <w:right w:val="single" w:sz="4" w:space="0" w:color="auto"/>
            </w:tcBorders>
            <w:shd w:val="clear" w:color="auto" w:fill="auto"/>
            <w:hideMark/>
          </w:tcPr>
          <w:p w14:paraId="61AF218A" w14:textId="77777777" w:rsidR="006A144D" w:rsidRPr="00315B32" w:rsidRDefault="006A144D" w:rsidP="00117212">
            <w:pPr>
              <w:spacing w:after="0"/>
              <w:rPr>
                <w:rFonts w:ascii="Arial" w:hAnsi="Arial" w:cs="Arial"/>
                <w:b/>
                <w:bCs/>
                <w:color w:val="0000FF"/>
                <w:sz w:val="12"/>
                <w:szCs w:val="12"/>
                <w:u w:val="single"/>
              </w:rPr>
            </w:pPr>
            <w:hyperlink r:id="rId37" w:history="1">
              <w:r w:rsidRPr="00315B32">
                <w:rPr>
                  <w:rFonts w:ascii="Arial" w:hAnsi="Arial" w:cs="Arial"/>
                  <w:b/>
                  <w:bCs/>
                  <w:color w:val="0000FF"/>
                  <w:sz w:val="12"/>
                  <w:szCs w:val="12"/>
                  <w:u w:val="single"/>
                </w:rPr>
                <w:t>Rel-18</w:t>
              </w:r>
            </w:hyperlink>
          </w:p>
        </w:tc>
        <w:tc>
          <w:tcPr>
            <w:tcW w:w="382" w:type="pct"/>
            <w:tcBorders>
              <w:top w:val="single" w:sz="4" w:space="0" w:color="auto"/>
              <w:left w:val="single" w:sz="4" w:space="0" w:color="auto"/>
              <w:bottom w:val="single" w:sz="4" w:space="0" w:color="auto"/>
              <w:right w:val="single" w:sz="4" w:space="0" w:color="auto"/>
            </w:tcBorders>
            <w:shd w:val="clear" w:color="auto" w:fill="auto"/>
            <w:hideMark/>
          </w:tcPr>
          <w:p w14:paraId="16A688B9" w14:textId="77777777" w:rsidR="006A144D" w:rsidRPr="00315B32" w:rsidRDefault="006A144D" w:rsidP="00117212">
            <w:pPr>
              <w:spacing w:after="0"/>
              <w:rPr>
                <w:rFonts w:ascii="Arial" w:hAnsi="Arial" w:cs="Arial"/>
                <w:b/>
                <w:bCs/>
                <w:color w:val="0000FF"/>
                <w:sz w:val="12"/>
                <w:szCs w:val="12"/>
                <w:u w:val="single"/>
              </w:rPr>
            </w:pPr>
            <w:hyperlink r:id="rId38" w:history="1">
              <w:r w:rsidRPr="00315B32">
                <w:rPr>
                  <w:rFonts w:ascii="Arial" w:hAnsi="Arial" w:cs="Arial"/>
                  <w:b/>
                  <w:bCs/>
                  <w:color w:val="0000FF"/>
                  <w:sz w:val="12"/>
                  <w:szCs w:val="12"/>
                  <w:u w:val="single"/>
                </w:rPr>
                <w:t>38.870</w:t>
              </w:r>
            </w:hyperlink>
          </w:p>
        </w:tc>
        <w:tc>
          <w:tcPr>
            <w:tcW w:w="399" w:type="pct"/>
            <w:tcBorders>
              <w:top w:val="single" w:sz="4" w:space="0" w:color="auto"/>
              <w:left w:val="single" w:sz="4" w:space="0" w:color="auto"/>
              <w:bottom w:val="single" w:sz="4" w:space="0" w:color="auto"/>
              <w:right w:val="single" w:sz="4" w:space="0" w:color="auto"/>
            </w:tcBorders>
            <w:shd w:val="clear" w:color="auto" w:fill="auto"/>
            <w:hideMark/>
          </w:tcPr>
          <w:p w14:paraId="0DD7CFAA"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18.4.0</w:t>
            </w:r>
          </w:p>
        </w:tc>
        <w:tc>
          <w:tcPr>
            <w:tcW w:w="1111" w:type="pct"/>
            <w:tcBorders>
              <w:top w:val="single" w:sz="4" w:space="0" w:color="auto"/>
              <w:left w:val="single" w:sz="4" w:space="0" w:color="auto"/>
              <w:bottom w:val="single" w:sz="4" w:space="0" w:color="auto"/>
              <w:right w:val="single" w:sz="4" w:space="0" w:color="auto"/>
            </w:tcBorders>
            <w:shd w:val="clear" w:color="auto" w:fill="auto"/>
            <w:hideMark/>
          </w:tcPr>
          <w:p w14:paraId="2B4677EA" w14:textId="77777777" w:rsidR="006A144D" w:rsidRPr="00315B32" w:rsidRDefault="006A144D" w:rsidP="00117212">
            <w:pPr>
              <w:spacing w:after="0"/>
              <w:rPr>
                <w:rFonts w:ascii="Arial" w:hAnsi="Arial" w:cs="Arial"/>
                <w:b/>
                <w:bCs/>
                <w:color w:val="0000FF"/>
                <w:sz w:val="12"/>
                <w:szCs w:val="12"/>
                <w:u w:val="single"/>
              </w:rPr>
            </w:pPr>
            <w:hyperlink r:id="rId39" w:history="1">
              <w:r w:rsidRPr="00315B32">
                <w:rPr>
                  <w:rFonts w:ascii="Arial" w:hAnsi="Arial" w:cs="Arial"/>
                  <w:b/>
                  <w:bCs/>
                  <w:color w:val="0000FF"/>
                  <w:sz w:val="12"/>
                  <w:szCs w:val="12"/>
                  <w:u w:val="single"/>
                </w:rPr>
                <w:t>TRP_TRS_MIMO_OTA_Ph3-Core</w:t>
              </w:r>
            </w:hyperlink>
          </w:p>
        </w:tc>
        <w:tc>
          <w:tcPr>
            <w:tcW w:w="191" w:type="pct"/>
            <w:tcBorders>
              <w:top w:val="single" w:sz="4" w:space="0" w:color="auto"/>
              <w:left w:val="single" w:sz="4" w:space="0" w:color="auto"/>
              <w:bottom w:val="single" w:sz="4" w:space="0" w:color="auto"/>
              <w:right w:val="single" w:sz="4" w:space="0" w:color="auto"/>
            </w:tcBorders>
            <w:shd w:val="clear" w:color="000000" w:fill="BFBFBF"/>
            <w:hideMark/>
          </w:tcPr>
          <w:p w14:paraId="4973069A"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0020</w:t>
            </w:r>
          </w:p>
        </w:tc>
        <w:tc>
          <w:tcPr>
            <w:tcW w:w="242" w:type="pct"/>
            <w:tcBorders>
              <w:top w:val="single" w:sz="4" w:space="0" w:color="auto"/>
              <w:left w:val="single" w:sz="4" w:space="0" w:color="auto"/>
              <w:bottom w:val="single" w:sz="4" w:space="0" w:color="auto"/>
              <w:right w:val="single" w:sz="4" w:space="0" w:color="auto"/>
            </w:tcBorders>
            <w:shd w:val="clear" w:color="auto" w:fill="auto"/>
            <w:hideMark/>
          </w:tcPr>
          <w:p w14:paraId="5CD11D6E"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B</w:t>
            </w:r>
          </w:p>
        </w:tc>
      </w:tr>
      <w:tr w:rsidR="006A144D" w:rsidRPr="00315B32" w14:paraId="7F62512F" w14:textId="77777777" w:rsidTr="006A144D">
        <w:trPr>
          <w:trHeight w:val="1074"/>
        </w:trPr>
        <w:tc>
          <w:tcPr>
            <w:tcW w:w="413" w:type="pct"/>
            <w:tcBorders>
              <w:top w:val="single" w:sz="4" w:space="0" w:color="auto"/>
              <w:left w:val="single" w:sz="4" w:space="0" w:color="auto"/>
              <w:bottom w:val="single" w:sz="4" w:space="0" w:color="auto"/>
              <w:right w:val="single" w:sz="4" w:space="0" w:color="auto"/>
            </w:tcBorders>
            <w:shd w:val="clear" w:color="auto" w:fill="auto"/>
            <w:hideMark/>
          </w:tcPr>
          <w:p w14:paraId="398ADC49" w14:textId="77777777" w:rsidR="006A144D" w:rsidRPr="00315B32" w:rsidRDefault="006A144D" w:rsidP="00117212">
            <w:pPr>
              <w:spacing w:after="0"/>
              <w:rPr>
                <w:rFonts w:ascii="Arial" w:hAnsi="Arial" w:cs="Arial"/>
                <w:b/>
                <w:bCs/>
                <w:color w:val="0000FF"/>
                <w:sz w:val="12"/>
                <w:szCs w:val="12"/>
                <w:u w:val="single"/>
              </w:rPr>
            </w:pPr>
            <w:hyperlink r:id="rId40" w:history="1">
              <w:r w:rsidRPr="00315B32">
                <w:rPr>
                  <w:rFonts w:ascii="Arial" w:hAnsi="Arial" w:cs="Arial"/>
                  <w:b/>
                  <w:bCs/>
                  <w:color w:val="0000FF"/>
                  <w:sz w:val="12"/>
                  <w:szCs w:val="12"/>
                  <w:u w:val="single"/>
                </w:rPr>
                <w:t>R4-2504323</w:t>
              </w:r>
            </w:hyperlink>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1F31B2FD"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CR on introduction of RF requirements for FR2 PC8 in TS 38.101-2 [FR2_PC8]</w:t>
            </w:r>
          </w:p>
        </w:tc>
        <w:tc>
          <w:tcPr>
            <w:tcW w:w="680" w:type="pct"/>
            <w:tcBorders>
              <w:top w:val="single" w:sz="4" w:space="0" w:color="auto"/>
              <w:left w:val="single" w:sz="4" w:space="0" w:color="auto"/>
              <w:bottom w:val="single" w:sz="4" w:space="0" w:color="auto"/>
              <w:right w:val="single" w:sz="4" w:space="0" w:color="auto"/>
            </w:tcBorders>
            <w:shd w:val="clear" w:color="auto" w:fill="auto"/>
            <w:hideMark/>
          </w:tcPr>
          <w:p w14:paraId="50AC5EEA"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Huawei, HiSilicon, CTC, CEPRI, OPPO, vivo, Xiaomi, CATT, Spreadtrum, Google, Honor, TD Tech, StarPoint, SRTC</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7FC20A06"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5.3.1</w:t>
            </w:r>
          </w:p>
        </w:tc>
        <w:tc>
          <w:tcPr>
            <w:tcW w:w="406" w:type="pct"/>
            <w:tcBorders>
              <w:top w:val="single" w:sz="4" w:space="0" w:color="auto"/>
              <w:left w:val="single" w:sz="4" w:space="0" w:color="auto"/>
              <w:bottom w:val="single" w:sz="4" w:space="0" w:color="auto"/>
              <w:right w:val="single" w:sz="4" w:space="0" w:color="auto"/>
            </w:tcBorders>
            <w:shd w:val="clear" w:color="auto" w:fill="auto"/>
            <w:hideMark/>
          </w:tcPr>
          <w:p w14:paraId="52079246" w14:textId="77777777" w:rsidR="006A144D" w:rsidRPr="00315B32" w:rsidRDefault="006A144D" w:rsidP="00117212">
            <w:pPr>
              <w:spacing w:after="0"/>
              <w:rPr>
                <w:rFonts w:ascii="Arial" w:hAnsi="Arial" w:cs="Arial"/>
                <w:b/>
                <w:bCs/>
                <w:color w:val="0000FF"/>
                <w:sz w:val="12"/>
                <w:szCs w:val="12"/>
                <w:u w:val="single"/>
              </w:rPr>
            </w:pPr>
            <w:hyperlink r:id="rId41" w:history="1">
              <w:r w:rsidRPr="00315B32">
                <w:rPr>
                  <w:rFonts w:ascii="Arial" w:hAnsi="Arial" w:cs="Arial"/>
                  <w:b/>
                  <w:bCs/>
                  <w:color w:val="0000FF"/>
                  <w:sz w:val="12"/>
                  <w:szCs w:val="12"/>
                  <w:u w:val="single"/>
                </w:rPr>
                <w:t>Rel-18</w:t>
              </w:r>
            </w:hyperlink>
          </w:p>
        </w:tc>
        <w:tc>
          <w:tcPr>
            <w:tcW w:w="382" w:type="pct"/>
            <w:tcBorders>
              <w:top w:val="single" w:sz="4" w:space="0" w:color="auto"/>
              <w:left w:val="single" w:sz="4" w:space="0" w:color="auto"/>
              <w:bottom w:val="single" w:sz="4" w:space="0" w:color="auto"/>
              <w:right w:val="single" w:sz="4" w:space="0" w:color="auto"/>
            </w:tcBorders>
            <w:shd w:val="clear" w:color="auto" w:fill="auto"/>
            <w:hideMark/>
          </w:tcPr>
          <w:p w14:paraId="07835848" w14:textId="77777777" w:rsidR="006A144D" w:rsidRPr="00315B32" w:rsidRDefault="006A144D" w:rsidP="00117212">
            <w:pPr>
              <w:spacing w:after="0"/>
              <w:rPr>
                <w:rFonts w:ascii="Arial" w:hAnsi="Arial" w:cs="Arial"/>
                <w:b/>
                <w:bCs/>
                <w:color w:val="0000FF"/>
                <w:sz w:val="12"/>
                <w:szCs w:val="12"/>
                <w:u w:val="single"/>
              </w:rPr>
            </w:pPr>
            <w:hyperlink r:id="rId42" w:history="1">
              <w:r w:rsidRPr="00315B32">
                <w:rPr>
                  <w:rFonts w:ascii="Arial" w:hAnsi="Arial" w:cs="Arial"/>
                  <w:b/>
                  <w:bCs/>
                  <w:color w:val="0000FF"/>
                  <w:sz w:val="12"/>
                  <w:szCs w:val="12"/>
                  <w:u w:val="single"/>
                </w:rPr>
                <w:t>38.101-2</w:t>
              </w:r>
            </w:hyperlink>
          </w:p>
        </w:tc>
        <w:tc>
          <w:tcPr>
            <w:tcW w:w="399" w:type="pct"/>
            <w:tcBorders>
              <w:top w:val="single" w:sz="4" w:space="0" w:color="auto"/>
              <w:left w:val="single" w:sz="4" w:space="0" w:color="auto"/>
              <w:bottom w:val="single" w:sz="4" w:space="0" w:color="auto"/>
              <w:right w:val="single" w:sz="4" w:space="0" w:color="auto"/>
            </w:tcBorders>
            <w:shd w:val="clear" w:color="auto" w:fill="auto"/>
            <w:hideMark/>
          </w:tcPr>
          <w:p w14:paraId="54DE7542"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18.9.0</w:t>
            </w:r>
          </w:p>
        </w:tc>
        <w:tc>
          <w:tcPr>
            <w:tcW w:w="1111" w:type="pct"/>
            <w:tcBorders>
              <w:top w:val="single" w:sz="4" w:space="0" w:color="auto"/>
              <w:left w:val="single" w:sz="4" w:space="0" w:color="auto"/>
              <w:bottom w:val="single" w:sz="4" w:space="0" w:color="auto"/>
              <w:right w:val="single" w:sz="4" w:space="0" w:color="auto"/>
            </w:tcBorders>
            <w:shd w:val="clear" w:color="auto" w:fill="auto"/>
            <w:hideMark/>
          </w:tcPr>
          <w:p w14:paraId="75453A2B" w14:textId="77777777" w:rsidR="006A144D" w:rsidRPr="00315B32" w:rsidRDefault="006A144D" w:rsidP="00117212">
            <w:pPr>
              <w:spacing w:after="0"/>
              <w:rPr>
                <w:rFonts w:ascii="Arial" w:hAnsi="Arial" w:cs="Arial"/>
                <w:b/>
                <w:bCs/>
                <w:color w:val="0000FF"/>
                <w:sz w:val="12"/>
                <w:szCs w:val="12"/>
                <w:u w:val="single"/>
              </w:rPr>
            </w:pPr>
            <w:hyperlink r:id="rId43" w:history="1">
              <w:r w:rsidRPr="00315B32">
                <w:rPr>
                  <w:rFonts w:ascii="Arial" w:hAnsi="Arial" w:cs="Arial"/>
                  <w:b/>
                  <w:bCs/>
                  <w:color w:val="0000FF"/>
                  <w:sz w:val="12"/>
                  <w:szCs w:val="12"/>
                  <w:u w:val="single"/>
                </w:rPr>
                <w:t>TEI18</w:t>
              </w:r>
            </w:hyperlink>
          </w:p>
        </w:tc>
        <w:tc>
          <w:tcPr>
            <w:tcW w:w="191" w:type="pct"/>
            <w:tcBorders>
              <w:top w:val="single" w:sz="4" w:space="0" w:color="auto"/>
              <w:left w:val="single" w:sz="4" w:space="0" w:color="auto"/>
              <w:bottom w:val="single" w:sz="4" w:space="0" w:color="auto"/>
              <w:right w:val="single" w:sz="4" w:space="0" w:color="auto"/>
            </w:tcBorders>
            <w:shd w:val="clear" w:color="000000" w:fill="BFBFBF"/>
            <w:hideMark/>
          </w:tcPr>
          <w:p w14:paraId="7BD5719D"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0790</w:t>
            </w:r>
          </w:p>
        </w:tc>
        <w:tc>
          <w:tcPr>
            <w:tcW w:w="242" w:type="pct"/>
            <w:tcBorders>
              <w:top w:val="single" w:sz="4" w:space="0" w:color="auto"/>
              <w:left w:val="single" w:sz="4" w:space="0" w:color="auto"/>
              <w:bottom w:val="single" w:sz="4" w:space="0" w:color="auto"/>
              <w:right w:val="single" w:sz="4" w:space="0" w:color="auto"/>
            </w:tcBorders>
            <w:shd w:val="clear" w:color="auto" w:fill="auto"/>
            <w:hideMark/>
          </w:tcPr>
          <w:p w14:paraId="467486C0"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B</w:t>
            </w:r>
          </w:p>
        </w:tc>
      </w:tr>
      <w:tr w:rsidR="006A144D" w:rsidRPr="00315B32" w14:paraId="5212BFF6" w14:textId="77777777" w:rsidTr="00117212">
        <w:trPr>
          <w:trHeight w:val="558"/>
        </w:trPr>
        <w:tc>
          <w:tcPr>
            <w:tcW w:w="413" w:type="pct"/>
            <w:tcBorders>
              <w:top w:val="single" w:sz="4" w:space="0" w:color="auto"/>
              <w:left w:val="single" w:sz="4" w:space="0" w:color="auto"/>
              <w:bottom w:val="single" w:sz="4" w:space="0" w:color="auto"/>
              <w:right w:val="single" w:sz="4" w:space="0" w:color="auto"/>
            </w:tcBorders>
            <w:shd w:val="clear" w:color="auto" w:fill="auto"/>
            <w:hideMark/>
          </w:tcPr>
          <w:p w14:paraId="79D16551" w14:textId="77777777" w:rsidR="006A144D" w:rsidRPr="00315B32" w:rsidRDefault="006A144D" w:rsidP="00117212">
            <w:pPr>
              <w:spacing w:after="0"/>
              <w:rPr>
                <w:rFonts w:ascii="Arial" w:hAnsi="Arial" w:cs="Arial"/>
                <w:b/>
                <w:bCs/>
                <w:color w:val="0000FF"/>
                <w:sz w:val="12"/>
                <w:szCs w:val="12"/>
                <w:u w:val="single"/>
              </w:rPr>
            </w:pPr>
            <w:hyperlink r:id="rId44" w:history="1">
              <w:r w:rsidRPr="00315B32">
                <w:rPr>
                  <w:rFonts w:ascii="Arial" w:hAnsi="Arial" w:cs="Arial"/>
                  <w:b/>
                  <w:bCs/>
                  <w:color w:val="0000FF"/>
                  <w:sz w:val="12"/>
                  <w:szCs w:val="12"/>
                  <w:u w:val="single"/>
                </w:rPr>
                <w:t>R4-2504324</w:t>
              </w:r>
            </w:hyperlink>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7128CE55"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CR on introduction of RRM requirements for FR2 PC8 in TS 38.133 [FR2_PC8]</w:t>
            </w:r>
          </w:p>
        </w:tc>
        <w:tc>
          <w:tcPr>
            <w:tcW w:w="680" w:type="pct"/>
            <w:tcBorders>
              <w:top w:val="single" w:sz="4" w:space="0" w:color="auto"/>
              <w:left w:val="single" w:sz="4" w:space="0" w:color="auto"/>
              <w:bottom w:val="single" w:sz="4" w:space="0" w:color="auto"/>
              <w:right w:val="single" w:sz="4" w:space="0" w:color="auto"/>
            </w:tcBorders>
            <w:shd w:val="clear" w:color="auto" w:fill="auto"/>
            <w:hideMark/>
          </w:tcPr>
          <w:p w14:paraId="45808119"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Huawei, HiSilicon, CTC, CEPRI, OPPO, vivo, Xiaomi, CATT, Spreadtrum, Google, Honor, TD Tech, StarPoint, SRTC</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6DE57D69"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5.3.1</w:t>
            </w:r>
          </w:p>
        </w:tc>
        <w:tc>
          <w:tcPr>
            <w:tcW w:w="406" w:type="pct"/>
            <w:tcBorders>
              <w:top w:val="single" w:sz="4" w:space="0" w:color="auto"/>
              <w:left w:val="single" w:sz="4" w:space="0" w:color="auto"/>
              <w:bottom w:val="single" w:sz="4" w:space="0" w:color="auto"/>
              <w:right w:val="single" w:sz="4" w:space="0" w:color="auto"/>
            </w:tcBorders>
            <w:shd w:val="clear" w:color="auto" w:fill="auto"/>
            <w:hideMark/>
          </w:tcPr>
          <w:p w14:paraId="1809237A" w14:textId="77777777" w:rsidR="006A144D" w:rsidRPr="00315B32" w:rsidRDefault="006A144D" w:rsidP="00117212">
            <w:pPr>
              <w:spacing w:after="0"/>
              <w:rPr>
                <w:rFonts w:ascii="Arial" w:hAnsi="Arial" w:cs="Arial"/>
                <w:b/>
                <w:bCs/>
                <w:color w:val="0000FF"/>
                <w:sz w:val="12"/>
                <w:szCs w:val="12"/>
                <w:u w:val="single"/>
              </w:rPr>
            </w:pPr>
            <w:hyperlink r:id="rId45" w:history="1">
              <w:r w:rsidRPr="00315B32">
                <w:rPr>
                  <w:rFonts w:ascii="Arial" w:hAnsi="Arial" w:cs="Arial"/>
                  <w:b/>
                  <w:bCs/>
                  <w:color w:val="0000FF"/>
                  <w:sz w:val="12"/>
                  <w:szCs w:val="12"/>
                  <w:u w:val="single"/>
                </w:rPr>
                <w:t>Rel-18</w:t>
              </w:r>
            </w:hyperlink>
          </w:p>
        </w:tc>
        <w:tc>
          <w:tcPr>
            <w:tcW w:w="382" w:type="pct"/>
            <w:tcBorders>
              <w:top w:val="single" w:sz="4" w:space="0" w:color="auto"/>
              <w:left w:val="single" w:sz="4" w:space="0" w:color="auto"/>
              <w:bottom w:val="single" w:sz="4" w:space="0" w:color="auto"/>
              <w:right w:val="single" w:sz="4" w:space="0" w:color="auto"/>
            </w:tcBorders>
            <w:shd w:val="clear" w:color="auto" w:fill="auto"/>
            <w:hideMark/>
          </w:tcPr>
          <w:p w14:paraId="31A2BC63" w14:textId="77777777" w:rsidR="006A144D" w:rsidRPr="00315B32" w:rsidRDefault="006A144D" w:rsidP="00117212">
            <w:pPr>
              <w:spacing w:after="0"/>
              <w:rPr>
                <w:rFonts w:ascii="Arial" w:hAnsi="Arial" w:cs="Arial"/>
                <w:b/>
                <w:bCs/>
                <w:color w:val="0000FF"/>
                <w:sz w:val="12"/>
                <w:szCs w:val="12"/>
                <w:u w:val="single"/>
              </w:rPr>
            </w:pPr>
            <w:hyperlink r:id="rId46" w:history="1">
              <w:r w:rsidRPr="00315B32">
                <w:rPr>
                  <w:rFonts w:ascii="Arial" w:hAnsi="Arial" w:cs="Arial"/>
                  <w:b/>
                  <w:bCs/>
                  <w:color w:val="0000FF"/>
                  <w:sz w:val="12"/>
                  <w:szCs w:val="12"/>
                  <w:u w:val="single"/>
                </w:rPr>
                <w:t>38.133</w:t>
              </w:r>
            </w:hyperlink>
          </w:p>
        </w:tc>
        <w:tc>
          <w:tcPr>
            <w:tcW w:w="399" w:type="pct"/>
            <w:tcBorders>
              <w:top w:val="single" w:sz="4" w:space="0" w:color="auto"/>
              <w:left w:val="single" w:sz="4" w:space="0" w:color="auto"/>
              <w:bottom w:val="single" w:sz="4" w:space="0" w:color="auto"/>
              <w:right w:val="single" w:sz="4" w:space="0" w:color="auto"/>
            </w:tcBorders>
            <w:shd w:val="clear" w:color="auto" w:fill="auto"/>
            <w:hideMark/>
          </w:tcPr>
          <w:p w14:paraId="4B21FD3A"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18.9.0</w:t>
            </w:r>
          </w:p>
        </w:tc>
        <w:tc>
          <w:tcPr>
            <w:tcW w:w="1111" w:type="pct"/>
            <w:tcBorders>
              <w:top w:val="single" w:sz="4" w:space="0" w:color="auto"/>
              <w:left w:val="single" w:sz="4" w:space="0" w:color="auto"/>
              <w:bottom w:val="single" w:sz="4" w:space="0" w:color="auto"/>
              <w:right w:val="single" w:sz="4" w:space="0" w:color="auto"/>
            </w:tcBorders>
            <w:shd w:val="clear" w:color="auto" w:fill="auto"/>
            <w:hideMark/>
          </w:tcPr>
          <w:p w14:paraId="71FC7D0C" w14:textId="77777777" w:rsidR="006A144D" w:rsidRPr="00315B32" w:rsidRDefault="006A144D" w:rsidP="00117212">
            <w:pPr>
              <w:spacing w:after="0"/>
              <w:rPr>
                <w:rFonts w:ascii="Arial" w:hAnsi="Arial" w:cs="Arial"/>
                <w:b/>
                <w:bCs/>
                <w:color w:val="0000FF"/>
                <w:sz w:val="12"/>
                <w:szCs w:val="12"/>
                <w:u w:val="single"/>
              </w:rPr>
            </w:pPr>
            <w:hyperlink r:id="rId47" w:history="1">
              <w:r w:rsidRPr="00315B32">
                <w:rPr>
                  <w:rFonts w:ascii="Arial" w:hAnsi="Arial" w:cs="Arial"/>
                  <w:b/>
                  <w:bCs/>
                  <w:color w:val="0000FF"/>
                  <w:sz w:val="12"/>
                  <w:szCs w:val="12"/>
                  <w:u w:val="single"/>
                </w:rPr>
                <w:t>TEI18</w:t>
              </w:r>
            </w:hyperlink>
          </w:p>
        </w:tc>
        <w:tc>
          <w:tcPr>
            <w:tcW w:w="191" w:type="pct"/>
            <w:tcBorders>
              <w:top w:val="single" w:sz="4" w:space="0" w:color="auto"/>
              <w:left w:val="single" w:sz="4" w:space="0" w:color="auto"/>
              <w:bottom w:val="single" w:sz="4" w:space="0" w:color="auto"/>
              <w:right w:val="single" w:sz="4" w:space="0" w:color="auto"/>
            </w:tcBorders>
            <w:shd w:val="clear" w:color="000000" w:fill="BFBFBF"/>
            <w:hideMark/>
          </w:tcPr>
          <w:p w14:paraId="7E563389"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5447</w:t>
            </w:r>
          </w:p>
        </w:tc>
        <w:tc>
          <w:tcPr>
            <w:tcW w:w="242" w:type="pct"/>
            <w:tcBorders>
              <w:top w:val="single" w:sz="4" w:space="0" w:color="auto"/>
              <w:left w:val="single" w:sz="4" w:space="0" w:color="auto"/>
              <w:bottom w:val="single" w:sz="4" w:space="0" w:color="auto"/>
              <w:right w:val="single" w:sz="4" w:space="0" w:color="auto"/>
            </w:tcBorders>
            <w:shd w:val="clear" w:color="auto" w:fill="auto"/>
            <w:hideMark/>
          </w:tcPr>
          <w:p w14:paraId="4C040A7A"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B</w:t>
            </w:r>
          </w:p>
        </w:tc>
      </w:tr>
      <w:tr w:rsidR="006A144D" w:rsidRPr="00315B32" w14:paraId="799C9EA9" w14:textId="77777777" w:rsidTr="00117212">
        <w:trPr>
          <w:trHeight w:val="1192"/>
        </w:trPr>
        <w:tc>
          <w:tcPr>
            <w:tcW w:w="413" w:type="pct"/>
            <w:tcBorders>
              <w:top w:val="single" w:sz="4" w:space="0" w:color="auto"/>
              <w:left w:val="single" w:sz="4" w:space="0" w:color="auto"/>
              <w:bottom w:val="single" w:sz="4" w:space="0" w:color="auto"/>
              <w:right w:val="single" w:sz="4" w:space="0" w:color="auto"/>
            </w:tcBorders>
            <w:shd w:val="clear" w:color="auto" w:fill="auto"/>
            <w:hideMark/>
          </w:tcPr>
          <w:p w14:paraId="345B31CF" w14:textId="77777777" w:rsidR="006A144D" w:rsidRPr="00315B32" w:rsidRDefault="006A144D" w:rsidP="00117212">
            <w:pPr>
              <w:spacing w:after="0"/>
              <w:rPr>
                <w:rFonts w:ascii="Arial" w:hAnsi="Arial" w:cs="Arial"/>
                <w:b/>
                <w:bCs/>
                <w:color w:val="0000FF"/>
                <w:sz w:val="12"/>
                <w:szCs w:val="12"/>
                <w:u w:val="single"/>
              </w:rPr>
            </w:pPr>
            <w:hyperlink r:id="rId48" w:history="1">
              <w:r w:rsidRPr="00315B32">
                <w:rPr>
                  <w:rFonts w:ascii="Arial" w:hAnsi="Arial" w:cs="Arial"/>
                  <w:b/>
                  <w:bCs/>
                  <w:color w:val="0000FF"/>
                  <w:sz w:val="12"/>
                  <w:szCs w:val="12"/>
                  <w:u w:val="single"/>
                </w:rPr>
                <w:t>R4-2504325</w:t>
              </w:r>
            </w:hyperlink>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2992AC31"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CR on release independence for FR2 PC8 in TS 38.307 [FR2_PC8]</w:t>
            </w:r>
          </w:p>
        </w:tc>
        <w:tc>
          <w:tcPr>
            <w:tcW w:w="680" w:type="pct"/>
            <w:tcBorders>
              <w:top w:val="single" w:sz="4" w:space="0" w:color="auto"/>
              <w:left w:val="single" w:sz="4" w:space="0" w:color="auto"/>
              <w:bottom w:val="single" w:sz="4" w:space="0" w:color="auto"/>
              <w:right w:val="single" w:sz="4" w:space="0" w:color="auto"/>
            </w:tcBorders>
            <w:shd w:val="clear" w:color="auto" w:fill="auto"/>
            <w:hideMark/>
          </w:tcPr>
          <w:p w14:paraId="7AE48D0B"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Huawei, HiSilicon, CTC, CEPRI, OPPO, vivo, Xiaomi, CATT, Spreadtrum, Google, Honor, TD Tech, StarPoint, SRTC</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2D03D682"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5.3.1</w:t>
            </w:r>
          </w:p>
        </w:tc>
        <w:tc>
          <w:tcPr>
            <w:tcW w:w="406" w:type="pct"/>
            <w:tcBorders>
              <w:top w:val="single" w:sz="4" w:space="0" w:color="auto"/>
              <w:left w:val="single" w:sz="4" w:space="0" w:color="auto"/>
              <w:bottom w:val="single" w:sz="4" w:space="0" w:color="auto"/>
              <w:right w:val="single" w:sz="4" w:space="0" w:color="auto"/>
            </w:tcBorders>
            <w:shd w:val="clear" w:color="auto" w:fill="auto"/>
            <w:hideMark/>
          </w:tcPr>
          <w:p w14:paraId="07490848" w14:textId="77777777" w:rsidR="006A144D" w:rsidRPr="00315B32" w:rsidRDefault="006A144D" w:rsidP="00117212">
            <w:pPr>
              <w:spacing w:after="0"/>
              <w:rPr>
                <w:rFonts w:ascii="Arial" w:hAnsi="Arial" w:cs="Arial"/>
                <w:b/>
                <w:bCs/>
                <w:color w:val="0000FF"/>
                <w:sz w:val="12"/>
                <w:szCs w:val="12"/>
                <w:u w:val="single"/>
              </w:rPr>
            </w:pPr>
            <w:hyperlink r:id="rId49" w:history="1">
              <w:r w:rsidRPr="00315B32">
                <w:rPr>
                  <w:rFonts w:ascii="Arial" w:hAnsi="Arial" w:cs="Arial"/>
                  <w:b/>
                  <w:bCs/>
                  <w:color w:val="0000FF"/>
                  <w:sz w:val="12"/>
                  <w:szCs w:val="12"/>
                  <w:u w:val="single"/>
                </w:rPr>
                <w:t>Rel-18</w:t>
              </w:r>
            </w:hyperlink>
          </w:p>
        </w:tc>
        <w:tc>
          <w:tcPr>
            <w:tcW w:w="382" w:type="pct"/>
            <w:tcBorders>
              <w:top w:val="single" w:sz="4" w:space="0" w:color="auto"/>
              <w:left w:val="single" w:sz="4" w:space="0" w:color="auto"/>
              <w:bottom w:val="single" w:sz="4" w:space="0" w:color="auto"/>
              <w:right w:val="single" w:sz="4" w:space="0" w:color="auto"/>
            </w:tcBorders>
            <w:shd w:val="clear" w:color="auto" w:fill="auto"/>
            <w:hideMark/>
          </w:tcPr>
          <w:p w14:paraId="17CF5779" w14:textId="77777777" w:rsidR="006A144D" w:rsidRPr="00315B32" w:rsidRDefault="006A144D" w:rsidP="00117212">
            <w:pPr>
              <w:spacing w:after="0"/>
              <w:rPr>
                <w:rFonts w:ascii="Arial" w:hAnsi="Arial" w:cs="Arial"/>
                <w:b/>
                <w:bCs/>
                <w:color w:val="0000FF"/>
                <w:sz w:val="12"/>
                <w:szCs w:val="12"/>
                <w:u w:val="single"/>
              </w:rPr>
            </w:pPr>
            <w:hyperlink r:id="rId50" w:history="1">
              <w:r w:rsidRPr="00315B32">
                <w:rPr>
                  <w:rFonts w:ascii="Arial" w:hAnsi="Arial" w:cs="Arial"/>
                  <w:b/>
                  <w:bCs/>
                  <w:color w:val="0000FF"/>
                  <w:sz w:val="12"/>
                  <w:szCs w:val="12"/>
                  <w:u w:val="single"/>
                </w:rPr>
                <w:t>38.307</w:t>
              </w:r>
            </w:hyperlink>
          </w:p>
        </w:tc>
        <w:tc>
          <w:tcPr>
            <w:tcW w:w="399" w:type="pct"/>
            <w:tcBorders>
              <w:top w:val="single" w:sz="4" w:space="0" w:color="auto"/>
              <w:left w:val="single" w:sz="4" w:space="0" w:color="auto"/>
              <w:bottom w:val="single" w:sz="4" w:space="0" w:color="auto"/>
              <w:right w:val="single" w:sz="4" w:space="0" w:color="auto"/>
            </w:tcBorders>
            <w:shd w:val="clear" w:color="auto" w:fill="auto"/>
            <w:hideMark/>
          </w:tcPr>
          <w:p w14:paraId="085B81F8"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18.3.0</w:t>
            </w:r>
          </w:p>
        </w:tc>
        <w:tc>
          <w:tcPr>
            <w:tcW w:w="1111" w:type="pct"/>
            <w:tcBorders>
              <w:top w:val="single" w:sz="4" w:space="0" w:color="auto"/>
              <w:left w:val="single" w:sz="4" w:space="0" w:color="auto"/>
              <w:bottom w:val="single" w:sz="4" w:space="0" w:color="auto"/>
              <w:right w:val="single" w:sz="4" w:space="0" w:color="auto"/>
            </w:tcBorders>
            <w:shd w:val="clear" w:color="auto" w:fill="auto"/>
            <w:hideMark/>
          </w:tcPr>
          <w:p w14:paraId="3995C5BC" w14:textId="77777777" w:rsidR="006A144D" w:rsidRPr="00315B32" w:rsidRDefault="006A144D" w:rsidP="00117212">
            <w:pPr>
              <w:spacing w:after="0"/>
              <w:rPr>
                <w:rFonts w:ascii="Arial" w:hAnsi="Arial" w:cs="Arial"/>
                <w:b/>
                <w:bCs/>
                <w:color w:val="0000FF"/>
                <w:sz w:val="12"/>
                <w:szCs w:val="12"/>
                <w:u w:val="single"/>
              </w:rPr>
            </w:pPr>
            <w:hyperlink r:id="rId51" w:history="1">
              <w:r w:rsidRPr="00315B32">
                <w:rPr>
                  <w:rFonts w:ascii="Arial" w:hAnsi="Arial" w:cs="Arial"/>
                  <w:b/>
                  <w:bCs/>
                  <w:color w:val="0000FF"/>
                  <w:sz w:val="12"/>
                  <w:szCs w:val="12"/>
                  <w:u w:val="single"/>
                </w:rPr>
                <w:t>TEI18</w:t>
              </w:r>
            </w:hyperlink>
          </w:p>
        </w:tc>
        <w:tc>
          <w:tcPr>
            <w:tcW w:w="191" w:type="pct"/>
            <w:tcBorders>
              <w:top w:val="single" w:sz="4" w:space="0" w:color="auto"/>
              <w:left w:val="single" w:sz="4" w:space="0" w:color="auto"/>
              <w:bottom w:val="single" w:sz="4" w:space="0" w:color="auto"/>
              <w:right w:val="single" w:sz="4" w:space="0" w:color="auto"/>
            </w:tcBorders>
            <w:shd w:val="clear" w:color="000000" w:fill="BFBFBF"/>
            <w:hideMark/>
          </w:tcPr>
          <w:p w14:paraId="41CF9171"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0182</w:t>
            </w:r>
          </w:p>
        </w:tc>
        <w:tc>
          <w:tcPr>
            <w:tcW w:w="242" w:type="pct"/>
            <w:tcBorders>
              <w:top w:val="single" w:sz="4" w:space="0" w:color="auto"/>
              <w:left w:val="single" w:sz="4" w:space="0" w:color="auto"/>
              <w:bottom w:val="single" w:sz="4" w:space="0" w:color="auto"/>
              <w:right w:val="single" w:sz="4" w:space="0" w:color="auto"/>
            </w:tcBorders>
            <w:shd w:val="clear" w:color="auto" w:fill="auto"/>
            <w:hideMark/>
          </w:tcPr>
          <w:p w14:paraId="530B7537"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B</w:t>
            </w:r>
          </w:p>
        </w:tc>
      </w:tr>
    </w:tbl>
    <w:p w14:paraId="39E22EAD" w14:textId="77777777" w:rsidR="000946CC" w:rsidRPr="000946CC" w:rsidRDefault="000946CC" w:rsidP="000946CC"/>
    <w:p w14:paraId="54D3AED2" w14:textId="77777777" w:rsidR="00A84796" w:rsidRDefault="00A84796" w:rsidP="00A84796">
      <w:pPr>
        <w:pStyle w:val="Heading2"/>
      </w:pPr>
      <w:bookmarkStart w:id="2" w:name="_Toc194487366"/>
      <w:r>
        <w:t>2</w:t>
      </w:r>
      <w:r>
        <w:tab/>
        <w:t>Meeting agenda, arrangement, and meeting report</w:t>
      </w:r>
      <w:bookmarkEnd w:id="2"/>
    </w:p>
    <w:p w14:paraId="10D37F9B" w14:textId="4271469E" w:rsidR="00A84796" w:rsidRDefault="00A84796" w:rsidP="00A84796">
      <w:pPr>
        <w:rPr>
          <w:rFonts w:ascii="Arial" w:hAnsi="Arial" w:cs="Arial"/>
          <w:b/>
          <w:sz w:val="24"/>
        </w:rPr>
      </w:pPr>
      <w:r>
        <w:rPr>
          <w:rFonts w:ascii="Arial" w:hAnsi="Arial" w:cs="Arial"/>
          <w:b/>
          <w:color w:val="0000FF"/>
          <w:sz w:val="24"/>
        </w:rPr>
        <w:t>R4-2503100</w:t>
      </w:r>
      <w:r>
        <w:rPr>
          <w:rFonts w:ascii="Arial" w:hAnsi="Arial" w:cs="Arial"/>
          <w:b/>
          <w:color w:val="0000FF"/>
          <w:sz w:val="24"/>
        </w:rPr>
        <w:tab/>
      </w:r>
      <w:r>
        <w:rPr>
          <w:rFonts w:ascii="Arial" w:hAnsi="Arial" w:cs="Arial"/>
          <w:b/>
          <w:sz w:val="24"/>
        </w:rPr>
        <w:t>RAN4#114 Meeting Report</w:t>
      </w:r>
    </w:p>
    <w:p w14:paraId="553F697E" w14:textId="77777777" w:rsidR="00A84796" w:rsidRDefault="00A84796" w:rsidP="00A84796">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ETSI MCC</w:t>
      </w:r>
    </w:p>
    <w:p w14:paraId="41823B4B" w14:textId="77777777" w:rsidR="00A84796" w:rsidRDefault="00A84796" w:rsidP="00A84796">
      <w:pPr>
        <w:rPr>
          <w:rFonts w:ascii="Arial" w:hAnsi="Arial" w:cs="Arial"/>
          <w:b/>
        </w:rPr>
      </w:pPr>
      <w:r>
        <w:rPr>
          <w:rFonts w:ascii="Arial" w:hAnsi="Arial" w:cs="Arial"/>
          <w:b/>
        </w:rPr>
        <w:t xml:space="preserve">Abstract: </w:t>
      </w:r>
    </w:p>
    <w:p w14:paraId="20D8C25B" w14:textId="77777777" w:rsidR="00A84796" w:rsidRDefault="00A84796" w:rsidP="00A84796">
      <w:r>
        <w:t>[RAN4#114-bis][100] Main Session</w:t>
      </w:r>
    </w:p>
    <w:p w14:paraId="1819EB6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AE427" w14:textId="725D99E7" w:rsidR="00A84796" w:rsidRDefault="00A84796" w:rsidP="00A84796">
      <w:pPr>
        <w:rPr>
          <w:rFonts w:ascii="Arial" w:hAnsi="Arial" w:cs="Arial"/>
          <w:b/>
          <w:sz w:val="24"/>
        </w:rPr>
      </w:pPr>
      <w:r>
        <w:rPr>
          <w:rFonts w:ascii="Arial" w:hAnsi="Arial" w:cs="Arial"/>
          <w:b/>
          <w:color w:val="0000FF"/>
          <w:sz w:val="24"/>
        </w:rPr>
        <w:t>R4-2503101</w:t>
      </w:r>
      <w:r>
        <w:rPr>
          <w:rFonts w:ascii="Arial" w:hAnsi="Arial" w:cs="Arial"/>
          <w:b/>
          <w:color w:val="0000FF"/>
          <w:sz w:val="24"/>
        </w:rPr>
        <w:tab/>
      </w:r>
      <w:r>
        <w:rPr>
          <w:rFonts w:ascii="Arial" w:hAnsi="Arial" w:cs="Arial"/>
          <w:b/>
          <w:sz w:val="24"/>
        </w:rPr>
        <w:t>Agenda for RAN4#114-bis</w:t>
      </w:r>
    </w:p>
    <w:p w14:paraId="2D2D9366" w14:textId="77777777" w:rsidR="00A84796" w:rsidRDefault="00A84796" w:rsidP="00A84796">
      <w:pPr>
        <w:rPr>
          <w:i/>
        </w:rPr>
      </w:pPr>
      <w:r>
        <w:rPr>
          <w:i/>
        </w:rPr>
        <w:tab/>
      </w:r>
      <w:r>
        <w:rPr>
          <w:i/>
        </w:rPr>
        <w:tab/>
      </w:r>
      <w:r>
        <w:rPr>
          <w:i/>
        </w:rPr>
        <w:tab/>
      </w:r>
      <w:r>
        <w:rPr>
          <w:i/>
        </w:rPr>
        <w:tab/>
      </w:r>
      <w:r>
        <w:rPr>
          <w:i/>
        </w:rPr>
        <w:tab/>
        <w:t>Type: agenda</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RAN4 Chair (Huawei)</w:t>
      </w:r>
    </w:p>
    <w:p w14:paraId="6A8F8135" w14:textId="77777777" w:rsidR="00A84796" w:rsidRDefault="00A84796" w:rsidP="00A84796">
      <w:pPr>
        <w:rPr>
          <w:rFonts w:ascii="Arial" w:hAnsi="Arial" w:cs="Arial"/>
          <w:b/>
        </w:rPr>
      </w:pPr>
      <w:r>
        <w:rPr>
          <w:rFonts w:ascii="Arial" w:hAnsi="Arial" w:cs="Arial"/>
          <w:b/>
        </w:rPr>
        <w:t xml:space="preserve">Abstract: </w:t>
      </w:r>
    </w:p>
    <w:p w14:paraId="69A86D54" w14:textId="77777777" w:rsidR="00A84796" w:rsidRDefault="00A84796" w:rsidP="00A84796">
      <w:r>
        <w:t>[RAN4#114-bis][100] Main Session</w:t>
      </w:r>
    </w:p>
    <w:p w14:paraId="79C098D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97749" w14:textId="6B85C24B" w:rsidR="00A84796" w:rsidRDefault="00A84796" w:rsidP="00A84796">
      <w:pPr>
        <w:rPr>
          <w:rFonts w:ascii="Arial" w:hAnsi="Arial" w:cs="Arial"/>
          <w:b/>
          <w:sz w:val="24"/>
        </w:rPr>
      </w:pPr>
      <w:r>
        <w:rPr>
          <w:rFonts w:ascii="Arial" w:hAnsi="Arial" w:cs="Arial"/>
          <w:b/>
          <w:color w:val="0000FF"/>
          <w:sz w:val="24"/>
        </w:rPr>
        <w:lastRenderedPageBreak/>
        <w:t>R4-2503102</w:t>
      </w:r>
      <w:r>
        <w:rPr>
          <w:rFonts w:ascii="Arial" w:hAnsi="Arial" w:cs="Arial"/>
          <w:b/>
          <w:color w:val="0000FF"/>
          <w:sz w:val="24"/>
        </w:rPr>
        <w:tab/>
      </w:r>
      <w:r>
        <w:rPr>
          <w:rFonts w:ascii="Arial" w:hAnsi="Arial" w:cs="Arial"/>
          <w:b/>
          <w:sz w:val="24"/>
        </w:rPr>
        <w:t>RAN4#114-bis Meeting Arrangements and Guidelines</w:t>
      </w:r>
    </w:p>
    <w:p w14:paraId="30B1644B"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RAN4 Chair (Huawei)</w:t>
      </w:r>
    </w:p>
    <w:p w14:paraId="54223EFE" w14:textId="77777777" w:rsidR="00A84796" w:rsidRDefault="00A84796" w:rsidP="00A84796">
      <w:pPr>
        <w:rPr>
          <w:rFonts w:ascii="Arial" w:hAnsi="Arial" w:cs="Arial"/>
          <w:b/>
        </w:rPr>
      </w:pPr>
      <w:r>
        <w:rPr>
          <w:rFonts w:ascii="Arial" w:hAnsi="Arial" w:cs="Arial"/>
          <w:b/>
        </w:rPr>
        <w:t xml:space="preserve">Abstract: </w:t>
      </w:r>
    </w:p>
    <w:p w14:paraId="2381DF62" w14:textId="77777777" w:rsidR="00A84796" w:rsidRDefault="00A84796" w:rsidP="00A84796">
      <w:r>
        <w:t>[RAN4#114-bis][100] Main Session</w:t>
      </w:r>
    </w:p>
    <w:p w14:paraId="2BC7850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EAA89" w14:textId="77777777" w:rsidR="00A84796" w:rsidRDefault="00A84796" w:rsidP="00A84796">
      <w:pPr>
        <w:pStyle w:val="Heading2"/>
      </w:pPr>
      <w:bookmarkStart w:id="3" w:name="_Toc194487367"/>
      <w:r>
        <w:t>3</w:t>
      </w:r>
      <w:r>
        <w:tab/>
        <w:t>RAN4 Chair Elections</w:t>
      </w:r>
      <w:bookmarkEnd w:id="3"/>
    </w:p>
    <w:p w14:paraId="15D7521F" w14:textId="77777777" w:rsidR="00030697" w:rsidRDefault="00030697" w:rsidP="00030697">
      <w:r>
        <w:t>NOTE:</w:t>
      </w:r>
      <w:r>
        <w:tab/>
        <w:t>RAN4#114-bis will elect 1 new RAN4 Chair</w:t>
      </w:r>
    </w:p>
    <w:p w14:paraId="007637F2" w14:textId="77777777" w:rsidR="00030697" w:rsidRDefault="00030697" w:rsidP="00030697">
      <w:pPr>
        <w:pStyle w:val="B1"/>
      </w:pPr>
      <w:r>
        <w:t>-</w:t>
      </w:r>
      <w:r>
        <w:tab/>
        <w:t>Details will be announced during RAN4#114-bis</w:t>
      </w:r>
    </w:p>
    <w:p w14:paraId="524CF9BB" w14:textId="77777777" w:rsidR="00030697" w:rsidRDefault="00030697" w:rsidP="00030697">
      <w:pPr>
        <w:pStyle w:val="B1"/>
        <w:rPr>
          <w:color w:val="000000"/>
        </w:rPr>
      </w:pPr>
      <w:r>
        <w:t>-</w:t>
      </w:r>
      <w:r>
        <w:tab/>
        <w:t xml:space="preserve">Electronic voting tool: </w:t>
      </w:r>
      <w:r>
        <w:rPr>
          <w:color w:val="000000"/>
        </w:rPr>
        <w:t xml:space="preserve">Electronic voting tool: guidance </w:t>
      </w:r>
      <w:proofErr w:type="gramStart"/>
      <w:r>
        <w:rPr>
          <w:color w:val="000000"/>
        </w:rPr>
        <w:t>see</w:t>
      </w:r>
      <w:proofErr w:type="gramEnd"/>
      <w:r>
        <w:rPr>
          <w:color w:val="000000"/>
        </w:rPr>
        <w:t xml:space="preserve"> https://help.3gpp.org/index.php?title=3GPP_voting_tool</w:t>
      </w:r>
    </w:p>
    <w:p w14:paraId="6E156B53" w14:textId="77777777" w:rsidR="00030697" w:rsidRDefault="00030697" w:rsidP="00030697">
      <w:pPr>
        <w:pStyle w:val="B1"/>
        <w:rPr>
          <w:color w:val="000000"/>
        </w:rPr>
      </w:pPr>
      <w:r>
        <w:rPr>
          <w:color w:val="000000"/>
        </w:rPr>
        <w:t>-</w:t>
      </w:r>
      <w:r>
        <w:rPr>
          <w:color w:val="000000"/>
        </w:rPr>
        <w:tab/>
        <w:t>Candidatures are requested under: https://portal.3gpp.org/VotingTool/ (EOL login required).</w:t>
      </w:r>
    </w:p>
    <w:p w14:paraId="46C34623" w14:textId="77777777" w:rsidR="00030697" w:rsidRDefault="00030697" w:rsidP="00030697">
      <w:pPr>
        <w:pStyle w:val="B1"/>
        <w:rPr>
          <w:color w:val="000000"/>
        </w:rPr>
      </w:pPr>
      <w:r>
        <w:rPr>
          <w:color w:val="000000"/>
        </w:rPr>
        <w:t>-</w:t>
      </w:r>
      <w:r>
        <w:rPr>
          <w:color w:val="000000"/>
        </w:rPr>
        <w:tab/>
        <w:t>3GPP working procedures: see https://www.3gpp.org/ftp/Information/Working_Procedures</w:t>
      </w:r>
    </w:p>
    <w:p w14:paraId="4C6697A3" w14:textId="77777777" w:rsidR="00030697" w:rsidRDefault="00030697" w:rsidP="00030697">
      <w:pPr>
        <w:pStyle w:val="B1"/>
        <w:rPr>
          <w:color w:val="000000"/>
        </w:rPr>
      </w:pPr>
      <w:r>
        <w:rPr>
          <w:color w:val="000000"/>
        </w:rPr>
        <w:t>-</w:t>
      </w:r>
      <w:r>
        <w:rPr>
          <w:color w:val="000000"/>
        </w:rPr>
        <w:tab/>
        <w:t>Remember to consult the voting list and to check in before voting.</w:t>
      </w:r>
    </w:p>
    <w:p w14:paraId="16D429C6" w14:textId="77777777" w:rsidR="00030697" w:rsidRPr="00030697" w:rsidRDefault="00030697" w:rsidP="00030697">
      <w:pPr>
        <w:rPr>
          <w:sz w:val="22"/>
          <w:szCs w:val="22"/>
          <w:highlight w:val="yellow"/>
        </w:rPr>
      </w:pPr>
      <w:r w:rsidRPr="00030697">
        <w:rPr>
          <w:highlight w:val="yellow"/>
        </w:rPr>
        <w:t>The elections of the new RAN4 leadership team (1 Chair) during RAN4#114-bis</w:t>
      </w:r>
    </w:p>
    <w:p w14:paraId="6453576F" w14:textId="77777777" w:rsidR="00030697" w:rsidRPr="00030697" w:rsidRDefault="00030697" w:rsidP="00030697">
      <w:pPr>
        <w:pStyle w:val="B1"/>
        <w:rPr>
          <w:sz w:val="22"/>
          <w:szCs w:val="22"/>
          <w:highlight w:val="yellow"/>
        </w:rPr>
      </w:pPr>
      <w:r w:rsidRPr="00030697">
        <w:rPr>
          <w:rFonts w:ascii="Arial" w:hAnsi="Arial" w:cs="Arial"/>
          <w:highlight w:val="yellow"/>
        </w:rPr>
        <w:t>-</w:t>
      </w:r>
      <w:r w:rsidRPr="00030697">
        <w:rPr>
          <w:rFonts w:ascii="Arial" w:hAnsi="Arial" w:cs="Arial"/>
          <w:highlight w:val="yellow"/>
        </w:rPr>
        <w:tab/>
      </w:r>
      <w:r w:rsidRPr="00030697">
        <w:rPr>
          <w:highlight w:val="yellow"/>
        </w:rPr>
        <w:t>was led by RAN4 current Chair, Dr. Xizeng Dai, Huawei (CCSA)</w:t>
      </w:r>
    </w:p>
    <w:p w14:paraId="6C4E3A9A" w14:textId="77777777" w:rsidR="00030697" w:rsidRDefault="00030697" w:rsidP="00030697">
      <w:pPr>
        <w:pStyle w:val="B1"/>
        <w:rPr>
          <w:sz w:val="22"/>
          <w:szCs w:val="22"/>
        </w:rPr>
      </w:pPr>
      <w:r w:rsidRPr="00030697">
        <w:rPr>
          <w:rFonts w:ascii="Arial" w:hAnsi="Arial" w:cs="Arial"/>
          <w:highlight w:val="yellow"/>
        </w:rPr>
        <w:t>-</w:t>
      </w:r>
      <w:r w:rsidRPr="00030697">
        <w:rPr>
          <w:rFonts w:ascii="Arial" w:hAnsi="Arial" w:cs="Arial"/>
          <w:highlight w:val="yellow"/>
        </w:rPr>
        <w:tab/>
      </w:r>
      <w:r w:rsidRPr="00030697">
        <w:rPr>
          <w:highlight w:val="yellow"/>
        </w:rPr>
        <w:t>who referred to the latest changes of the 3GPP Working Procedures</w:t>
      </w:r>
    </w:p>
    <w:p w14:paraId="102B1AC3" w14:textId="77777777" w:rsidR="00030697" w:rsidRDefault="00030697" w:rsidP="00030697">
      <w:r>
        <w:t>Candidates for RAN4 Chair position:</w:t>
      </w:r>
    </w:p>
    <w:p w14:paraId="60AE6535" w14:textId="77777777" w:rsidR="00030697" w:rsidRDefault="00030697" w:rsidP="00030697">
      <w:pPr>
        <w:pStyle w:val="B1"/>
      </w:pPr>
      <w:r>
        <w:t>-</w:t>
      </w:r>
      <w:r>
        <w:tab/>
        <w:t>Mr. Gene FONG, Qualcomm Incorporated (ATIS), CorpOPD: ATIS</w:t>
      </w:r>
    </w:p>
    <w:p w14:paraId="1D6D8F34" w14:textId="77777777" w:rsidR="00030697" w:rsidRDefault="00030697" w:rsidP="00030697">
      <w:pPr>
        <w:pStyle w:val="B1"/>
      </w:pPr>
      <w:r>
        <w:t>-</w:t>
      </w:r>
      <w:r>
        <w:tab/>
        <w:t>Dr. Yang TANG Apple Inc (ATIS), CorpOPD: ATIS</w:t>
      </w:r>
    </w:p>
    <w:p w14:paraId="0F1B756A" w14:textId="77777777" w:rsidR="00030697" w:rsidRPr="00030697" w:rsidRDefault="00030697" w:rsidP="00030697">
      <w:pPr>
        <w:rPr>
          <w:sz w:val="22"/>
          <w:szCs w:val="22"/>
          <w:highlight w:val="yellow"/>
        </w:rPr>
      </w:pPr>
      <w:r w:rsidRPr="00030697">
        <w:rPr>
          <w:highlight w:val="yellow"/>
        </w:rPr>
        <w:t>On April 08 (Tuesday) morning, RAN4 current Chair: Dr. Xizeng Dai, Huawei (CCSA)</w:t>
      </w:r>
    </w:p>
    <w:p w14:paraId="2B742DD7" w14:textId="77777777" w:rsidR="00030697" w:rsidRPr="00030697" w:rsidRDefault="00030697" w:rsidP="00030697">
      <w:pPr>
        <w:pStyle w:val="B1"/>
        <w:rPr>
          <w:sz w:val="22"/>
          <w:szCs w:val="22"/>
          <w:highlight w:val="yellow"/>
        </w:rPr>
      </w:pPr>
      <w:r w:rsidRPr="00030697">
        <w:rPr>
          <w:rFonts w:ascii="Arial" w:hAnsi="Arial" w:cs="Arial"/>
          <w:highlight w:val="yellow"/>
        </w:rPr>
        <w:t>-</w:t>
      </w:r>
      <w:r w:rsidRPr="00030697">
        <w:rPr>
          <w:rFonts w:ascii="Arial" w:hAnsi="Arial" w:cs="Arial"/>
          <w:highlight w:val="yellow"/>
        </w:rPr>
        <w:tab/>
      </w:r>
      <w:r w:rsidRPr="00030697">
        <w:rPr>
          <w:highlight w:val="yellow"/>
        </w:rPr>
        <w:t>asked TSG RAN4 participants whether there is any other candidate for the RAN4 Chair position</w:t>
      </w:r>
    </w:p>
    <w:p w14:paraId="230F4BC7" w14:textId="77777777" w:rsidR="00030697" w:rsidRDefault="00030697" w:rsidP="00030697">
      <w:pPr>
        <w:pStyle w:val="B1"/>
        <w:rPr>
          <w:sz w:val="22"/>
          <w:szCs w:val="22"/>
        </w:rPr>
      </w:pPr>
      <w:r w:rsidRPr="00030697">
        <w:rPr>
          <w:rFonts w:ascii="Arial" w:hAnsi="Arial" w:cs="Arial"/>
          <w:highlight w:val="yellow"/>
        </w:rPr>
        <w:t>-</w:t>
      </w:r>
      <w:r w:rsidRPr="00030697">
        <w:rPr>
          <w:rFonts w:ascii="Arial" w:hAnsi="Arial" w:cs="Arial"/>
          <w:highlight w:val="yellow"/>
        </w:rPr>
        <w:tab/>
      </w:r>
      <w:r w:rsidRPr="00030697">
        <w:rPr>
          <w:highlight w:val="yellow"/>
        </w:rPr>
        <w:t>apart from the two indicated above.</w:t>
      </w:r>
    </w:p>
    <w:p w14:paraId="1CDACD63" w14:textId="77777777" w:rsidR="00030697" w:rsidRPr="00030697" w:rsidRDefault="00030697" w:rsidP="00030697">
      <w:pPr>
        <w:rPr>
          <w:highlight w:val="yellow"/>
        </w:rPr>
      </w:pPr>
      <w:r w:rsidRPr="00030697">
        <w:rPr>
          <w:highlight w:val="yellow"/>
        </w:rPr>
        <w:t>On April 08 (Tuesday) 09:00~13:45 (GMT+8, Beijing time), the first ballot. The announcement of results will be held at 14:00 in main session</w:t>
      </w:r>
    </w:p>
    <w:p w14:paraId="11061C5E" w14:textId="77777777" w:rsidR="00030697" w:rsidRDefault="00030697" w:rsidP="00030697">
      <w:pPr>
        <w:pStyle w:val="B1"/>
        <w:rPr>
          <w:sz w:val="22"/>
          <w:szCs w:val="22"/>
        </w:rPr>
      </w:pPr>
      <w:r w:rsidRPr="00030697">
        <w:rPr>
          <w:rFonts w:ascii="Arial" w:hAnsi="Arial" w:cs="Arial"/>
          <w:highlight w:val="yellow"/>
        </w:rPr>
        <w:t>-</w:t>
      </w:r>
      <w:r w:rsidRPr="00030697">
        <w:rPr>
          <w:rFonts w:ascii="Arial" w:hAnsi="Arial" w:cs="Arial"/>
          <w:highlight w:val="yellow"/>
        </w:rPr>
        <w:tab/>
      </w:r>
      <w:r w:rsidRPr="00030697">
        <w:rPr>
          <w:highlight w:val="yellow"/>
        </w:rPr>
        <w:t>the RAN4 Chair position was carried out with the following result:</w:t>
      </w:r>
    </w:p>
    <w:p w14:paraId="327B0DFA" w14:textId="77777777" w:rsidR="00030697" w:rsidRDefault="00030697" w:rsidP="00030697">
      <w:pPr>
        <w:pStyle w:val="B2"/>
        <w:rPr>
          <w:sz w:val="22"/>
          <w:szCs w:val="22"/>
        </w:rPr>
      </w:pPr>
      <w:r>
        <w:rPr>
          <w:rFonts w:ascii="Arial" w:hAnsi="Arial" w:cs="Arial"/>
        </w:rPr>
        <w:t>-</w:t>
      </w:r>
      <w:r>
        <w:rPr>
          <w:rFonts w:ascii="Arial" w:hAnsi="Arial" w:cs="Arial"/>
        </w:rPr>
        <w:tab/>
      </w:r>
      <w:r>
        <w:t xml:space="preserve">Number of Individual Members with the right to vote: </w:t>
      </w:r>
      <w:r w:rsidRPr="00FD7BA9">
        <w:rPr>
          <w:highlight w:val="yellow"/>
        </w:rPr>
        <w:t>xxx</w:t>
      </w:r>
      <w:r>
        <w:t>.</w:t>
      </w:r>
    </w:p>
    <w:p w14:paraId="35D402C4" w14:textId="77777777" w:rsidR="00030697" w:rsidRDefault="00030697" w:rsidP="00030697">
      <w:pPr>
        <w:pStyle w:val="B2"/>
        <w:rPr>
          <w:sz w:val="22"/>
          <w:szCs w:val="22"/>
        </w:rPr>
      </w:pPr>
      <w:r>
        <w:rPr>
          <w:rFonts w:ascii="Arial" w:hAnsi="Arial" w:cs="Arial"/>
        </w:rPr>
        <w:t>-</w:t>
      </w:r>
      <w:r>
        <w:rPr>
          <w:rFonts w:ascii="Arial" w:hAnsi="Arial" w:cs="Arial"/>
        </w:rPr>
        <w:tab/>
      </w:r>
      <w:r w:rsidRPr="00FD7BA9">
        <w:rPr>
          <w:highlight w:val="yellow"/>
        </w:rPr>
        <w:t>xx</w:t>
      </w:r>
      <w:r>
        <w:t xml:space="preserve"> votes in person, </w:t>
      </w:r>
      <w:r w:rsidRPr="00FD7BA9">
        <w:rPr>
          <w:highlight w:val="yellow"/>
        </w:rPr>
        <w:t>xx</w:t>
      </w:r>
      <w:r>
        <w:t xml:space="preserve"> votes by proxy and </w:t>
      </w:r>
      <w:r w:rsidRPr="00FD7BA9">
        <w:rPr>
          <w:highlight w:val="yellow"/>
        </w:rPr>
        <w:t>xx</w:t>
      </w:r>
      <w:r>
        <w:t xml:space="preserve"> abstentions</w:t>
      </w:r>
    </w:p>
    <w:p w14:paraId="217AF5F7" w14:textId="77777777" w:rsidR="00030697" w:rsidRDefault="00030697" w:rsidP="00030697">
      <w:pPr>
        <w:pStyle w:val="B3"/>
      </w:pPr>
      <w:r>
        <w:rPr>
          <w:rFonts w:ascii="Arial" w:hAnsi="Arial" w:cs="Arial"/>
        </w:rPr>
        <w:t>-</w:t>
      </w:r>
      <w:r>
        <w:rPr>
          <w:rFonts w:ascii="Arial" w:hAnsi="Arial" w:cs="Arial"/>
        </w:rPr>
        <w:tab/>
      </w:r>
      <w:r>
        <w:t>so, the quorum (</w:t>
      </w:r>
      <w:r w:rsidRPr="00FD7BA9">
        <w:rPr>
          <w:highlight w:val="yellow"/>
        </w:rPr>
        <w:t>xx%</w:t>
      </w:r>
      <w:r>
        <w:t>) was reached and the following result was achieved:</w:t>
      </w:r>
    </w:p>
    <w:p w14:paraId="053AD9A1" w14:textId="77777777" w:rsidR="00030697" w:rsidRPr="00FD7BA9" w:rsidRDefault="00030697" w:rsidP="00030697">
      <w:pPr>
        <w:pStyle w:val="B1"/>
        <w:rPr>
          <w:highlight w:val="yellow"/>
        </w:rPr>
      </w:pPr>
      <w:r w:rsidRPr="00FD7BA9">
        <w:t>-</w:t>
      </w:r>
      <w:r w:rsidRPr="00FD7BA9">
        <w:tab/>
        <w:t>Mr. Gene FONG, Qualcomm Incorporated (ATIS), CorpOPD: ATIS</w:t>
      </w:r>
    </w:p>
    <w:p w14:paraId="3DBBA13F" w14:textId="77777777" w:rsidR="00030697" w:rsidRPr="00FD7BA9" w:rsidRDefault="00030697" w:rsidP="00030697">
      <w:pPr>
        <w:pStyle w:val="B2"/>
        <w:rPr>
          <w:highlight w:val="yellow"/>
        </w:rPr>
      </w:pPr>
      <w:r w:rsidRPr="00FD7BA9">
        <w:rPr>
          <w:highlight w:val="yellow"/>
        </w:rPr>
        <w:t>-</w:t>
      </w:r>
      <w:r w:rsidRPr="00FD7BA9">
        <w:rPr>
          <w:highlight w:val="yellow"/>
        </w:rPr>
        <w:tab/>
        <w:t>received xxx votes (xxx%).</w:t>
      </w:r>
    </w:p>
    <w:p w14:paraId="6225CAB9" w14:textId="77777777" w:rsidR="00030697" w:rsidRPr="00FD7BA9" w:rsidRDefault="00030697" w:rsidP="00030697">
      <w:pPr>
        <w:pStyle w:val="B1"/>
        <w:rPr>
          <w:highlight w:val="yellow"/>
        </w:rPr>
      </w:pPr>
      <w:r w:rsidRPr="00FD7BA9">
        <w:t>-</w:t>
      </w:r>
      <w:r w:rsidRPr="00FD7BA9">
        <w:tab/>
        <w:t>Dr. Yang TANG Apple Inc (ATIS), CorpOPD: ATIS</w:t>
      </w:r>
    </w:p>
    <w:p w14:paraId="5EDEF711" w14:textId="77777777" w:rsidR="00030697" w:rsidRDefault="00030697" w:rsidP="00030697">
      <w:pPr>
        <w:pStyle w:val="B2"/>
      </w:pPr>
      <w:r w:rsidRPr="00FD7BA9">
        <w:rPr>
          <w:highlight w:val="yellow"/>
        </w:rPr>
        <w:t>-</w:t>
      </w:r>
      <w:r w:rsidRPr="00FD7BA9">
        <w:rPr>
          <w:highlight w:val="yellow"/>
        </w:rPr>
        <w:tab/>
        <w:t>received xxx votes (xxx%).</w:t>
      </w:r>
    </w:p>
    <w:p w14:paraId="3906E099" w14:textId="77777777" w:rsidR="00030697" w:rsidRPr="00030697" w:rsidRDefault="00030697" w:rsidP="00030697"/>
    <w:p w14:paraId="2DDF943A" w14:textId="77777777" w:rsidR="00A84796" w:rsidRDefault="00A84796" w:rsidP="00A84796">
      <w:pPr>
        <w:pStyle w:val="Heading2"/>
      </w:pPr>
      <w:bookmarkStart w:id="4" w:name="_Toc194487368"/>
      <w:r>
        <w:lastRenderedPageBreak/>
        <w:t>4</w:t>
      </w:r>
      <w:r>
        <w:tab/>
        <w:t>Incoming LS</w:t>
      </w:r>
      <w:bookmarkEnd w:id="4"/>
    </w:p>
    <w:p w14:paraId="75BB0E36" w14:textId="209F683F" w:rsidR="00A84796" w:rsidRDefault="00A84796" w:rsidP="00A84796">
      <w:pPr>
        <w:rPr>
          <w:rFonts w:ascii="Arial" w:hAnsi="Arial" w:cs="Arial"/>
          <w:b/>
          <w:sz w:val="24"/>
        </w:rPr>
      </w:pPr>
      <w:r>
        <w:rPr>
          <w:rFonts w:ascii="Arial" w:hAnsi="Arial" w:cs="Arial"/>
          <w:b/>
          <w:color w:val="0000FF"/>
          <w:sz w:val="24"/>
        </w:rPr>
        <w:t>R4-2503103</w:t>
      </w:r>
      <w:r>
        <w:rPr>
          <w:rFonts w:ascii="Arial" w:hAnsi="Arial" w:cs="Arial"/>
          <w:b/>
          <w:color w:val="0000FF"/>
          <w:sz w:val="24"/>
        </w:rPr>
        <w:tab/>
      </w:r>
      <w:r>
        <w:rPr>
          <w:rFonts w:ascii="Arial" w:hAnsi="Arial" w:cs="Arial"/>
          <w:b/>
          <w:sz w:val="24"/>
        </w:rPr>
        <w:t>LS on Rel-18 RAN1 UE features list for NR after RAN1#120</w:t>
      </w:r>
    </w:p>
    <w:p w14:paraId="7471E34E" w14:textId="77777777" w:rsidR="00A84796" w:rsidRDefault="00A84796" w:rsidP="00A84796">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R1-2501390, to RAN2, cc RAN4</w:t>
      </w:r>
      <w:r>
        <w:rPr>
          <w:i/>
        </w:rPr>
        <w:br/>
      </w:r>
      <w:r>
        <w:rPr>
          <w:i/>
        </w:rPr>
        <w:tab/>
      </w:r>
      <w:r>
        <w:rPr>
          <w:i/>
        </w:rPr>
        <w:tab/>
      </w:r>
      <w:r>
        <w:rPr>
          <w:i/>
        </w:rPr>
        <w:tab/>
      </w:r>
      <w:r>
        <w:rPr>
          <w:i/>
        </w:rPr>
        <w:tab/>
      </w:r>
      <w:r>
        <w:rPr>
          <w:i/>
        </w:rPr>
        <w:tab/>
        <w:t>Source: RAN1</w:t>
      </w:r>
    </w:p>
    <w:p w14:paraId="4BDAF2F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20978" w14:textId="38ADD6BC" w:rsidR="00A84796" w:rsidRDefault="00A84796" w:rsidP="00A84796">
      <w:pPr>
        <w:rPr>
          <w:rFonts w:ascii="Arial" w:hAnsi="Arial" w:cs="Arial"/>
          <w:b/>
          <w:sz w:val="24"/>
        </w:rPr>
      </w:pPr>
      <w:r>
        <w:rPr>
          <w:rFonts w:ascii="Arial" w:hAnsi="Arial" w:cs="Arial"/>
          <w:b/>
          <w:color w:val="0000FF"/>
          <w:sz w:val="24"/>
        </w:rPr>
        <w:t>R4-2503104</w:t>
      </w:r>
      <w:r>
        <w:rPr>
          <w:rFonts w:ascii="Arial" w:hAnsi="Arial" w:cs="Arial"/>
          <w:b/>
          <w:color w:val="0000FF"/>
          <w:sz w:val="24"/>
        </w:rPr>
        <w:tab/>
      </w:r>
      <w:r>
        <w:rPr>
          <w:rFonts w:ascii="Arial" w:hAnsi="Arial" w:cs="Arial"/>
          <w:b/>
          <w:sz w:val="24"/>
        </w:rPr>
        <w:t>LS on Rel-19 RAN1 UE features list for NR after RAN1#120</w:t>
      </w:r>
    </w:p>
    <w:p w14:paraId="63462DA6" w14:textId="77777777" w:rsidR="00A84796" w:rsidRDefault="00A84796" w:rsidP="00A84796">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R1-2501399, to RAN2, cc RAN4</w:t>
      </w:r>
      <w:r>
        <w:rPr>
          <w:i/>
        </w:rPr>
        <w:br/>
      </w:r>
      <w:r>
        <w:rPr>
          <w:i/>
        </w:rPr>
        <w:tab/>
      </w:r>
      <w:r>
        <w:rPr>
          <w:i/>
        </w:rPr>
        <w:tab/>
      </w:r>
      <w:r>
        <w:rPr>
          <w:i/>
        </w:rPr>
        <w:tab/>
      </w:r>
      <w:r>
        <w:rPr>
          <w:i/>
        </w:rPr>
        <w:tab/>
      </w:r>
      <w:r>
        <w:rPr>
          <w:i/>
        </w:rPr>
        <w:tab/>
        <w:t>Source: RAN1</w:t>
      </w:r>
    </w:p>
    <w:p w14:paraId="3C7B45C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BBB98" w14:textId="73E1632F" w:rsidR="00A84796" w:rsidRDefault="00A84796" w:rsidP="00A84796">
      <w:pPr>
        <w:rPr>
          <w:rFonts w:ascii="Arial" w:hAnsi="Arial" w:cs="Arial"/>
          <w:b/>
          <w:sz w:val="24"/>
        </w:rPr>
      </w:pPr>
      <w:r>
        <w:rPr>
          <w:rFonts w:ascii="Arial" w:hAnsi="Arial" w:cs="Arial"/>
          <w:b/>
          <w:color w:val="0000FF"/>
          <w:sz w:val="24"/>
        </w:rPr>
        <w:t>R4-2503105</w:t>
      </w:r>
      <w:r>
        <w:rPr>
          <w:rFonts w:ascii="Arial" w:hAnsi="Arial" w:cs="Arial"/>
          <w:b/>
          <w:color w:val="0000FF"/>
          <w:sz w:val="24"/>
        </w:rPr>
        <w:tab/>
      </w:r>
      <w:r>
        <w:rPr>
          <w:rFonts w:ascii="Arial" w:hAnsi="Arial" w:cs="Arial"/>
          <w:b/>
          <w:sz w:val="24"/>
        </w:rPr>
        <w:t>LS on measurement quantities for IoT NTN</w:t>
      </w:r>
    </w:p>
    <w:p w14:paraId="7AB4B19C" w14:textId="77777777" w:rsidR="00A84796" w:rsidRDefault="00A84796" w:rsidP="00A84796">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R1-2501512, to RAN4, cc -</w:t>
      </w:r>
      <w:r>
        <w:rPr>
          <w:i/>
        </w:rPr>
        <w:br/>
      </w:r>
      <w:r>
        <w:rPr>
          <w:i/>
        </w:rPr>
        <w:tab/>
      </w:r>
      <w:r>
        <w:rPr>
          <w:i/>
        </w:rPr>
        <w:tab/>
      </w:r>
      <w:r>
        <w:rPr>
          <w:i/>
        </w:rPr>
        <w:tab/>
      </w:r>
      <w:r>
        <w:rPr>
          <w:i/>
        </w:rPr>
        <w:tab/>
      </w:r>
      <w:r>
        <w:rPr>
          <w:i/>
        </w:rPr>
        <w:tab/>
        <w:t>Source: RAN1</w:t>
      </w:r>
    </w:p>
    <w:p w14:paraId="390E5C5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2A6BF" w14:textId="6DBA5211" w:rsidR="00A84796" w:rsidRDefault="00A84796" w:rsidP="00A84796">
      <w:pPr>
        <w:rPr>
          <w:rFonts w:ascii="Arial" w:hAnsi="Arial" w:cs="Arial"/>
          <w:b/>
          <w:sz w:val="24"/>
        </w:rPr>
      </w:pPr>
      <w:r>
        <w:rPr>
          <w:rFonts w:ascii="Arial" w:hAnsi="Arial" w:cs="Arial"/>
          <w:b/>
          <w:color w:val="0000FF"/>
          <w:sz w:val="24"/>
        </w:rPr>
        <w:t>R4-2503106</w:t>
      </w:r>
      <w:r>
        <w:rPr>
          <w:rFonts w:ascii="Arial" w:hAnsi="Arial" w:cs="Arial"/>
          <w:b/>
          <w:color w:val="0000FF"/>
          <w:sz w:val="24"/>
        </w:rPr>
        <w:tab/>
      </w:r>
      <w:r>
        <w:rPr>
          <w:rFonts w:ascii="Arial" w:hAnsi="Arial" w:cs="Arial"/>
          <w:b/>
          <w:sz w:val="24"/>
        </w:rPr>
        <w:t>Reply LS on CSI-RS measurement with SBFD operation</w:t>
      </w:r>
    </w:p>
    <w:p w14:paraId="0CF8DE00" w14:textId="77777777" w:rsidR="00A84796" w:rsidRDefault="00A84796" w:rsidP="00A84796">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R1-2501560, to RAN4, cc RAN2</w:t>
      </w:r>
      <w:r>
        <w:rPr>
          <w:i/>
        </w:rPr>
        <w:br/>
      </w:r>
      <w:r>
        <w:rPr>
          <w:i/>
        </w:rPr>
        <w:tab/>
      </w:r>
      <w:r>
        <w:rPr>
          <w:i/>
        </w:rPr>
        <w:tab/>
      </w:r>
      <w:r>
        <w:rPr>
          <w:i/>
        </w:rPr>
        <w:tab/>
      </w:r>
      <w:r>
        <w:rPr>
          <w:i/>
        </w:rPr>
        <w:tab/>
      </w:r>
      <w:r>
        <w:rPr>
          <w:i/>
        </w:rPr>
        <w:tab/>
        <w:t>Source: RAN1</w:t>
      </w:r>
    </w:p>
    <w:p w14:paraId="583FA26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43CAE" w14:textId="493F3299" w:rsidR="00A84796" w:rsidRDefault="00A84796" w:rsidP="00A84796">
      <w:pPr>
        <w:rPr>
          <w:rFonts w:ascii="Arial" w:hAnsi="Arial" w:cs="Arial"/>
          <w:b/>
          <w:sz w:val="24"/>
        </w:rPr>
      </w:pPr>
      <w:r>
        <w:rPr>
          <w:rFonts w:ascii="Arial" w:hAnsi="Arial" w:cs="Arial"/>
          <w:b/>
          <w:color w:val="0000FF"/>
          <w:sz w:val="24"/>
        </w:rPr>
        <w:t>R4-2503107</w:t>
      </w:r>
      <w:r>
        <w:rPr>
          <w:rFonts w:ascii="Arial" w:hAnsi="Arial" w:cs="Arial"/>
          <w:b/>
          <w:color w:val="0000FF"/>
          <w:sz w:val="24"/>
        </w:rPr>
        <w:tab/>
      </w:r>
      <w:r>
        <w:rPr>
          <w:rFonts w:ascii="Arial" w:hAnsi="Arial" w:cs="Arial"/>
          <w:b/>
          <w:sz w:val="24"/>
        </w:rPr>
        <w:t>Reply LS on Ku band numerology</w:t>
      </w:r>
    </w:p>
    <w:p w14:paraId="06C15D5C" w14:textId="77777777" w:rsidR="00A84796" w:rsidRDefault="00A84796" w:rsidP="00A84796">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R1-2501609, to RAN4, cc RAN, RAN2</w:t>
      </w:r>
      <w:r>
        <w:rPr>
          <w:i/>
        </w:rPr>
        <w:br/>
      </w:r>
      <w:r>
        <w:rPr>
          <w:i/>
        </w:rPr>
        <w:tab/>
      </w:r>
      <w:r>
        <w:rPr>
          <w:i/>
        </w:rPr>
        <w:tab/>
      </w:r>
      <w:r>
        <w:rPr>
          <w:i/>
        </w:rPr>
        <w:tab/>
      </w:r>
      <w:r>
        <w:rPr>
          <w:i/>
        </w:rPr>
        <w:tab/>
      </w:r>
      <w:r>
        <w:rPr>
          <w:i/>
        </w:rPr>
        <w:tab/>
        <w:t>Source: RAN1</w:t>
      </w:r>
    </w:p>
    <w:p w14:paraId="253B4FE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71290" w14:textId="0B9D5D62" w:rsidR="00A84796" w:rsidRDefault="00A84796" w:rsidP="00A84796">
      <w:pPr>
        <w:rPr>
          <w:rFonts w:ascii="Arial" w:hAnsi="Arial" w:cs="Arial"/>
          <w:b/>
          <w:sz w:val="24"/>
        </w:rPr>
      </w:pPr>
      <w:r>
        <w:rPr>
          <w:rFonts w:ascii="Arial" w:hAnsi="Arial" w:cs="Arial"/>
          <w:b/>
          <w:color w:val="0000FF"/>
          <w:sz w:val="24"/>
        </w:rPr>
        <w:t>R4-2503108</w:t>
      </w:r>
      <w:r>
        <w:rPr>
          <w:rFonts w:ascii="Arial" w:hAnsi="Arial" w:cs="Arial"/>
          <w:b/>
          <w:color w:val="0000FF"/>
          <w:sz w:val="24"/>
        </w:rPr>
        <w:tab/>
      </w:r>
      <w:r>
        <w:rPr>
          <w:rFonts w:ascii="Arial" w:hAnsi="Arial" w:cs="Arial"/>
          <w:b/>
          <w:sz w:val="24"/>
        </w:rPr>
        <w:t>LS on L1 based UE-to-UE CLI measurement and reporting</w:t>
      </w:r>
    </w:p>
    <w:p w14:paraId="050D50F4" w14:textId="77777777" w:rsidR="00A84796" w:rsidRDefault="00A84796" w:rsidP="00A84796">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R1-2501620, to RAN4, cc -</w:t>
      </w:r>
      <w:r>
        <w:rPr>
          <w:i/>
        </w:rPr>
        <w:br/>
      </w:r>
      <w:r>
        <w:rPr>
          <w:i/>
        </w:rPr>
        <w:tab/>
      </w:r>
      <w:r>
        <w:rPr>
          <w:i/>
        </w:rPr>
        <w:tab/>
      </w:r>
      <w:r>
        <w:rPr>
          <w:i/>
        </w:rPr>
        <w:tab/>
      </w:r>
      <w:r>
        <w:rPr>
          <w:i/>
        </w:rPr>
        <w:tab/>
      </w:r>
      <w:r>
        <w:rPr>
          <w:i/>
        </w:rPr>
        <w:tab/>
        <w:t>Source: RAN1</w:t>
      </w:r>
    </w:p>
    <w:p w14:paraId="1944E9A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C59DF" w14:textId="01B8D738" w:rsidR="00A84796" w:rsidRDefault="00A84796" w:rsidP="00A84796">
      <w:pPr>
        <w:rPr>
          <w:rFonts w:ascii="Arial" w:hAnsi="Arial" w:cs="Arial"/>
          <w:b/>
          <w:sz w:val="24"/>
        </w:rPr>
      </w:pPr>
      <w:r>
        <w:rPr>
          <w:rFonts w:ascii="Arial" w:hAnsi="Arial" w:cs="Arial"/>
          <w:b/>
          <w:color w:val="0000FF"/>
          <w:sz w:val="24"/>
        </w:rPr>
        <w:t>R4-2503109</w:t>
      </w:r>
      <w:r>
        <w:rPr>
          <w:rFonts w:ascii="Arial" w:hAnsi="Arial" w:cs="Arial"/>
          <w:b/>
          <w:color w:val="0000FF"/>
          <w:sz w:val="24"/>
        </w:rPr>
        <w:tab/>
      </w:r>
      <w:r>
        <w:rPr>
          <w:rFonts w:ascii="Arial" w:hAnsi="Arial" w:cs="Arial"/>
          <w:b/>
          <w:sz w:val="24"/>
        </w:rPr>
        <w:t>LS on TDM DMRS for 3.75kHz SCS OCC</w:t>
      </w:r>
    </w:p>
    <w:p w14:paraId="54F987B2" w14:textId="77777777" w:rsidR="00A84796" w:rsidRDefault="00A84796" w:rsidP="00A84796">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R1-2501622, to RAN4, cc -</w:t>
      </w:r>
      <w:r>
        <w:rPr>
          <w:i/>
        </w:rPr>
        <w:br/>
      </w:r>
      <w:r>
        <w:rPr>
          <w:i/>
        </w:rPr>
        <w:tab/>
      </w:r>
      <w:r>
        <w:rPr>
          <w:i/>
        </w:rPr>
        <w:tab/>
      </w:r>
      <w:r>
        <w:rPr>
          <w:i/>
        </w:rPr>
        <w:tab/>
      </w:r>
      <w:r>
        <w:rPr>
          <w:i/>
        </w:rPr>
        <w:tab/>
      </w:r>
      <w:r>
        <w:rPr>
          <w:i/>
        </w:rPr>
        <w:tab/>
        <w:t>Source: RAN1</w:t>
      </w:r>
    </w:p>
    <w:p w14:paraId="310550D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BD563" w14:textId="41D9AF0A" w:rsidR="00A84796" w:rsidRDefault="00A84796" w:rsidP="00A84796">
      <w:pPr>
        <w:rPr>
          <w:rFonts w:ascii="Arial" w:hAnsi="Arial" w:cs="Arial"/>
          <w:b/>
          <w:sz w:val="24"/>
        </w:rPr>
      </w:pPr>
      <w:r>
        <w:rPr>
          <w:rFonts w:ascii="Arial" w:hAnsi="Arial" w:cs="Arial"/>
          <w:b/>
          <w:color w:val="0000FF"/>
          <w:sz w:val="24"/>
        </w:rPr>
        <w:t>R4-2503110</w:t>
      </w:r>
      <w:r>
        <w:rPr>
          <w:rFonts w:ascii="Arial" w:hAnsi="Arial" w:cs="Arial"/>
          <w:b/>
          <w:color w:val="0000FF"/>
          <w:sz w:val="24"/>
        </w:rPr>
        <w:tab/>
      </w:r>
      <w:r>
        <w:rPr>
          <w:rFonts w:ascii="Arial" w:hAnsi="Arial" w:cs="Arial"/>
          <w:b/>
          <w:sz w:val="24"/>
        </w:rPr>
        <w:t>LS on the wake-up delay for LP-WUS operation in IDLE/INACTIVE mode</w:t>
      </w:r>
    </w:p>
    <w:p w14:paraId="568B092C" w14:textId="77777777" w:rsidR="00A84796" w:rsidRDefault="00A84796" w:rsidP="00A84796">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R1-2501624, to RAN4, cc -</w:t>
      </w:r>
      <w:r>
        <w:rPr>
          <w:i/>
        </w:rPr>
        <w:br/>
      </w:r>
      <w:r>
        <w:rPr>
          <w:i/>
        </w:rPr>
        <w:tab/>
      </w:r>
      <w:r>
        <w:rPr>
          <w:i/>
        </w:rPr>
        <w:tab/>
      </w:r>
      <w:r>
        <w:rPr>
          <w:i/>
        </w:rPr>
        <w:tab/>
      </w:r>
      <w:r>
        <w:rPr>
          <w:i/>
        </w:rPr>
        <w:tab/>
      </w:r>
      <w:r>
        <w:rPr>
          <w:i/>
        </w:rPr>
        <w:tab/>
        <w:t>Source: RAN1</w:t>
      </w:r>
    </w:p>
    <w:p w14:paraId="3DE5B04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B08B9" w14:textId="66838B12" w:rsidR="00A84796" w:rsidRDefault="00A84796" w:rsidP="00A84796">
      <w:pPr>
        <w:rPr>
          <w:rFonts w:ascii="Arial" w:hAnsi="Arial" w:cs="Arial"/>
          <w:b/>
          <w:sz w:val="24"/>
        </w:rPr>
      </w:pPr>
      <w:r>
        <w:rPr>
          <w:rFonts w:ascii="Arial" w:hAnsi="Arial" w:cs="Arial"/>
          <w:b/>
          <w:color w:val="0000FF"/>
          <w:sz w:val="24"/>
        </w:rPr>
        <w:lastRenderedPageBreak/>
        <w:t>R4-2503111</w:t>
      </w:r>
      <w:r>
        <w:rPr>
          <w:rFonts w:ascii="Arial" w:hAnsi="Arial" w:cs="Arial"/>
          <w:b/>
          <w:color w:val="0000FF"/>
          <w:sz w:val="24"/>
        </w:rPr>
        <w:tab/>
      </w:r>
      <w:r>
        <w:rPr>
          <w:rFonts w:ascii="Arial" w:hAnsi="Arial" w:cs="Arial"/>
          <w:b/>
          <w:sz w:val="24"/>
        </w:rPr>
        <w:t>LS on time location of on-demand SSB for SCell</w:t>
      </w:r>
    </w:p>
    <w:p w14:paraId="055972DD" w14:textId="77777777" w:rsidR="00A84796" w:rsidRDefault="00A84796" w:rsidP="00A84796">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R1-2501633, to RAN4, cc RAN2</w:t>
      </w:r>
      <w:r>
        <w:rPr>
          <w:i/>
        </w:rPr>
        <w:br/>
      </w:r>
      <w:r>
        <w:rPr>
          <w:i/>
        </w:rPr>
        <w:tab/>
      </w:r>
      <w:r>
        <w:rPr>
          <w:i/>
        </w:rPr>
        <w:tab/>
      </w:r>
      <w:r>
        <w:rPr>
          <w:i/>
        </w:rPr>
        <w:tab/>
      </w:r>
      <w:r>
        <w:rPr>
          <w:i/>
        </w:rPr>
        <w:tab/>
      </w:r>
      <w:r>
        <w:rPr>
          <w:i/>
        </w:rPr>
        <w:tab/>
        <w:t>Source: RAN1</w:t>
      </w:r>
    </w:p>
    <w:p w14:paraId="3236DB2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C8589" w14:textId="22EF10EB" w:rsidR="00A84796" w:rsidRDefault="00A84796" w:rsidP="00A84796">
      <w:pPr>
        <w:rPr>
          <w:rFonts w:ascii="Arial" w:hAnsi="Arial" w:cs="Arial"/>
          <w:b/>
          <w:sz w:val="24"/>
        </w:rPr>
      </w:pPr>
      <w:r>
        <w:rPr>
          <w:rFonts w:ascii="Arial" w:hAnsi="Arial" w:cs="Arial"/>
          <w:b/>
          <w:color w:val="0000FF"/>
          <w:sz w:val="24"/>
        </w:rPr>
        <w:t>R4-2503112</w:t>
      </w:r>
      <w:r>
        <w:rPr>
          <w:rFonts w:ascii="Arial" w:hAnsi="Arial" w:cs="Arial"/>
          <w:b/>
          <w:color w:val="0000FF"/>
          <w:sz w:val="24"/>
        </w:rPr>
        <w:tab/>
      </w:r>
      <w:r>
        <w:rPr>
          <w:rFonts w:ascii="Arial" w:hAnsi="Arial" w:cs="Arial"/>
          <w:b/>
          <w:sz w:val="24"/>
        </w:rPr>
        <w:t>LS on Rel-19 higher layers parameters list Post RAN1#120</w:t>
      </w:r>
    </w:p>
    <w:p w14:paraId="6317F2AA" w14:textId="77777777" w:rsidR="00A84796" w:rsidRDefault="00A84796" w:rsidP="00A84796">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R1-2501644, to RAN2, RAN3, cc RAN4</w:t>
      </w:r>
      <w:r>
        <w:rPr>
          <w:i/>
        </w:rPr>
        <w:br/>
      </w:r>
      <w:r>
        <w:rPr>
          <w:i/>
        </w:rPr>
        <w:tab/>
      </w:r>
      <w:r>
        <w:rPr>
          <w:i/>
        </w:rPr>
        <w:tab/>
      </w:r>
      <w:r>
        <w:rPr>
          <w:i/>
        </w:rPr>
        <w:tab/>
      </w:r>
      <w:r>
        <w:rPr>
          <w:i/>
        </w:rPr>
        <w:tab/>
      </w:r>
      <w:r>
        <w:rPr>
          <w:i/>
        </w:rPr>
        <w:tab/>
        <w:t>Source: RAN1</w:t>
      </w:r>
    </w:p>
    <w:p w14:paraId="355B761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0E45D" w14:textId="748B6F56" w:rsidR="00A84796" w:rsidRDefault="00A84796" w:rsidP="00A84796">
      <w:pPr>
        <w:rPr>
          <w:rFonts w:ascii="Arial" w:hAnsi="Arial" w:cs="Arial"/>
          <w:b/>
          <w:sz w:val="24"/>
        </w:rPr>
      </w:pPr>
      <w:r>
        <w:rPr>
          <w:rFonts w:ascii="Arial" w:hAnsi="Arial" w:cs="Arial"/>
          <w:b/>
          <w:color w:val="0000FF"/>
          <w:sz w:val="24"/>
        </w:rPr>
        <w:t>R4-2503113</w:t>
      </w:r>
      <w:r>
        <w:rPr>
          <w:rFonts w:ascii="Arial" w:hAnsi="Arial" w:cs="Arial"/>
          <w:b/>
          <w:color w:val="0000FF"/>
          <w:sz w:val="24"/>
        </w:rPr>
        <w:tab/>
      </w:r>
      <w:r>
        <w:rPr>
          <w:rFonts w:ascii="Arial" w:hAnsi="Arial" w:cs="Arial"/>
          <w:b/>
          <w:sz w:val="24"/>
        </w:rPr>
        <w:t>Reply LS on AdditionalSpectrumEmission</w:t>
      </w:r>
    </w:p>
    <w:p w14:paraId="4DA5C40A" w14:textId="77777777" w:rsidR="00A84796" w:rsidRDefault="00A84796" w:rsidP="00A84796">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R2-2501383, to RAN4, cc -</w:t>
      </w:r>
      <w:r>
        <w:rPr>
          <w:i/>
        </w:rPr>
        <w:br/>
      </w:r>
      <w:r>
        <w:rPr>
          <w:i/>
        </w:rPr>
        <w:tab/>
      </w:r>
      <w:r>
        <w:rPr>
          <w:i/>
        </w:rPr>
        <w:tab/>
      </w:r>
      <w:r>
        <w:rPr>
          <w:i/>
        </w:rPr>
        <w:tab/>
      </w:r>
      <w:r>
        <w:rPr>
          <w:i/>
        </w:rPr>
        <w:tab/>
      </w:r>
      <w:r>
        <w:rPr>
          <w:i/>
        </w:rPr>
        <w:tab/>
        <w:t>Source: RAN2</w:t>
      </w:r>
    </w:p>
    <w:p w14:paraId="1B31859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6EECF" w14:textId="7E5676F8" w:rsidR="00A84796" w:rsidRDefault="00A84796" w:rsidP="00A84796">
      <w:pPr>
        <w:rPr>
          <w:rFonts w:ascii="Arial" w:hAnsi="Arial" w:cs="Arial"/>
          <w:b/>
          <w:sz w:val="24"/>
        </w:rPr>
      </w:pPr>
      <w:r>
        <w:rPr>
          <w:rFonts w:ascii="Arial" w:hAnsi="Arial" w:cs="Arial"/>
          <w:b/>
          <w:color w:val="0000FF"/>
          <w:sz w:val="24"/>
        </w:rPr>
        <w:t>R4-2503114</w:t>
      </w:r>
      <w:r>
        <w:rPr>
          <w:rFonts w:ascii="Arial" w:hAnsi="Arial" w:cs="Arial"/>
          <w:b/>
          <w:color w:val="0000FF"/>
          <w:sz w:val="24"/>
        </w:rPr>
        <w:tab/>
      </w:r>
      <w:r>
        <w:rPr>
          <w:rFonts w:ascii="Arial" w:hAnsi="Arial" w:cs="Arial"/>
          <w:b/>
          <w:sz w:val="24"/>
        </w:rPr>
        <w:t>Reply LS on LP-WUS subgrouping</w:t>
      </w:r>
    </w:p>
    <w:p w14:paraId="7D78CF09" w14:textId="77777777" w:rsidR="00A84796" w:rsidRDefault="00A84796" w:rsidP="00A84796">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R2-2501388, to SA2, RAN3, CT1, cc RAN1, RAN4</w:t>
      </w:r>
      <w:r>
        <w:rPr>
          <w:i/>
        </w:rPr>
        <w:br/>
      </w:r>
      <w:r>
        <w:rPr>
          <w:i/>
        </w:rPr>
        <w:tab/>
      </w:r>
      <w:r>
        <w:rPr>
          <w:i/>
        </w:rPr>
        <w:tab/>
      </w:r>
      <w:r>
        <w:rPr>
          <w:i/>
        </w:rPr>
        <w:tab/>
      </w:r>
      <w:r>
        <w:rPr>
          <w:i/>
        </w:rPr>
        <w:tab/>
      </w:r>
      <w:r>
        <w:rPr>
          <w:i/>
        </w:rPr>
        <w:tab/>
        <w:t>Source: RAN2</w:t>
      </w:r>
    </w:p>
    <w:p w14:paraId="5168D9B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867F2" w14:textId="2162F7B0" w:rsidR="00A84796" w:rsidRDefault="00A84796" w:rsidP="00A84796">
      <w:pPr>
        <w:rPr>
          <w:rFonts w:ascii="Arial" w:hAnsi="Arial" w:cs="Arial"/>
          <w:b/>
          <w:sz w:val="24"/>
        </w:rPr>
      </w:pPr>
      <w:r>
        <w:rPr>
          <w:rFonts w:ascii="Arial" w:hAnsi="Arial" w:cs="Arial"/>
          <w:b/>
          <w:color w:val="0000FF"/>
          <w:sz w:val="24"/>
        </w:rPr>
        <w:t>R4-2503115</w:t>
      </w:r>
      <w:r>
        <w:rPr>
          <w:rFonts w:ascii="Arial" w:hAnsi="Arial" w:cs="Arial"/>
          <w:b/>
          <w:color w:val="0000FF"/>
          <w:sz w:val="24"/>
        </w:rPr>
        <w:tab/>
      </w:r>
      <w:r>
        <w:rPr>
          <w:rFonts w:ascii="Arial" w:hAnsi="Arial" w:cs="Arial"/>
          <w:b/>
          <w:sz w:val="24"/>
        </w:rPr>
        <w:t>LS to RAN4 on granularity definition of pdcch-RACH-AffectedBandsList-r18</w:t>
      </w:r>
    </w:p>
    <w:p w14:paraId="391C191B" w14:textId="77777777" w:rsidR="00A84796" w:rsidRDefault="00A84796" w:rsidP="00A84796">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R2-2501392, to RAN4, cc -</w:t>
      </w:r>
      <w:r>
        <w:rPr>
          <w:i/>
        </w:rPr>
        <w:br/>
      </w:r>
      <w:r>
        <w:rPr>
          <w:i/>
        </w:rPr>
        <w:tab/>
      </w:r>
      <w:r>
        <w:rPr>
          <w:i/>
        </w:rPr>
        <w:tab/>
      </w:r>
      <w:r>
        <w:rPr>
          <w:i/>
        </w:rPr>
        <w:tab/>
      </w:r>
      <w:r>
        <w:rPr>
          <w:i/>
        </w:rPr>
        <w:tab/>
      </w:r>
      <w:r>
        <w:rPr>
          <w:i/>
        </w:rPr>
        <w:tab/>
        <w:t>Source: RAN2</w:t>
      </w:r>
    </w:p>
    <w:p w14:paraId="1650B93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EB6C8" w14:textId="54E91B67" w:rsidR="00A84796" w:rsidRDefault="00A84796" w:rsidP="00A84796">
      <w:pPr>
        <w:rPr>
          <w:rFonts w:ascii="Arial" w:hAnsi="Arial" w:cs="Arial"/>
          <w:b/>
          <w:sz w:val="24"/>
        </w:rPr>
      </w:pPr>
      <w:r>
        <w:rPr>
          <w:rFonts w:ascii="Arial" w:hAnsi="Arial" w:cs="Arial"/>
          <w:b/>
          <w:color w:val="0000FF"/>
          <w:sz w:val="24"/>
        </w:rPr>
        <w:t>R4-2503116</w:t>
      </w:r>
      <w:r>
        <w:rPr>
          <w:rFonts w:ascii="Arial" w:hAnsi="Arial" w:cs="Arial"/>
          <w:b/>
          <w:color w:val="0000FF"/>
          <w:sz w:val="24"/>
        </w:rPr>
        <w:tab/>
      </w:r>
      <w:r>
        <w:rPr>
          <w:rFonts w:ascii="Arial" w:hAnsi="Arial" w:cs="Arial"/>
          <w:b/>
          <w:sz w:val="24"/>
        </w:rPr>
        <w:t>Reply LS on LP-WUS operation in IDLE/INACTIVE mode</w:t>
      </w:r>
    </w:p>
    <w:p w14:paraId="0663D017" w14:textId="77777777" w:rsidR="00A84796" w:rsidRDefault="00A84796" w:rsidP="00A84796">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R2-2501394, to RAN1, RAN4, cc -</w:t>
      </w:r>
      <w:r>
        <w:rPr>
          <w:i/>
        </w:rPr>
        <w:br/>
      </w:r>
      <w:r>
        <w:rPr>
          <w:i/>
        </w:rPr>
        <w:tab/>
      </w:r>
      <w:r>
        <w:rPr>
          <w:i/>
        </w:rPr>
        <w:tab/>
      </w:r>
      <w:r>
        <w:rPr>
          <w:i/>
        </w:rPr>
        <w:tab/>
      </w:r>
      <w:r>
        <w:rPr>
          <w:i/>
        </w:rPr>
        <w:tab/>
      </w:r>
      <w:r>
        <w:rPr>
          <w:i/>
        </w:rPr>
        <w:tab/>
        <w:t>Source: RAN2</w:t>
      </w:r>
    </w:p>
    <w:p w14:paraId="0DE54B3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F91FA" w14:textId="42EFBD02" w:rsidR="00A84796" w:rsidRDefault="00A84796" w:rsidP="00A84796">
      <w:pPr>
        <w:rPr>
          <w:rFonts w:ascii="Arial" w:hAnsi="Arial" w:cs="Arial"/>
          <w:b/>
          <w:sz w:val="24"/>
        </w:rPr>
      </w:pPr>
      <w:r>
        <w:rPr>
          <w:rFonts w:ascii="Arial" w:hAnsi="Arial" w:cs="Arial"/>
          <w:b/>
          <w:color w:val="0000FF"/>
          <w:sz w:val="24"/>
        </w:rPr>
        <w:t>R4-2503117</w:t>
      </w:r>
      <w:r>
        <w:rPr>
          <w:rFonts w:ascii="Arial" w:hAnsi="Arial" w:cs="Arial"/>
          <w:b/>
          <w:color w:val="0000FF"/>
          <w:sz w:val="24"/>
        </w:rPr>
        <w:tab/>
      </w:r>
      <w:r>
        <w:rPr>
          <w:rFonts w:ascii="Arial" w:hAnsi="Arial" w:cs="Arial"/>
          <w:b/>
          <w:sz w:val="24"/>
        </w:rPr>
        <w:t>Reply LS on SSB adaptation</w:t>
      </w:r>
    </w:p>
    <w:p w14:paraId="0FDF0050" w14:textId="77777777" w:rsidR="00A84796" w:rsidRDefault="00A84796" w:rsidP="00A84796">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R2-2501484, to RAN4, cc RAN1</w:t>
      </w:r>
      <w:r>
        <w:rPr>
          <w:i/>
        </w:rPr>
        <w:br/>
      </w:r>
      <w:r>
        <w:rPr>
          <w:i/>
        </w:rPr>
        <w:tab/>
      </w:r>
      <w:r>
        <w:rPr>
          <w:i/>
        </w:rPr>
        <w:tab/>
      </w:r>
      <w:r>
        <w:rPr>
          <w:i/>
        </w:rPr>
        <w:tab/>
      </w:r>
      <w:r>
        <w:rPr>
          <w:i/>
        </w:rPr>
        <w:tab/>
      </w:r>
      <w:r>
        <w:rPr>
          <w:i/>
        </w:rPr>
        <w:tab/>
        <w:t>Source: RAN2</w:t>
      </w:r>
    </w:p>
    <w:p w14:paraId="2EA84F0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2F1563" w14:textId="755ADEF8" w:rsidR="00A84796" w:rsidRDefault="00A84796" w:rsidP="00A84796">
      <w:pPr>
        <w:rPr>
          <w:rFonts w:ascii="Arial" w:hAnsi="Arial" w:cs="Arial"/>
          <w:b/>
          <w:sz w:val="24"/>
        </w:rPr>
      </w:pPr>
      <w:r>
        <w:rPr>
          <w:rFonts w:ascii="Arial" w:hAnsi="Arial" w:cs="Arial"/>
          <w:b/>
          <w:color w:val="0000FF"/>
          <w:sz w:val="24"/>
        </w:rPr>
        <w:t>R4-2503118</w:t>
      </w:r>
      <w:r>
        <w:rPr>
          <w:rFonts w:ascii="Arial" w:hAnsi="Arial" w:cs="Arial"/>
          <w:b/>
          <w:color w:val="0000FF"/>
          <w:sz w:val="24"/>
        </w:rPr>
        <w:tab/>
      </w:r>
      <w:r>
        <w:rPr>
          <w:rFonts w:ascii="Arial" w:hAnsi="Arial" w:cs="Arial"/>
          <w:b/>
          <w:sz w:val="24"/>
        </w:rPr>
        <w:t>Reply LS on Ku band numerology</w:t>
      </w:r>
    </w:p>
    <w:p w14:paraId="7B0116A8" w14:textId="77777777" w:rsidR="00A84796" w:rsidRDefault="00A84796" w:rsidP="00A84796">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R2-2501530, to RAN4, cc RAN, RAN1</w:t>
      </w:r>
      <w:r>
        <w:rPr>
          <w:i/>
        </w:rPr>
        <w:br/>
      </w:r>
      <w:r>
        <w:rPr>
          <w:i/>
        </w:rPr>
        <w:tab/>
      </w:r>
      <w:r>
        <w:rPr>
          <w:i/>
        </w:rPr>
        <w:tab/>
      </w:r>
      <w:r>
        <w:rPr>
          <w:i/>
        </w:rPr>
        <w:tab/>
      </w:r>
      <w:r>
        <w:rPr>
          <w:i/>
        </w:rPr>
        <w:tab/>
      </w:r>
      <w:r>
        <w:rPr>
          <w:i/>
        </w:rPr>
        <w:tab/>
        <w:t>Source: RAN2</w:t>
      </w:r>
    </w:p>
    <w:p w14:paraId="41F1124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BF704" w14:textId="33C8E64E" w:rsidR="00A84796" w:rsidRDefault="00A84796" w:rsidP="00A84796">
      <w:pPr>
        <w:rPr>
          <w:rFonts w:ascii="Arial" w:hAnsi="Arial" w:cs="Arial"/>
          <w:b/>
          <w:sz w:val="24"/>
        </w:rPr>
      </w:pPr>
      <w:r>
        <w:rPr>
          <w:rFonts w:ascii="Arial" w:hAnsi="Arial" w:cs="Arial"/>
          <w:b/>
          <w:color w:val="0000FF"/>
          <w:sz w:val="24"/>
        </w:rPr>
        <w:lastRenderedPageBreak/>
        <w:t>R4-2503119</w:t>
      </w:r>
      <w:r>
        <w:rPr>
          <w:rFonts w:ascii="Arial" w:hAnsi="Arial" w:cs="Arial"/>
          <w:b/>
          <w:color w:val="0000FF"/>
          <w:sz w:val="24"/>
        </w:rPr>
        <w:tab/>
      </w:r>
      <w:r>
        <w:rPr>
          <w:rFonts w:ascii="Arial" w:hAnsi="Arial" w:cs="Arial"/>
          <w:b/>
          <w:sz w:val="24"/>
        </w:rPr>
        <w:t>Response LS on simultaneous operation between GNSS and NR NTN</w:t>
      </w:r>
    </w:p>
    <w:p w14:paraId="51536321" w14:textId="77777777" w:rsidR="00A84796" w:rsidRDefault="00A84796" w:rsidP="00A84796">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R2-2501568, to RAN4, cc RAN1</w:t>
      </w:r>
      <w:r>
        <w:rPr>
          <w:i/>
        </w:rPr>
        <w:br/>
      </w:r>
      <w:r>
        <w:rPr>
          <w:i/>
        </w:rPr>
        <w:tab/>
      </w:r>
      <w:r>
        <w:rPr>
          <w:i/>
        </w:rPr>
        <w:tab/>
      </w:r>
      <w:r>
        <w:rPr>
          <w:i/>
        </w:rPr>
        <w:tab/>
      </w:r>
      <w:r>
        <w:rPr>
          <w:i/>
        </w:rPr>
        <w:tab/>
      </w:r>
      <w:r>
        <w:rPr>
          <w:i/>
        </w:rPr>
        <w:tab/>
        <w:t>Source: RAN2</w:t>
      </w:r>
    </w:p>
    <w:p w14:paraId="574469F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A5EC8" w14:textId="2B5B5DC7" w:rsidR="00A84796" w:rsidRDefault="00A84796" w:rsidP="00A84796">
      <w:pPr>
        <w:rPr>
          <w:rFonts w:ascii="Arial" w:hAnsi="Arial" w:cs="Arial"/>
          <w:b/>
          <w:sz w:val="24"/>
        </w:rPr>
      </w:pPr>
      <w:r>
        <w:rPr>
          <w:rFonts w:ascii="Arial" w:hAnsi="Arial" w:cs="Arial"/>
          <w:b/>
          <w:color w:val="0000FF"/>
          <w:sz w:val="24"/>
        </w:rPr>
        <w:t>R4-2503120</w:t>
      </w:r>
      <w:r>
        <w:rPr>
          <w:rFonts w:ascii="Arial" w:hAnsi="Arial" w:cs="Arial"/>
          <w:b/>
          <w:color w:val="0000FF"/>
          <w:sz w:val="24"/>
        </w:rPr>
        <w:tab/>
      </w:r>
      <w:r>
        <w:rPr>
          <w:rFonts w:ascii="Arial" w:hAnsi="Arial" w:cs="Arial"/>
          <w:b/>
          <w:sz w:val="24"/>
        </w:rPr>
        <w:t>Reply LS on UE capability for FDD-FDD inter-band CA simultaneous Rx/Tx</w:t>
      </w:r>
    </w:p>
    <w:p w14:paraId="4C477EF0" w14:textId="77777777" w:rsidR="00A84796" w:rsidRDefault="00A84796" w:rsidP="00A84796">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R2-2501572, to RAN4, cc RAN1</w:t>
      </w:r>
      <w:r>
        <w:rPr>
          <w:i/>
        </w:rPr>
        <w:br/>
      </w:r>
      <w:r>
        <w:rPr>
          <w:i/>
        </w:rPr>
        <w:tab/>
      </w:r>
      <w:r>
        <w:rPr>
          <w:i/>
        </w:rPr>
        <w:tab/>
      </w:r>
      <w:r>
        <w:rPr>
          <w:i/>
        </w:rPr>
        <w:tab/>
      </w:r>
      <w:r>
        <w:rPr>
          <w:i/>
        </w:rPr>
        <w:tab/>
      </w:r>
      <w:r>
        <w:rPr>
          <w:i/>
        </w:rPr>
        <w:tab/>
        <w:t>Source: RAN2</w:t>
      </w:r>
    </w:p>
    <w:p w14:paraId="6EDC8CE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0D1E3D" w14:textId="33ACE008" w:rsidR="00A84796" w:rsidRDefault="00A84796" w:rsidP="00A84796">
      <w:pPr>
        <w:rPr>
          <w:rFonts w:ascii="Arial" w:hAnsi="Arial" w:cs="Arial"/>
          <w:b/>
          <w:sz w:val="24"/>
        </w:rPr>
      </w:pPr>
      <w:r>
        <w:rPr>
          <w:rFonts w:ascii="Arial" w:hAnsi="Arial" w:cs="Arial"/>
          <w:b/>
          <w:color w:val="0000FF"/>
          <w:sz w:val="24"/>
        </w:rPr>
        <w:t>R4-2503121</w:t>
      </w:r>
      <w:r>
        <w:rPr>
          <w:rFonts w:ascii="Arial" w:hAnsi="Arial" w:cs="Arial"/>
          <w:b/>
          <w:color w:val="0000FF"/>
          <w:sz w:val="24"/>
        </w:rPr>
        <w:tab/>
      </w:r>
      <w:r>
        <w:rPr>
          <w:rFonts w:ascii="Arial" w:hAnsi="Arial" w:cs="Arial"/>
          <w:b/>
          <w:sz w:val="24"/>
        </w:rPr>
        <w:t xml:space="preserve">Reply LS on L3 </w:t>
      </w:r>
      <w:proofErr w:type="gramStart"/>
      <w:r>
        <w:rPr>
          <w:rFonts w:ascii="Arial" w:hAnsi="Arial" w:cs="Arial"/>
          <w:b/>
          <w:sz w:val="24"/>
        </w:rPr>
        <w:t>measurement based</w:t>
      </w:r>
      <w:proofErr w:type="gramEnd"/>
      <w:r>
        <w:rPr>
          <w:rFonts w:ascii="Arial" w:hAnsi="Arial" w:cs="Arial"/>
          <w:b/>
          <w:sz w:val="24"/>
        </w:rPr>
        <w:t xml:space="preserve"> LTM support over F1</w:t>
      </w:r>
    </w:p>
    <w:p w14:paraId="74FF514E" w14:textId="77777777" w:rsidR="00A84796" w:rsidRDefault="00A84796" w:rsidP="00A84796">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R3-250879, to RAN2, cc RAN, RAN4</w:t>
      </w:r>
      <w:r>
        <w:rPr>
          <w:i/>
        </w:rPr>
        <w:br/>
      </w:r>
      <w:r>
        <w:rPr>
          <w:i/>
        </w:rPr>
        <w:tab/>
      </w:r>
      <w:r>
        <w:rPr>
          <w:i/>
        </w:rPr>
        <w:tab/>
      </w:r>
      <w:r>
        <w:rPr>
          <w:i/>
        </w:rPr>
        <w:tab/>
      </w:r>
      <w:r>
        <w:rPr>
          <w:i/>
        </w:rPr>
        <w:tab/>
      </w:r>
      <w:r>
        <w:rPr>
          <w:i/>
        </w:rPr>
        <w:tab/>
        <w:t>Source: RAN3</w:t>
      </w:r>
    </w:p>
    <w:p w14:paraId="30CC2DD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1456D" w14:textId="4582DDF0" w:rsidR="00A84796" w:rsidRDefault="00A84796" w:rsidP="00A84796">
      <w:pPr>
        <w:rPr>
          <w:rFonts w:ascii="Arial" w:hAnsi="Arial" w:cs="Arial"/>
          <w:b/>
          <w:sz w:val="24"/>
        </w:rPr>
      </w:pPr>
      <w:r>
        <w:rPr>
          <w:rFonts w:ascii="Arial" w:hAnsi="Arial" w:cs="Arial"/>
          <w:b/>
          <w:color w:val="0000FF"/>
          <w:sz w:val="24"/>
        </w:rPr>
        <w:t>R4-2503122</w:t>
      </w:r>
      <w:r>
        <w:rPr>
          <w:rFonts w:ascii="Arial" w:hAnsi="Arial" w:cs="Arial"/>
          <w:b/>
          <w:color w:val="0000FF"/>
          <w:sz w:val="24"/>
        </w:rPr>
        <w:tab/>
      </w:r>
      <w:r>
        <w:rPr>
          <w:rFonts w:ascii="Arial" w:hAnsi="Arial" w:cs="Arial"/>
          <w:b/>
          <w:sz w:val="24"/>
        </w:rPr>
        <w:t>LS Reply on Parameters for 14800 to 15350 MHz of terrestrial component of IMT for sharing and compatibility studies in preparation for WRC-27</w:t>
      </w:r>
    </w:p>
    <w:p w14:paraId="5242EAE8" w14:textId="77777777" w:rsidR="00A84796" w:rsidRDefault="00A84796" w:rsidP="00A84796">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RP-250086, to ITU-R WP 5D, cc RAN4</w:t>
      </w:r>
      <w:r>
        <w:rPr>
          <w:i/>
        </w:rPr>
        <w:br/>
      </w:r>
      <w:r>
        <w:rPr>
          <w:i/>
        </w:rPr>
        <w:tab/>
      </w:r>
      <w:r>
        <w:rPr>
          <w:i/>
        </w:rPr>
        <w:tab/>
      </w:r>
      <w:r>
        <w:rPr>
          <w:i/>
        </w:rPr>
        <w:tab/>
      </w:r>
      <w:r>
        <w:rPr>
          <w:i/>
        </w:rPr>
        <w:tab/>
      </w:r>
      <w:r>
        <w:rPr>
          <w:i/>
        </w:rPr>
        <w:tab/>
        <w:t>Source: RAN</w:t>
      </w:r>
    </w:p>
    <w:p w14:paraId="444B952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AF405" w14:textId="4EDEE26C" w:rsidR="00A84796" w:rsidRDefault="00A84796" w:rsidP="00A84796">
      <w:pPr>
        <w:rPr>
          <w:rFonts w:ascii="Arial" w:hAnsi="Arial" w:cs="Arial"/>
          <w:b/>
          <w:sz w:val="24"/>
        </w:rPr>
      </w:pPr>
      <w:r>
        <w:rPr>
          <w:rFonts w:ascii="Arial" w:hAnsi="Arial" w:cs="Arial"/>
          <w:b/>
          <w:color w:val="0000FF"/>
          <w:sz w:val="24"/>
        </w:rPr>
        <w:t>R4-2503123</w:t>
      </w:r>
      <w:r>
        <w:rPr>
          <w:rFonts w:ascii="Arial" w:hAnsi="Arial" w:cs="Arial"/>
          <w:b/>
          <w:color w:val="0000FF"/>
          <w:sz w:val="24"/>
        </w:rPr>
        <w:tab/>
      </w:r>
      <w:r>
        <w:rPr>
          <w:rFonts w:ascii="Arial" w:hAnsi="Arial" w:cs="Arial"/>
          <w:b/>
          <w:sz w:val="24"/>
        </w:rPr>
        <w:t xml:space="preserve">Reply LS on L3 </w:t>
      </w:r>
      <w:proofErr w:type="gramStart"/>
      <w:r>
        <w:rPr>
          <w:rFonts w:ascii="Arial" w:hAnsi="Arial" w:cs="Arial"/>
          <w:b/>
          <w:sz w:val="24"/>
        </w:rPr>
        <w:t>measurement based</w:t>
      </w:r>
      <w:proofErr w:type="gramEnd"/>
      <w:r>
        <w:rPr>
          <w:rFonts w:ascii="Arial" w:hAnsi="Arial" w:cs="Arial"/>
          <w:b/>
          <w:sz w:val="24"/>
        </w:rPr>
        <w:t xml:space="preserve"> LTM support over F1</w:t>
      </w:r>
    </w:p>
    <w:p w14:paraId="6F10A3CC" w14:textId="77777777" w:rsidR="00A84796" w:rsidRDefault="00A84796" w:rsidP="00A84796">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RP-250790, to RAN3, cc RAN2,RAN4</w:t>
      </w:r>
      <w:r>
        <w:rPr>
          <w:i/>
        </w:rPr>
        <w:br/>
      </w:r>
      <w:r>
        <w:rPr>
          <w:i/>
        </w:rPr>
        <w:tab/>
      </w:r>
      <w:r>
        <w:rPr>
          <w:i/>
        </w:rPr>
        <w:tab/>
      </w:r>
      <w:r>
        <w:rPr>
          <w:i/>
        </w:rPr>
        <w:tab/>
      </w:r>
      <w:r>
        <w:rPr>
          <w:i/>
        </w:rPr>
        <w:tab/>
      </w:r>
      <w:r>
        <w:rPr>
          <w:i/>
        </w:rPr>
        <w:tab/>
        <w:t>Source: RAN</w:t>
      </w:r>
    </w:p>
    <w:p w14:paraId="3353E38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857F9" w14:textId="77777777" w:rsidR="00A84796" w:rsidRDefault="00A84796" w:rsidP="00A84796">
      <w:pPr>
        <w:pStyle w:val="Heading2"/>
      </w:pPr>
      <w:bookmarkStart w:id="5" w:name="_Toc194487369"/>
      <w:r>
        <w:t>5</w:t>
      </w:r>
      <w:r>
        <w:tab/>
        <w:t>Rel-19 maintenance for LTE and NR and Rel-18 TEI18</w:t>
      </w:r>
      <w:bookmarkEnd w:id="5"/>
    </w:p>
    <w:p w14:paraId="42AD8700" w14:textId="77777777" w:rsidR="00A84796" w:rsidRDefault="00A84796" w:rsidP="00A84796">
      <w:pPr>
        <w:pStyle w:val="Heading3"/>
      </w:pPr>
      <w:bookmarkStart w:id="6" w:name="_Toc194487370"/>
      <w:r>
        <w:t>5.1</w:t>
      </w:r>
      <w:r>
        <w:tab/>
        <w:t>Moderator summary and conclusions (for Agenda 5)</w:t>
      </w:r>
      <w:bookmarkEnd w:id="6"/>
    </w:p>
    <w:p w14:paraId="07EC32CA" w14:textId="77777777" w:rsidR="00A84796" w:rsidRDefault="00A84796" w:rsidP="00A84796">
      <w:pPr>
        <w:pStyle w:val="Heading4"/>
      </w:pPr>
      <w:bookmarkStart w:id="7" w:name="_Toc194487371"/>
      <w:r>
        <w:t>5.1.1</w:t>
      </w:r>
      <w:r>
        <w:tab/>
        <w:t>Main session</w:t>
      </w:r>
      <w:bookmarkEnd w:id="7"/>
    </w:p>
    <w:p w14:paraId="5EC51F4D" w14:textId="41254D09" w:rsidR="00A84796" w:rsidRDefault="00A84796" w:rsidP="00A84796">
      <w:pPr>
        <w:rPr>
          <w:rFonts w:ascii="Arial" w:hAnsi="Arial" w:cs="Arial"/>
          <w:b/>
          <w:sz w:val="24"/>
        </w:rPr>
      </w:pPr>
      <w:r>
        <w:rPr>
          <w:rFonts w:ascii="Arial" w:hAnsi="Arial" w:cs="Arial"/>
          <w:b/>
          <w:color w:val="0000FF"/>
          <w:sz w:val="24"/>
        </w:rPr>
        <w:t>R4-2504659</w:t>
      </w:r>
      <w:r>
        <w:rPr>
          <w:rFonts w:ascii="Arial" w:hAnsi="Arial" w:cs="Arial"/>
          <w:b/>
          <w:color w:val="0000FF"/>
          <w:sz w:val="24"/>
        </w:rPr>
        <w:tab/>
      </w:r>
      <w:r>
        <w:rPr>
          <w:rFonts w:ascii="Arial" w:hAnsi="Arial" w:cs="Arial"/>
          <w:b/>
          <w:sz w:val="24"/>
        </w:rPr>
        <w:t>Topic summary for [114bis][101] R19_UERF_maintenance_TEI</w:t>
      </w:r>
    </w:p>
    <w:p w14:paraId="48676474"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Moderator(Huawei)</w:t>
      </w:r>
    </w:p>
    <w:p w14:paraId="3E0DC98B" w14:textId="77777777" w:rsidR="00A84796" w:rsidRDefault="00A84796" w:rsidP="00A84796">
      <w:pPr>
        <w:rPr>
          <w:rFonts w:ascii="Arial" w:hAnsi="Arial" w:cs="Arial"/>
          <w:b/>
        </w:rPr>
      </w:pPr>
      <w:r>
        <w:rPr>
          <w:rFonts w:ascii="Arial" w:hAnsi="Arial" w:cs="Arial"/>
          <w:b/>
        </w:rPr>
        <w:t xml:space="preserve">Abstract: </w:t>
      </w:r>
    </w:p>
    <w:p w14:paraId="5231099F" w14:textId="77777777" w:rsidR="00A84796" w:rsidRDefault="00A84796" w:rsidP="00A84796">
      <w:r>
        <w:t>Summary for AI 5.2.1, 5.2.2, 5.2.3, 5.2.4, 5.2.6, 5.2.7, 5.3.1</w:t>
      </w:r>
    </w:p>
    <w:p w14:paraId="2C01DB4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3F6F1" w14:textId="77777777" w:rsidR="00A84796" w:rsidRDefault="00A84796" w:rsidP="00A84796">
      <w:pPr>
        <w:pStyle w:val="Heading4"/>
      </w:pPr>
      <w:bookmarkStart w:id="8" w:name="_Toc194487372"/>
      <w:r>
        <w:lastRenderedPageBreak/>
        <w:t>5.1.2</w:t>
      </w:r>
      <w:r>
        <w:tab/>
        <w:t>RRM session</w:t>
      </w:r>
      <w:bookmarkEnd w:id="8"/>
    </w:p>
    <w:p w14:paraId="1B15A076" w14:textId="77777777" w:rsidR="00A84796" w:rsidRDefault="00A84796" w:rsidP="00A84796">
      <w:pPr>
        <w:pStyle w:val="Heading4"/>
      </w:pPr>
      <w:bookmarkStart w:id="9" w:name="_Toc194487373"/>
      <w:r>
        <w:t>5.1.3</w:t>
      </w:r>
      <w:r>
        <w:tab/>
        <w:t>BDaT sessoin</w:t>
      </w:r>
      <w:bookmarkEnd w:id="9"/>
    </w:p>
    <w:p w14:paraId="2CF3EB19" w14:textId="159BBB2F" w:rsidR="00A84796" w:rsidRDefault="00A84796" w:rsidP="00A84796">
      <w:pPr>
        <w:rPr>
          <w:rFonts w:ascii="Arial" w:hAnsi="Arial" w:cs="Arial"/>
          <w:b/>
          <w:sz w:val="24"/>
        </w:rPr>
      </w:pPr>
      <w:r>
        <w:rPr>
          <w:rFonts w:ascii="Arial" w:hAnsi="Arial" w:cs="Arial"/>
          <w:b/>
          <w:color w:val="0000FF"/>
          <w:sz w:val="24"/>
        </w:rPr>
        <w:t>R4-2504626</w:t>
      </w:r>
      <w:r>
        <w:rPr>
          <w:rFonts w:ascii="Arial" w:hAnsi="Arial" w:cs="Arial"/>
          <w:b/>
          <w:color w:val="0000FF"/>
          <w:sz w:val="24"/>
        </w:rPr>
        <w:tab/>
      </w:r>
      <w:r>
        <w:rPr>
          <w:rFonts w:ascii="Arial" w:hAnsi="Arial" w:cs="Arial"/>
          <w:b/>
          <w:sz w:val="24"/>
        </w:rPr>
        <w:t>Topic summary for [114bis][301] BSRF_Maintenance_TEI</w:t>
      </w:r>
    </w:p>
    <w:p w14:paraId="4BE8A99C"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(Ericsson)</w:t>
      </w:r>
    </w:p>
    <w:p w14:paraId="4B5D4D06" w14:textId="77777777" w:rsidR="00A84796" w:rsidRDefault="00A84796" w:rsidP="00A84796">
      <w:pPr>
        <w:rPr>
          <w:rFonts w:ascii="Arial" w:hAnsi="Arial" w:cs="Arial"/>
          <w:b/>
        </w:rPr>
      </w:pPr>
      <w:r>
        <w:rPr>
          <w:rFonts w:ascii="Arial" w:hAnsi="Arial" w:cs="Arial"/>
          <w:b/>
        </w:rPr>
        <w:t xml:space="preserve">Abstract: </w:t>
      </w:r>
    </w:p>
    <w:p w14:paraId="7A0B8D78" w14:textId="77777777" w:rsidR="00A84796" w:rsidRDefault="00A84796" w:rsidP="00A84796">
      <w:r>
        <w:t>[114bis] BDaT Session AI 5.3.3 (BSRF related). MCC: The session chair marked this as withdrawn.</w:t>
      </w:r>
    </w:p>
    <w:p w14:paraId="411DF1A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FC2A36" w14:textId="3CCC8C49" w:rsidR="00A84796" w:rsidRDefault="00A84796" w:rsidP="00A84796">
      <w:pPr>
        <w:rPr>
          <w:rFonts w:ascii="Arial" w:hAnsi="Arial" w:cs="Arial"/>
          <w:b/>
          <w:sz w:val="24"/>
        </w:rPr>
      </w:pPr>
      <w:r>
        <w:rPr>
          <w:rFonts w:ascii="Arial" w:hAnsi="Arial" w:cs="Arial"/>
          <w:b/>
          <w:color w:val="0000FF"/>
          <w:sz w:val="24"/>
        </w:rPr>
        <w:t>R4-2504644</w:t>
      </w:r>
      <w:r>
        <w:rPr>
          <w:rFonts w:ascii="Arial" w:hAnsi="Arial" w:cs="Arial"/>
          <w:b/>
          <w:color w:val="0000FF"/>
          <w:sz w:val="24"/>
        </w:rPr>
        <w:tab/>
      </w:r>
      <w:r>
        <w:rPr>
          <w:rFonts w:ascii="Arial" w:hAnsi="Arial" w:cs="Arial"/>
          <w:b/>
          <w:sz w:val="24"/>
        </w:rPr>
        <w:t>Topic summary for [114bis][319] Demod_Maintenance_TEI</w:t>
      </w:r>
    </w:p>
    <w:p w14:paraId="50DD9080"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(Nokia)</w:t>
      </w:r>
    </w:p>
    <w:p w14:paraId="37301EEB" w14:textId="77777777" w:rsidR="00A84796" w:rsidRDefault="00A84796" w:rsidP="00A84796">
      <w:pPr>
        <w:rPr>
          <w:rFonts w:ascii="Arial" w:hAnsi="Arial" w:cs="Arial"/>
          <w:b/>
        </w:rPr>
      </w:pPr>
      <w:r>
        <w:rPr>
          <w:rFonts w:ascii="Arial" w:hAnsi="Arial" w:cs="Arial"/>
          <w:b/>
        </w:rPr>
        <w:t xml:space="preserve">Abstract: </w:t>
      </w:r>
    </w:p>
    <w:p w14:paraId="5904BB0D" w14:textId="77777777" w:rsidR="00A84796" w:rsidRDefault="00A84796" w:rsidP="00A84796">
      <w:r>
        <w:t>[114bis] BDaT Session AI 5.3.3 (demod related). MCC: The session chair marked this as withdrawn.</w:t>
      </w:r>
    </w:p>
    <w:p w14:paraId="1C7EF15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C2AAD9" w14:textId="2A01D0F8" w:rsidR="00A84796" w:rsidRDefault="00A84796" w:rsidP="00A84796">
      <w:pPr>
        <w:rPr>
          <w:rFonts w:ascii="Arial" w:hAnsi="Arial" w:cs="Arial"/>
          <w:b/>
          <w:sz w:val="24"/>
        </w:rPr>
      </w:pPr>
      <w:r>
        <w:rPr>
          <w:rFonts w:ascii="Arial" w:hAnsi="Arial" w:cs="Arial"/>
          <w:b/>
          <w:color w:val="0000FF"/>
          <w:sz w:val="24"/>
        </w:rPr>
        <w:t>R4-2504652</w:t>
      </w:r>
      <w:r>
        <w:rPr>
          <w:rFonts w:ascii="Arial" w:hAnsi="Arial" w:cs="Arial"/>
          <w:b/>
          <w:color w:val="0000FF"/>
          <w:sz w:val="24"/>
        </w:rPr>
        <w:tab/>
      </w:r>
      <w:r>
        <w:rPr>
          <w:rFonts w:ascii="Arial" w:hAnsi="Arial" w:cs="Arial"/>
          <w:b/>
          <w:sz w:val="24"/>
        </w:rPr>
        <w:t>Topic summary for [114bis][327] OTA_Maintenance_TEI</w:t>
      </w:r>
    </w:p>
    <w:p w14:paraId="39D3F81B"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(Keysight)</w:t>
      </w:r>
    </w:p>
    <w:p w14:paraId="60033885" w14:textId="77777777" w:rsidR="00A84796" w:rsidRDefault="00A84796" w:rsidP="00A84796">
      <w:pPr>
        <w:rPr>
          <w:rFonts w:ascii="Arial" w:hAnsi="Arial" w:cs="Arial"/>
          <w:b/>
        </w:rPr>
      </w:pPr>
      <w:r>
        <w:rPr>
          <w:rFonts w:ascii="Arial" w:hAnsi="Arial" w:cs="Arial"/>
          <w:b/>
        </w:rPr>
        <w:t xml:space="preserve">Abstract: </w:t>
      </w:r>
    </w:p>
    <w:p w14:paraId="5E3CD3B2" w14:textId="77777777" w:rsidR="00A84796" w:rsidRDefault="00A84796" w:rsidP="00A84796">
      <w:r>
        <w:t>[114bis] BDaT Session AI 5.3.3 (OTA related). MCC: The session chair marked this as withdrawn.</w:t>
      </w:r>
    </w:p>
    <w:p w14:paraId="3B6B3F5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8D4132" w14:textId="77777777" w:rsidR="00A84796" w:rsidRDefault="00A84796" w:rsidP="00A84796">
      <w:pPr>
        <w:pStyle w:val="Heading3"/>
      </w:pPr>
      <w:bookmarkStart w:id="10" w:name="_Toc194487374"/>
      <w:r>
        <w:t>5.2</w:t>
      </w:r>
      <w:r>
        <w:tab/>
        <w:t>Rel-19 spectrum related WI maintenance</w:t>
      </w:r>
      <w:bookmarkEnd w:id="10"/>
    </w:p>
    <w:p w14:paraId="5AE4F5E0" w14:textId="77777777" w:rsidR="00A84796" w:rsidRDefault="00A84796" w:rsidP="00A84796">
      <w:pPr>
        <w:pStyle w:val="Heading4"/>
      </w:pPr>
      <w:bookmarkStart w:id="11" w:name="_Toc194487375"/>
      <w:r>
        <w:t>5.2.1</w:t>
      </w:r>
      <w:r>
        <w:tab/>
        <w:t>Introduction of the 1.4 GHz Band</w:t>
      </w:r>
      <w:bookmarkEnd w:id="11"/>
    </w:p>
    <w:p w14:paraId="68C1C0E7" w14:textId="1025EF68" w:rsidR="00A84796" w:rsidRDefault="00A84796" w:rsidP="00A84796">
      <w:pPr>
        <w:rPr>
          <w:rFonts w:ascii="Arial" w:hAnsi="Arial" w:cs="Arial"/>
          <w:b/>
          <w:sz w:val="24"/>
        </w:rPr>
      </w:pPr>
      <w:r>
        <w:rPr>
          <w:rFonts w:ascii="Arial" w:hAnsi="Arial" w:cs="Arial"/>
          <w:b/>
          <w:color w:val="0000FF"/>
          <w:sz w:val="24"/>
        </w:rPr>
        <w:t>R4-2503490</w:t>
      </w:r>
      <w:r>
        <w:rPr>
          <w:rFonts w:ascii="Arial" w:hAnsi="Arial" w:cs="Arial"/>
          <w:b/>
          <w:color w:val="0000FF"/>
          <w:sz w:val="24"/>
        </w:rPr>
        <w:tab/>
      </w:r>
      <w:r>
        <w:rPr>
          <w:rFonts w:ascii="Arial" w:hAnsi="Arial" w:cs="Arial"/>
          <w:b/>
          <w:sz w:val="24"/>
        </w:rPr>
        <w:t>draftCR to TS 38.104 on sync raster correction for band n110</w:t>
      </w:r>
    </w:p>
    <w:p w14:paraId="187914FC"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38.104 v19.0.0</w:t>
      </w:r>
      <w:r>
        <w:rPr>
          <w:i/>
        </w:rPr>
        <w:tab/>
        <w:t xml:space="preserve">  CR-  rev  Cat: F (Rel-19)</w:t>
      </w:r>
      <w:r>
        <w:rPr>
          <w:i/>
        </w:rPr>
        <w:br/>
      </w:r>
      <w:r>
        <w:rPr>
          <w:i/>
        </w:rPr>
        <w:br/>
      </w:r>
      <w:r>
        <w:rPr>
          <w:i/>
        </w:rPr>
        <w:tab/>
      </w:r>
      <w:r>
        <w:rPr>
          <w:i/>
        </w:rPr>
        <w:tab/>
      </w:r>
      <w:r>
        <w:rPr>
          <w:i/>
        </w:rPr>
        <w:tab/>
      </w:r>
      <w:r>
        <w:rPr>
          <w:i/>
        </w:rPr>
        <w:tab/>
      </w:r>
      <w:r>
        <w:rPr>
          <w:i/>
        </w:rPr>
        <w:tab/>
        <w:t>Source: CATT</w:t>
      </w:r>
    </w:p>
    <w:p w14:paraId="23C809C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73ACC" w14:textId="2093D471" w:rsidR="00A84796" w:rsidRDefault="00A84796" w:rsidP="00A84796">
      <w:pPr>
        <w:rPr>
          <w:rFonts w:ascii="Arial" w:hAnsi="Arial" w:cs="Arial"/>
          <w:b/>
          <w:sz w:val="24"/>
        </w:rPr>
      </w:pPr>
      <w:r>
        <w:rPr>
          <w:rFonts w:ascii="Arial" w:hAnsi="Arial" w:cs="Arial"/>
          <w:b/>
          <w:color w:val="0000FF"/>
          <w:sz w:val="24"/>
        </w:rPr>
        <w:t>R4-2503491</w:t>
      </w:r>
      <w:r>
        <w:rPr>
          <w:rFonts w:ascii="Arial" w:hAnsi="Arial" w:cs="Arial"/>
          <w:b/>
          <w:color w:val="0000FF"/>
          <w:sz w:val="24"/>
        </w:rPr>
        <w:tab/>
      </w:r>
      <w:r>
        <w:rPr>
          <w:rFonts w:ascii="Arial" w:hAnsi="Arial" w:cs="Arial"/>
          <w:b/>
          <w:sz w:val="24"/>
        </w:rPr>
        <w:t>draftCR to TS 38.101-1 on sync raster correction for band n110</w:t>
      </w:r>
    </w:p>
    <w:p w14:paraId="710AF6F1"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F (Rel-19)</w:t>
      </w:r>
      <w:r>
        <w:rPr>
          <w:i/>
        </w:rPr>
        <w:br/>
      </w:r>
      <w:r>
        <w:rPr>
          <w:i/>
        </w:rPr>
        <w:br/>
      </w:r>
      <w:r>
        <w:rPr>
          <w:i/>
        </w:rPr>
        <w:tab/>
      </w:r>
      <w:r>
        <w:rPr>
          <w:i/>
        </w:rPr>
        <w:tab/>
      </w:r>
      <w:r>
        <w:rPr>
          <w:i/>
        </w:rPr>
        <w:tab/>
      </w:r>
      <w:r>
        <w:rPr>
          <w:i/>
        </w:rPr>
        <w:tab/>
      </w:r>
      <w:r>
        <w:rPr>
          <w:i/>
        </w:rPr>
        <w:tab/>
        <w:t>Source: CATT</w:t>
      </w:r>
    </w:p>
    <w:p w14:paraId="52C5D8E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98E1F" w14:textId="77777777" w:rsidR="00A84796" w:rsidRDefault="00A84796" w:rsidP="00A84796">
      <w:pPr>
        <w:pStyle w:val="Heading4"/>
      </w:pPr>
      <w:bookmarkStart w:id="12" w:name="_Toc194487376"/>
      <w:r>
        <w:lastRenderedPageBreak/>
        <w:t>5.2.2</w:t>
      </w:r>
      <w:r>
        <w:tab/>
        <w:t>Introduction of LTE FDD band in 1800–1830 MHz for Canada</w:t>
      </w:r>
      <w:bookmarkEnd w:id="12"/>
    </w:p>
    <w:p w14:paraId="436EA0A7" w14:textId="77777777" w:rsidR="00A84796" w:rsidRDefault="00A84796" w:rsidP="00A84796">
      <w:pPr>
        <w:pStyle w:val="Heading4"/>
      </w:pPr>
      <w:bookmarkStart w:id="13" w:name="_Toc194487377"/>
      <w:r>
        <w:t>5.2.3</w:t>
      </w:r>
      <w:r>
        <w:tab/>
        <w:t>Introduction of NR bands n87 and n88</w:t>
      </w:r>
      <w:bookmarkEnd w:id="13"/>
    </w:p>
    <w:p w14:paraId="159147BA" w14:textId="77777777" w:rsidR="00A84796" w:rsidRDefault="00A84796" w:rsidP="00A84796">
      <w:pPr>
        <w:pStyle w:val="Heading4"/>
      </w:pPr>
      <w:bookmarkStart w:id="14" w:name="_Toc194487378"/>
      <w:r>
        <w:t>5.2.4</w:t>
      </w:r>
      <w:r>
        <w:tab/>
        <w:t>Introduction of NR band n68</w:t>
      </w:r>
      <w:bookmarkEnd w:id="14"/>
    </w:p>
    <w:p w14:paraId="3F3B7291" w14:textId="2C135640" w:rsidR="00A84796" w:rsidRDefault="00A84796" w:rsidP="00A84796">
      <w:pPr>
        <w:rPr>
          <w:rFonts w:ascii="Arial" w:hAnsi="Arial" w:cs="Arial"/>
          <w:b/>
          <w:sz w:val="24"/>
        </w:rPr>
      </w:pPr>
      <w:r>
        <w:rPr>
          <w:rFonts w:ascii="Arial" w:hAnsi="Arial" w:cs="Arial"/>
          <w:b/>
          <w:color w:val="0000FF"/>
          <w:sz w:val="24"/>
        </w:rPr>
        <w:t>R4-2503513</w:t>
      </w:r>
      <w:r>
        <w:rPr>
          <w:rFonts w:ascii="Arial" w:hAnsi="Arial" w:cs="Arial"/>
          <w:b/>
          <w:color w:val="0000FF"/>
          <w:sz w:val="24"/>
        </w:rPr>
        <w:tab/>
      </w:r>
      <w:r>
        <w:rPr>
          <w:rFonts w:ascii="Arial" w:hAnsi="Arial" w:cs="Arial"/>
          <w:b/>
          <w:sz w:val="24"/>
        </w:rPr>
        <w:t>Draft CR to TS 38.101-1 - Correction of A-MPR tables for band n68</w:t>
      </w:r>
    </w:p>
    <w:p w14:paraId="38B456D3"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652D2877" w14:textId="77777777" w:rsidR="00A84796" w:rsidRDefault="00A84796" w:rsidP="00A84796">
      <w:pPr>
        <w:rPr>
          <w:rFonts w:ascii="Arial" w:hAnsi="Arial" w:cs="Arial"/>
          <w:b/>
        </w:rPr>
      </w:pPr>
      <w:r>
        <w:rPr>
          <w:rFonts w:ascii="Arial" w:hAnsi="Arial" w:cs="Arial"/>
          <w:b/>
        </w:rPr>
        <w:t xml:space="preserve">Abstract: </w:t>
      </w:r>
    </w:p>
    <w:p w14:paraId="22CC77F9" w14:textId="77777777" w:rsidR="00A84796" w:rsidRDefault="00A84796" w:rsidP="00A84796">
      <w:r>
        <w:t>Corrections and clarifications for A-MPR tables for band n68</w:t>
      </w:r>
    </w:p>
    <w:p w14:paraId="3503F18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B2BA1" w14:textId="77777777" w:rsidR="00A84796" w:rsidRDefault="00A84796" w:rsidP="00A84796">
      <w:pPr>
        <w:pStyle w:val="Heading4"/>
      </w:pPr>
      <w:bookmarkStart w:id="15" w:name="_Toc194487379"/>
      <w:r>
        <w:t>5.2.5</w:t>
      </w:r>
      <w:r>
        <w:tab/>
        <w:t>Introduction of additional operating NR bands for HAPS (High Altitude Platform Station)</w:t>
      </w:r>
      <w:bookmarkEnd w:id="15"/>
    </w:p>
    <w:p w14:paraId="3FB7B278" w14:textId="77777777" w:rsidR="00A84796" w:rsidRDefault="00A84796" w:rsidP="00A84796">
      <w:pPr>
        <w:pStyle w:val="Heading4"/>
      </w:pPr>
      <w:bookmarkStart w:id="16" w:name="_Toc194487380"/>
      <w:r>
        <w:t>5.2.6</w:t>
      </w:r>
      <w:r>
        <w:tab/>
        <w:t>Introduction of Power Class 2 and UE 40MHz Channel Bandwidth in NR band n28</w:t>
      </w:r>
      <w:bookmarkEnd w:id="16"/>
    </w:p>
    <w:p w14:paraId="7E038670" w14:textId="77777777" w:rsidR="00A84796" w:rsidRDefault="00A84796" w:rsidP="00A84796">
      <w:pPr>
        <w:pStyle w:val="Heading4"/>
      </w:pPr>
      <w:bookmarkStart w:id="17" w:name="_Toc194487381"/>
      <w:r>
        <w:t>5.2.7</w:t>
      </w:r>
      <w:r>
        <w:tab/>
        <w:t>Others</w:t>
      </w:r>
      <w:bookmarkEnd w:id="17"/>
    </w:p>
    <w:p w14:paraId="5270651D" w14:textId="66C18ACC" w:rsidR="00A84796" w:rsidRDefault="00A84796" w:rsidP="00A84796">
      <w:pPr>
        <w:rPr>
          <w:rFonts w:ascii="Arial" w:hAnsi="Arial" w:cs="Arial"/>
          <w:b/>
          <w:sz w:val="24"/>
        </w:rPr>
      </w:pPr>
      <w:r>
        <w:rPr>
          <w:rFonts w:ascii="Arial" w:hAnsi="Arial" w:cs="Arial"/>
          <w:b/>
          <w:color w:val="0000FF"/>
          <w:sz w:val="24"/>
        </w:rPr>
        <w:t>R4-2503162</w:t>
      </w:r>
      <w:r>
        <w:rPr>
          <w:rFonts w:ascii="Arial" w:hAnsi="Arial" w:cs="Arial"/>
          <w:b/>
          <w:color w:val="0000FF"/>
          <w:sz w:val="24"/>
        </w:rPr>
        <w:tab/>
      </w:r>
      <w:r>
        <w:rPr>
          <w:rFonts w:ascii="Arial" w:hAnsi="Arial" w:cs="Arial"/>
          <w:b/>
          <w:sz w:val="24"/>
        </w:rPr>
        <w:t>Draft CR to TS 38.922 on corrections and clarifications on IMT parameters</w:t>
      </w:r>
    </w:p>
    <w:p w14:paraId="58B36455"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38.922 v19.0.0</w:t>
      </w:r>
      <w:r>
        <w:rPr>
          <w:i/>
        </w:rPr>
        <w:tab/>
        <w:t xml:space="preserve">  CR-  rev  Cat: F (Rel-19)</w:t>
      </w:r>
      <w:r>
        <w:rPr>
          <w:i/>
        </w:rPr>
        <w:br/>
      </w:r>
      <w:r>
        <w:rPr>
          <w:i/>
        </w:rPr>
        <w:br/>
      </w:r>
      <w:r>
        <w:rPr>
          <w:i/>
        </w:rPr>
        <w:tab/>
      </w:r>
      <w:r>
        <w:rPr>
          <w:i/>
        </w:rPr>
        <w:tab/>
      </w:r>
      <w:r>
        <w:rPr>
          <w:i/>
        </w:rPr>
        <w:tab/>
      </w:r>
      <w:r>
        <w:rPr>
          <w:i/>
        </w:rPr>
        <w:tab/>
      </w:r>
      <w:r>
        <w:rPr>
          <w:i/>
        </w:rPr>
        <w:tab/>
        <w:t>Source: Nokia</w:t>
      </w:r>
    </w:p>
    <w:p w14:paraId="74DD9E8D" w14:textId="77777777" w:rsidR="00A84796" w:rsidRDefault="00A84796" w:rsidP="00A84796">
      <w:pPr>
        <w:rPr>
          <w:rFonts w:ascii="Arial" w:hAnsi="Arial" w:cs="Arial"/>
          <w:b/>
        </w:rPr>
      </w:pPr>
      <w:r>
        <w:rPr>
          <w:rFonts w:ascii="Arial" w:hAnsi="Arial" w:cs="Arial"/>
          <w:b/>
        </w:rPr>
        <w:t xml:space="preserve">Abstract: </w:t>
      </w:r>
    </w:p>
    <w:p w14:paraId="47E53FCB" w14:textId="77777777" w:rsidR="00A84796" w:rsidRDefault="00A84796" w:rsidP="00A84796">
      <w:r>
        <w:t xml:space="preserve">1) Remove the verbal form ‘shall’ from the TR and align the wordings for the BS blocking response in the three frequency ranges </w:t>
      </w:r>
    </w:p>
    <w:p w14:paraId="1B94BD68" w14:textId="77777777" w:rsidR="00A84796" w:rsidRDefault="00A84796" w:rsidP="00A84796">
      <w:r>
        <w:t>2) Clarify only out-of-band blocking radiated requirements in listed in Table 6.3.2.3-1.</w:t>
      </w:r>
    </w:p>
    <w:p w14:paraId="6D07FA1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F50AE" w14:textId="4F56B720" w:rsidR="00A84796" w:rsidRDefault="00A84796" w:rsidP="00A84796">
      <w:pPr>
        <w:rPr>
          <w:rFonts w:ascii="Arial" w:hAnsi="Arial" w:cs="Arial"/>
          <w:b/>
          <w:sz w:val="24"/>
        </w:rPr>
      </w:pPr>
      <w:r>
        <w:rPr>
          <w:rFonts w:ascii="Arial" w:hAnsi="Arial" w:cs="Arial"/>
          <w:b/>
          <w:color w:val="0000FF"/>
          <w:sz w:val="24"/>
        </w:rPr>
        <w:t>R4-2503480</w:t>
      </w:r>
      <w:r>
        <w:rPr>
          <w:rFonts w:ascii="Arial" w:hAnsi="Arial" w:cs="Arial"/>
          <w:b/>
          <w:color w:val="0000FF"/>
          <w:sz w:val="24"/>
        </w:rPr>
        <w:tab/>
      </w:r>
      <w:r>
        <w:rPr>
          <w:rFonts w:ascii="Arial" w:hAnsi="Arial" w:cs="Arial"/>
          <w:b/>
          <w:sz w:val="24"/>
        </w:rPr>
        <w:t>CR to TR 38.922 on power dynamic range</w:t>
      </w:r>
    </w:p>
    <w:p w14:paraId="4C5772E6"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38.922 v19.0.0</w:t>
      </w:r>
      <w:r>
        <w:rPr>
          <w:i/>
        </w:rPr>
        <w:tab/>
        <w:t xml:space="preserve">  CR-  rev  Cat: F (Rel-19)</w:t>
      </w:r>
      <w:r>
        <w:rPr>
          <w:i/>
        </w:rPr>
        <w:br/>
      </w:r>
      <w:r>
        <w:rPr>
          <w:i/>
        </w:rPr>
        <w:br/>
      </w:r>
      <w:r>
        <w:rPr>
          <w:i/>
        </w:rPr>
        <w:tab/>
      </w:r>
      <w:r>
        <w:rPr>
          <w:i/>
        </w:rPr>
        <w:tab/>
      </w:r>
      <w:r>
        <w:rPr>
          <w:i/>
        </w:rPr>
        <w:tab/>
      </w:r>
      <w:r>
        <w:rPr>
          <w:i/>
        </w:rPr>
        <w:tab/>
      </w:r>
      <w:r>
        <w:rPr>
          <w:i/>
        </w:rPr>
        <w:tab/>
        <w:t>Source: CATT</w:t>
      </w:r>
    </w:p>
    <w:p w14:paraId="3296200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F3D88" w14:textId="545968D1" w:rsidR="00A84796" w:rsidRDefault="00A84796" w:rsidP="00A84796">
      <w:pPr>
        <w:rPr>
          <w:rFonts w:ascii="Arial" w:hAnsi="Arial" w:cs="Arial"/>
          <w:b/>
          <w:sz w:val="24"/>
        </w:rPr>
      </w:pPr>
      <w:r>
        <w:rPr>
          <w:rFonts w:ascii="Arial" w:hAnsi="Arial" w:cs="Arial"/>
          <w:b/>
          <w:color w:val="0000FF"/>
          <w:sz w:val="24"/>
        </w:rPr>
        <w:t>R4-2504265</w:t>
      </w:r>
      <w:r>
        <w:rPr>
          <w:rFonts w:ascii="Arial" w:hAnsi="Arial" w:cs="Arial"/>
          <w:b/>
          <w:color w:val="0000FF"/>
          <w:sz w:val="24"/>
        </w:rPr>
        <w:tab/>
      </w:r>
      <w:r>
        <w:rPr>
          <w:rFonts w:ascii="Arial" w:hAnsi="Arial" w:cs="Arial"/>
          <w:b/>
          <w:sz w:val="24"/>
        </w:rPr>
        <w:t>Draft CR to TR 38.922 Removal of references to internal TRs and Tdocs</w:t>
      </w:r>
    </w:p>
    <w:p w14:paraId="34B6CFA4"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38.922 v19.0.0</w:t>
      </w:r>
      <w:r>
        <w:rPr>
          <w:i/>
        </w:rPr>
        <w:tab/>
        <w:t xml:space="preserve">  CR-  rev  Cat: D (Rel-19)</w:t>
      </w:r>
      <w:r>
        <w:rPr>
          <w:i/>
        </w:rPr>
        <w:br/>
      </w:r>
      <w:r>
        <w:rPr>
          <w:i/>
        </w:rPr>
        <w:br/>
      </w:r>
      <w:r>
        <w:rPr>
          <w:i/>
        </w:rPr>
        <w:tab/>
      </w:r>
      <w:r>
        <w:rPr>
          <w:i/>
        </w:rPr>
        <w:tab/>
      </w:r>
      <w:r>
        <w:rPr>
          <w:i/>
        </w:rPr>
        <w:tab/>
      </w:r>
      <w:r>
        <w:rPr>
          <w:i/>
        </w:rPr>
        <w:tab/>
      </w:r>
      <w:r>
        <w:rPr>
          <w:i/>
        </w:rPr>
        <w:tab/>
        <w:t>Source: Ericsson</w:t>
      </w:r>
    </w:p>
    <w:p w14:paraId="4D090B0A" w14:textId="77777777" w:rsidR="00A84796" w:rsidRDefault="00A84796" w:rsidP="00A84796">
      <w:pPr>
        <w:rPr>
          <w:rFonts w:ascii="Arial" w:hAnsi="Arial" w:cs="Arial"/>
          <w:b/>
        </w:rPr>
      </w:pPr>
      <w:r>
        <w:rPr>
          <w:rFonts w:ascii="Arial" w:hAnsi="Arial" w:cs="Arial"/>
          <w:b/>
        </w:rPr>
        <w:t xml:space="preserve">Abstract: </w:t>
      </w:r>
    </w:p>
    <w:p w14:paraId="705379A6" w14:textId="77777777" w:rsidR="00A84796" w:rsidRDefault="00A84796" w:rsidP="00A84796">
      <w:r>
        <w:lastRenderedPageBreak/>
        <w:t>This CR removes the references to internal TRs and TDOCs based on RAN information.</w:t>
      </w:r>
    </w:p>
    <w:p w14:paraId="5B1D791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F6217" w14:textId="027E497C" w:rsidR="00A84796" w:rsidRDefault="00A84796" w:rsidP="00A84796">
      <w:pPr>
        <w:rPr>
          <w:rFonts w:ascii="Arial" w:hAnsi="Arial" w:cs="Arial"/>
          <w:b/>
          <w:sz w:val="24"/>
        </w:rPr>
      </w:pPr>
      <w:r>
        <w:rPr>
          <w:rFonts w:ascii="Arial" w:hAnsi="Arial" w:cs="Arial"/>
          <w:b/>
          <w:color w:val="0000FF"/>
          <w:sz w:val="24"/>
        </w:rPr>
        <w:t>R4-2504266</w:t>
      </w:r>
      <w:r>
        <w:rPr>
          <w:rFonts w:ascii="Arial" w:hAnsi="Arial" w:cs="Arial"/>
          <w:b/>
          <w:color w:val="0000FF"/>
          <w:sz w:val="24"/>
        </w:rPr>
        <w:tab/>
      </w:r>
      <w:r>
        <w:rPr>
          <w:rFonts w:ascii="Arial" w:hAnsi="Arial" w:cs="Arial"/>
          <w:b/>
          <w:sz w:val="24"/>
        </w:rPr>
        <w:t>Draft CR to TR 38.922 Addition of AAS BS spectral mask and spurious emissions for 14800 to 15350 MHz frequency range</w:t>
      </w:r>
    </w:p>
    <w:p w14:paraId="72297EB6"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38.922 v19.0.0</w:t>
      </w:r>
      <w:r>
        <w:rPr>
          <w:i/>
        </w:rPr>
        <w:tab/>
        <w:t xml:space="preserve">  CR-  rev  Cat: F (Rel-19)</w:t>
      </w:r>
      <w:r>
        <w:rPr>
          <w:i/>
        </w:rPr>
        <w:br/>
      </w:r>
      <w:r>
        <w:rPr>
          <w:i/>
        </w:rPr>
        <w:br/>
      </w:r>
      <w:r>
        <w:rPr>
          <w:i/>
        </w:rPr>
        <w:tab/>
      </w:r>
      <w:r>
        <w:rPr>
          <w:i/>
        </w:rPr>
        <w:tab/>
      </w:r>
      <w:r>
        <w:rPr>
          <w:i/>
        </w:rPr>
        <w:tab/>
      </w:r>
      <w:r>
        <w:rPr>
          <w:i/>
        </w:rPr>
        <w:tab/>
      </w:r>
      <w:r>
        <w:rPr>
          <w:i/>
        </w:rPr>
        <w:tab/>
        <w:t>Source: Ericsson</w:t>
      </w:r>
    </w:p>
    <w:p w14:paraId="39E67578" w14:textId="77777777" w:rsidR="00A84796" w:rsidRDefault="00A84796" w:rsidP="00A84796">
      <w:pPr>
        <w:rPr>
          <w:rFonts w:ascii="Arial" w:hAnsi="Arial" w:cs="Arial"/>
          <w:b/>
        </w:rPr>
      </w:pPr>
      <w:r>
        <w:rPr>
          <w:rFonts w:ascii="Arial" w:hAnsi="Arial" w:cs="Arial"/>
          <w:b/>
        </w:rPr>
        <w:t xml:space="preserve">Abstract: </w:t>
      </w:r>
    </w:p>
    <w:p w14:paraId="6B19F656" w14:textId="77777777" w:rsidR="00A84796" w:rsidRDefault="00A84796" w:rsidP="00A84796">
      <w:r>
        <w:t>This CR adds the AAS BS spectral mask and spurious emissions for 14800 to 15350 MHz frequency range based on the last meeting's agreements.</w:t>
      </w:r>
    </w:p>
    <w:p w14:paraId="7A26BDA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28B1E" w14:textId="77777777" w:rsidR="00A84796" w:rsidRDefault="00A84796" w:rsidP="00A84796">
      <w:pPr>
        <w:pStyle w:val="Heading3"/>
      </w:pPr>
      <w:bookmarkStart w:id="18" w:name="_Toc194487382"/>
      <w:r>
        <w:t>5.3</w:t>
      </w:r>
      <w:r>
        <w:tab/>
        <w:t>Rel-18 TEI</w:t>
      </w:r>
      <w:bookmarkEnd w:id="18"/>
    </w:p>
    <w:p w14:paraId="2660D288" w14:textId="77777777" w:rsidR="00A84796" w:rsidRDefault="00A84796" w:rsidP="00A84796">
      <w:pPr>
        <w:pStyle w:val="Heading4"/>
      </w:pPr>
      <w:bookmarkStart w:id="19" w:name="_Toc194487383"/>
      <w:r>
        <w:t>5.3.1</w:t>
      </w:r>
      <w:r>
        <w:tab/>
        <w:t>UE RF related topics</w:t>
      </w:r>
      <w:bookmarkEnd w:id="19"/>
    </w:p>
    <w:p w14:paraId="4309560B" w14:textId="2C421E5E" w:rsidR="00A84796" w:rsidRDefault="00A84796" w:rsidP="00A84796">
      <w:pPr>
        <w:rPr>
          <w:rFonts w:ascii="Arial" w:hAnsi="Arial" w:cs="Arial"/>
          <w:b/>
          <w:sz w:val="24"/>
        </w:rPr>
      </w:pPr>
      <w:r>
        <w:rPr>
          <w:rFonts w:ascii="Arial" w:hAnsi="Arial" w:cs="Arial"/>
          <w:b/>
          <w:color w:val="0000FF"/>
          <w:sz w:val="24"/>
        </w:rPr>
        <w:t>R4-2503175</w:t>
      </w:r>
      <w:r>
        <w:rPr>
          <w:rFonts w:ascii="Arial" w:hAnsi="Arial" w:cs="Arial"/>
          <w:b/>
          <w:color w:val="0000FF"/>
          <w:sz w:val="24"/>
        </w:rPr>
        <w:tab/>
      </w:r>
      <w:r>
        <w:rPr>
          <w:rFonts w:ascii="Arial" w:hAnsi="Arial" w:cs="Arial"/>
          <w:b/>
          <w:sz w:val="24"/>
        </w:rPr>
        <w:t>On the proposed FR2 PC8 (new power class) UE</w:t>
      </w:r>
    </w:p>
    <w:p w14:paraId="1408736D"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14:paraId="0A0508DC" w14:textId="77777777" w:rsidR="00A84796" w:rsidRDefault="00A84796" w:rsidP="00A84796">
      <w:pPr>
        <w:rPr>
          <w:rFonts w:ascii="Arial" w:hAnsi="Arial" w:cs="Arial"/>
          <w:b/>
        </w:rPr>
      </w:pPr>
      <w:r>
        <w:rPr>
          <w:rFonts w:ascii="Arial" w:hAnsi="Arial" w:cs="Arial"/>
          <w:b/>
        </w:rPr>
        <w:t xml:space="preserve">Abstract: </w:t>
      </w:r>
    </w:p>
    <w:p w14:paraId="50800FC0" w14:textId="77777777" w:rsidR="00A84796" w:rsidRDefault="00A84796" w:rsidP="00A84796">
      <w:r>
        <w:t>The PC8 proposal could benefit from improvement in spherical coverage compared to PC7 (RedCap)</w:t>
      </w:r>
    </w:p>
    <w:p w14:paraId="7D507A0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A3A95" w14:textId="6D921929" w:rsidR="00A84796" w:rsidRDefault="00A84796" w:rsidP="00A84796">
      <w:pPr>
        <w:rPr>
          <w:rFonts w:ascii="Arial" w:hAnsi="Arial" w:cs="Arial"/>
          <w:b/>
          <w:sz w:val="24"/>
        </w:rPr>
      </w:pPr>
      <w:r>
        <w:rPr>
          <w:rFonts w:ascii="Arial" w:hAnsi="Arial" w:cs="Arial"/>
          <w:b/>
          <w:color w:val="0000FF"/>
          <w:sz w:val="24"/>
        </w:rPr>
        <w:t>R4-2503272</w:t>
      </w:r>
      <w:r>
        <w:rPr>
          <w:rFonts w:ascii="Arial" w:hAnsi="Arial" w:cs="Arial"/>
          <w:b/>
          <w:color w:val="0000FF"/>
          <w:sz w:val="24"/>
        </w:rPr>
        <w:tab/>
      </w:r>
      <w:r>
        <w:rPr>
          <w:rFonts w:ascii="Arial" w:hAnsi="Arial" w:cs="Arial"/>
          <w:b/>
          <w:sz w:val="24"/>
        </w:rPr>
        <w:t>(TEI18) DraftCR on 38.101-1 clarifications on special sync rasters for n100 [Sync_raster_3MHz_n100]</w:t>
      </w:r>
    </w:p>
    <w:p w14:paraId="51978CC3"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v18.9.0</w:t>
      </w:r>
      <w:r>
        <w:rPr>
          <w:i/>
        </w:rPr>
        <w:tab/>
        <w:t xml:space="preserve">  CR-  rev  Cat: F (Rel-18)</w:t>
      </w:r>
      <w:r>
        <w:rPr>
          <w:i/>
        </w:rPr>
        <w:br/>
      </w:r>
      <w:r>
        <w:rPr>
          <w:i/>
        </w:rPr>
        <w:br/>
      </w:r>
      <w:r>
        <w:rPr>
          <w:i/>
        </w:rPr>
        <w:tab/>
      </w:r>
      <w:r>
        <w:rPr>
          <w:i/>
        </w:rPr>
        <w:tab/>
      </w:r>
      <w:r>
        <w:rPr>
          <w:i/>
        </w:rPr>
        <w:tab/>
      </w:r>
      <w:r>
        <w:rPr>
          <w:i/>
        </w:rPr>
        <w:tab/>
      </w:r>
      <w:r>
        <w:rPr>
          <w:i/>
        </w:rPr>
        <w:tab/>
        <w:t>Source: Huawei Technologies France</w:t>
      </w:r>
    </w:p>
    <w:p w14:paraId="305EF02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0C7E7C" w14:textId="7BECC610" w:rsidR="00A84796" w:rsidRDefault="00A84796" w:rsidP="00A84796">
      <w:pPr>
        <w:rPr>
          <w:rFonts w:ascii="Arial" w:hAnsi="Arial" w:cs="Arial"/>
          <w:b/>
          <w:sz w:val="24"/>
        </w:rPr>
      </w:pPr>
      <w:r>
        <w:rPr>
          <w:rFonts w:ascii="Arial" w:hAnsi="Arial" w:cs="Arial"/>
          <w:b/>
          <w:color w:val="0000FF"/>
          <w:sz w:val="24"/>
        </w:rPr>
        <w:t>R4-2503273</w:t>
      </w:r>
      <w:r>
        <w:rPr>
          <w:rFonts w:ascii="Arial" w:hAnsi="Arial" w:cs="Arial"/>
          <w:b/>
          <w:color w:val="0000FF"/>
          <w:sz w:val="24"/>
        </w:rPr>
        <w:tab/>
      </w:r>
      <w:r>
        <w:rPr>
          <w:rFonts w:ascii="Arial" w:hAnsi="Arial" w:cs="Arial"/>
          <w:b/>
          <w:sz w:val="24"/>
        </w:rPr>
        <w:t>(TEI18) DraftCR on 38.101-1 clarifications on special sync rasters for n100 [Sync_raster_3MHz_n100]</w:t>
      </w:r>
    </w:p>
    <w:p w14:paraId="15588C41"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A (Rel-19)</w:t>
      </w:r>
      <w:r>
        <w:rPr>
          <w:i/>
        </w:rPr>
        <w:br/>
      </w:r>
      <w:r>
        <w:rPr>
          <w:i/>
        </w:rPr>
        <w:br/>
      </w:r>
      <w:r>
        <w:rPr>
          <w:i/>
        </w:rPr>
        <w:tab/>
      </w:r>
      <w:r>
        <w:rPr>
          <w:i/>
        </w:rPr>
        <w:tab/>
      </w:r>
      <w:r>
        <w:rPr>
          <w:i/>
        </w:rPr>
        <w:tab/>
      </w:r>
      <w:r>
        <w:rPr>
          <w:i/>
        </w:rPr>
        <w:tab/>
      </w:r>
      <w:r>
        <w:rPr>
          <w:i/>
        </w:rPr>
        <w:tab/>
        <w:t>Source: Huawei Technologies France</w:t>
      </w:r>
    </w:p>
    <w:p w14:paraId="1A39F67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6DC73" w14:textId="46A108C3" w:rsidR="00A84796" w:rsidRDefault="00A84796" w:rsidP="00A84796">
      <w:pPr>
        <w:rPr>
          <w:rFonts w:ascii="Arial" w:hAnsi="Arial" w:cs="Arial"/>
          <w:b/>
          <w:sz w:val="24"/>
        </w:rPr>
      </w:pPr>
      <w:r>
        <w:rPr>
          <w:rFonts w:ascii="Arial" w:hAnsi="Arial" w:cs="Arial"/>
          <w:b/>
          <w:color w:val="0000FF"/>
          <w:sz w:val="24"/>
        </w:rPr>
        <w:t>R4-2503562</w:t>
      </w:r>
      <w:r>
        <w:rPr>
          <w:rFonts w:ascii="Arial" w:hAnsi="Arial" w:cs="Arial"/>
          <w:b/>
          <w:color w:val="0000FF"/>
          <w:sz w:val="24"/>
        </w:rPr>
        <w:tab/>
      </w:r>
      <w:r>
        <w:rPr>
          <w:rFonts w:ascii="Arial" w:hAnsi="Arial" w:cs="Arial"/>
          <w:b/>
          <w:sz w:val="24"/>
        </w:rPr>
        <w:t>n1 NS_05 and NS_05U PC2 A-MPR proposal</w:t>
      </w:r>
    </w:p>
    <w:p w14:paraId="060CBBB0"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14:paraId="6EC15E9A" w14:textId="77777777" w:rsidR="00A84796" w:rsidRDefault="00A84796" w:rsidP="00A84796">
      <w:pPr>
        <w:rPr>
          <w:rFonts w:ascii="Arial" w:hAnsi="Arial" w:cs="Arial"/>
          <w:b/>
        </w:rPr>
      </w:pPr>
      <w:r>
        <w:rPr>
          <w:rFonts w:ascii="Arial" w:hAnsi="Arial" w:cs="Arial"/>
          <w:b/>
        </w:rPr>
        <w:t xml:space="preserve">Abstract: </w:t>
      </w:r>
    </w:p>
    <w:p w14:paraId="2A3F4E12" w14:textId="77777777" w:rsidR="00A84796" w:rsidRDefault="00A84796" w:rsidP="00A84796">
      <w:r>
        <w:t>Vote for Gene!</w:t>
      </w:r>
    </w:p>
    <w:p w14:paraId="56CF3E9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C7AC4" w14:textId="13B61862" w:rsidR="00A84796" w:rsidRDefault="00A84796" w:rsidP="00A84796">
      <w:pPr>
        <w:rPr>
          <w:rFonts w:ascii="Arial" w:hAnsi="Arial" w:cs="Arial"/>
          <w:b/>
          <w:sz w:val="24"/>
        </w:rPr>
      </w:pPr>
      <w:r>
        <w:rPr>
          <w:rFonts w:ascii="Arial" w:hAnsi="Arial" w:cs="Arial"/>
          <w:b/>
          <w:color w:val="0000FF"/>
          <w:sz w:val="24"/>
        </w:rPr>
        <w:lastRenderedPageBreak/>
        <w:t>R4-2503717</w:t>
      </w:r>
      <w:r>
        <w:rPr>
          <w:rFonts w:ascii="Arial" w:hAnsi="Arial" w:cs="Arial"/>
          <w:b/>
          <w:color w:val="0000FF"/>
          <w:sz w:val="24"/>
        </w:rPr>
        <w:tab/>
      </w:r>
      <w:r>
        <w:rPr>
          <w:rFonts w:ascii="Arial" w:hAnsi="Arial" w:cs="Arial"/>
          <w:b/>
          <w:sz w:val="24"/>
        </w:rPr>
        <w:t>(NR_newRAT-Core) Further study on NR A-MPR reevaluation scenarios on n1 for Japan</w:t>
      </w:r>
    </w:p>
    <w:p w14:paraId="34ED353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KDDI Corporation</w:t>
      </w:r>
    </w:p>
    <w:p w14:paraId="294AF62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B1936" w14:textId="14137DBE" w:rsidR="00A84796" w:rsidRDefault="00A84796" w:rsidP="00A84796">
      <w:pPr>
        <w:rPr>
          <w:rFonts w:ascii="Arial" w:hAnsi="Arial" w:cs="Arial"/>
          <w:b/>
          <w:sz w:val="24"/>
        </w:rPr>
      </w:pPr>
      <w:r>
        <w:rPr>
          <w:rFonts w:ascii="Arial" w:hAnsi="Arial" w:cs="Arial"/>
          <w:b/>
          <w:color w:val="0000FF"/>
          <w:sz w:val="24"/>
        </w:rPr>
        <w:t>R4-2503826</w:t>
      </w:r>
      <w:r>
        <w:rPr>
          <w:rFonts w:ascii="Arial" w:hAnsi="Arial" w:cs="Arial"/>
          <w:b/>
          <w:color w:val="0000FF"/>
          <w:sz w:val="24"/>
        </w:rPr>
        <w:tab/>
      </w:r>
      <w:r>
        <w:rPr>
          <w:rFonts w:ascii="Arial" w:hAnsi="Arial" w:cs="Arial"/>
          <w:b/>
          <w:sz w:val="24"/>
        </w:rPr>
        <w:t>Draft CR to 38.101-5 on UE channel bandwidth for FR2-NTN</w:t>
      </w:r>
    </w:p>
    <w:p w14:paraId="1981FE9B"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38.101-5 v18.9.0</w:t>
      </w:r>
      <w:r>
        <w:rPr>
          <w:i/>
        </w:rPr>
        <w:tab/>
        <w:t xml:space="preserve">  CR-  rev  Cat: F (Rel-18)</w:t>
      </w:r>
      <w:r>
        <w:rPr>
          <w:i/>
        </w:rPr>
        <w:br/>
      </w:r>
      <w:r>
        <w:rPr>
          <w:i/>
        </w:rPr>
        <w:br/>
      </w:r>
      <w:r>
        <w:rPr>
          <w:i/>
        </w:rPr>
        <w:tab/>
      </w:r>
      <w:r>
        <w:rPr>
          <w:i/>
        </w:rPr>
        <w:tab/>
      </w:r>
      <w:r>
        <w:rPr>
          <w:i/>
        </w:rPr>
        <w:tab/>
      </w:r>
      <w:r>
        <w:rPr>
          <w:i/>
        </w:rPr>
        <w:tab/>
      </w:r>
      <w:r>
        <w:rPr>
          <w:i/>
        </w:rPr>
        <w:tab/>
        <w:t>Source: vivo</w:t>
      </w:r>
    </w:p>
    <w:p w14:paraId="61D7C30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3109F" w14:textId="42CF506C" w:rsidR="00A84796" w:rsidRDefault="00A84796" w:rsidP="00A84796">
      <w:pPr>
        <w:rPr>
          <w:rFonts w:ascii="Arial" w:hAnsi="Arial" w:cs="Arial"/>
          <w:b/>
          <w:sz w:val="24"/>
        </w:rPr>
      </w:pPr>
      <w:r>
        <w:rPr>
          <w:rFonts w:ascii="Arial" w:hAnsi="Arial" w:cs="Arial"/>
          <w:b/>
          <w:color w:val="0000FF"/>
          <w:sz w:val="24"/>
        </w:rPr>
        <w:t>R4-2504078</w:t>
      </w:r>
      <w:r>
        <w:rPr>
          <w:rFonts w:ascii="Arial" w:hAnsi="Arial" w:cs="Arial"/>
          <w:b/>
          <w:color w:val="0000FF"/>
          <w:sz w:val="24"/>
        </w:rPr>
        <w:tab/>
      </w:r>
      <w:r>
        <w:rPr>
          <w:rFonts w:ascii="Arial" w:hAnsi="Arial" w:cs="Arial"/>
          <w:b/>
          <w:sz w:val="24"/>
        </w:rPr>
        <w:t>Introducing Tx switching for 3Tx UEs in Rel-19 TEI</w:t>
      </w:r>
    </w:p>
    <w:p w14:paraId="19293CB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 Orange, T-Mobile USA, Vodafone, Verizon</w:t>
      </w:r>
    </w:p>
    <w:p w14:paraId="5B430D6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C6572" w14:textId="1676A910" w:rsidR="00A84796" w:rsidRDefault="00A84796" w:rsidP="00A84796">
      <w:pPr>
        <w:rPr>
          <w:rFonts w:ascii="Arial" w:hAnsi="Arial" w:cs="Arial"/>
          <w:b/>
          <w:sz w:val="24"/>
        </w:rPr>
      </w:pPr>
      <w:r>
        <w:rPr>
          <w:rFonts w:ascii="Arial" w:hAnsi="Arial" w:cs="Arial"/>
          <w:b/>
          <w:color w:val="0000FF"/>
          <w:sz w:val="24"/>
        </w:rPr>
        <w:t>R4-2504079</w:t>
      </w:r>
      <w:r>
        <w:rPr>
          <w:rFonts w:ascii="Arial" w:hAnsi="Arial" w:cs="Arial"/>
          <w:b/>
          <w:color w:val="0000FF"/>
          <w:sz w:val="24"/>
        </w:rPr>
        <w:tab/>
      </w:r>
      <w:r>
        <w:rPr>
          <w:rFonts w:ascii="Arial" w:hAnsi="Arial" w:cs="Arial"/>
          <w:b/>
          <w:sz w:val="24"/>
        </w:rPr>
        <w:t>CR 38.101-1 on time mask of Tx switching for 3Tx UEs [3TxSwitching]</w:t>
      </w:r>
    </w:p>
    <w:p w14:paraId="206534F9"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v18.9.0</w:t>
      </w:r>
      <w:r>
        <w:rPr>
          <w:i/>
        </w:rPr>
        <w:tab/>
        <w:t xml:space="preserve">  CR-  rev  Cat: B (Rel-18)</w:t>
      </w:r>
      <w:r>
        <w:rPr>
          <w:i/>
        </w:rPr>
        <w:br/>
      </w:r>
      <w:r>
        <w:rPr>
          <w:i/>
        </w:rPr>
        <w:br/>
      </w:r>
      <w:r>
        <w:rPr>
          <w:i/>
        </w:rPr>
        <w:tab/>
      </w:r>
      <w:r>
        <w:rPr>
          <w:i/>
        </w:rPr>
        <w:tab/>
      </w:r>
      <w:r>
        <w:rPr>
          <w:i/>
        </w:rPr>
        <w:tab/>
      </w:r>
      <w:r>
        <w:rPr>
          <w:i/>
        </w:rPr>
        <w:tab/>
      </w:r>
      <w:r>
        <w:rPr>
          <w:i/>
        </w:rPr>
        <w:tab/>
        <w:t>Source: MediaTek inc.</w:t>
      </w:r>
    </w:p>
    <w:p w14:paraId="1674CA1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7706D" w14:textId="689BAE2F" w:rsidR="00A84796" w:rsidRDefault="00A84796" w:rsidP="00A84796">
      <w:pPr>
        <w:rPr>
          <w:rFonts w:ascii="Arial" w:hAnsi="Arial" w:cs="Arial"/>
          <w:b/>
          <w:sz w:val="24"/>
        </w:rPr>
      </w:pPr>
      <w:r>
        <w:rPr>
          <w:rFonts w:ascii="Arial" w:hAnsi="Arial" w:cs="Arial"/>
          <w:b/>
          <w:color w:val="0000FF"/>
          <w:sz w:val="24"/>
        </w:rPr>
        <w:t>R4-2504164</w:t>
      </w:r>
      <w:r>
        <w:rPr>
          <w:rFonts w:ascii="Arial" w:hAnsi="Arial" w:cs="Arial"/>
          <w:b/>
          <w:color w:val="0000FF"/>
          <w:sz w:val="24"/>
        </w:rPr>
        <w:tab/>
      </w:r>
      <w:r>
        <w:rPr>
          <w:rFonts w:ascii="Arial" w:hAnsi="Arial" w:cs="Arial"/>
          <w:b/>
          <w:sz w:val="24"/>
        </w:rPr>
        <w:t>(NR_MC_enh) R18 correction of switchig time between NUL and SUL carriers</w:t>
      </w:r>
    </w:p>
    <w:p w14:paraId="5E2452EA"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v18.9.0</w:t>
      </w:r>
      <w:r>
        <w:rPr>
          <w:i/>
        </w:rPr>
        <w:tab/>
        <w:t xml:space="preserve">  CR-  rev  Cat: F (Rel-18)</w:t>
      </w:r>
      <w:r>
        <w:rPr>
          <w:i/>
        </w:rPr>
        <w:br/>
      </w:r>
      <w:r>
        <w:rPr>
          <w:i/>
        </w:rPr>
        <w:br/>
      </w:r>
      <w:r>
        <w:rPr>
          <w:i/>
        </w:rPr>
        <w:tab/>
      </w:r>
      <w:r>
        <w:rPr>
          <w:i/>
        </w:rPr>
        <w:tab/>
      </w:r>
      <w:r>
        <w:rPr>
          <w:i/>
        </w:rPr>
        <w:tab/>
      </w:r>
      <w:r>
        <w:rPr>
          <w:i/>
        </w:rPr>
        <w:tab/>
      </w:r>
      <w:r>
        <w:rPr>
          <w:i/>
        </w:rPr>
        <w:tab/>
        <w:t>Source: OPPO</w:t>
      </w:r>
    </w:p>
    <w:p w14:paraId="6B21381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D8F350" w14:textId="797E3B0B" w:rsidR="00A84796" w:rsidRDefault="00A84796" w:rsidP="00A84796">
      <w:pPr>
        <w:rPr>
          <w:rFonts w:ascii="Arial" w:hAnsi="Arial" w:cs="Arial"/>
          <w:b/>
          <w:sz w:val="24"/>
        </w:rPr>
      </w:pPr>
      <w:r>
        <w:rPr>
          <w:rFonts w:ascii="Arial" w:hAnsi="Arial" w:cs="Arial"/>
          <w:b/>
          <w:color w:val="0000FF"/>
          <w:sz w:val="24"/>
        </w:rPr>
        <w:t>R4-2504165</w:t>
      </w:r>
      <w:r>
        <w:rPr>
          <w:rFonts w:ascii="Arial" w:hAnsi="Arial" w:cs="Arial"/>
          <w:b/>
          <w:color w:val="0000FF"/>
          <w:sz w:val="24"/>
        </w:rPr>
        <w:tab/>
      </w:r>
      <w:r>
        <w:rPr>
          <w:rFonts w:ascii="Arial" w:hAnsi="Arial" w:cs="Arial"/>
          <w:b/>
          <w:sz w:val="24"/>
        </w:rPr>
        <w:t>(NR_MC_enh) R19 correction of switchig time between NUL and SUL carriers</w:t>
      </w:r>
    </w:p>
    <w:p w14:paraId="73DAB498"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A (Rel-19)</w:t>
      </w:r>
      <w:r>
        <w:rPr>
          <w:i/>
        </w:rPr>
        <w:br/>
      </w:r>
      <w:r>
        <w:rPr>
          <w:i/>
        </w:rPr>
        <w:br/>
      </w:r>
      <w:r>
        <w:rPr>
          <w:i/>
        </w:rPr>
        <w:tab/>
      </w:r>
      <w:r>
        <w:rPr>
          <w:i/>
        </w:rPr>
        <w:tab/>
      </w:r>
      <w:r>
        <w:rPr>
          <w:i/>
        </w:rPr>
        <w:tab/>
      </w:r>
      <w:r>
        <w:rPr>
          <w:i/>
        </w:rPr>
        <w:tab/>
      </w:r>
      <w:r>
        <w:rPr>
          <w:i/>
        </w:rPr>
        <w:tab/>
        <w:t>Source: OPPO</w:t>
      </w:r>
    </w:p>
    <w:p w14:paraId="17876D3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F396B" w14:textId="6B71FD25" w:rsidR="00A84796" w:rsidRDefault="00A84796" w:rsidP="00A84796">
      <w:pPr>
        <w:rPr>
          <w:rFonts w:ascii="Arial" w:hAnsi="Arial" w:cs="Arial"/>
          <w:b/>
          <w:sz w:val="24"/>
        </w:rPr>
      </w:pPr>
      <w:r>
        <w:rPr>
          <w:rFonts w:ascii="Arial" w:hAnsi="Arial" w:cs="Arial"/>
          <w:b/>
          <w:color w:val="0000FF"/>
          <w:sz w:val="24"/>
        </w:rPr>
        <w:t>R4-2504166</w:t>
      </w:r>
      <w:r>
        <w:rPr>
          <w:rFonts w:ascii="Arial" w:hAnsi="Arial" w:cs="Arial"/>
          <w:b/>
          <w:color w:val="0000FF"/>
          <w:sz w:val="24"/>
        </w:rPr>
        <w:tab/>
      </w:r>
      <w:r>
        <w:rPr>
          <w:rFonts w:ascii="Arial" w:hAnsi="Arial" w:cs="Arial"/>
          <w:b/>
          <w:sz w:val="24"/>
        </w:rPr>
        <w:t>R16 n1 NS_05 PC2 AMPR</w:t>
      </w:r>
    </w:p>
    <w:p w14:paraId="5ABA1E8A"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74F7C3B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D27D0" w14:textId="11D9B27A" w:rsidR="00A84796" w:rsidRDefault="00A84796" w:rsidP="00A84796">
      <w:pPr>
        <w:rPr>
          <w:rFonts w:ascii="Arial" w:hAnsi="Arial" w:cs="Arial"/>
          <w:b/>
          <w:sz w:val="24"/>
        </w:rPr>
      </w:pPr>
      <w:r>
        <w:rPr>
          <w:rFonts w:ascii="Arial" w:hAnsi="Arial" w:cs="Arial"/>
          <w:b/>
          <w:color w:val="0000FF"/>
          <w:sz w:val="24"/>
        </w:rPr>
        <w:t>R4-2504167</w:t>
      </w:r>
      <w:r>
        <w:rPr>
          <w:rFonts w:ascii="Arial" w:hAnsi="Arial" w:cs="Arial"/>
          <w:b/>
          <w:color w:val="0000FF"/>
          <w:sz w:val="24"/>
        </w:rPr>
        <w:tab/>
      </w:r>
      <w:r>
        <w:rPr>
          <w:rFonts w:ascii="Arial" w:hAnsi="Arial" w:cs="Arial"/>
          <w:b/>
          <w:sz w:val="24"/>
        </w:rPr>
        <w:t>R16 n1 NS_05U PC2 and PC3 AMPR</w:t>
      </w:r>
    </w:p>
    <w:p w14:paraId="667B961B"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58CED9A9"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2645C" w14:textId="7D674520" w:rsidR="00A84796" w:rsidRDefault="00A84796" w:rsidP="00A84796">
      <w:pPr>
        <w:rPr>
          <w:rFonts w:ascii="Arial" w:hAnsi="Arial" w:cs="Arial"/>
          <w:b/>
          <w:sz w:val="24"/>
        </w:rPr>
      </w:pPr>
      <w:r>
        <w:rPr>
          <w:rFonts w:ascii="Arial" w:hAnsi="Arial" w:cs="Arial"/>
          <w:b/>
          <w:color w:val="0000FF"/>
          <w:sz w:val="24"/>
        </w:rPr>
        <w:t>R4-2504180</w:t>
      </w:r>
      <w:r>
        <w:rPr>
          <w:rFonts w:ascii="Arial" w:hAnsi="Arial" w:cs="Arial"/>
          <w:b/>
          <w:color w:val="0000FF"/>
          <w:sz w:val="24"/>
        </w:rPr>
        <w:tab/>
      </w:r>
      <w:r>
        <w:rPr>
          <w:rFonts w:ascii="Arial" w:hAnsi="Arial" w:cs="Arial"/>
          <w:b/>
          <w:sz w:val="24"/>
        </w:rPr>
        <w:t>Discussion on introducing Tx switching for 4Tx FWA</w:t>
      </w:r>
    </w:p>
    <w:p w14:paraId="540EF5F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Huawei,HiSilicon</w:t>
      </w:r>
    </w:p>
    <w:p w14:paraId="20A95A8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92FE6" w14:textId="130FBD49" w:rsidR="00A84796" w:rsidRDefault="00A84796" w:rsidP="00A84796">
      <w:pPr>
        <w:rPr>
          <w:rFonts w:ascii="Arial" w:hAnsi="Arial" w:cs="Arial"/>
          <w:b/>
          <w:sz w:val="24"/>
        </w:rPr>
      </w:pPr>
      <w:r>
        <w:rPr>
          <w:rFonts w:ascii="Arial" w:hAnsi="Arial" w:cs="Arial"/>
          <w:b/>
          <w:color w:val="0000FF"/>
          <w:sz w:val="24"/>
        </w:rPr>
        <w:t>R4-2504184</w:t>
      </w:r>
      <w:r>
        <w:rPr>
          <w:rFonts w:ascii="Arial" w:hAnsi="Arial" w:cs="Arial"/>
          <w:b/>
          <w:color w:val="0000FF"/>
          <w:sz w:val="24"/>
        </w:rPr>
        <w:tab/>
      </w:r>
      <w:r>
        <w:rPr>
          <w:rFonts w:ascii="Arial" w:hAnsi="Arial" w:cs="Arial"/>
          <w:b/>
          <w:sz w:val="24"/>
        </w:rPr>
        <w:t>On the options proposed for PC8</w:t>
      </w:r>
    </w:p>
    <w:p w14:paraId="4EC9F080"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3BDABA0F" w14:textId="77777777" w:rsidR="00A84796" w:rsidRDefault="00A84796" w:rsidP="00A84796">
      <w:pPr>
        <w:rPr>
          <w:rFonts w:ascii="Arial" w:hAnsi="Arial" w:cs="Arial"/>
          <w:b/>
        </w:rPr>
      </w:pPr>
      <w:r>
        <w:rPr>
          <w:rFonts w:ascii="Arial" w:hAnsi="Arial" w:cs="Arial"/>
          <w:b/>
        </w:rPr>
        <w:t xml:space="preserve">Abstract: </w:t>
      </w:r>
    </w:p>
    <w:p w14:paraId="6D9464D6" w14:textId="77777777" w:rsidR="00A84796" w:rsidRDefault="00A84796" w:rsidP="00A84796">
      <w:r>
        <w:t>In this contribution we discuss the options for PC8 in the proposed WF in R4-2502994. It is proposed that PC8 is not introduced.</w:t>
      </w:r>
    </w:p>
    <w:p w14:paraId="2634B00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626E6" w14:textId="1DE604C6" w:rsidR="00A84796" w:rsidRDefault="00A84796" w:rsidP="00A84796">
      <w:pPr>
        <w:rPr>
          <w:rFonts w:ascii="Arial" w:hAnsi="Arial" w:cs="Arial"/>
          <w:b/>
          <w:sz w:val="24"/>
        </w:rPr>
      </w:pPr>
      <w:r>
        <w:rPr>
          <w:rFonts w:ascii="Arial" w:hAnsi="Arial" w:cs="Arial"/>
          <w:b/>
          <w:color w:val="0000FF"/>
          <w:sz w:val="24"/>
        </w:rPr>
        <w:t>R4-2504322</w:t>
      </w:r>
      <w:r>
        <w:rPr>
          <w:rFonts w:ascii="Arial" w:hAnsi="Arial" w:cs="Arial"/>
          <w:b/>
          <w:color w:val="0000FF"/>
          <w:sz w:val="24"/>
        </w:rPr>
        <w:tab/>
      </w:r>
      <w:r>
        <w:rPr>
          <w:rFonts w:ascii="Arial" w:hAnsi="Arial" w:cs="Arial"/>
          <w:b/>
          <w:sz w:val="24"/>
        </w:rPr>
        <w:t>Discussion on introduction of FR2 PC8</w:t>
      </w:r>
    </w:p>
    <w:p w14:paraId="2304DF8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 HiSilicon, CTC, CEPRI, OPPO, vivo, Xiaomi, CATT, Spreadtrum, Google, Honor, TD Tech, StarPoint, SRTC</w:t>
      </w:r>
    </w:p>
    <w:p w14:paraId="64EC2DF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478186" w14:textId="41A55D1C" w:rsidR="00A84796" w:rsidRDefault="00A84796" w:rsidP="00A84796">
      <w:pPr>
        <w:rPr>
          <w:rFonts w:ascii="Arial" w:hAnsi="Arial" w:cs="Arial"/>
          <w:b/>
          <w:sz w:val="24"/>
        </w:rPr>
      </w:pPr>
      <w:r>
        <w:rPr>
          <w:rFonts w:ascii="Arial" w:hAnsi="Arial" w:cs="Arial"/>
          <w:b/>
          <w:color w:val="0000FF"/>
          <w:sz w:val="24"/>
        </w:rPr>
        <w:t>R4-2504323</w:t>
      </w:r>
      <w:r>
        <w:rPr>
          <w:rFonts w:ascii="Arial" w:hAnsi="Arial" w:cs="Arial"/>
          <w:b/>
          <w:color w:val="0000FF"/>
          <w:sz w:val="24"/>
        </w:rPr>
        <w:tab/>
      </w:r>
      <w:r>
        <w:rPr>
          <w:rFonts w:ascii="Arial" w:hAnsi="Arial" w:cs="Arial"/>
          <w:b/>
          <w:sz w:val="24"/>
        </w:rPr>
        <w:t>CR on introduction of RF requirements for FR2 PC8 in TS 38.101-2 [FR2_PC8]</w:t>
      </w:r>
    </w:p>
    <w:p w14:paraId="72043B75" w14:textId="77777777" w:rsidR="00A84796" w:rsidRDefault="00A84796" w:rsidP="00A847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38.101-2 v18.9.0</w:t>
      </w:r>
      <w:r>
        <w:rPr>
          <w:i/>
        </w:rPr>
        <w:tab/>
        <w:t xml:space="preserve">  CR-0790  rev  Cat: B (Rel-18)</w:t>
      </w:r>
      <w:r>
        <w:rPr>
          <w:i/>
        </w:rPr>
        <w:br/>
      </w:r>
      <w:r>
        <w:rPr>
          <w:i/>
        </w:rPr>
        <w:br/>
      </w:r>
      <w:r>
        <w:rPr>
          <w:i/>
        </w:rPr>
        <w:tab/>
      </w:r>
      <w:r>
        <w:rPr>
          <w:i/>
        </w:rPr>
        <w:tab/>
      </w:r>
      <w:r>
        <w:rPr>
          <w:i/>
        </w:rPr>
        <w:tab/>
      </w:r>
      <w:r>
        <w:rPr>
          <w:i/>
        </w:rPr>
        <w:tab/>
      </w:r>
      <w:r>
        <w:rPr>
          <w:i/>
        </w:rPr>
        <w:tab/>
        <w:t>Source: Huawei, HiSilicon, CTC, CEPRI, OPPO, vivo, Xiaomi, CATT, Spreadtrum, Google, Honor, TD Tech, StarPoint, SRTC</w:t>
      </w:r>
    </w:p>
    <w:p w14:paraId="26791621" w14:textId="77777777" w:rsidR="00A84796" w:rsidRDefault="00A84796" w:rsidP="00A84796">
      <w:pPr>
        <w:rPr>
          <w:rFonts w:ascii="Arial" w:hAnsi="Arial" w:cs="Arial"/>
          <w:b/>
        </w:rPr>
      </w:pPr>
      <w:r>
        <w:rPr>
          <w:rFonts w:ascii="Arial" w:hAnsi="Arial" w:cs="Arial"/>
          <w:b/>
        </w:rPr>
        <w:t xml:space="preserve">Abstract: </w:t>
      </w:r>
    </w:p>
    <w:p w14:paraId="1397FAEE" w14:textId="77777777" w:rsidR="00A84796" w:rsidRDefault="00A84796" w:rsidP="00A84796">
      <w:r>
        <w:t>All CRs are only for endorsement at RAN4#114-bis and need to be resubmitted at RAN4#115 for agreement.</w:t>
      </w:r>
    </w:p>
    <w:p w14:paraId="0665F27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FB01B" w14:textId="05EE0982" w:rsidR="00A84796" w:rsidRDefault="00A84796" w:rsidP="00A84796">
      <w:pPr>
        <w:rPr>
          <w:rFonts w:ascii="Arial" w:hAnsi="Arial" w:cs="Arial"/>
          <w:b/>
          <w:sz w:val="24"/>
        </w:rPr>
      </w:pPr>
      <w:r>
        <w:rPr>
          <w:rFonts w:ascii="Arial" w:hAnsi="Arial" w:cs="Arial"/>
          <w:b/>
          <w:color w:val="0000FF"/>
          <w:sz w:val="24"/>
        </w:rPr>
        <w:t>R4-2504324</w:t>
      </w:r>
      <w:r>
        <w:rPr>
          <w:rFonts w:ascii="Arial" w:hAnsi="Arial" w:cs="Arial"/>
          <w:b/>
          <w:color w:val="0000FF"/>
          <w:sz w:val="24"/>
        </w:rPr>
        <w:tab/>
      </w:r>
      <w:r>
        <w:rPr>
          <w:rFonts w:ascii="Arial" w:hAnsi="Arial" w:cs="Arial"/>
          <w:b/>
          <w:sz w:val="24"/>
        </w:rPr>
        <w:t>CR on introduction of RRM requirements for FR2 PC8 in TS 38.133 [FR2_PC8]</w:t>
      </w:r>
    </w:p>
    <w:p w14:paraId="73F0D34D" w14:textId="77777777" w:rsidR="00A84796" w:rsidRDefault="00A84796" w:rsidP="00A847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v18.9.0</w:t>
      </w:r>
      <w:r>
        <w:rPr>
          <w:i/>
        </w:rPr>
        <w:tab/>
        <w:t xml:space="preserve">  CR-5447  rev  Cat: B (Rel-18)</w:t>
      </w:r>
      <w:r>
        <w:rPr>
          <w:i/>
        </w:rPr>
        <w:br/>
      </w:r>
      <w:r>
        <w:rPr>
          <w:i/>
        </w:rPr>
        <w:br/>
      </w:r>
      <w:r>
        <w:rPr>
          <w:i/>
        </w:rPr>
        <w:tab/>
      </w:r>
      <w:r>
        <w:rPr>
          <w:i/>
        </w:rPr>
        <w:tab/>
      </w:r>
      <w:r>
        <w:rPr>
          <w:i/>
        </w:rPr>
        <w:tab/>
      </w:r>
      <w:r>
        <w:rPr>
          <w:i/>
        </w:rPr>
        <w:tab/>
      </w:r>
      <w:r>
        <w:rPr>
          <w:i/>
        </w:rPr>
        <w:tab/>
        <w:t>Source: Huawei, HiSilicon, CTC, CEPRI, OPPO, vivo, Xiaomi, CATT, Spreadtrum, Google, Honor, TD Tech, StarPoint, SRTC</w:t>
      </w:r>
    </w:p>
    <w:p w14:paraId="57ACC4A6" w14:textId="77777777" w:rsidR="00A84796" w:rsidRDefault="00A84796" w:rsidP="00A84796">
      <w:pPr>
        <w:rPr>
          <w:rFonts w:ascii="Arial" w:hAnsi="Arial" w:cs="Arial"/>
          <w:b/>
        </w:rPr>
      </w:pPr>
      <w:r>
        <w:rPr>
          <w:rFonts w:ascii="Arial" w:hAnsi="Arial" w:cs="Arial"/>
          <w:b/>
        </w:rPr>
        <w:t xml:space="preserve">Abstract: </w:t>
      </w:r>
    </w:p>
    <w:p w14:paraId="329FBD63" w14:textId="77777777" w:rsidR="00A84796" w:rsidRDefault="00A84796" w:rsidP="00A84796">
      <w:r>
        <w:t xml:space="preserve">All CRs are only for endorsement at RAN4#114-bis and need to be resubmitted at RAN4#115 for agreement. Parsing Failure: Datas could not be saved in database </w:t>
      </w:r>
    </w:p>
    <w:p w14:paraId="723F73C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82227" w14:textId="54638FBA" w:rsidR="00A84796" w:rsidRDefault="00A84796" w:rsidP="00A84796">
      <w:pPr>
        <w:rPr>
          <w:rFonts w:ascii="Arial" w:hAnsi="Arial" w:cs="Arial"/>
          <w:b/>
          <w:sz w:val="24"/>
        </w:rPr>
      </w:pPr>
      <w:r>
        <w:rPr>
          <w:rFonts w:ascii="Arial" w:hAnsi="Arial" w:cs="Arial"/>
          <w:b/>
          <w:color w:val="0000FF"/>
          <w:sz w:val="24"/>
        </w:rPr>
        <w:t>R4-2504325</w:t>
      </w:r>
      <w:r>
        <w:rPr>
          <w:rFonts w:ascii="Arial" w:hAnsi="Arial" w:cs="Arial"/>
          <w:b/>
          <w:color w:val="0000FF"/>
          <w:sz w:val="24"/>
        </w:rPr>
        <w:tab/>
      </w:r>
      <w:r>
        <w:rPr>
          <w:rFonts w:ascii="Arial" w:hAnsi="Arial" w:cs="Arial"/>
          <w:b/>
          <w:sz w:val="24"/>
        </w:rPr>
        <w:t>CR on release independence for FR2 PC8 in TS 38.307 [FR2_PC8]</w:t>
      </w:r>
    </w:p>
    <w:p w14:paraId="118D32E1" w14:textId="77777777" w:rsidR="00A84796" w:rsidRDefault="00A84796" w:rsidP="00A847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38.307 v18.3.0</w:t>
      </w:r>
      <w:r>
        <w:rPr>
          <w:i/>
        </w:rPr>
        <w:tab/>
        <w:t xml:space="preserve">  CR-0182  rev  Cat: B (Rel-18)</w:t>
      </w:r>
      <w:r>
        <w:rPr>
          <w:i/>
        </w:rPr>
        <w:br/>
      </w:r>
      <w:r>
        <w:rPr>
          <w:i/>
        </w:rPr>
        <w:br/>
      </w:r>
      <w:r>
        <w:rPr>
          <w:i/>
        </w:rPr>
        <w:lastRenderedPageBreak/>
        <w:tab/>
      </w:r>
      <w:r>
        <w:rPr>
          <w:i/>
        </w:rPr>
        <w:tab/>
      </w:r>
      <w:r>
        <w:rPr>
          <w:i/>
        </w:rPr>
        <w:tab/>
      </w:r>
      <w:r>
        <w:rPr>
          <w:i/>
        </w:rPr>
        <w:tab/>
      </w:r>
      <w:r>
        <w:rPr>
          <w:i/>
        </w:rPr>
        <w:tab/>
        <w:t>Source: Huawei, HiSilicon, CTC, CEPRI, OPPO, vivo, Xiaomi, CATT, Spreadtrum, Google, Honor, TD Tech, StarPoint, SRTC</w:t>
      </w:r>
    </w:p>
    <w:p w14:paraId="325533C2" w14:textId="77777777" w:rsidR="00A84796" w:rsidRDefault="00A84796" w:rsidP="00A84796">
      <w:pPr>
        <w:rPr>
          <w:rFonts w:ascii="Arial" w:hAnsi="Arial" w:cs="Arial"/>
          <w:b/>
        </w:rPr>
      </w:pPr>
      <w:r>
        <w:rPr>
          <w:rFonts w:ascii="Arial" w:hAnsi="Arial" w:cs="Arial"/>
          <w:b/>
        </w:rPr>
        <w:t xml:space="preserve">Abstract: </w:t>
      </w:r>
    </w:p>
    <w:p w14:paraId="286F588D" w14:textId="77777777" w:rsidR="00A84796" w:rsidRDefault="00A84796" w:rsidP="00A84796">
      <w:r>
        <w:t>All CRs are only for endorsement at RAN4#114-bis and need to be resubmitted at RAN4#115 for agreement.</w:t>
      </w:r>
    </w:p>
    <w:p w14:paraId="5AE6F92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C800A" w14:textId="050226D9" w:rsidR="00A84796" w:rsidRDefault="00A84796" w:rsidP="00A84796">
      <w:pPr>
        <w:rPr>
          <w:rFonts w:ascii="Arial" w:hAnsi="Arial" w:cs="Arial"/>
          <w:b/>
          <w:sz w:val="24"/>
        </w:rPr>
      </w:pPr>
      <w:r>
        <w:rPr>
          <w:rFonts w:ascii="Arial" w:hAnsi="Arial" w:cs="Arial"/>
          <w:b/>
          <w:color w:val="0000FF"/>
          <w:sz w:val="24"/>
        </w:rPr>
        <w:t>R4-2504326</w:t>
      </w:r>
      <w:r>
        <w:rPr>
          <w:rFonts w:ascii="Arial" w:hAnsi="Arial" w:cs="Arial"/>
          <w:b/>
          <w:color w:val="0000FF"/>
          <w:sz w:val="24"/>
        </w:rPr>
        <w:tab/>
      </w:r>
      <w:r>
        <w:rPr>
          <w:rFonts w:ascii="Arial" w:hAnsi="Arial" w:cs="Arial"/>
          <w:b/>
          <w:sz w:val="24"/>
        </w:rPr>
        <w:t>LS on introduction of FR2 PC8</w:t>
      </w:r>
    </w:p>
    <w:p w14:paraId="2EC801BA" w14:textId="77777777" w:rsidR="00A84796" w:rsidRDefault="00A84796" w:rsidP="00A84796">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0177D4F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6FCB6" w14:textId="097CB046" w:rsidR="00A84796" w:rsidRDefault="00A84796" w:rsidP="00A84796">
      <w:pPr>
        <w:rPr>
          <w:rFonts w:ascii="Arial" w:hAnsi="Arial" w:cs="Arial"/>
          <w:b/>
          <w:sz w:val="24"/>
        </w:rPr>
      </w:pPr>
      <w:r>
        <w:rPr>
          <w:rFonts w:ascii="Arial" w:hAnsi="Arial" w:cs="Arial"/>
          <w:b/>
          <w:color w:val="0000FF"/>
          <w:sz w:val="24"/>
        </w:rPr>
        <w:t>R4-2504558</w:t>
      </w:r>
      <w:r>
        <w:rPr>
          <w:rFonts w:ascii="Arial" w:hAnsi="Arial" w:cs="Arial"/>
          <w:b/>
          <w:color w:val="0000FF"/>
          <w:sz w:val="24"/>
        </w:rPr>
        <w:tab/>
      </w:r>
      <w:r>
        <w:rPr>
          <w:rFonts w:ascii="Arial" w:hAnsi="Arial" w:cs="Arial"/>
          <w:b/>
          <w:sz w:val="24"/>
        </w:rPr>
        <w:t>(PHS_System_NRonly) On the requirements of modifiedMPR-Behavior</w:t>
      </w:r>
    </w:p>
    <w:p w14:paraId="4D1F6431"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 HiSilicon</w:t>
      </w:r>
    </w:p>
    <w:p w14:paraId="27288E3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7224C" w14:textId="3BAF951B" w:rsidR="00A84796" w:rsidRDefault="00A84796" w:rsidP="00A84796">
      <w:pPr>
        <w:rPr>
          <w:rFonts w:ascii="Arial" w:hAnsi="Arial" w:cs="Arial"/>
          <w:b/>
          <w:sz w:val="24"/>
        </w:rPr>
      </w:pPr>
      <w:r>
        <w:rPr>
          <w:rFonts w:ascii="Arial" w:hAnsi="Arial" w:cs="Arial"/>
          <w:b/>
          <w:color w:val="0000FF"/>
          <w:sz w:val="24"/>
        </w:rPr>
        <w:t>R4-2504569</w:t>
      </w:r>
      <w:r>
        <w:rPr>
          <w:rFonts w:ascii="Arial" w:hAnsi="Arial" w:cs="Arial"/>
          <w:b/>
          <w:color w:val="0000FF"/>
          <w:sz w:val="24"/>
        </w:rPr>
        <w:tab/>
      </w:r>
      <w:r>
        <w:rPr>
          <w:rFonts w:ascii="Arial" w:hAnsi="Arial" w:cs="Arial"/>
          <w:b/>
          <w:sz w:val="24"/>
        </w:rPr>
        <w:t>A-MPR regions for NS_05/NS_05U and optionality in earlier releases by modified MPR behaviour</w:t>
      </w:r>
    </w:p>
    <w:p w14:paraId="55487EBC"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0FFBA7CA" w14:textId="77777777" w:rsidR="00A84796" w:rsidRDefault="00A84796" w:rsidP="00A84796">
      <w:pPr>
        <w:rPr>
          <w:rFonts w:ascii="Arial" w:hAnsi="Arial" w:cs="Arial"/>
          <w:b/>
        </w:rPr>
      </w:pPr>
      <w:r>
        <w:rPr>
          <w:rFonts w:ascii="Arial" w:hAnsi="Arial" w:cs="Arial"/>
          <w:b/>
        </w:rPr>
        <w:t xml:space="preserve">Abstract: </w:t>
      </w:r>
    </w:p>
    <w:p w14:paraId="4DDC39AB" w14:textId="77777777" w:rsidR="00A84796" w:rsidRDefault="00A84796" w:rsidP="00A84796">
      <w:r>
        <w:t>In this contribution we discuss the updated A-MPR tables, propose changes to the regions and the support of the updated A-MPR in earlier releases.</w:t>
      </w:r>
    </w:p>
    <w:p w14:paraId="0717B73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B4AC5" w14:textId="39CF62AC" w:rsidR="00A84796" w:rsidRDefault="00A84796" w:rsidP="00A84796">
      <w:pPr>
        <w:rPr>
          <w:rFonts w:ascii="Arial" w:hAnsi="Arial" w:cs="Arial"/>
          <w:b/>
          <w:sz w:val="24"/>
        </w:rPr>
      </w:pPr>
      <w:r>
        <w:rPr>
          <w:rFonts w:ascii="Arial" w:hAnsi="Arial" w:cs="Arial"/>
          <w:b/>
          <w:color w:val="0000FF"/>
          <w:sz w:val="24"/>
        </w:rPr>
        <w:t>R4-2504570</w:t>
      </w:r>
      <w:r>
        <w:rPr>
          <w:rFonts w:ascii="Arial" w:hAnsi="Arial" w:cs="Arial"/>
          <w:b/>
          <w:color w:val="0000FF"/>
          <w:sz w:val="24"/>
        </w:rPr>
        <w:tab/>
      </w:r>
      <w:r>
        <w:rPr>
          <w:rFonts w:ascii="Arial" w:hAnsi="Arial" w:cs="Arial"/>
          <w:b/>
          <w:sz w:val="24"/>
        </w:rPr>
        <w:t>Draft CR to 38.101-1: Modification of additional requirements indicated by NS_05/NS_05U</w:t>
      </w:r>
    </w:p>
    <w:p w14:paraId="2CA0AE18"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v16.23.0</w:t>
      </w:r>
      <w:r>
        <w:rPr>
          <w:i/>
        </w:rPr>
        <w:tab/>
        <w:t xml:space="preserve">  CR-  rev  Cat: C (Rel-16)</w:t>
      </w:r>
      <w:r>
        <w:rPr>
          <w:i/>
        </w:rPr>
        <w:br/>
      </w:r>
      <w:r>
        <w:rPr>
          <w:i/>
        </w:rPr>
        <w:br/>
      </w:r>
      <w:r>
        <w:rPr>
          <w:i/>
        </w:rPr>
        <w:tab/>
      </w:r>
      <w:r>
        <w:rPr>
          <w:i/>
        </w:rPr>
        <w:tab/>
      </w:r>
      <w:r>
        <w:rPr>
          <w:i/>
        </w:rPr>
        <w:tab/>
      </w:r>
      <w:r>
        <w:rPr>
          <w:i/>
        </w:rPr>
        <w:tab/>
      </w:r>
      <w:r>
        <w:rPr>
          <w:i/>
        </w:rPr>
        <w:tab/>
        <w:t>Source: Ericsson, Samsung</w:t>
      </w:r>
    </w:p>
    <w:p w14:paraId="5B33A3D0" w14:textId="77777777" w:rsidR="00A84796" w:rsidRDefault="00A84796" w:rsidP="00A84796">
      <w:pPr>
        <w:rPr>
          <w:rFonts w:ascii="Arial" w:hAnsi="Arial" w:cs="Arial"/>
          <w:b/>
        </w:rPr>
      </w:pPr>
      <w:r>
        <w:rPr>
          <w:rFonts w:ascii="Arial" w:hAnsi="Arial" w:cs="Arial"/>
          <w:b/>
        </w:rPr>
        <w:t xml:space="preserve">Abstract: </w:t>
      </w:r>
    </w:p>
    <w:p w14:paraId="5D0FF230" w14:textId="77777777" w:rsidR="00A84796" w:rsidRDefault="00A84796" w:rsidP="00A84796">
      <w:r>
        <w:t>CR to introduce a modified MPR bit for the new NS_05/NS_05U in Japan.</w:t>
      </w:r>
    </w:p>
    <w:p w14:paraId="656BBE6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89B53" w14:textId="40915F26" w:rsidR="00A84796" w:rsidRDefault="00A84796" w:rsidP="00A84796">
      <w:pPr>
        <w:rPr>
          <w:rFonts w:ascii="Arial" w:hAnsi="Arial" w:cs="Arial"/>
          <w:b/>
          <w:sz w:val="24"/>
        </w:rPr>
      </w:pPr>
      <w:r>
        <w:rPr>
          <w:rFonts w:ascii="Arial" w:hAnsi="Arial" w:cs="Arial"/>
          <w:b/>
          <w:color w:val="0000FF"/>
          <w:sz w:val="24"/>
        </w:rPr>
        <w:t>R4-2504571</w:t>
      </w:r>
      <w:r>
        <w:rPr>
          <w:rFonts w:ascii="Arial" w:hAnsi="Arial" w:cs="Arial"/>
          <w:b/>
          <w:color w:val="0000FF"/>
          <w:sz w:val="24"/>
        </w:rPr>
        <w:tab/>
      </w:r>
      <w:r>
        <w:rPr>
          <w:rFonts w:ascii="Arial" w:hAnsi="Arial" w:cs="Arial"/>
          <w:b/>
          <w:sz w:val="24"/>
        </w:rPr>
        <w:t>Draft CR to 38.101-1: Modification of additional requirements indicated by NS_05/NS_05U</w:t>
      </w:r>
    </w:p>
    <w:p w14:paraId="145EACED"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A (Rel-19)</w:t>
      </w:r>
      <w:r>
        <w:rPr>
          <w:i/>
        </w:rPr>
        <w:br/>
      </w:r>
      <w:r>
        <w:rPr>
          <w:i/>
        </w:rPr>
        <w:br/>
      </w:r>
      <w:r>
        <w:rPr>
          <w:i/>
        </w:rPr>
        <w:tab/>
      </w:r>
      <w:r>
        <w:rPr>
          <w:i/>
        </w:rPr>
        <w:tab/>
      </w:r>
      <w:r>
        <w:rPr>
          <w:i/>
        </w:rPr>
        <w:tab/>
      </w:r>
      <w:r>
        <w:rPr>
          <w:i/>
        </w:rPr>
        <w:tab/>
      </w:r>
      <w:r>
        <w:rPr>
          <w:i/>
        </w:rPr>
        <w:tab/>
        <w:t>Source: Ericsson, Samsung</w:t>
      </w:r>
    </w:p>
    <w:p w14:paraId="59F6ED86" w14:textId="77777777" w:rsidR="00A84796" w:rsidRDefault="00A84796" w:rsidP="00A84796">
      <w:pPr>
        <w:rPr>
          <w:rFonts w:ascii="Arial" w:hAnsi="Arial" w:cs="Arial"/>
          <w:b/>
        </w:rPr>
      </w:pPr>
      <w:r>
        <w:rPr>
          <w:rFonts w:ascii="Arial" w:hAnsi="Arial" w:cs="Arial"/>
          <w:b/>
        </w:rPr>
        <w:t xml:space="preserve">Abstract: </w:t>
      </w:r>
    </w:p>
    <w:p w14:paraId="1D300063" w14:textId="77777777" w:rsidR="00A84796" w:rsidRDefault="00A84796" w:rsidP="00A84796">
      <w:r>
        <w:t>Draft CR to introduce modified emissions limits indicated by NS_05, remove PHS requirements and introduce a modified MPR bit for the new NS_05/NS_05U in Japan.</w:t>
      </w:r>
    </w:p>
    <w:p w14:paraId="7BF960E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5073C" w14:textId="154952A5" w:rsidR="00A84796" w:rsidRDefault="00A84796" w:rsidP="00A84796">
      <w:pPr>
        <w:rPr>
          <w:rFonts w:ascii="Arial" w:hAnsi="Arial" w:cs="Arial"/>
          <w:b/>
          <w:sz w:val="24"/>
        </w:rPr>
      </w:pPr>
      <w:r>
        <w:rPr>
          <w:rFonts w:ascii="Arial" w:hAnsi="Arial" w:cs="Arial"/>
          <w:b/>
          <w:color w:val="0000FF"/>
          <w:sz w:val="24"/>
        </w:rPr>
        <w:lastRenderedPageBreak/>
        <w:t>R4-2504609</w:t>
      </w:r>
      <w:r>
        <w:rPr>
          <w:rFonts w:ascii="Arial" w:hAnsi="Arial" w:cs="Arial"/>
          <w:b/>
          <w:color w:val="0000FF"/>
          <w:sz w:val="24"/>
        </w:rPr>
        <w:tab/>
      </w:r>
      <w:r>
        <w:rPr>
          <w:rFonts w:ascii="Arial" w:hAnsi="Arial" w:cs="Arial"/>
          <w:b/>
          <w:sz w:val="24"/>
        </w:rPr>
        <w:t xml:space="preserve">3TX chain TX switching requirements </w:t>
      </w:r>
    </w:p>
    <w:p w14:paraId="0640C2B0"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14:paraId="3C3B6148" w14:textId="77777777" w:rsidR="00A84796" w:rsidRDefault="00A84796" w:rsidP="00A84796">
      <w:pPr>
        <w:rPr>
          <w:rFonts w:ascii="Arial" w:hAnsi="Arial" w:cs="Arial"/>
          <w:b/>
        </w:rPr>
      </w:pPr>
      <w:r>
        <w:rPr>
          <w:rFonts w:ascii="Arial" w:hAnsi="Arial" w:cs="Arial"/>
          <w:b/>
        </w:rPr>
        <w:t xml:space="preserve">Abstract: </w:t>
      </w:r>
    </w:p>
    <w:p w14:paraId="75D86110" w14:textId="77777777" w:rsidR="00A84796" w:rsidRDefault="00A84796" w:rsidP="00A84796">
      <w:r>
        <w:t>Vote for Gene!</w:t>
      </w:r>
    </w:p>
    <w:p w14:paraId="21808A0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DF462" w14:textId="77777777" w:rsidR="00A84796" w:rsidRDefault="00A84796" w:rsidP="00A84796">
      <w:pPr>
        <w:pStyle w:val="Heading4"/>
      </w:pPr>
      <w:bookmarkStart w:id="20" w:name="_Toc194487384"/>
      <w:r>
        <w:t>5.3.2</w:t>
      </w:r>
      <w:r>
        <w:tab/>
        <w:t>RRM related topics</w:t>
      </w:r>
      <w:bookmarkEnd w:id="20"/>
    </w:p>
    <w:p w14:paraId="0BFBF5AD" w14:textId="496BC5B2" w:rsidR="00A84796" w:rsidRDefault="00A84796" w:rsidP="00A84796">
      <w:pPr>
        <w:rPr>
          <w:rFonts w:ascii="Arial" w:hAnsi="Arial" w:cs="Arial"/>
          <w:b/>
          <w:sz w:val="24"/>
        </w:rPr>
      </w:pPr>
      <w:r>
        <w:rPr>
          <w:rFonts w:ascii="Arial" w:hAnsi="Arial" w:cs="Arial"/>
          <w:b/>
          <w:color w:val="0000FF"/>
          <w:sz w:val="24"/>
        </w:rPr>
        <w:t>R4-2504080</w:t>
      </w:r>
      <w:r>
        <w:rPr>
          <w:rFonts w:ascii="Arial" w:hAnsi="Arial" w:cs="Arial"/>
          <w:b/>
          <w:color w:val="0000FF"/>
          <w:sz w:val="24"/>
        </w:rPr>
        <w:tab/>
      </w:r>
      <w:r>
        <w:rPr>
          <w:rFonts w:ascii="Arial" w:hAnsi="Arial" w:cs="Arial"/>
          <w:b/>
          <w:sz w:val="24"/>
        </w:rPr>
        <w:t>CR 38.133 on interruption of Tx switching for 3Tx UEs [3TxSwitching]</w:t>
      </w:r>
    </w:p>
    <w:p w14:paraId="2ECE5925"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v18.9.0</w:t>
      </w:r>
      <w:r>
        <w:rPr>
          <w:i/>
        </w:rPr>
        <w:tab/>
        <w:t xml:space="preserve">  CR-  rev  Cat: B (Rel-18)</w:t>
      </w:r>
      <w:r>
        <w:rPr>
          <w:i/>
        </w:rPr>
        <w:br/>
      </w:r>
      <w:r>
        <w:rPr>
          <w:i/>
        </w:rPr>
        <w:br/>
      </w:r>
      <w:r>
        <w:rPr>
          <w:i/>
        </w:rPr>
        <w:tab/>
      </w:r>
      <w:r>
        <w:rPr>
          <w:i/>
        </w:rPr>
        <w:tab/>
      </w:r>
      <w:r>
        <w:rPr>
          <w:i/>
        </w:rPr>
        <w:tab/>
      </w:r>
      <w:r>
        <w:rPr>
          <w:i/>
        </w:rPr>
        <w:tab/>
      </w:r>
      <w:r>
        <w:rPr>
          <w:i/>
        </w:rPr>
        <w:tab/>
        <w:t>Source: MediaTek inc.</w:t>
      </w:r>
    </w:p>
    <w:p w14:paraId="4B7362F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A9FF2" w14:textId="77777777" w:rsidR="00A84796" w:rsidRDefault="00A84796" w:rsidP="00A84796">
      <w:pPr>
        <w:pStyle w:val="Heading4"/>
      </w:pPr>
      <w:bookmarkStart w:id="21" w:name="_Toc194487385"/>
      <w:r>
        <w:t>5.3.3</w:t>
      </w:r>
      <w:r>
        <w:tab/>
        <w:t>BS RF, demodulation performance and other topics</w:t>
      </w:r>
      <w:bookmarkEnd w:id="21"/>
    </w:p>
    <w:p w14:paraId="3F2F74DD" w14:textId="77777777" w:rsidR="00A84796" w:rsidRDefault="00A84796" w:rsidP="00A84796">
      <w:pPr>
        <w:pStyle w:val="Heading2"/>
      </w:pPr>
      <w:bookmarkStart w:id="22" w:name="_Toc194487386"/>
      <w:r>
        <w:t>6</w:t>
      </w:r>
      <w:r>
        <w:tab/>
        <w:t>Rel-19 on-going spectrum related work items for NR and LTE</w:t>
      </w:r>
      <w:bookmarkEnd w:id="22"/>
    </w:p>
    <w:p w14:paraId="7C0B055B" w14:textId="77777777" w:rsidR="00A84796" w:rsidRDefault="00A84796" w:rsidP="00A84796">
      <w:pPr>
        <w:pStyle w:val="Heading3"/>
      </w:pPr>
      <w:bookmarkStart w:id="23" w:name="_Toc194487387"/>
      <w:r>
        <w:t>6.1</w:t>
      </w:r>
      <w:r>
        <w:tab/>
        <w:t>Moderator summary and conclusions (for Agenda 6)</w:t>
      </w:r>
      <w:bookmarkEnd w:id="23"/>
    </w:p>
    <w:p w14:paraId="0657AE15" w14:textId="2C05CC3A" w:rsidR="00A84796" w:rsidRDefault="00A84796" w:rsidP="00A84796">
      <w:pPr>
        <w:rPr>
          <w:rFonts w:ascii="Arial" w:hAnsi="Arial" w:cs="Arial"/>
          <w:b/>
          <w:sz w:val="24"/>
        </w:rPr>
      </w:pPr>
      <w:r>
        <w:rPr>
          <w:rFonts w:ascii="Arial" w:hAnsi="Arial" w:cs="Arial"/>
          <w:b/>
          <w:color w:val="0000FF"/>
          <w:sz w:val="24"/>
        </w:rPr>
        <w:t>R4-2504642</w:t>
      </w:r>
      <w:r>
        <w:rPr>
          <w:rFonts w:ascii="Arial" w:hAnsi="Arial" w:cs="Arial"/>
          <w:b/>
          <w:color w:val="0000FF"/>
          <w:sz w:val="24"/>
        </w:rPr>
        <w:tab/>
      </w:r>
      <w:r>
        <w:rPr>
          <w:rFonts w:ascii="Arial" w:hAnsi="Arial" w:cs="Arial"/>
          <w:b/>
          <w:sz w:val="24"/>
        </w:rPr>
        <w:t>Topic summary for [114bis][317] 5G_Broadcast_bands</w:t>
      </w:r>
    </w:p>
    <w:p w14:paraId="3D021450"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(EBU)</w:t>
      </w:r>
    </w:p>
    <w:p w14:paraId="7C5978DD" w14:textId="77777777" w:rsidR="00A84796" w:rsidRDefault="00A84796" w:rsidP="00A84796">
      <w:pPr>
        <w:rPr>
          <w:rFonts w:ascii="Arial" w:hAnsi="Arial" w:cs="Arial"/>
          <w:b/>
        </w:rPr>
      </w:pPr>
      <w:r>
        <w:rPr>
          <w:rFonts w:ascii="Arial" w:hAnsi="Arial" w:cs="Arial"/>
          <w:b/>
        </w:rPr>
        <w:t xml:space="preserve">Abstract: </w:t>
      </w:r>
    </w:p>
    <w:p w14:paraId="0D08D5B1" w14:textId="77777777" w:rsidR="00A84796" w:rsidRDefault="00A84796" w:rsidP="00A84796">
      <w:r>
        <w:t>[114bis] BDaT Session AI 6.21.1, 6.21.2, 6.21.3, 6.21.4</w:t>
      </w:r>
    </w:p>
    <w:p w14:paraId="264A06B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5C7EF" w14:textId="490F67CF" w:rsidR="00A84796" w:rsidRDefault="00A84796" w:rsidP="00A84796">
      <w:pPr>
        <w:rPr>
          <w:rFonts w:ascii="Arial" w:hAnsi="Arial" w:cs="Arial"/>
          <w:b/>
          <w:sz w:val="24"/>
        </w:rPr>
      </w:pPr>
      <w:r>
        <w:rPr>
          <w:rFonts w:ascii="Arial" w:hAnsi="Arial" w:cs="Arial"/>
          <w:b/>
          <w:color w:val="0000FF"/>
          <w:sz w:val="24"/>
        </w:rPr>
        <w:t>R4-2504660</w:t>
      </w:r>
      <w:r>
        <w:rPr>
          <w:rFonts w:ascii="Arial" w:hAnsi="Arial" w:cs="Arial"/>
          <w:b/>
          <w:color w:val="0000FF"/>
          <w:sz w:val="24"/>
        </w:rPr>
        <w:tab/>
      </w:r>
      <w:r>
        <w:rPr>
          <w:rFonts w:ascii="Arial" w:hAnsi="Arial" w:cs="Arial"/>
          <w:b/>
          <w:sz w:val="24"/>
        </w:rPr>
        <w:t>Topic summary for [114bis][102] NR_Baskets_Part_1</w:t>
      </w:r>
    </w:p>
    <w:p w14:paraId="142185AE"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Moderator(Nokia)</w:t>
      </w:r>
    </w:p>
    <w:p w14:paraId="047C5196" w14:textId="77777777" w:rsidR="00A84796" w:rsidRDefault="00A84796" w:rsidP="00A84796">
      <w:pPr>
        <w:rPr>
          <w:rFonts w:ascii="Arial" w:hAnsi="Arial" w:cs="Arial"/>
          <w:b/>
        </w:rPr>
      </w:pPr>
      <w:r>
        <w:rPr>
          <w:rFonts w:ascii="Arial" w:hAnsi="Arial" w:cs="Arial"/>
          <w:b/>
        </w:rPr>
        <w:t xml:space="preserve">Abstract: </w:t>
      </w:r>
    </w:p>
    <w:p w14:paraId="6966AC6A" w14:textId="77777777" w:rsidR="00A84796" w:rsidRDefault="00A84796" w:rsidP="00A84796">
      <w:r>
        <w:t>Summary for AI 6.2</w:t>
      </w:r>
    </w:p>
    <w:p w14:paraId="326FC5D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1DC51" w14:textId="5EF6BC4E" w:rsidR="00A84796" w:rsidRDefault="00A84796" w:rsidP="00A84796">
      <w:pPr>
        <w:rPr>
          <w:rFonts w:ascii="Arial" w:hAnsi="Arial" w:cs="Arial"/>
          <w:b/>
          <w:sz w:val="24"/>
        </w:rPr>
      </w:pPr>
      <w:r>
        <w:rPr>
          <w:rFonts w:ascii="Arial" w:hAnsi="Arial" w:cs="Arial"/>
          <w:b/>
          <w:color w:val="0000FF"/>
          <w:sz w:val="24"/>
        </w:rPr>
        <w:t>R4-2504661</w:t>
      </w:r>
      <w:r>
        <w:rPr>
          <w:rFonts w:ascii="Arial" w:hAnsi="Arial" w:cs="Arial"/>
          <w:b/>
          <w:color w:val="0000FF"/>
          <w:sz w:val="24"/>
        </w:rPr>
        <w:tab/>
      </w:r>
      <w:r>
        <w:rPr>
          <w:rFonts w:ascii="Arial" w:hAnsi="Arial" w:cs="Arial"/>
          <w:b/>
          <w:sz w:val="24"/>
        </w:rPr>
        <w:t>Topic summary for [114bis][103] NR_Baskets_Part_2</w:t>
      </w:r>
    </w:p>
    <w:p w14:paraId="161600DF"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Moderator(Ericsson)</w:t>
      </w:r>
    </w:p>
    <w:p w14:paraId="6A693E42" w14:textId="77777777" w:rsidR="00A84796" w:rsidRDefault="00A84796" w:rsidP="00A84796">
      <w:pPr>
        <w:rPr>
          <w:rFonts w:ascii="Arial" w:hAnsi="Arial" w:cs="Arial"/>
          <w:b/>
        </w:rPr>
      </w:pPr>
      <w:r>
        <w:rPr>
          <w:rFonts w:ascii="Arial" w:hAnsi="Arial" w:cs="Arial"/>
          <w:b/>
        </w:rPr>
        <w:t xml:space="preserve">Abstract: </w:t>
      </w:r>
    </w:p>
    <w:p w14:paraId="57E0ECB0" w14:textId="77777777" w:rsidR="00A84796" w:rsidRDefault="00A84796" w:rsidP="00A84796">
      <w:r>
        <w:t>Summary for AI 6.3</w:t>
      </w:r>
    </w:p>
    <w:p w14:paraId="45AE384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4DC1A" w14:textId="631C94AA" w:rsidR="00A84796" w:rsidRDefault="00A84796" w:rsidP="00A84796">
      <w:pPr>
        <w:rPr>
          <w:rFonts w:ascii="Arial" w:hAnsi="Arial" w:cs="Arial"/>
          <w:b/>
          <w:sz w:val="24"/>
        </w:rPr>
      </w:pPr>
      <w:r>
        <w:rPr>
          <w:rFonts w:ascii="Arial" w:hAnsi="Arial" w:cs="Arial"/>
          <w:b/>
          <w:color w:val="0000FF"/>
          <w:sz w:val="24"/>
        </w:rPr>
        <w:lastRenderedPageBreak/>
        <w:t>R4-2504662</w:t>
      </w:r>
      <w:r>
        <w:rPr>
          <w:rFonts w:ascii="Arial" w:hAnsi="Arial" w:cs="Arial"/>
          <w:b/>
          <w:color w:val="0000FF"/>
          <w:sz w:val="24"/>
        </w:rPr>
        <w:tab/>
      </w:r>
      <w:r>
        <w:rPr>
          <w:rFonts w:ascii="Arial" w:hAnsi="Arial" w:cs="Arial"/>
          <w:b/>
          <w:sz w:val="24"/>
        </w:rPr>
        <w:t>Topic summary for [114bis][104] LTE_Baskets</w:t>
      </w:r>
    </w:p>
    <w:p w14:paraId="5720E498"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Moderator(Huawei)</w:t>
      </w:r>
    </w:p>
    <w:p w14:paraId="0DABD686" w14:textId="77777777" w:rsidR="00A84796" w:rsidRDefault="00A84796" w:rsidP="00A84796">
      <w:pPr>
        <w:rPr>
          <w:rFonts w:ascii="Arial" w:hAnsi="Arial" w:cs="Arial"/>
          <w:b/>
        </w:rPr>
      </w:pPr>
      <w:r>
        <w:rPr>
          <w:rFonts w:ascii="Arial" w:hAnsi="Arial" w:cs="Arial"/>
          <w:b/>
        </w:rPr>
        <w:t xml:space="preserve">Abstract: </w:t>
      </w:r>
    </w:p>
    <w:p w14:paraId="14839601" w14:textId="77777777" w:rsidR="00A84796" w:rsidRDefault="00A84796" w:rsidP="00A84796">
      <w:r>
        <w:t>Summary for AI 6.4</w:t>
      </w:r>
    </w:p>
    <w:p w14:paraId="00A7913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BEECE" w14:textId="5FBA020D" w:rsidR="00A84796" w:rsidRDefault="00A84796" w:rsidP="00A84796">
      <w:pPr>
        <w:rPr>
          <w:rFonts w:ascii="Arial" w:hAnsi="Arial" w:cs="Arial"/>
          <w:b/>
          <w:sz w:val="24"/>
        </w:rPr>
      </w:pPr>
      <w:r>
        <w:rPr>
          <w:rFonts w:ascii="Arial" w:hAnsi="Arial" w:cs="Arial"/>
          <w:b/>
          <w:color w:val="0000FF"/>
          <w:sz w:val="24"/>
        </w:rPr>
        <w:t>R4-2504663</w:t>
      </w:r>
      <w:r>
        <w:rPr>
          <w:rFonts w:ascii="Arial" w:hAnsi="Arial" w:cs="Arial"/>
          <w:b/>
          <w:color w:val="0000FF"/>
          <w:sz w:val="24"/>
        </w:rPr>
        <w:tab/>
      </w:r>
      <w:r>
        <w:rPr>
          <w:rFonts w:ascii="Arial" w:hAnsi="Arial" w:cs="Arial"/>
          <w:b/>
          <w:sz w:val="24"/>
        </w:rPr>
        <w:t>Topic summary for [114bis][105] HPUE_NR_bands</w:t>
      </w:r>
    </w:p>
    <w:p w14:paraId="7B1AFF07"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Moderator(CMCC)</w:t>
      </w:r>
    </w:p>
    <w:p w14:paraId="5BF9EA23" w14:textId="77777777" w:rsidR="00A84796" w:rsidRDefault="00A84796" w:rsidP="00A84796">
      <w:pPr>
        <w:rPr>
          <w:rFonts w:ascii="Arial" w:hAnsi="Arial" w:cs="Arial"/>
          <w:b/>
        </w:rPr>
      </w:pPr>
      <w:r>
        <w:rPr>
          <w:rFonts w:ascii="Arial" w:hAnsi="Arial" w:cs="Arial"/>
          <w:b/>
        </w:rPr>
        <w:t xml:space="preserve">Abstract: </w:t>
      </w:r>
    </w:p>
    <w:p w14:paraId="6F7628CC" w14:textId="77777777" w:rsidR="00A84796" w:rsidRDefault="00A84796" w:rsidP="00A84796">
      <w:r>
        <w:t>Summary for AI 6.5</w:t>
      </w:r>
    </w:p>
    <w:p w14:paraId="3B91430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BD3C9" w14:textId="1D5E55E4" w:rsidR="00A84796" w:rsidRDefault="00A84796" w:rsidP="00A84796">
      <w:pPr>
        <w:rPr>
          <w:rFonts w:ascii="Arial" w:hAnsi="Arial" w:cs="Arial"/>
          <w:b/>
          <w:sz w:val="24"/>
        </w:rPr>
      </w:pPr>
      <w:r>
        <w:rPr>
          <w:rFonts w:ascii="Arial" w:hAnsi="Arial" w:cs="Arial"/>
          <w:b/>
          <w:color w:val="0000FF"/>
          <w:sz w:val="24"/>
        </w:rPr>
        <w:t>R4-2504664</w:t>
      </w:r>
      <w:r>
        <w:rPr>
          <w:rFonts w:ascii="Arial" w:hAnsi="Arial" w:cs="Arial"/>
          <w:b/>
          <w:color w:val="0000FF"/>
          <w:sz w:val="24"/>
        </w:rPr>
        <w:tab/>
      </w:r>
      <w:r>
        <w:rPr>
          <w:rFonts w:ascii="Arial" w:hAnsi="Arial" w:cs="Arial"/>
          <w:b/>
          <w:sz w:val="24"/>
        </w:rPr>
        <w:t>Topic summary for [114bis][106] LTE_NR_HPUE_FWVM</w:t>
      </w:r>
    </w:p>
    <w:p w14:paraId="08373D80"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Moderator(Nokia)</w:t>
      </w:r>
    </w:p>
    <w:p w14:paraId="709A7EB9" w14:textId="77777777" w:rsidR="00A84796" w:rsidRDefault="00A84796" w:rsidP="00A84796">
      <w:pPr>
        <w:rPr>
          <w:rFonts w:ascii="Arial" w:hAnsi="Arial" w:cs="Arial"/>
          <w:b/>
        </w:rPr>
      </w:pPr>
      <w:r>
        <w:rPr>
          <w:rFonts w:ascii="Arial" w:hAnsi="Arial" w:cs="Arial"/>
          <w:b/>
        </w:rPr>
        <w:t xml:space="preserve">Abstract: </w:t>
      </w:r>
    </w:p>
    <w:p w14:paraId="7A2A44EE" w14:textId="77777777" w:rsidR="00A84796" w:rsidRDefault="00A84796" w:rsidP="00A84796">
      <w:r>
        <w:t>Summary for AI 6.6. MCC: The moderator (Nokia) stated this should be withdrawn.</w:t>
      </w:r>
    </w:p>
    <w:p w14:paraId="1AD072D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5A9433" w14:textId="1515C000" w:rsidR="00A84796" w:rsidRDefault="00A84796" w:rsidP="00A84796">
      <w:pPr>
        <w:rPr>
          <w:rFonts w:ascii="Arial" w:hAnsi="Arial" w:cs="Arial"/>
          <w:b/>
          <w:sz w:val="24"/>
        </w:rPr>
      </w:pPr>
      <w:r>
        <w:rPr>
          <w:rFonts w:ascii="Arial" w:hAnsi="Arial" w:cs="Arial"/>
          <w:b/>
          <w:color w:val="0000FF"/>
          <w:sz w:val="24"/>
        </w:rPr>
        <w:t>R4-2504665</w:t>
      </w:r>
      <w:r>
        <w:rPr>
          <w:rFonts w:ascii="Arial" w:hAnsi="Arial" w:cs="Arial"/>
          <w:b/>
          <w:color w:val="0000FF"/>
          <w:sz w:val="24"/>
        </w:rPr>
        <w:tab/>
      </w:r>
      <w:r>
        <w:rPr>
          <w:rFonts w:ascii="Arial" w:hAnsi="Arial" w:cs="Arial"/>
          <w:b/>
          <w:sz w:val="24"/>
        </w:rPr>
        <w:t>Topic summary for [114bis][107] HPUE_Basket_EN-DC</w:t>
      </w:r>
    </w:p>
    <w:p w14:paraId="7D3C969C"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Moderator(China Unicom)</w:t>
      </w:r>
    </w:p>
    <w:p w14:paraId="57AFE0A4" w14:textId="77777777" w:rsidR="00A84796" w:rsidRDefault="00A84796" w:rsidP="00A84796">
      <w:pPr>
        <w:rPr>
          <w:rFonts w:ascii="Arial" w:hAnsi="Arial" w:cs="Arial"/>
          <w:b/>
        </w:rPr>
      </w:pPr>
      <w:r>
        <w:rPr>
          <w:rFonts w:ascii="Arial" w:hAnsi="Arial" w:cs="Arial"/>
          <w:b/>
        </w:rPr>
        <w:t xml:space="preserve">Abstract: </w:t>
      </w:r>
    </w:p>
    <w:p w14:paraId="5762F327" w14:textId="77777777" w:rsidR="00A84796" w:rsidRDefault="00A84796" w:rsidP="00A84796">
      <w:r>
        <w:t>Summary for AI 6.7</w:t>
      </w:r>
    </w:p>
    <w:p w14:paraId="40C4483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3AD26" w14:textId="29575801" w:rsidR="00A84796" w:rsidRDefault="00A84796" w:rsidP="00A84796">
      <w:pPr>
        <w:rPr>
          <w:rFonts w:ascii="Arial" w:hAnsi="Arial" w:cs="Arial"/>
          <w:b/>
          <w:sz w:val="24"/>
        </w:rPr>
      </w:pPr>
      <w:r>
        <w:rPr>
          <w:rFonts w:ascii="Arial" w:hAnsi="Arial" w:cs="Arial"/>
          <w:b/>
          <w:color w:val="0000FF"/>
          <w:sz w:val="24"/>
        </w:rPr>
        <w:t>R4-2504666</w:t>
      </w:r>
      <w:r>
        <w:rPr>
          <w:rFonts w:ascii="Arial" w:hAnsi="Arial" w:cs="Arial"/>
          <w:b/>
          <w:color w:val="0000FF"/>
          <w:sz w:val="24"/>
        </w:rPr>
        <w:tab/>
      </w:r>
      <w:r>
        <w:rPr>
          <w:rFonts w:ascii="Arial" w:hAnsi="Arial" w:cs="Arial"/>
          <w:b/>
          <w:sz w:val="24"/>
        </w:rPr>
        <w:t>Topic summary for [114bis][108] HPUE_Basket_CADC_SUL</w:t>
      </w:r>
    </w:p>
    <w:p w14:paraId="274E14C1"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Moderator(China Telecom)</w:t>
      </w:r>
    </w:p>
    <w:p w14:paraId="15ED9283" w14:textId="77777777" w:rsidR="00A84796" w:rsidRDefault="00A84796" w:rsidP="00A84796">
      <w:pPr>
        <w:rPr>
          <w:rFonts w:ascii="Arial" w:hAnsi="Arial" w:cs="Arial"/>
          <w:b/>
        </w:rPr>
      </w:pPr>
      <w:r>
        <w:rPr>
          <w:rFonts w:ascii="Arial" w:hAnsi="Arial" w:cs="Arial"/>
          <w:b/>
        </w:rPr>
        <w:t xml:space="preserve">Abstract: </w:t>
      </w:r>
    </w:p>
    <w:p w14:paraId="4BFA69A4" w14:textId="77777777" w:rsidR="00A84796" w:rsidRDefault="00A84796" w:rsidP="00A84796">
      <w:r>
        <w:t>Summary for AI 6.8</w:t>
      </w:r>
    </w:p>
    <w:p w14:paraId="3FF6166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7FF1C" w14:textId="7812DBDC" w:rsidR="00A84796" w:rsidRDefault="00A84796" w:rsidP="00A84796">
      <w:pPr>
        <w:rPr>
          <w:rFonts w:ascii="Arial" w:hAnsi="Arial" w:cs="Arial"/>
          <w:b/>
          <w:sz w:val="24"/>
        </w:rPr>
      </w:pPr>
      <w:r>
        <w:rPr>
          <w:rFonts w:ascii="Arial" w:hAnsi="Arial" w:cs="Arial"/>
          <w:b/>
          <w:color w:val="0000FF"/>
          <w:sz w:val="24"/>
        </w:rPr>
        <w:t>R4-2504667</w:t>
      </w:r>
      <w:r>
        <w:rPr>
          <w:rFonts w:ascii="Arial" w:hAnsi="Arial" w:cs="Arial"/>
          <w:b/>
          <w:color w:val="0000FF"/>
          <w:sz w:val="24"/>
        </w:rPr>
        <w:tab/>
      </w:r>
      <w:r>
        <w:rPr>
          <w:rFonts w:ascii="Arial" w:hAnsi="Arial" w:cs="Arial"/>
          <w:b/>
          <w:sz w:val="24"/>
        </w:rPr>
        <w:t>Topic summary for [114bis][109] LTE_NR_Other_basket</w:t>
      </w:r>
    </w:p>
    <w:p w14:paraId="74F803E2"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Moderator(Huawei)</w:t>
      </w:r>
    </w:p>
    <w:p w14:paraId="1D4F6B28" w14:textId="77777777" w:rsidR="00A84796" w:rsidRDefault="00A84796" w:rsidP="00A84796">
      <w:pPr>
        <w:rPr>
          <w:rFonts w:ascii="Arial" w:hAnsi="Arial" w:cs="Arial"/>
          <w:b/>
        </w:rPr>
      </w:pPr>
      <w:r>
        <w:rPr>
          <w:rFonts w:ascii="Arial" w:hAnsi="Arial" w:cs="Arial"/>
          <w:b/>
        </w:rPr>
        <w:t xml:space="preserve">Abstract: </w:t>
      </w:r>
    </w:p>
    <w:p w14:paraId="35F6395A" w14:textId="77777777" w:rsidR="00A84796" w:rsidRDefault="00A84796" w:rsidP="00A84796">
      <w:r>
        <w:t>Summary for AI 6.9, 6.10, 6.11, 6.12</w:t>
      </w:r>
    </w:p>
    <w:p w14:paraId="0E394D3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25C78A" w14:textId="006F0A72" w:rsidR="00A84796" w:rsidRDefault="00A84796" w:rsidP="00A84796">
      <w:pPr>
        <w:rPr>
          <w:rFonts w:ascii="Arial" w:hAnsi="Arial" w:cs="Arial"/>
          <w:b/>
          <w:sz w:val="24"/>
        </w:rPr>
      </w:pPr>
      <w:r>
        <w:rPr>
          <w:rFonts w:ascii="Arial" w:hAnsi="Arial" w:cs="Arial"/>
          <w:b/>
          <w:color w:val="0000FF"/>
          <w:sz w:val="24"/>
        </w:rPr>
        <w:t>R4-2504668</w:t>
      </w:r>
      <w:r>
        <w:rPr>
          <w:rFonts w:ascii="Arial" w:hAnsi="Arial" w:cs="Arial"/>
          <w:b/>
          <w:color w:val="0000FF"/>
          <w:sz w:val="24"/>
        </w:rPr>
        <w:tab/>
      </w:r>
      <w:r>
        <w:rPr>
          <w:rFonts w:ascii="Arial" w:hAnsi="Arial" w:cs="Arial"/>
          <w:b/>
          <w:sz w:val="24"/>
        </w:rPr>
        <w:t>Topic summary for [114bis][110] NR_IoT_NTN_Bands</w:t>
      </w:r>
    </w:p>
    <w:p w14:paraId="1F9CA8A3" w14:textId="77777777" w:rsidR="00A84796" w:rsidRDefault="00A84796" w:rsidP="00A84796">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Moderator(Aalyria)</w:t>
      </w:r>
    </w:p>
    <w:p w14:paraId="4F0F6195" w14:textId="77777777" w:rsidR="00A84796" w:rsidRDefault="00A84796" w:rsidP="00A84796">
      <w:pPr>
        <w:rPr>
          <w:rFonts w:ascii="Arial" w:hAnsi="Arial" w:cs="Arial"/>
          <w:b/>
        </w:rPr>
      </w:pPr>
      <w:r>
        <w:rPr>
          <w:rFonts w:ascii="Arial" w:hAnsi="Arial" w:cs="Arial"/>
          <w:b/>
        </w:rPr>
        <w:t xml:space="preserve">Abstract: </w:t>
      </w:r>
    </w:p>
    <w:p w14:paraId="7ADEEEB4" w14:textId="77777777" w:rsidR="00A84796" w:rsidRDefault="00A84796" w:rsidP="00A84796">
      <w:r>
        <w:t>Summary for AI 6.13, 6.14, 6.15</w:t>
      </w:r>
    </w:p>
    <w:p w14:paraId="2FA046B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13809" w14:textId="5FD28273" w:rsidR="00A84796" w:rsidRDefault="00A84796" w:rsidP="00A84796">
      <w:pPr>
        <w:rPr>
          <w:rFonts w:ascii="Arial" w:hAnsi="Arial" w:cs="Arial"/>
          <w:b/>
          <w:sz w:val="24"/>
        </w:rPr>
      </w:pPr>
      <w:r>
        <w:rPr>
          <w:rFonts w:ascii="Arial" w:hAnsi="Arial" w:cs="Arial"/>
          <w:b/>
          <w:color w:val="0000FF"/>
          <w:sz w:val="24"/>
        </w:rPr>
        <w:t>R4-2504669</w:t>
      </w:r>
      <w:r>
        <w:rPr>
          <w:rFonts w:ascii="Arial" w:hAnsi="Arial" w:cs="Arial"/>
          <w:b/>
          <w:color w:val="0000FF"/>
          <w:sz w:val="24"/>
        </w:rPr>
        <w:tab/>
      </w:r>
      <w:r>
        <w:rPr>
          <w:rFonts w:ascii="Arial" w:hAnsi="Arial" w:cs="Arial"/>
          <w:b/>
          <w:sz w:val="24"/>
        </w:rPr>
        <w:t>Topic summary for [114bis][111] NR_mmWave_protect</w:t>
      </w:r>
    </w:p>
    <w:p w14:paraId="3E41743F"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Moderator(China Unicom)</w:t>
      </w:r>
    </w:p>
    <w:p w14:paraId="7F124096" w14:textId="77777777" w:rsidR="00A84796" w:rsidRDefault="00A84796" w:rsidP="00A84796">
      <w:pPr>
        <w:rPr>
          <w:rFonts w:ascii="Arial" w:hAnsi="Arial" w:cs="Arial"/>
          <w:b/>
        </w:rPr>
      </w:pPr>
      <w:r>
        <w:rPr>
          <w:rFonts w:ascii="Arial" w:hAnsi="Arial" w:cs="Arial"/>
          <w:b/>
        </w:rPr>
        <w:t xml:space="preserve">Abstract: </w:t>
      </w:r>
    </w:p>
    <w:p w14:paraId="3A000D4F" w14:textId="77777777" w:rsidR="00A84796" w:rsidRDefault="00A84796" w:rsidP="00A84796">
      <w:r>
        <w:t>Summary for AI 6.17</w:t>
      </w:r>
    </w:p>
    <w:p w14:paraId="23AD019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93677" w14:textId="77777777" w:rsidR="00A84796" w:rsidRDefault="00A84796" w:rsidP="00A84796">
      <w:pPr>
        <w:pStyle w:val="Heading3"/>
      </w:pPr>
      <w:bookmarkStart w:id="24" w:name="_Toc194487388"/>
      <w:r>
        <w:t>6.2</w:t>
      </w:r>
      <w:r>
        <w:tab/>
        <w:t>Rel-19 DC of x LTE band(s), y NR band(s) (x&lt;=6) and single or two NR SUL bands</w:t>
      </w:r>
      <w:bookmarkEnd w:id="24"/>
    </w:p>
    <w:p w14:paraId="44102E78" w14:textId="77777777" w:rsidR="00A84796" w:rsidRDefault="00A84796" w:rsidP="00A84796">
      <w:pPr>
        <w:pStyle w:val="Heading4"/>
      </w:pPr>
      <w:bookmarkStart w:id="25" w:name="_Toc194487389"/>
      <w:r>
        <w:t>6.2.1</w:t>
      </w:r>
      <w:r>
        <w:tab/>
        <w:t>Rapporteur input (WID/TR/big CR)</w:t>
      </w:r>
      <w:bookmarkEnd w:id="25"/>
    </w:p>
    <w:p w14:paraId="1415882C" w14:textId="3C1D8411" w:rsidR="00A84796" w:rsidRDefault="00A84796" w:rsidP="00A84796">
      <w:pPr>
        <w:rPr>
          <w:rFonts w:ascii="Arial" w:hAnsi="Arial" w:cs="Arial"/>
          <w:b/>
          <w:sz w:val="24"/>
        </w:rPr>
      </w:pPr>
      <w:r>
        <w:rPr>
          <w:rFonts w:ascii="Arial" w:hAnsi="Arial" w:cs="Arial"/>
          <w:b/>
          <w:color w:val="0000FF"/>
          <w:sz w:val="24"/>
        </w:rPr>
        <w:t>R4-2503135</w:t>
      </w:r>
      <w:r>
        <w:rPr>
          <w:rFonts w:ascii="Arial" w:hAnsi="Arial" w:cs="Arial"/>
          <w:b/>
          <w:color w:val="0000FF"/>
          <w:sz w:val="24"/>
        </w:rPr>
        <w:tab/>
      </w:r>
      <w:r>
        <w:rPr>
          <w:rFonts w:ascii="Arial" w:hAnsi="Arial" w:cs="Arial"/>
          <w:b/>
          <w:sz w:val="24"/>
        </w:rPr>
        <w:t>TR37.719-21-11 v0.5.0 for DC_R19_xBLTE_yBNR_3DL2UL</w:t>
      </w:r>
    </w:p>
    <w:p w14:paraId="0EACB338" w14:textId="77777777" w:rsidR="00A84796" w:rsidRDefault="00A84796" w:rsidP="00A847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37.719-21-11 v0.5.0</w:t>
      </w:r>
      <w:r>
        <w:rPr>
          <w:i/>
        </w:rPr>
        <w:tab/>
        <w:t xml:space="preserve">  CR-  rev  Cat:  (Rel-19)</w:t>
      </w:r>
      <w:r>
        <w:rPr>
          <w:i/>
        </w:rPr>
        <w:br/>
      </w:r>
      <w:r>
        <w:rPr>
          <w:i/>
        </w:rPr>
        <w:br/>
      </w:r>
      <w:r>
        <w:rPr>
          <w:i/>
        </w:rPr>
        <w:tab/>
      </w:r>
      <w:r>
        <w:rPr>
          <w:i/>
        </w:rPr>
        <w:tab/>
      </w:r>
      <w:r>
        <w:rPr>
          <w:i/>
        </w:rPr>
        <w:tab/>
      </w:r>
      <w:r>
        <w:rPr>
          <w:i/>
        </w:rPr>
        <w:tab/>
      </w:r>
      <w:r>
        <w:rPr>
          <w:i/>
        </w:rPr>
        <w:tab/>
        <w:t>Source: LG Electronics Deutschland</w:t>
      </w:r>
    </w:p>
    <w:p w14:paraId="249AC000" w14:textId="77777777" w:rsidR="00A84796" w:rsidRDefault="00A84796" w:rsidP="00A84796">
      <w:pPr>
        <w:rPr>
          <w:rFonts w:ascii="Arial" w:hAnsi="Arial" w:cs="Arial"/>
          <w:b/>
        </w:rPr>
      </w:pPr>
      <w:r>
        <w:rPr>
          <w:rFonts w:ascii="Arial" w:hAnsi="Arial" w:cs="Arial"/>
          <w:b/>
        </w:rPr>
        <w:t xml:space="preserve">Abstract: </w:t>
      </w:r>
    </w:p>
    <w:p w14:paraId="10550C90" w14:textId="77777777" w:rsidR="00A84796" w:rsidRDefault="00A84796" w:rsidP="00A84796">
      <w:r>
        <w:t>TR37.719-21-11 v0.5.0 for DC_R19_xBLTE_yBNR_3DL2UL for email agreement</w:t>
      </w:r>
    </w:p>
    <w:p w14:paraId="1DE24D06" w14:textId="77777777" w:rsidR="00A84796" w:rsidRDefault="00A84796" w:rsidP="00A84796"/>
    <w:p w14:paraId="5EC9081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15201" w14:textId="194674CB" w:rsidR="00A84796" w:rsidRDefault="00A84796" w:rsidP="00A84796">
      <w:pPr>
        <w:rPr>
          <w:rFonts w:ascii="Arial" w:hAnsi="Arial" w:cs="Arial"/>
          <w:b/>
          <w:sz w:val="24"/>
        </w:rPr>
      </w:pPr>
      <w:r>
        <w:rPr>
          <w:rFonts w:ascii="Arial" w:hAnsi="Arial" w:cs="Arial"/>
          <w:b/>
          <w:color w:val="0000FF"/>
          <w:sz w:val="24"/>
        </w:rPr>
        <w:t>R4-2504094</w:t>
      </w:r>
      <w:r>
        <w:rPr>
          <w:rFonts w:ascii="Arial" w:hAnsi="Arial" w:cs="Arial"/>
          <w:b/>
          <w:color w:val="0000FF"/>
          <w:sz w:val="24"/>
        </w:rPr>
        <w:tab/>
      </w:r>
      <w:r>
        <w:rPr>
          <w:rFonts w:ascii="Arial" w:hAnsi="Arial" w:cs="Arial"/>
          <w:b/>
          <w:sz w:val="24"/>
        </w:rPr>
        <w:t>TR 37.719-11-11 v0.4.0 Rel-19 Dual Connectivity of EN-DC and NE-DC configurations consisting of 2 different bands downlink (DL) with 2 different bands uplink (UL) (1 LTE band and 1 NR band)</w:t>
      </w:r>
    </w:p>
    <w:p w14:paraId="1B31461B" w14:textId="77777777" w:rsidR="00A84796" w:rsidRDefault="00A84796" w:rsidP="00A847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37.719-11-11 v0.4.0</w:t>
      </w:r>
      <w:r>
        <w:rPr>
          <w:i/>
        </w:rPr>
        <w:tab/>
        <w:t xml:space="preserve">  CR-  rev  Cat:  (Rel-19)</w:t>
      </w:r>
      <w:r>
        <w:rPr>
          <w:i/>
        </w:rPr>
        <w:br/>
      </w:r>
      <w:r>
        <w:rPr>
          <w:i/>
        </w:rPr>
        <w:br/>
      </w:r>
      <w:r>
        <w:rPr>
          <w:i/>
        </w:rPr>
        <w:tab/>
      </w:r>
      <w:r>
        <w:rPr>
          <w:i/>
        </w:rPr>
        <w:tab/>
      </w:r>
      <w:r>
        <w:rPr>
          <w:i/>
        </w:rPr>
        <w:tab/>
      </w:r>
      <w:r>
        <w:rPr>
          <w:i/>
        </w:rPr>
        <w:tab/>
      </w:r>
      <w:r>
        <w:rPr>
          <w:i/>
        </w:rPr>
        <w:tab/>
        <w:t>Source: CHTTL</w:t>
      </w:r>
    </w:p>
    <w:p w14:paraId="6772662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FE20D" w14:textId="596D33A6" w:rsidR="00A84796" w:rsidRDefault="00A84796" w:rsidP="00A84796">
      <w:pPr>
        <w:rPr>
          <w:rFonts w:ascii="Arial" w:hAnsi="Arial" w:cs="Arial"/>
          <w:b/>
          <w:sz w:val="24"/>
        </w:rPr>
      </w:pPr>
      <w:r>
        <w:rPr>
          <w:rFonts w:ascii="Arial" w:hAnsi="Arial" w:cs="Arial"/>
          <w:b/>
          <w:color w:val="0000FF"/>
          <w:sz w:val="24"/>
        </w:rPr>
        <w:t>R4-2504097</w:t>
      </w:r>
      <w:r>
        <w:rPr>
          <w:rFonts w:ascii="Arial" w:hAnsi="Arial" w:cs="Arial"/>
          <w:b/>
          <w:color w:val="0000FF"/>
          <w:sz w:val="24"/>
        </w:rPr>
        <w:tab/>
      </w:r>
      <w:r>
        <w:rPr>
          <w:rFonts w:ascii="Arial" w:hAnsi="Arial" w:cs="Arial"/>
          <w:b/>
          <w:sz w:val="24"/>
        </w:rPr>
        <w:t>draft BigCR for DC_R19_xBLTE_yBNR (OBJ-1 DC_R19_1BLTE_1BNR_2DL2UL)</w:t>
      </w:r>
    </w:p>
    <w:p w14:paraId="52D49300"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CHTTL</w:t>
      </w:r>
    </w:p>
    <w:p w14:paraId="1C434A2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24E15" w14:textId="25C9F764" w:rsidR="00A84796" w:rsidRDefault="00A84796" w:rsidP="00A84796">
      <w:pPr>
        <w:rPr>
          <w:rFonts w:ascii="Arial" w:hAnsi="Arial" w:cs="Arial"/>
          <w:b/>
          <w:sz w:val="24"/>
        </w:rPr>
      </w:pPr>
      <w:r>
        <w:rPr>
          <w:rFonts w:ascii="Arial" w:hAnsi="Arial" w:cs="Arial"/>
          <w:b/>
          <w:color w:val="0000FF"/>
          <w:sz w:val="24"/>
        </w:rPr>
        <w:t>R4-2504122</w:t>
      </w:r>
      <w:r>
        <w:rPr>
          <w:rFonts w:ascii="Arial" w:hAnsi="Arial" w:cs="Arial"/>
          <w:b/>
          <w:color w:val="0000FF"/>
          <w:sz w:val="24"/>
        </w:rPr>
        <w:tab/>
      </w:r>
      <w:r>
        <w:rPr>
          <w:rFonts w:ascii="Arial" w:hAnsi="Arial" w:cs="Arial"/>
          <w:b/>
          <w:sz w:val="24"/>
        </w:rPr>
        <w:t>Big draftCR for DC_R19_xBLTE_yBNR (OBJ-3 DC_R19_xBLTE_yBNR_zDLqUL)</w:t>
      </w:r>
    </w:p>
    <w:p w14:paraId="69A6A92B" w14:textId="77777777" w:rsidR="00A84796" w:rsidRDefault="00A84796" w:rsidP="00A84796">
      <w:pPr>
        <w:rPr>
          <w:i/>
        </w:rPr>
      </w:pPr>
      <w:r>
        <w:rPr>
          <w:i/>
        </w:rPr>
        <w:lastRenderedPageBreak/>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Nokia</w:t>
      </w:r>
    </w:p>
    <w:p w14:paraId="69C1CCE6" w14:textId="77777777" w:rsidR="00A84796" w:rsidRDefault="00A84796" w:rsidP="00A84796">
      <w:pPr>
        <w:rPr>
          <w:rFonts w:ascii="Arial" w:hAnsi="Arial" w:cs="Arial"/>
          <w:b/>
        </w:rPr>
      </w:pPr>
      <w:r>
        <w:rPr>
          <w:rFonts w:ascii="Arial" w:hAnsi="Arial" w:cs="Arial"/>
          <w:b/>
        </w:rPr>
        <w:t xml:space="preserve">Abstract: </w:t>
      </w:r>
    </w:p>
    <w:p w14:paraId="56BAB7F3" w14:textId="77777777" w:rsidR="00A84796" w:rsidRDefault="00A84796" w:rsidP="00A84796">
      <w:r>
        <w:t>To capture agreed combinations at RAN4#114bis</w:t>
      </w:r>
    </w:p>
    <w:p w14:paraId="1660C6E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1127E" w14:textId="41368373" w:rsidR="00A84796" w:rsidRDefault="00A84796" w:rsidP="00A84796">
      <w:pPr>
        <w:rPr>
          <w:rFonts w:ascii="Arial" w:hAnsi="Arial" w:cs="Arial"/>
          <w:b/>
          <w:sz w:val="24"/>
        </w:rPr>
      </w:pPr>
      <w:r>
        <w:rPr>
          <w:rFonts w:ascii="Arial" w:hAnsi="Arial" w:cs="Arial"/>
          <w:b/>
          <w:color w:val="0000FF"/>
          <w:sz w:val="24"/>
        </w:rPr>
        <w:t>R4-2504123</w:t>
      </w:r>
      <w:r>
        <w:rPr>
          <w:rFonts w:ascii="Arial" w:hAnsi="Arial" w:cs="Arial"/>
          <w:b/>
          <w:color w:val="0000FF"/>
          <w:sz w:val="24"/>
        </w:rPr>
        <w:tab/>
      </w:r>
      <w:r>
        <w:rPr>
          <w:rFonts w:ascii="Arial" w:hAnsi="Arial" w:cs="Arial"/>
          <w:b/>
          <w:sz w:val="24"/>
        </w:rPr>
        <w:t>Big draftCR for DC_R19_xBLTE_yBNR</w:t>
      </w:r>
    </w:p>
    <w:p w14:paraId="642E2A3C"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Nokia, CHTTL, LG Electronics, Samsung</w:t>
      </w:r>
    </w:p>
    <w:p w14:paraId="46E589DB" w14:textId="77777777" w:rsidR="00A84796" w:rsidRDefault="00A84796" w:rsidP="00A84796">
      <w:pPr>
        <w:rPr>
          <w:rFonts w:ascii="Arial" w:hAnsi="Arial" w:cs="Arial"/>
          <w:b/>
        </w:rPr>
      </w:pPr>
      <w:r>
        <w:rPr>
          <w:rFonts w:ascii="Arial" w:hAnsi="Arial" w:cs="Arial"/>
          <w:b/>
        </w:rPr>
        <w:t xml:space="preserve">Abstract: </w:t>
      </w:r>
    </w:p>
    <w:p w14:paraId="19E2E5AF" w14:textId="77777777" w:rsidR="00A84796" w:rsidRDefault="00A84796" w:rsidP="00A84796">
      <w:r>
        <w:t>To capture agreed combinations at RAN4#114bis - draftCR since this is a bis meeting</w:t>
      </w:r>
    </w:p>
    <w:p w14:paraId="2F71DF7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B970C" w14:textId="77777777" w:rsidR="00A84796" w:rsidRDefault="00A84796" w:rsidP="00A84796">
      <w:pPr>
        <w:pStyle w:val="Heading4"/>
      </w:pPr>
      <w:bookmarkStart w:id="26" w:name="_Toc194487390"/>
      <w:r>
        <w:t>6.2.2</w:t>
      </w:r>
      <w:r>
        <w:tab/>
        <w:t>UE RF requirements for EN-DC and NE-DC of 2 DL with 2 UL (DC_R19_1BLTE_1BNR_2DL2UL)</w:t>
      </w:r>
      <w:bookmarkEnd w:id="26"/>
    </w:p>
    <w:p w14:paraId="18839FCD" w14:textId="15FDEE9F" w:rsidR="00A84796" w:rsidRDefault="00A84796" w:rsidP="00A84796">
      <w:pPr>
        <w:rPr>
          <w:rFonts w:ascii="Arial" w:hAnsi="Arial" w:cs="Arial"/>
          <w:b/>
          <w:sz w:val="24"/>
        </w:rPr>
      </w:pPr>
      <w:r>
        <w:rPr>
          <w:rFonts w:ascii="Arial" w:hAnsi="Arial" w:cs="Arial"/>
          <w:b/>
          <w:color w:val="0000FF"/>
          <w:sz w:val="24"/>
        </w:rPr>
        <w:t>R4-2503241</w:t>
      </w:r>
      <w:r>
        <w:rPr>
          <w:rFonts w:ascii="Arial" w:hAnsi="Arial" w:cs="Arial"/>
          <w:b/>
          <w:color w:val="0000FF"/>
          <w:sz w:val="24"/>
        </w:rPr>
        <w:tab/>
      </w:r>
      <w:r>
        <w:rPr>
          <w:rFonts w:ascii="Arial" w:hAnsi="Arial" w:cs="Arial"/>
          <w:b/>
          <w:sz w:val="24"/>
        </w:rPr>
        <w:t>DC_(n)3CA MSD evaluation</w:t>
      </w:r>
    </w:p>
    <w:p w14:paraId="6FDCE375"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38.101-3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41945E97" w14:textId="77777777" w:rsidR="00A84796" w:rsidRDefault="00A84796" w:rsidP="00A84796">
      <w:pPr>
        <w:rPr>
          <w:rFonts w:ascii="Arial" w:hAnsi="Arial" w:cs="Arial"/>
          <w:b/>
        </w:rPr>
      </w:pPr>
      <w:r>
        <w:rPr>
          <w:rFonts w:ascii="Arial" w:hAnsi="Arial" w:cs="Arial"/>
          <w:b/>
        </w:rPr>
        <w:t xml:space="preserve">Abstract: </w:t>
      </w:r>
    </w:p>
    <w:p w14:paraId="61729C35" w14:textId="77777777" w:rsidR="00A84796" w:rsidRDefault="00A84796" w:rsidP="00A84796">
      <w:r>
        <w:t>1UL MSD is evaluated for DL DC_(n)3CA</w:t>
      </w:r>
    </w:p>
    <w:p w14:paraId="5D89CD5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C2E9C" w14:textId="4B46693A" w:rsidR="00A84796" w:rsidRDefault="00A84796" w:rsidP="00A84796">
      <w:pPr>
        <w:rPr>
          <w:rFonts w:ascii="Arial" w:hAnsi="Arial" w:cs="Arial"/>
          <w:b/>
          <w:sz w:val="24"/>
        </w:rPr>
      </w:pPr>
      <w:r>
        <w:rPr>
          <w:rFonts w:ascii="Arial" w:hAnsi="Arial" w:cs="Arial"/>
          <w:b/>
          <w:color w:val="0000FF"/>
          <w:sz w:val="24"/>
        </w:rPr>
        <w:t>R4-2503242</w:t>
      </w:r>
      <w:r>
        <w:rPr>
          <w:rFonts w:ascii="Arial" w:hAnsi="Arial" w:cs="Arial"/>
          <w:b/>
          <w:color w:val="0000FF"/>
          <w:sz w:val="24"/>
        </w:rPr>
        <w:tab/>
      </w:r>
      <w:r>
        <w:rPr>
          <w:rFonts w:ascii="Arial" w:hAnsi="Arial" w:cs="Arial"/>
          <w:b/>
          <w:sz w:val="24"/>
        </w:rPr>
        <w:t>Clarifications on valid 1UL E-UTRA configuration for EN-DC intra-band contiguous MSD</w:t>
      </w:r>
    </w:p>
    <w:p w14:paraId="35987935"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38.101-3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7220092B" w14:textId="77777777" w:rsidR="00A84796" w:rsidRDefault="00A84796" w:rsidP="00A84796">
      <w:pPr>
        <w:rPr>
          <w:rFonts w:ascii="Arial" w:hAnsi="Arial" w:cs="Arial"/>
          <w:b/>
        </w:rPr>
      </w:pPr>
      <w:r>
        <w:rPr>
          <w:rFonts w:ascii="Arial" w:hAnsi="Arial" w:cs="Arial"/>
          <w:b/>
        </w:rPr>
        <w:t xml:space="preserve">Abstract: </w:t>
      </w:r>
    </w:p>
    <w:p w14:paraId="4A3F2BE3" w14:textId="77777777" w:rsidR="00A84796" w:rsidRDefault="00A84796" w:rsidP="00A84796">
      <w:r>
        <w:t xml:space="preserve">This document proposes to send an LS to RAN clarifying that the E-UTRA "N/A" UL configurations specified by RAN4 for EN-DC intra-band contiguous MSD test points are intended to be verified using the carrier agnostic approach. </w:t>
      </w:r>
    </w:p>
    <w:p w14:paraId="3B6FBC4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EABF3A" w14:textId="00E6F1B8" w:rsidR="00A84796" w:rsidRDefault="00A84796" w:rsidP="00A84796">
      <w:pPr>
        <w:rPr>
          <w:rFonts w:ascii="Arial" w:hAnsi="Arial" w:cs="Arial"/>
          <w:b/>
          <w:sz w:val="24"/>
        </w:rPr>
      </w:pPr>
      <w:r>
        <w:rPr>
          <w:rFonts w:ascii="Arial" w:hAnsi="Arial" w:cs="Arial"/>
          <w:b/>
          <w:color w:val="0000FF"/>
          <w:sz w:val="24"/>
        </w:rPr>
        <w:t>R4-2503367</w:t>
      </w:r>
      <w:r>
        <w:rPr>
          <w:rFonts w:ascii="Arial" w:hAnsi="Arial" w:cs="Arial"/>
          <w:b/>
          <w:color w:val="0000FF"/>
          <w:sz w:val="24"/>
        </w:rPr>
        <w:tab/>
      </w:r>
      <w:r>
        <w:rPr>
          <w:rFonts w:ascii="Arial" w:hAnsi="Arial" w:cs="Arial"/>
          <w:b/>
          <w:sz w:val="24"/>
        </w:rPr>
        <w:t>TP for TR 37.719-11-11 DC_(n)3</w:t>
      </w:r>
    </w:p>
    <w:p w14:paraId="38FA25DC"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37.719-11-11 v0.3.0</w:t>
      </w:r>
      <w:r>
        <w:rPr>
          <w:i/>
        </w:rPr>
        <w:tab/>
        <w:t xml:space="preserve">  CR-  rev  Cat:  (Rel-19)</w:t>
      </w:r>
      <w:r>
        <w:rPr>
          <w:i/>
        </w:rPr>
        <w:br/>
      </w:r>
      <w:r>
        <w:rPr>
          <w:i/>
        </w:rPr>
        <w:br/>
      </w:r>
      <w:r>
        <w:rPr>
          <w:i/>
        </w:rPr>
        <w:tab/>
      </w:r>
      <w:r>
        <w:rPr>
          <w:i/>
        </w:rPr>
        <w:tab/>
      </w:r>
      <w:r>
        <w:rPr>
          <w:i/>
        </w:rPr>
        <w:tab/>
      </w:r>
      <w:r>
        <w:rPr>
          <w:i/>
        </w:rPr>
        <w:tab/>
      </w:r>
      <w:r>
        <w:rPr>
          <w:i/>
        </w:rPr>
        <w:tab/>
        <w:t>Source: Samsung, KT, [Murata, Skyworks, Apple, Qualcomm]</w:t>
      </w:r>
    </w:p>
    <w:p w14:paraId="677DE6E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81A84" w14:textId="3726754E" w:rsidR="00A84796" w:rsidRDefault="00A84796" w:rsidP="00A84796">
      <w:pPr>
        <w:rPr>
          <w:rFonts w:ascii="Arial" w:hAnsi="Arial" w:cs="Arial"/>
          <w:b/>
          <w:sz w:val="24"/>
        </w:rPr>
      </w:pPr>
      <w:r>
        <w:rPr>
          <w:rFonts w:ascii="Arial" w:hAnsi="Arial" w:cs="Arial"/>
          <w:b/>
          <w:color w:val="0000FF"/>
          <w:sz w:val="24"/>
        </w:rPr>
        <w:lastRenderedPageBreak/>
        <w:t>R4-2503682</w:t>
      </w:r>
      <w:r>
        <w:rPr>
          <w:rFonts w:ascii="Arial" w:hAnsi="Arial" w:cs="Arial"/>
          <w:b/>
          <w:color w:val="0000FF"/>
          <w:sz w:val="24"/>
        </w:rPr>
        <w:tab/>
      </w:r>
      <w:r>
        <w:rPr>
          <w:rFonts w:ascii="Arial" w:hAnsi="Arial" w:cs="Arial"/>
          <w:b/>
          <w:sz w:val="24"/>
        </w:rPr>
        <w:t>Draft CR for TS 38.101-3 to introduce DC_3C_n71A</w:t>
      </w:r>
    </w:p>
    <w:p w14:paraId="32841551"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38.101-3 v19.1.0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4CBA2C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9D042" w14:textId="0A821E1D" w:rsidR="00A84796" w:rsidRDefault="00A84796" w:rsidP="00A84796">
      <w:pPr>
        <w:rPr>
          <w:rFonts w:ascii="Arial" w:hAnsi="Arial" w:cs="Arial"/>
          <w:b/>
          <w:sz w:val="24"/>
        </w:rPr>
      </w:pPr>
      <w:r>
        <w:rPr>
          <w:rFonts w:ascii="Arial" w:hAnsi="Arial" w:cs="Arial"/>
          <w:b/>
          <w:color w:val="0000FF"/>
          <w:sz w:val="24"/>
        </w:rPr>
        <w:t>R4-2503683</w:t>
      </w:r>
      <w:r>
        <w:rPr>
          <w:rFonts w:ascii="Arial" w:hAnsi="Arial" w:cs="Arial"/>
          <w:b/>
          <w:color w:val="0000FF"/>
          <w:sz w:val="24"/>
        </w:rPr>
        <w:tab/>
      </w:r>
      <w:r>
        <w:rPr>
          <w:rFonts w:ascii="Arial" w:hAnsi="Arial" w:cs="Arial"/>
          <w:b/>
          <w:sz w:val="24"/>
        </w:rPr>
        <w:t>TP for TR 37.719-11-11 on introduction of DC_28A_n71A</w:t>
      </w:r>
    </w:p>
    <w:p w14:paraId="148D5C9A"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37.719-11-11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44354F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3C66EC" w14:textId="2709ABE6" w:rsidR="00A84796" w:rsidRDefault="00A84796" w:rsidP="00A84796">
      <w:pPr>
        <w:rPr>
          <w:rFonts w:ascii="Arial" w:hAnsi="Arial" w:cs="Arial"/>
          <w:b/>
          <w:sz w:val="24"/>
        </w:rPr>
      </w:pPr>
      <w:r>
        <w:rPr>
          <w:rFonts w:ascii="Arial" w:hAnsi="Arial" w:cs="Arial"/>
          <w:b/>
          <w:color w:val="0000FF"/>
          <w:sz w:val="24"/>
        </w:rPr>
        <w:t>R4-2503684</w:t>
      </w:r>
      <w:r>
        <w:rPr>
          <w:rFonts w:ascii="Arial" w:hAnsi="Arial" w:cs="Arial"/>
          <w:b/>
          <w:color w:val="0000FF"/>
          <w:sz w:val="24"/>
        </w:rPr>
        <w:tab/>
      </w:r>
      <w:r>
        <w:rPr>
          <w:rFonts w:ascii="Arial" w:hAnsi="Arial" w:cs="Arial"/>
          <w:b/>
          <w:sz w:val="24"/>
        </w:rPr>
        <w:t>TP for TR 37.719-11-11 on introduction of DC_8A_n71A</w:t>
      </w:r>
    </w:p>
    <w:p w14:paraId="42199562"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37.719-11-11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89D394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F480E" w14:textId="5B6EC25C" w:rsidR="00A84796" w:rsidRDefault="00A84796" w:rsidP="00A84796">
      <w:pPr>
        <w:rPr>
          <w:rFonts w:ascii="Arial" w:hAnsi="Arial" w:cs="Arial"/>
          <w:b/>
          <w:sz w:val="24"/>
        </w:rPr>
      </w:pPr>
      <w:r>
        <w:rPr>
          <w:rFonts w:ascii="Arial" w:hAnsi="Arial" w:cs="Arial"/>
          <w:b/>
          <w:color w:val="0000FF"/>
          <w:sz w:val="24"/>
        </w:rPr>
        <w:t>R4-2503724</w:t>
      </w:r>
      <w:r>
        <w:rPr>
          <w:rFonts w:ascii="Arial" w:hAnsi="Arial" w:cs="Arial"/>
          <w:b/>
          <w:color w:val="0000FF"/>
          <w:sz w:val="24"/>
        </w:rPr>
        <w:tab/>
      </w:r>
      <w:r>
        <w:rPr>
          <w:rFonts w:ascii="Arial" w:hAnsi="Arial" w:cs="Arial"/>
          <w:b/>
          <w:sz w:val="24"/>
        </w:rPr>
        <w:t>DC_(n)3CA configuration and MSD</w:t>
      </w:r>
    </w:p>
    <w:p w14:paraId="69C8FDE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Murata Manufacturing Co Ltd.</w:t>
      </w:r>
    </w:p>
    <w:p w14:paraId="330FD90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805F5" w14:textId="4BD6DA8A" w:rsidR="00A84796" w:rsidRDefault="00A84796" w:rsidP="00A84796">
      <w:pPr>
        <w:rPr>
          <w:rFonts w:ascii="Arial" w:hAnsi="Arial" w:cs="Arial"/>
          <w:b/>
          <w:sz w:val="24"/>
        </w:rPr>
      </w:pPr>
      <w:r>
        <w:rPr>
          <w:rFonts w:ascii="Arial" w:hAnsi="Arial" w:cs="Arial"/>
          <w:b/>
          <w:color w:val="0000FF"/>
          <w:sz w:val="24"/>
        </w:rPr>
        <w:t>R4-2504140</w:t>
      </w:r>
      <w:r>
        <w:rPr>
          <w:rFonts w:ascii="Arial" w:hAnsi="Arial" w:cs="Arial"/>
          <w:b/>
          <w:color w:val="0000FF"/>
          <w:sz w:val="24"/>
        </w:rPr>
        <w:tab/>
      </w:r>
      <w:r>
        <w:rPr>
          <w:rFonts w:ascii="Arial" w:hAnsi="Arial" w:cs="Arial"/>
          <w:b/>
          <w:sz w:val="24"/>
        </w:rPr>
        <w:t>TP to TR 37.719-11-11 addition of DC_40A_n28A</w:t>
      </w:r>
    </w:p>
    <w:p w14:paraId="2430EA97"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37.719-11-11 v0.3.0</w:t>
      </w:r>
      <w:r>
        <w:rPr>
          <w:i/>
        </w:rPr>
        <w:tab/>
        <w:t xml:space="preserve">  CR-  rev  Cat:  (Rel-19)</w:t>
      </w:r>
      <w:r>
        <w:rPr>
          <w:i/>
        </w:rPr>
        <w:br/>
      </w:r>
      <w:r>
        <w:rPr>
          <w:i/>
        </w:rPr>
        <w:br/>
      </w:r>
      <w:r>
        <w:rPr>
          <w:i/>
        </w:rPr>
        <w:tab/>
      </w:r>
      <w:r>
        <w:rPr>
          <w:i/>
        </w:rPr>
        <w:tab/>
      </w:r>
      <w:r>
        <w:rPr>
          <w:i/>
        </w:rPr>
        <w:tab/>
      </w:r>
      <w:r>
        <w:rPr>
          <w:i/>
        </w:rPr>
        <w:tab/>
      </w:r>
      <w:r>
        <w:rPr>
          <w:i/>
        </w:rPr>
        <w:tab/>
        <w:t>Source: Nokia, Telefonica</w:t>
      </w:r>
    </w:p>
    <w:p w14:paraId="5A61B80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D387C7" w14:textId="77777777" w:rsidR="00A84796" w:rsidRDefault="00A84796" w:rsidP="00A84796">
      <w:pPr>
        <w:pStyle w:val="Heading4"/>
      </w:pPr>
      <w:bookmarkStart w:id="27" w:name="_Toc194487391"/>
      <w:r>
        <w:t>6.2.3</w:t>
      </w:r>
      <w:r>
        <w:tab/>
        <w:t>UE RF requirements for EN-DC and NE-DC of 2 LTE and 1 NR, or of 1 LTE and 2 NR (DC_R19_xBLTE_yBNR_3DL2UL)</w:t>
      </w:r>
      <w:bookmarkEnd w:id="27"/>
    </w:p>
    <w:p w14:paraId="3F66E125" w14:textId="72B3D635" w:rsidR="00A84796" w:rsidRDefault="00A84796" w:rsidP="00A84796">
      <w:pPr>
        <w:rPr>
          <w:rFonts w:ascii="Arial" w:hAnsi="Arial" w:cs="Arial"/>
          <w:b/>
          <w:sz w:val="24"/>
        </w:rPr>
      </w:pPr>
      <w:r>
        <w:rPr>
          <w:rFonts w:ascii="Arial" w:hAnsi="Arial" w:cs="Arial"/>
          <w:b/>
          <w:color w:val="0000FF"/>
          <w:sz w:val="24"/>
        </w:rPr>
        <w:t>R4-2503155</w:t>
      </w:r>
      <w:r>
        <w:rPr>
          <w:rFonts w:ascii="Arial" w:hAnsi="Arial" w:cs="Arial"/>
          <w:b/>
          <w:color w:val="0000FF"/>
          <w:sz w:val="24"/>
        </w:rPr>
        <w:tab/>
      </w:r>
      <w:r>
        <w:rPr>
          <w:rFonts w:ascii="Arial" w:hAnsi="Arial" w:cs="Arial"/>
          <w:b/>
          <w:sz w:val="24"/>
        </w:rPr>
        <w:t>draftCR to 38.101-3 to include EN-DC band combinations (DC_R19_xBLTE_yBNR_3DL2UL)</w:t>
      </w:r>
    </w:p>
    <w:p w14:paraId="5AD3E9D0"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ED3741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5C4CB" w14:textId="0382BAA2" w:rsidR="00A84796" w:rsidRDefault="00A84796" w:rsidP="00A84796">
      <w:pPr>
        <w:rPr>
          <w:rFonts w:ascii="Arial" w:hAnsi="Arial" w:cs="Arial"/>
          <w:b/>
          <w:sz w:val="24"/>
        </w:rPr>
      </w:pPr>
      <w:r>
        <w:rPr>
          <w:rFonts w:ascii="Arial" w:hAnsi="Arial" w:cs="Arial"/>
          <w:b/>
          <w:color w:val="0000FF"/>
          <w:sz w:val="24"/>
        </w:rPr>
        <w:t>R4-2503368</w:t>
      </w:r>
      <w:r>
        <w:rPr>
          <w:rFonts w:ascii="Arial" w:hAnsi="Arial" w:cs="Arial"/>
          <w:b/>
          <w:color w:val="0000FF"/>
          <w:sz w:val="24"/>
        </w:rPr>
        <w:tab/>
      </w:r>
      <w:r>
        <w:rPr>
          <w:rFonts w:ascii="Arial" w:hAnsi="Arial" w:cs="Arial"/>
          <w:b/>
          <w:sz w:val="24"/>
        </w:rPr>
        <w:t>Draft CR for TS 38.101-3 to add 3-band higher order ENDC configurations</w:t>
      </w:r>
    </w:p>
    <w:p w14:paraId="2E6B4F43"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Samsung, KT</w:t>
      </w:r>
    </w:p>
    <w:p w14:paraId="35BB386A"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42D6E" w14:textId="6517B68D" w:rsidR="00A84796" w:rsidRDefault="00A84796" w:rsidP="00A84796">
      <w:pPr>
        <w:rPr>
          <w:rFonts w:ascii="Arial" w:hAnsi="Arial" w:cs="Arial"/>
          <w:b/>
          <w:sz w:val="24"/>
        </w:rPr>
      </w:pPr>
      <w:r>
        <w:rPr>
          <w:rFonts w:ascii="Arial" w:hAnsi="Arial" w:cs="Arial"/>
          <w:b/>
          <w:color w:val="0000FF"/>
          <w:sz w:val="24"/>
        </w:rPr>
        <w:t>R4-2503676</w:t>
      </w:r>
      <w:r>
        <w:rPr>
          <w:rFonts w:ascii="Arial" w:hAnsi="Arial" w:cs="Arial"/>
          <w:b/>
          <w:color w:val="0000FF"/>
          <w:sz w:val="24"/>
        </w:rPr>
        <w:tab/>
      </w:r>
      <w:r>
        <w:rPr>
          <w:rFonts w:ascii="Arial" w:hAnsi="Arial" w:cs="Arial"/>
          <w:b/>
          <w:sz w:val="24"/>
        </w:rPr>
        <w:t>TP for TR 37.719-21-11 on introduction of DC_1A_n40A-n71A</w:t>
      </w:r>
    </w:p>
    <w:p w14:paraId="2C5C74AC"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94B676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B16A1" w14:textId="74E2DED8" w:rsidR="00A84796" w:rsidRDefault="00A84796" w:rsidP="00A84796">
      <w:pPr>
        <w:rPr>
          <w:rFonts w:ascii="Arial" w:hAnsi="Arial" w:cs="Arial"/>
          <w:b/>
          <w:sz w:val="24"/>
        </w:rPr>
      </w:pPr>
      <w:r>
        <w:rPr>
          <w:rFonts w:ascii="Arial" w:hAnsi="Arial" w:cs="Arial"/>
          <w:b/>
          <w:color w:val="0000FF"/>
          <w:sz w:val="24"/>
        </w:rPr>
        <w:t>R4-2503677</w:t>
      </w:r>
      <w:r>
        <w:rPr>
          <w:rFonts w:ascii="Arial" w:hAnsi="Arial" w:cs="Arial"/>
          <w:b/>
          <w:color w:val="0000FF"/>
          <w:sz w:val="24"/>
        </w:rPr>
        <w:tab/>
      </w:r>
      <w:r>
        <w:rPr>
          <w:rFonts w:ascii="Arial" w:hAnsi="Arial" w:cs="Arial"/>
          <w:b/>
          <w:sz w:val="24"/>
        </w:rPr>
        <w:t>TP for TR 37.719-21-11 on introduction of DC_3A_n40A-n71A DC_3C_n40A-n71A</w:t>
      </w:r>
    </w:p>
    <w:p w14:paraId="231664A9"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84AA26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F53C1" w14:textId="3EE8C07E" w:rsidR="00A84796" w:rsidRDefault="00A84796" w:rsidP="00A84796">
      <w:pPr>
        <w:rPr>
          <w:rFonts w:ascii="Arial" w:hAnsi="Arial" w:cs="Arial"/>
          <w:b/>
          <w:sz w:val="24"/>
        </w:rPr>
      </w:pPr>
      <w:r>
        <w:rPr>
          <w:rFonts w:ascii="Arial" w:hAnsi="Arial" w:cs="Arial"/>
          <w:b/>
          <w:color w:val="0000FF"/>
          <w:sz w:val="24"/>
        </w:rPr>
        <w:t>R4-2503678</w:t>
      </w:r>
      <w:r>
        <w:rPr>
          <w:rFonts w:ascii="Arial" w:hAnsi="Arial" w:cs="Arial"/>
          <w:b/>
          <w:color w:val="0000FF"/>
          <w:sz w:val="24"/>
        </w:rPr>
        <w:tab/>
      </w:r>
      <w:r>
        <w:rPr>
          <w:rFonts w:ascii="Arial" w:hAnsi="Arial" w:cs="Arial"/>
          <w:b/>
          <w:sz w:val="24"/>
        </w:rPr>
        <w:t>TP for TR 37.719-21-11 on introduction of DC_1A_n71A-n77A</w:t>
      </w:r>
    </w:p>
    <w:p w14:paraId="2DB3A39D"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D24F57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A41B4" w14:textId="79C0EC73" w:rsidR="00A84796" w:rsidRDefault="00A84796" w:rsidP="00A84796">
      <w:pPr>
        <w:rPr>
          <w:rFonts w:ascii="Arial" w:hAnsi="Arial" w:cs="Arial"/>
          <w:b/>
          <w:sz w:val="24"/>
        </w:rPr>
      </w:pPr>
      <w:r>
        <w:rPr>
          <w:rFonts w:ascii="Arial" w:hAnsi="Arial" w:cs="Arial"/>
          <w:b/>
          <w:color w:val="0000FF"/>
          <w:sz w:val="24"/>
        </w:rPr>
        <w:t>R4-2503679</w:t>
      </w:r>
      <w:r>
        <w:rPr>
          <w:rFonts w:ascii="Arial" w:hAnsi="Arial" w:cs="Arial"/>
          <w:b/>
          <w:color w:val="0000FF"/>
          <w:sz w:val="24"/>
        </w:rPr>
        <w:tab/>
      </w:r>
      <w:r>
        <w:rPr>
          <w:rFonts w:ascii="Arial" w:hAnsi="Arial" w:cs="Arial"/>
          <w:b/>
          <w:sz w:val="24"/>
        </w:rPr>
        <w:t>TP for TR 37.719-21-11 on introduction of DC_3A_n71A-n77A DC_3C_n71A-n77A</w:t>
      </w:r>
    </w:p>
    <w:p w14:paraId="101BECDF"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B37F68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48832" w14:textId="3007EE74" w:rsidR="00A84796" w:rsidRDefault="00A84796" w:rsidP="00A84796">
      <w:pPr>
        <w:rPr>
          <w:rFonts w:ascii="Arial" w:hAnsi="Arial" w:cs="Arial"/>
          <w:b/>
          <w:sz w:val="24"/>
        </w:rPr>
      </w:pPr>
      <w:r>
        <w:rPr>
          <w:rFonts w:ascii="Arial" w:hAnsi="Arial" w:cs="Arial"/>
          <w:b/>
          <w:color w:val="0000FF"/>
          <w:sz w:val="24"/>
        </w:rPr>
        <w:t>R4-2503681</w:t>
      </w:r>
      <w:r>
        <w:rPr>
          <w:rFonts w:ascii="Arial" w:hAnsi="Arial" w:cs="Arial"/>
          <w:b/>
          <w:color w:val="0000FF"/>
          <w:sz w:val="24"/>
        </w:rPr>
        <w:tab/>
      </w:r>
      <w:r>
        <w:rPr>
          <w:rFonts w:ascii="Arial" w:hAnsi="Arial" w:cs="Arial"/>
          <w:b/>
          <w:sz w:val="24"/>
        </w:rPr>
        <w:t>Draft CR for TS 38.101-3 to introduce DC_1A-3C_n71A</w:t>
      </w:r>
    </w:p>
    <w:p w14:paraId="039D4CF9"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38.101-3 v19.1.0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4D0681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3AB31" w14:textId="05591E4A" w:rsidR="00A84796" w:rsidRDefault="00A84796" w:rsidP="00A84796">
      <w:pPr>
        <w:rPr>
          <w:rFonts w:ascii="Arial" w:hAnsi="Arial" w:cs="Arial"/>
          <w:b/>
          <w:sz w:val="24"/>
        </w:rPr>
      </w:pPr>
      <w:r>
        <w:rPr>
          <w:rFonts w:ascii="Arial" w:hAnsi="Arial" w:cs="Arial"/>
          <w:b/>
          <w:color w:val="0000FF"/>
          <w:sz w:val="24"/>
        </w:rPr>
        <w:t>R4-2503685</w:t>
      </w:r>
      <w:r>
        <w:rPr>
          <w:rFonts w:ascii="Arial" w:hAnsi="Arial" w:cs="Arial"/>
          <w:b/>
          <w:color w:val="0000FF"/>
          <w:sz w:val="24"/>
        </w:rPr>
        <w:tab/>
      </w:r>
      <w:r>
        <w:rPr>
          <w:rFonts w:ascii="Arial" w:hAnsi="Arial" w:cs="Arial"/>
          <w:b/>
          <w:sz w:val="24"/>
        </w:rPr>
        <w:t>TP for TR 37.719-21-11 on introduction of DC_8A-28A_n71A</w:t>
      </w:r>
    </w:p>
    <w:p w14:paraId="06DA9CF5"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ECA630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01815" w14:textId="6AA26A12" w:rsidR="00A84796" w:rsidRDefault="00A84796" w:rsidP="00A84796">
      <w:pPr>
        <w:rPr>
          <w:rFonts w:ascii="Arial" w:hAnsi="Arial" w:cs="Arial"/>
          <w:b/>
          <w:sz w:val="24"/>
        </w:rPr>
      </w:pPr>
      <w:r>
        <w:rPr>
          <w:rFonts w:ascii="Arial" w:hAnsi="Arial" w:cs="Arial"/>
          <w:b/>
          <w:color w:val="0000FF"/>
          <w:sz w:val="24"/>
        </w:rPr>
        <w:t>R4-2504141</w:t>
      </w:r>
      <w:r>
        <w:rPr>
          <w:rFonts w:ascii="Arial" w:hAnsi="Arial" w:cs="Arial"/>
          <w:b/>
          <w:color w:val="0000FF"/>
          <w:sz w:val="24"/>
        </w:rPr>
        <w:tab/>
      </w:r>
      <w:r>
        <w:rPr>
          <w:rFonts w:ascii="Arial" w:hAnsi="Arial" w:cs="Arial"/>
          <w:b/>
          <w:sz w:val="24"/>
        </w:rPr>
        <w:t>TP to TR 37.719-21-11 addition of DC_1A-40A_n28A</w:t>
      </w:r>
    </w:p>
    <w:p w14:paraId="28B416D0"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Nokia, Telefonica</w:t>
      </w:r>
    </w:p>
    <w:p w14:paraId="31A78E46"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2CE3F" w14:textId="0A4AF3FA" w:rsidR="00A84796" w:rsidRDefault="00A84796" w:rsidP="00A84796">
      <w:pPr>
        <w:rPr>
          <w:rFonts w:ascii="Arial" w:hAnsi="Arial" w:cs="Arial"/>
          <w:b/>
          <w:sz w:val="24"/>
        </w:rPr>
      </w:pPr>
      <w:r>
        <w:rPr>
          <w:rFonts w:ascii="Arial" w:hAnsi="Arial" w:cs="Arial"/>
          <w:b/>
          <w:color w:val="0000FF"/>
          <w:sz w:val="24"/>
        </w:rPr>
        <w:t>R4-2504142</w:t>
      </w:r>
      <w:r>
        <w:rPr>
          <w:rFonts w:ascii="Arial" w:hAnsi="Arial" w:cs="Arial"/>
          <w:b/>
          <w:color w:val="0000FF"/>
          <w:sz w:val="24"/>
        </w:rPr>
        <w:tab/>
      </w:r>
      <w:r>
        <w:rPr>
          <w:rFonts w:ascii="Arial" w:hAnsi="Arial" w:cs="Arial"/>
          <w:b/>
          <w:sz w:val="24"/>
        </w:rPr>
        <w:t>TP to TR 37.719-21-11 addition of DC_20A-38A_n28A</w:t>
      </w:r>
    </w:p>
    <w:p w14:paraId="1F810EB4"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Nokia, Telefonica</w:t>
      </w:r>
    </w:p>
    <w:p w14:paraId="7138438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3995C" w14:textId="3ABD27D7" w:rsidR="00A84796" w:rsidRDefault="00A84796" w:rsidP="00A84796">
      <w:pPr>
        <w:rPr>
          <w:rFonts w:ascii="Arial" w:hAnsi="Arial" w:cs="Arial"/>
          <w:b/>
          <w:sz w:val="24"/>
        </w:rPr>
      </w:pPr>
      <w:r>
        <w:rPr>
          <w:rFonts w:ascii="Arial" w:hAnsi="Arial" w:cs="Arial"/>
          <w:b/>
          <w:color w:val="0000FF"/>
          <w:sz w:val="24"/>
        </w:rPr>
        <w:t>R4-2504143</w:t>
      </w:r>
      <w:r>
        <w:rPr>
          <w:rFonts w:ascii="Arial" w:hAnsi="Arial" w:cs="Arial"/>
          <w:b/>
          <w:color w:val="0000FF"/>
          <w:sz w:val="24"/>
        </w:rPr>
        <w:tab/>
      </w:r>
      <w:r>
        <w:rPr>
          <w:rFonts w:ascii="Arial" w:hAnsi="Arial" w:cs="Arial"/>
          <w:b/>
          <w:sz w:val="24"/>
        </w:rPr>
        <w:t>TP to TR 37.719-21-11 addition of DC_20A-40A_n28A</w:t>
      </w:r>
    </w:p>
    <w:p w14:paraId="66BE90FA"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Nokia, Telefonica</w:t>
      </w:r>
    </w:p>
    <w:p w14:paraId="75FEF60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894DC" w14:textId="0595F8C3" w:rsidR="00A84796" w:rsidRDefault="00A84796" w:rsidP="00A84796">
      <w:pPr>
        <w:rPr>
          <w:rFonts w:ascii="Arial" w:hAnsi="Arial" w:cs="Arial"/>
          <w:b/>
          <w:sz w:val="24"/>
        </w:rPr>
      </w:pPr>
      <w:r>
        <w:rPr>
          <w:rFonts w:ascii="Arial" w:hAnsi="Arial" w:cs="Arial"/>
          <w:b/>
          <w:color w:val="0000FF"/>
          <w:sz w:val="24"/>
        </w:rPr>
        <w:t>R4-2504144</w:t>
      </w:r>
      <w:r>
        <w:rPr>
          <w:rFonts w:ascii="Arial" w:hAnsi="Arial" w:cs="Arial"/>
          <w:b/>
          <w:color w:val="0000FF"/>
          <w:sz w:val="24"/>
        </w:rPr>
        <w:tab/>
      </w:r>
      <w:r>
        <w:rPr>
          <w:rFonts w:ascii="Arial" w:hAnsi="Arial" w:cs="Arial"/>
          <w:b/>
          <w:sz w:val="24"/>
        </w:rPr>
        <w:t>TP to TR 37.719-21-11 addition of DC_28A-40A_n1A</w:t>
      </w:r>
    </w:p>
    <w:p w14:paraId="5F57AB3F"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Nokia, Telefonica</w:t>
      </w:r>
    </w:p>
    <w:p w14:paraId="5C8297B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B7BC7" w14:textId="511E006C" w:rsidR="00A84796" w:rsidRDefault="00A84796" w:rsidP="00A84796">
      <w:pPr>
        <w:rPr>
          <w:rFonts w:ascii="Arial" w:hAnsi="Arial" w:cs="Arial"/>
          <w:b/>
          <w:sz w:val="24"/>
        </w:rPr>
      </w:pPr>
      <w:r>
        <w:rPr>
          <w:rFonts w:ascii="Arial" w:hAnsi="Arial" w:cs="Arial"/>
          <w:b/>
          <w:color w:val="0000FF"/>
          <w:sz w:val="24"/>
        </w:rPr>
        <w:t>R4-2504145</w:t>
      </w:r>
      <w:r>
        <w:rPr>
          <w:rFonts w:ascii="Arial" w:hAnsi="Arial" w:cs="Arial"/>
          <w:b/>
          <w:color w:val="0000FF"/>
          <w:sz w:val="24"/>
        </w:rPr>
        <w:tab/>
      </w:r>
      <w:r>
        <w:rPr>
          <w:rFonts w:ascii="Arial" w:hAnsi="Arial" w:cs="Arial"/>
          <w:b/>
          <w:sz w:val="24"/>
        </w:rPr>
        <w:t>TP to TR 37.719-21-11 addition of DC_3A-38A_n1A</w:t>
      </w:r>
    </w:p>
    <w:p w14:paraId="103AD79A"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Nokia, Telefonica</w:t>
      </w:r>
    </w:p>
    <w:p w14:paraId="3F237CF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A764D" w14:textId="20F407BC" w:rsidR="00A84796" w:rsidRDefault="00A84796" w:rsidP="00A84796">
      <w:pPr>
        <w:rPr>
          <w:rFonts w:ascii="Arial" w:hAnsi="Arial" w:cs="Arial"/>
          <w:b/>
          <w:sz w:val="24"/>
        </w:rPr>
      </w:pPr>
      <w:r>
        <w:rPr>
          <w:rFonts w:ascii="Arial" w:hAnsi="Arial" w:cs="Arial"/>
          <w:b/>
          <w:color w:val="0000FF"/>
          <w:sz w:val="24"/>
        </w:rPr>
        <w:t>R4-2504146</w:t>
      </w:r>
      <w:r>
        <w:rPr>
          <w:rFonts w:ascii="Arial" w:hAnsi="Arial" w:cs="Arial"/>
          <w:b/>
          <w:color w:val="0000FF"/>
          <w:sz w:val="24"/>
        </w:rPr>
        <w:tab/>
      </w:r>
      <w:r>
        <w:rPr>
          <w:rFonts w:ascii="Arial" w:hAnsi="Arial" w:cs="Arial"/>
          <w:b/>
          <w:sz w:val="24"/>
        </w:rPr>
        <w:t>TP to TR 37.719-21-11 addition of DC_3A-40A_n28A</w:t>
      </w:r>
    </w:p>
    <w:p w14:paraId="5CF10C29"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Nokia, Telefonica</w:t>
      </w:r>
    </w:p>
    <w:p w14:paraId="532A3F8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B04E3" w14:textId="42E0B5E7" w:rsidR="00A84796" w:rsidRDefault="00A84796" w:rsidP="00A84796">
      <w:pPr>
        <w:rPr>
          <w:rFonts w:ascii="Arial" w:hAnsi="Arial" w:cs="Arial"/>
          <w:b/>
          <w:sz w:val="24"/>
        </w:rPr>
      </w:pPr>
      <w:r>
        <w:rPr>
          <w:rFonts w:ascii="Arial" w:hAnsi="Arial" w:cs="Arial"/>
          <w:b/>
          <w:color w:val="0000FF"/>
          <w:sz w:val="24"/>
        </w:rPr>
        <w:t>R4-2504147</w:t>
      </w:r>
      <w:r>
        <w:rPr>
          <w:rFonts w:ascii="Arial" w:hAnsi="Arial" w:cs="Arial"/>
          <w:b/>
          <w:color w:val="0000FF"/>
          <w:sz w:val="24"/>
        </w:rPr>
        <w:tab/>
      </w:r>
      <w:r>
        <w:rPr>
          <w:rFonts w:ascii="Arial" w:hAnsi="Arial" w:cs="Arial"/>
          <w:b/>
          <w:sz w:val="24"/>
        </w:rPr>
        <w:t>TP to TR 37.719-21-11 addition of DC_8A-28A_n1A</w:t>
      </w:r>
    </w:p>
    <w:p w14:paraId="53C9560E"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Nokia, Telefonica</w:t>
      </w:r>
    </w:p>
    <w:p w14:paraId="58D94E2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EFE03" w14:textId="2592E67F" w:rsidR="00A84796" w:rsidRDefault="00A84796" w:rsidP="00A84796">
      <w:pPr>
        <w:rPr>
          <w:rFonts w:ascii="Arial" w:hAnsi="Arial" w:cs="Arial"/>
          <w:b/>
          <w:sz w:val="24"/>
        </w:rPr>
      </w:pPr>
      <w:r>
        <w:rPr>
          <w:rFonts w:ascii="Arial" w:hAnsi="Arial" w:cs="Arial"/>
          <w:b/>
          <w:color w:val="0000FF"/>
          <w:sz w:val="24"/>
        </w:rPr>
        <w:t>R4-2504148</w:t>
      </w:r>
      <w:r>
        <w:rPr>
          <w:rFonts w:ascii="Arial" w:hAnsi="Arial" w:cs="Arial"/>
          <w:b/>
          <w:color w:val="0000FF"/>
          <w:sz w:val="24"/>
        </w:rPr>
        <w:tab/>
      </w:r>
      <w:r>
        <w:rPr>
          <w:rFonts w:ascii="Arial" w:hAnsi="Arial" w:cs="Arial"/>
          <w:b/>
          <w:sz w:val="24"/>
        </w:rPr>
        <w:t>TP to TR 37.719-21-11 addition of DC_8A-38A_n28A</w:t>
      </w:r>
    </w:p>
    <w:p w14:paraId="2154D0FC"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Nokia, Telefonica</w:t>
      </w:r>
    </w:p>
    <w:p w14:paraId="7C3FBA6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ECC2D" w14:textId="1979F652" w:rsidR="00A84796" w:rsidRDefault="00A84796" w:rsidP="00A84796">
      <w:pPr>
        <w:rPr>
          <w:rFonts w:ascii="Arial" w:hAnsi="Arial" w:cs="Arial"/>
          <w:b/>
          <w:sz w:val="24"/>
        </w:rPr>
      </w:pPr>
      <w:r>
        <w:rPr>
          <w:rFonts w:ascii="Arial" w:hAnsi="Arial" w:cs="Arial"/>
          <w:b/>
          <w:color w:val="0000FF"/>
          <w:sz w:val="24"/>
        </w:rPr>
        <w:lastRenderedPageBreak/>
        <w:t>R4-2504149</w:t>
      </w:r>
      <w:r>
        <w:rPr>
          <w:rFonts w:ascii="Arial" w:hAnsi="Arial" w:cs="Arial"/>
          <w:b/>
          <w:color w:val="0000FF"/>
          <w:sz w:val="24"/>
        </w:rPr>
        <w:tab/>
      </w:r>
      <w:r>
        <w:rPr>
          <w:rFonts w:ascii="Arial" w:hAnsi="Arial" w:cs="Arial"/>
          <w:b/>
          <w:sz w:val="24"/>
        </w:rPr>
        <w:t>TP to TR 37.719-21-11 addition of DC_8A-40A_n28A</w:t>
      </w:r>
    </w:p>
    <w:p w14:paraId="763F31CB"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Nokia, Telefonica</w:t>
      </w:r>
    </w:p>
    <w:p w14:paraId="25BFB3D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38165" w14:textId="7461C28B" w:rsidR="00A84796" w:rsidRDefault="00A84796" w:rsidP="00A84796">
      <w:pPr>
        <w:rPr>
          <w:rFonts w:ascii="Arial" w:hAnsi="Arial" w:cs="Arial"/>
          <w:b/>
          <w:sz w:val="24"/>
        </w:rPr>
      </w:pPr>
      <w:r>
        <w:rPr>
          <w:rFonts w:ascii="Arial" w:hAnsi="Arial" w:cs="Arial"/>
          <w:b/>
          <w:color w:val="0000FF"/>
          <w:sz w:val="24"/>
        </w:rPr>
        <w:t>R4-2504419</w:t>
      </w:r>
      <w:r>
        <w:rPr>
          <w:rFonts w:ascii="Arial" w:hAnsi="Arial" w:cs="Arial"/>
          <w:b/>
          <w:color w:val="0000FF"/>
          <w:sz w:val="24"/>
        </w:rPr>
        <w:tab/>
      </w:r>
      <w:r>
        <w:rPr>
          <w:rFonts w:ascii="Arial" w:hAnsi="Arial" w:cs="Arial"/>
          <w:b/>
          <w:sz w:val="24"/>
        </w:rPr>
        <w:t>TP to TR 37.719-21-11 addition of DC_8A-38A_n78A</w:t>
      </w:r>
    </w:p>
    <w:p w14:paraId="49BE5F73"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Nokia, Telefonica</w:t>
      </w:r>
    </w:p>
    <w:p w14:paraId="5099392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13A6BF" w14:textId="7CAAA16F" w:rsidR="00A84796" w:rsidRDefault="00A84796" w:rsidP="00A84796">
      <w:pPr>
        <w:rPr>
          <w:rFonts w:ascii="Arial" w:hAnsi="Arial" w:cs="Arial"/>
          <w:b/>
          <w:sz w:val="24"/>
        </w:rPr>
      </w:pPr>
      <w:r>
        <w:rPr>
          <w:rFonts w:ascii="Arial" w:hAnsi="Arial" w:cs="Arial"/>
          <w:b/>
          <w:color w:val="0000FF"/>
          <w:sz w:val="24"/>
        </w:rPr>
        <w:t>R4-2504420</w:t>
      </w:r>
      <w:r>
        <w:rPr>
          <w:rFonts w:ascii="Arial" w:hAnsi="Arial" w:cs="Arial"/>
          <w:b/>
          <w:color w:val="0000FF"/>
          <w:sz w:val="24"/>
        </w:rPr>
        <w:tab/>
      </w:r>
      <w:r>
        <w:rPr>
          <w:rFonts w:ascii="Arial" w:hAnsi="Arial" w:cs="Arial"/>
          <w:b/>
          <w:sz w:val="24"/>
        </w:rPr>
        <w:t>TP to TR 37.719-21-11 addition of DC_38A-40A_n1A</w:t>
      </w:r>
    </w:p>
    <w:p w14:paraId="1C8E0490"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Nokia, Telefonica</w:t>
      </w:r>
    </w:p>
    <w:p w14:paraId="20C7C47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94A9E" w14:textId="658B4CB8" w:rsidR="00A84796" w:rsidRDefault="00A84796" w:rsidP="00A84796">
      <w:pPr>
        <w:rPr>
          <w:rFonts w:ascii="Arial" w:hAnsi="Arial" w:cs="Arial"/>
          <w:b/>
          <w:sz w:val="24"/>
        </w:rPr>
      </w:pPr>
      <w:r>
        <w:rPr>
          <w:rFonts w:ascii="Arial" w:hAnsi="Arial" w:cs="Arial"/>
          <w:b/>
          <w:color w:val="0000FF"/>
          <w:sz w:val="24"/>
        </w:rPr>
        <w:t>R4-2504421</w:t>
      </w:r>
      <w:r>
        <w:rPr>
          <w:rFonts w:ascii="Arial" w:hAnsi="Arial" w:cs="Arial"/>
          <w:b/>
          <w:color w:val="0000FF"/>
          <w:sz w:val="24"/>
        </w:rPr>
        <w:tab/>
      </w:r>
      <w:r>
        <w:rPr>
          <w:rFonts w:ascii="Arial" w:hAnsi="Arial" w:cs="Arial"/>
          <w:b/>
          <w:sz w:val="24"/>
        </w:rPr>
        <w:t>TP to TR 37.719-21-11 addition of DC_38A-40A_n28A</w:t>
      </w:r>
    </w:p>
    <w:p w14:paraId="61EECFD4"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Nokia, Telefonica</w:t>
      </w:r>
    </w:p>
    <w:p w14:paraId="089E153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A3278" w14:textId="560246D9" w:rsidR="00A84796" w:rsidRDefault="00A84796" w:rsidP="00A84796">
      <w:pPr>
        <w:rPr>
          <w:rFonts w:ascii="Arial" w:hAnsi="Arial" w:cs="Arial"/>
          <w:b/>
          <w:sz w:val="24"/>
        </w:rPr>
      </w:pPr>
      <w:r>
        <w:rPr>
          <w:rFonts w:ascii="Arial" w:hAnsi="Arial" w:cs="Arial"/>
          <w:b/>
          <w:color w:val="0000FF"/>
          <w:sz w:val="24"/>
        </w:rPr>
        <w:t>R4-2504489</w:t>
      </w:r>
      <w:r>
        <w:rPr>
          <w:rFonts w:ascii="Arial" w:hAnsi="Arial" w:cs="Arial"/>
          <w:b/>
          <w:color w:val="0000FF"/>
          <w:sz w:val="24"/>
        </w:rPr>
        <w:tab/>
      </w:r>
      <w:r>
        <w:rPr>
          <w:rFonts w:ascii="Arial" w:hAnsi="Arial" w:cs="Arial"/>
          <w:b/>
          <w:sz w:val="24"/>
        </w:rPr>
        <w:t>Draft CR on TS 38.101-3 to correct EN-DC configurations for DC_1-28_n77 and DC_8_n28-n77</w:t>
      </w:r>
    </w:p>
    <w:p w14:paraId="140A8EB8"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38.101-3 v19.1.0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6DB3B6A5" w14:textId="77777777" w:rsidR="00A84796" w:rsidRDefault="00A84796" w:rsidP="00A84796">
      <w:pPr>
        <w:rPr>
          <w:rFonts w:ascii="Arial" w:hAnsi="Arial" w:cs="Arial"/>
          <w:b/>
        </w:rPr>
      </w:pPr>
      <w:r>
        <w:rPr>
          <w:rFonts w:ascii="Arial" w:hAnsi="Arial" w:cs="Arial"/>
          <w:b/>
        </w:rPr>
        <w:t xml:space="preserve">Abstract: </w:t>
      </w:r>
    </w:p>
    <w:p w14:paraId="2AFD53A3" w14:textId="77777777" w:rsidR="00A84796" w:rsidRDefault="00A84796" w:rsidP="00A84796">
      <w:r>
        <w:t>Objective: DC_R19_xBLTE_yBNR_3DL2UL</w:t>
      </w:r>
    </w:p>
    <w:p w14:paraId="2D40789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B5E32" w14:textId="77777777" w:rsidR="00A84796" w:rsidRDefault="00A84796" w:rsidP="00A84796">
      <w:pPr>
        <w:pStyle w:val="Heading4"/>
      </w:pPr>
      <w:bookmarkStart w:id="28" w:name="_Toc194487392"/>
      <w:r>
        <w:t>6.2.4</w:t>
      </w:r>
      <w:r>
        <w:tab/>
        <w:t>UE RF requirements for EN-DC and NE-DC of x LTE and y NR with total z DL bands and q UL bands (DC_R19_xBLTE_yBNR_zDLqUL)</w:t>
      </w:r>
      <w:bookmarkEnd w:id="28"/>
    </w:p>
    <w:p w14:paraId="29E3C7EE" w14:textId="44250990" w:rsidR="00A84796" w:rsidRDefault="00A84796" w:rsidP="00A84796">
      <w:pPr>
        <w:rPr>
          <w:rFonts w:ascii="Arial" w:hAnsi="Arial" w:cs="Arial"/>
          <w:b/>
          <w:sz w:val="24"/>
        </w:rPr>
      </w:pPr>
      <w:r>
        <w:rPr>
          <w:rFonts w:ascii="Arial" w:hAnsi="Arial" w:cs="Arial"/>
          <w:b/>
          <w:color w:val="0000FF"/>
          <w:sz w:val="24"/>
        </w:rPr>
        <w:t>R4-2503154</w:t>
      </w:r>
      <w:r>
        <w:rPr>
          <w:rFonts w:ascii="Arial" w:hAnsi="Arial" w:cs="Arial"/>
          <w:b/>
          <w:color w:val="0000FF"/>
          <w:sz w:val="24"/>
        </w:rPr>
        <w:tab/>
      </w:r>
      <w:r>
        <w:rPr>
          <w:rFonts w:ascii="Arial" w:hAnsi="Arial" w:cs="Arial"/>
          <w:b/>
          <w:sz w:val="24"/>
        </w:rPr>
        <w:t>draftCR to 38.101-3 to include EN-DC band combinations(DC_R19_xBLTE_yBNR_zDLqUL)</w:t>
      </w:r>
    </w:p>
    <w:p w14:paraId="27019203"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E3CC59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098335" w14:textId="2B024C50" w:rsidR="00A84796" w:rsidRDefault="00A84796" w:rsidP="00A84796">
      <w:pPr>
        <w:rPr>
          <w:rFonts w:ascii="Arial" w:hAnsi="Arial" w:cs="Arial"/>
          <w:b/>
          <w:sz w:val="24"/>
        </w:rPr>
      </w:pPr>
      <w:r>
        <w:rPr>
          <w:rFonts w:ascii="Arial" w:hAnsi="Arial" w:cs="Arial"/>
          <w:b/>
          <w:color w:val="0000FF"/>
          <w:sz w:val="24"/>
        </w:rPr>
        <w:lastRenderedPageBreak/>
        <w:t>R4-2503369</w:t>
      </w:r>
      <w:r>
        <w:rPr>
          <w:rFonts w:ascii="Arial" w:hAnsi="Arial" w:cs="Arial"/>
          <w:b/>
          <w:color w:val="0000FF"/>
          <w:sz w:val="24"/>
        </w:rPr>
        <w:tab/>
      </w:r>
      <w:r>
        <w:rPr>
          <w:rFonts w:ascii="Arial" w:hAnsi="Arial" w:cs="Arial"/>
          <w:b/>
          <w:sz w:val="24"/>
        </w:rPr>
        <w:t>Draft CR for TS 38.101-3 to add 4-band 5-band higher oder ENDC configurations</w:t>
      </w:r>
    </w:p>
    <w:p w14:paraId="64D9C15F"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Samsung, KT</w:t>
      </w:r>
    </w:p>
    <w:p w14:paraId="27A0DD3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9A2A4" w14:textId="31F03181" w:rsidR="00A84796" w:rsidRDefault="00A84796" w:rsidP="00A84796">
      <w:pPr>
        <w:rPr>
          <w:rFonts w:ascii="Arial" w:hAnsi="Arial" w:cs="Arial"/>
          <w:b/>
          <w:sz w:val="24"/>
        </w:rPr>
      </w:pPr>
      <w:r>
        <w:rPr>
          <w:rFonts w:ascii="Arial" w:hAnsi="Arial" w:cs="Arial"/>
          <w:b/>
          <w:color w:val="0000FF"/>
          <w:sz w:val="24"/>
        </w:rPr>
        <w:t>R4-2503680</w:t>
      </w:r>
      <w:r>
        <w:rPr>
          <w:rFonts w:ascii="Arial" w:hAnsi="Arial" w:cs="Arial"/>
          <w:b/>
          <w:color w:val="0000FF"/>
          <w:sz w:val="24"/>
        </w:rPr>
        <w:tab/>
      </w:r>
      <w:r>
        <w:rPr>
          <w:rFonts w:ascii="Arial" w:hAnsi="Arial" w:cs="Arial"/>
          <w:b/>
          <w:sz w:val="24"/>
        </w:rPr>
        <w:t>Draft CR for TS 38.101-3 to introduce DC_1A-3A_n40A-n71A/DC_1A-3C_n40A-n71A/DC_1A-3A_n71A-n77A/DC_1A-3C_n71A-n77A</w:t>
      </w:r>
    </w:p>
    <w:p w14:paraId="3C1DA50B"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38.101-3 v19.1.0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826A41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227A4" w14:textId="0B2FD5AB" w:rsidR="00A84796" w:rsidRDefault="00A84796" w:rsidP="00A84796">
      <w:pPr>
        <w:rPr>
          <w:rFonts w:ascii="Arial" w:hAnsi="Arial" w:cs="Arial"/>
          <w:b/>
          <w:sz w:val="24"/>
        </w:rPr>
      </w:pPr>
      <w:r>
        <w:rPr>
          <w:rFonts w:ascii="Arial" w:hAnsi="Arial" w:cs="Arial"/>
          <w:b/>
          <w:color w:val="0000FF"/>
          <w:sz w:val="24"/>
        </w:rPr>
        <w:t>R4-2504490</w:t>
      </w:r>
      <w:r>
        <w:rPr>
          <w:rFonts w:ascii="Arial" w:hAnsi="Arial" w:cs="Arial"/>
          <w:b/>
          <w:color w:val="0000FF"/>
          <w:sz w:val="24"/>
        </w:rPr>
        <w:tab/>
      </w:r>
      <w:r>
        <w:rPr>
          <w:rFonts w:ascii="Arial" w:hAnsi="Arial" w:cs="Arial"/>
          <w:b/>
          <w:sz w:val="24"/>
        </w:rPr>
        <w:t>Draft CR on TS 38.101-3 to add missing EN-DC configurations for delta TIB and RIB</w:t>
      </w:r>
    </w:p>
    <w:p w14:paraId="69621B1E"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38.101-3 v19.1.0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565F509B" w14:textId="77777777" w:rsidR="00A84796" w:rsidRDefault="00A84796" w:rsidP="00A84796">
      <w:pPr>
        <w:rPr>
          <w:rFonts w:ascii="Arial" w:hAnsi="Arial" w:cs="Arial"/>
          <w:b/>
        </w:rPr>
      </w:pPr>
      <w:r>
        <w:rPr>
          <w:rFonts w:ascii="Arial" w:hAnsi="Arial" w:cs="Arial"/>
          <w:b/>
        </w:rPr>
        <w:t xml:space="preserve">Abstract: </w:t>
      </w:r>
    </w:p>
    <w:p w14:paraId="351C28A9" w14:textId="77777777" w:rsidR="00A84796" w:rsidRDefault="00A84796" w:rsidP="00A84796">
      <w:r>
        <w:t>Objective: DC_R19_xBLTE_yBNR_zDLqUL</w:t>
      </w:r>
    </w:p>
    <w:p w14:paraId="6D5207B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BDFE5" w14:textId="36A4D36A" w:rsidR="00A84796" w:rsidRDefault="00A84796" w:rsidP="00A84796">
      <w:pPr>
        <w:rPr>
          <w:rFonts w:ascii="Arial" w:hAnsi="Arial" w:cs="Arial"/>
          <w:b/>
          <w:sz w:val="24"/>
        </w:rPr>
      </w:pPr>
      <w:r>
        <w:rPr>
          <w:rFonts w:ascii="Arial" w:hAnsi="Arial" w:cs="Arial"/>
          <w:b/>
          <w:color w:val="0000FF"/>
          <w:sz w:val="24"/>
        </w:rPr>
        <w:t>R4-2504491</w:t>
      </w:r>
      <w:r>
        <w:rPr>
          <w:rFonts w:ascii="Arial" w:hAnsi="Arial" w:cs="Arial"/>
          <w:b/>
          <w:color w:val="0000FF"/>
          <w:sz w:val="24"/>
        </w:rPr>
        <w:tab/>
      </w:r>
      <w:r>
        <w:rPr>
          <w:rFonts w:ascii="Arial" w:hAnsi="Arial" w:cs="Arial"/>
          <w:b/>
          <w:sz w:val="24"/>
        </w:rPr>
        <w:t>Draft CR on TS 38.101-3 to introduce new BC for DC_3-20-28_n7</w:t>
      </w:r>
    </w:p>
    <w:p w14:paraId="636B2D45"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8F57A1B" w14:textId="77777777" w:rsidR="00A84796" w:rsidRDefault="00A84796" w:rsidP="00A84796">
      <w:pPr>
        <w:rPr>
          <w:rFonts w:ascii="Arial" w:hAnsi="Arial" w:cs="Arial"/>
          <w:b/>
        </w:rPr>
      </w:pPr>
      <w:r>
        <w:rPr>
          <w:rFonts w:ascii="Arial" w:hAnsi="Arial" w:cs="Arial"/>
          <w:b/>
        </w:rPr>
        <w:t xml:space="preserve">Abstract: </w:t>
      </w:r>
    </w:p>
    <w:p w14:paraId="5A60C0A2" w14:textId="77777777" w:rsidR="00A84796" w:rsidRDefault="00A84796" w:rsidP="00A84796">
      <w:r>
        <w:t>Objective: DC_R19_xBLTE_yBNR_zDLqUL</w:t>
      </w:r>
    </w:p>
    <w:p w14:paraId="3806EEB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5C2BC" w14:textId="77777777" w:rsidR="00A84796" w:rsidRDefault="00A84796" w:rsidP="00A84796">
      <w:pPr>
        <w:pStyle w:val="Heading4"/>
      </w:pPr>
      <w:bookmarkStart w:id="29" w:name="_Toc194487393"/>
      <w:r>
        <w:t>6.2.5</w:t>
      </w:r>
      <w:r>
        <w:tab/>
        <w:t>UE RF requirements for EN-DC and NE-DC with one SUL and two SULs (DC_R19_LTE_NR_SUL_combos)</w:t>
      </w:r>
      <w:bookmarkEnd w:id="29"/>
    </w:p>
    <w:p w14:paraId="1295B288" w14:textId="77777777" w:rsidR="00A84796" w:rsidRDefault="00A84796" w:rsidP="00A84796">
      <w:pPr>
        <w:pStyle w:val="Heading3"/>
      </w:pPr>
      <w:bookmarkStart w:id="30" w:name="_Toc194487394"/>
      <w:r>
        <w:t>6.3</w:t>
      </w:r>
      <w:r>
        <w:tab/>
        <w:t>Rel-19 NR CA/DC for x bands DL with y bands UL (x&lt;7, y&lt;3) and SUL/CA band combinations with a single SUL or two SUL cells</w:t>
      </w:r>
      <w:bookmarkEnd w:id="30"/>
    </w:p>
    <w:p w14:paraId="4B231E7F" w14:textId="77777777" w:rsidR="00A84796" w:rsidRDefault="00A84796" w:rsidP="00A84796">
      <w:pPr>
        <w:pStyle w:val="Heading4"/>
      </w:pPr>
      <w:bookmarkStart w:id="31" w:name="_Toc194487395"/>
      <w:r>
        <w:t>6.3.1</w:t>
      </w:r>
      <w:r>
        <w:tab/>
        <w:t>Rapporteur input (WID/TR/big CR)</w:t>
      </w:r>
      <w:bookmarkEnd w:id="31"/>
    </w:p>
    <w:p w14:paraId="3D219950" w14:textId="7CE5EA82" w:rsidR="00A84796" w:rsidRDefault="00A84796" w:rsidP="00A84796">
      <w:pPr>
        <w:rPr>
          <w:rFonts w:ascii="Arial" w:hAnsi="Arial" w:cs="Arial"/>
          <w:b/>
          <w:sz w:val="24"/>
        </w:rPr>
      </w:pPr>
      <w:r>
        <w:rPr>
          <w:rFonts w:ascii="Arial" w:hAnsi="Arial" w:cs="Arial"/>
          <w:b/>
          <w:color w:val="0000FF"/>
          <w:sz w:val="24"/>
        </w:rPr>
        <w:t>R4-2503674</w:t>
      </w:r>
      <w:r>
        <w:rPr>
          <w:rFonts w:ascii="Arial" w:hAnsi="Arial" w:cs="Arial"/>
          <w:b/>
          <w:color w:val="0000FF"/>
          <w:sz w:val="24"/>
        </w:rPr>
        <w:tab/>
      </w:r>
      <w:r>
        <w:rPr>
          <w:rFonts w:ascii="Arial" w:hAnsi="Arial" w:cs="Arial"/>
          <w:b/>
          <w:sz w:val="24"/>
        </w:rPr>
        <w:t>Draft Big CR on Introduction of completed SUL band combinations into TS 38.101-1</w:t>
      </w:r>
    </w:p>
    <w:p w14:paraId="70F89D4C"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lastRenderedPageBreak/>
        <w:br/>
      </w:r>
      <w:r>
        <w:rPr>
          <w:i/>
        </w:rPr>
        <w:tab/>
      </w:r>
      <w:r>
        <w:rPr>
          <w:i/>
        </w:rPr>
        <w:tab/>
      </w:r>
      <w:r>
        <w:rPr>
          <w:i/>
        </w:rPr>
        <w:tab/>
      </w:r>
      <w:r>
        <w:rPr>
          <w:i/>
        </w:rPr>
        <w:tab/>
      </w:r>
      <w:r>
        <w:rPr>
          <w:i/>
        </w:rPr>
        <w:tab/>
        <w:t>Source: Huawei, HiSilicon</w:t>
      </w:r>
    </w:p>
    <w:p w14:paraId="4A2AA6E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3AF78" w14:textId="088F73C7" w:rsidR="00A84796" w:rsidRDefault="00A84796" w:rsidP="00A84796">
      <w:pPr>
        <w:rPr>
          <w:rFonts w:ascii="Arial" w:hAnsi="Arial" w:cs="Arial"/>
          <w:b/>
          <w:sz w:val="24"/>
        </w:rPr>
      </w:pPr>
      <w:r>
        <w:rPr>
          <w:rFonts w:ascii="Arial" w:hAnsi="Arial" w:cs="Arial"/>
          <w:b/>
          <w:color w:val="0000FF"/>
          <w:sz w:val="24"/>
        </w:rPr>
        <w:t>R4-2503675</w:t>
      </w:r>
      <w:r>
        <w:rPr>
          <w:rFonts w:ascii="Arial" w:hAnsi="Arial" w:cs="Arial"/>
          <w:b/>
          <w:color w:val="0000FF"/>
          <w:sz w:val="24"/>
        </w:rPr>
        <w:tab/>
      </w:r>
      <w:r>
        <w:rPr>
          <w:rFonts w:ascii="Arial" w:hAnsi="Arial" w:cs="Arial"/>
          <w:b/>
          <w:sz w:val="24"/>
        </w:rPr>
        <w:t>TR for 38.719-00-00 v0.2.0</w:t>
      </w:r>
    </w:p>
    <w:p w14:paraId="6A122C0E" w14:textId="77777777" w:rsidR="00A84796" w:rsidRDefault="00A84796" w:rsidP="00A847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38.719-00-00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EC27DD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5DD83" w14:textId="702C6CDF" w:rsidR="00A84796" w:rsidRDefault="00A84796" w:rsidP="00A84796">
      <w:pPr>
        <w:rPr>
          <w:rFonts w:ascii="Arial" w:hAnsi="Arial" w:cs="Arial"/>
          <w:b/>
          <w:sz w:val="24"/>
        </w:rPr>
      </w:pPr>
      <w:r>
        <w:rPr>
          <w:rFonts w:ascii="Arial" w:hAnsi="Arial" w:cs="Arial"/>
          <w:b/>
          <w:color w:val="0000FF"/>
          <w:sz w:val="24"/>
        </w:rPr>
        <w:t>R4-2503733</w:t>
      </w:r>
      <w:r>
        <w:rPr>
          <w:rFonts w:ascii="Arial" w:hAnsi="Arial" w:cs="Arial"/>
          <w:b/>
          <w:color w:val="0000FF"/>
          <w:sz w:val="24"/>
        </w:rPr>
        <w:tab/>
      </w:r>
      <w:r>
        <w:rPr>
          <w:rFonts w:ascii="Arial" w:hAnsi="Arial" w:cs="Arial"/>
          <w:b/>
          <w:sz w:val="24"/>
        </w:rPr>
        <w:t>draft big CR 38.101-1  for NR_CADC_R19_2BDL_xBUL</w:t>
      </w:r>
    </w:p>
    <w:p w14:paraId="1E185A5B"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EB24F9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2EE75" w14:textId="05886211" w:rsidR="00A84796" w:rsidRDefault="00A84796" w:rsidP="00A84796">
      <w:pPr>
        <w:rPr>
          <w:rFonts w:ascii="Arial" w:hAnsi="Arial" w:cs="Arial"/>
          <w:b/>
          <w:sz w:val="24"/>
        </w:rPr>
      </w:pPr>
      <w:r>
        <w:rPr>
          <w:rFonts w:ascii="Arial" w:hAnsi="Arial" w:cs="Arial"/>
          <w:b/>
          <w:color w:val="0000FF"/>
          <w:sz w:val="24"/>
        </w:rPr>
        <w:t>R4-2503734</w:t>
      </w:r>
      <w:r>
        <w:rPr>
          <w:rFonts w:ascii="Arial" w:hAnsi="Arial" w:cs="Arial"/>
          <w:b/>
          <w:color w:val="0000FF"/>
          <w:sz w:val="24"/>
        </w:rPr>
        <w:tab/>
      </w:r>
      <w:r>
        <w:rPr>
          <w:rFonts w:ascii="Arial" w:hAnsi="Arial" w:cs="Arial"/>
          <w:b/>
          <w:sz w:val="24"/>
        </w:rPr>
        <w:t>draft big CR 38.101-2 for NR_CADC_R19_2BDL_xBUL</w:t>
      </w:r>
    </w:p>
    <w:p w14:paraId="5514CA0B"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38.101-2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EB66DD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F7664" w14:textId="61084616" w:rsidR="00A84796" w:rsidRDefault="00A84796" w:rsidP="00A84796">
      <w:pPr>
        <w:rPr>
          <w:rFonts w:ascii="Arial" w:hAnsi="Arial" w:cs="Arial"/>
          <w:b/>
          <w:sz w:val="24"/>
        </w:rPr>
      </w:pPr>
      <w:r>
        <w:rPr>
          <w:rFonts w:ascii="Arial" w:hAnsi="Arial" w:cs="Arial"/>
          <w:b/>
          <w:color w:val="0000FF"/>
          <w:sz w:val="24"/>
        </w:rPr>
        <w:t>R4-2503955</w:t>
      </w:r>
      <w:r>
        <w:rPr>
          <w:rFonts w:ascii="Arial" w:hAnsi="Arial" w:cs="Arial"/>
          <w:b/>
          <w:color w:val="0000FF"/>
          <w:sz w:val="24"/>
        </w:rPr>
        <w:tab/>
      </w:r>
      <w:r>
        <w:rPr>
          <w:rFonts w:ascii="Arial" w:hAnsi="Arial" w:cs="Arial"/>
          <w:b/>
          <w:sz w:val="24"/>
        </w:rPr>
        <w:t>draft big CR 38.101-1 new combinations Rel-19 NR Intra-band</w:t>
      </w:r>
    </w:p>
    <w:p w14:paraId="50DE6F24"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w:t>
      </w:r>
    </w:p>
    <w:p w14:paraId="3BBDA86C" w14:textId="77777777" w:rsidR="00A84796" w:rsidRDefault="00A84796" w:rsidP="00A84796">
      <w:pPr>
        <w:rPr>
          <w:rFonts w:ascii="Arial" w:hAnsi="Arial" w:cs="Arial"/>
          <w:b/>
        </w:rPr>
      </w:pPr>
      <w:r>
        <w:rPr>
          <w:rFonts w:ascii="Arial" w:hAnsi="Arial" w:cs="Arial"/>
          <w:b/>
        </w:rPr>
        <w:t xml:space="preserve">Abstract: </w:t>
      </w:r>
    </w:p>
    <w:p w14:paraId="34BE5BD4" w14:textId="77777777" w:rsidR="00A84796" w:rsidRDefault="00A84796" w:rsidP="00A84796">
      <w:r>
        <w:t>draft big CR 38.101-1 new combinations Rel-19 NR Intra-band</w:t>
      </w:r>
    </w:p>
    <w:p w14:paraId="730994B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8C09D" w14:textId="75A3B513" w:rsidR="00A84796" w:rsidRDefault="00A84796" w:rsidP="00A84796">
      <w:pPr>
        <w:rPr>
          <w:rFonts w:ascii="Arial" w:hAnsi="Arial" w:cs="Arial"/>
          <w:b/>
          <w:sz w:val="24"/>
        </w:rPr>
      </w:pPr>
      <w:r>
        <w:rPr>
          <w:rFonts w:ascii="Arial" w:hAnsi="Arial" w:cs="Arial"/>
          <w:b/>
          <w:color w:val="0000FF"/>
          <w:sz w:val="24"/>
        </w:rPr>
        <w:t>R4-2503956</w:t>
      </w:r>
      <w:r>
        <w:rPr>
          <w:rFonts w:ascii="Arial" w:hAnsi="Arial" w:cs="Arial"/>
          <w:b/>
          <w:color w:val="0000FF"/>
          <w:sz w:val="24"/>
        </w:rPr>
        <w:tab/>
      </w:r>
      <w:r>
        <w:rPr>
          <w:rFonts w:ascii="Arial" w:hAnsi="Arial" w:cs="Arial"/>
          <w:b/>
          <w:sz w:val="24"/>
        </w:rPr>
        <w:t>draft big CR 38.101-2 new combinations Rel-19 NR Intra-band</w:t>
      </w:r>
    </w:p>
    <w:p w14:paraId="50763F04"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38.101-2 v19.0.0</w:t>
      </w:r>
      <w:r>
        <w:rPr>
          <w:i/>
        </w:rPr>
        <w:tab/>
        <w:t xml:space="preserve">  CR-  rev  Cat: B (Rel-19)</w:t>
      </w:r>
      <w:r>
        <w:rPr>
          <w:i/>
        </w:rPr>
        <w:br/>
      </w:r>
      <w:r>
        <w:rPr>
          <w:i/>
        </w:rPr>
        <w:br/>
      </w:r>
      <w:r>
        <w:rPr>
          <w:i/>
        </w:rPr>
        <w:tab/>
      </w:r>
      <w:r>
        <w:rPr>
          <w:i/>
        </w:rPr>
        <w:tab/>
      </w:r>
      <w:r>
        <w:rPr>
          <w:i/>
        </w:rPr>
        <w:tab/>
      </w:r>
      <w:r>
        <w:rPr>
          <w:i/>
        </w:rPr>
        <w:tab/>
      </w:r>
      <w:r>
        <w:rPr>
          <w:i/>
        </w:rPr>
        <w:tab/>
        <w:t>Source: Ericsson</w:t>
      </w:r>
    </w:p>
    <w:p w14:paraId="73BE5795" w14:textId="77777777" w:rsidR="00A84796" w:rsidRDefault="00A84796" w:rsidP="00A84796">
      <w:pPr>
        <w:rPr>
          <w:rFonts w:ascii="Arial" w:hAnsi="Arial" w:cs="Arial"/>
          <w:b/>
        </w:rPr>
      </w:pPr>
      <w:r>
        <w:rPr>
          <w:rFonts w:ascii="Arial" w:hAnsi="Arial" w:cs="Arial"/>
          <w:b/>
        </w:rPr>
        <w:t xml:space="preserve">Abstract: </w:t>
      </w:r>
    </w:p>
    <w:p w14:paraId="2489F31B" w14:textId="77777777" w:rsidR="00A84796" w:rsidRDefault="00A84796" w:rsidP="00A84796">
      <w:r>
        <w:t>draft big CR 38.101-2 new combinations Rel-19 NR Intra-band</w:t>
      </w:r>
    </w:p>
    <w:p w14:paraId="02366FB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2AA33" w14:textId="3E84A7B0" w:rsidR="00A84796" w:rsidRDefault="00A84796" w:rsidP="00A84796">
      <w:pPr>
        <w:rPr>
          <w:rFonts w:ascii="Arial" w:hAnsi="Arial" w:cs="Arial"/>
          <w:b/>
          <w:sz w:val="24"/>
        </w:rPr>
      </w:pPr>
      <w:r>
        <w:rPr>
          <w:rFonts w:ascii="Arial" w:hAnsi="Arial" w:cs="Arial"/>
          <w:b/>
          <w:color w:val="0000FF"/>
          <w:sz w:val="24"/>
        </w:rPr>
        <w:t>R4-2503957</w:t>
      </w:r>
      <w:r>
        <w:rPr>
          <w:rFonts w:ascii="Arial" w:hAnsi="Arial" w:cs="Arial"/>
          <w:b/>
          <w:color w:val="0000FF"/>
          <w:sz w:val="24"/>
        </w:rPr>
        <w:tab/>
      </w:r>
      <w:r>
        <w:rPr>
          <w:rFonts w:ascii="Arial" w:hAnsi="Arial" w:cs="Arial"/>
          <w:b/>
          <w:sz w:val="24"/>
        </w:rPr>
        <w:t>Rel-19 NR intra-band CA combinations</w:t>
      </w:r>
    </w:p>
    <w:p w14:paraId="0940E426" w14:textId="77777777" w:rsidR="00A84796" w:rsidRDefault="00A84796" w:rsidP="00A847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38.719-01-01 v0.5.0</w:t>
      </w:r>
      <w:r>
        <w:rPr>
          <w:i/>
        </w:rPr>
        <w:tab/>
        <w:t xml:space="preserve">  CR-  rev  Cat:  (Rel-19)</w:t>
      </w:r>
      <w:r>
        <w:rPr>
          <w:i/>
        </w:rPr>
        <w:br/>
      </w:r>
      <w:r>
        <w:rPr>
          <w:i/>
        </w:rPr>
        <w:br/>
      </w:r>
      <w:r>
        <w:rPr>
          <w:i/>
        </w:rPr>
        <w:tab/>
      </w:r>
      <w:r>
        <w:rPr>
          <w:i/>
        </w:rPr>
        <w:tab/>
      </w:r>
      <w:r>
        <w:rPr>
          <w:i/>
        </w:rPr>
        <w:tab/>
      </w:r>
      <w:r>
        <w:rPr>
          <w:i/>
        </w:rPr>
        <w:tab/>
      </w:r>
      <w:r>
        <w:rPr>
          <w:i/>
        </w:rPr>
        <w:tab/>
        <w:t>Source: Ericsson</w:t>
      </w:r>
    </w:p>
    <w:p w14:paraId="1C66118C" w14:textId="77777777" w:rsidR="00A84796" w:rsidRDefault="00A84796" w:rsidP="00A84796">
      <w:pPr>
        <w:rPr>
          <w:rFonts w:ascii="Arial" w:hAnsi="Arial" w:cs="Arial"/>
          <w:b/>
        </w:rPr>
      </w:pPr>
      <w:r>
        <w:rPr>
          <w:rFonts w:ascii="Arial" w:hAnsi="Arial" w:cs="Arial"/>
          <w:b/>
        </w:rPr>
        <w:lastRenderedPageBreak/>
        <w:t xml:space="preserve">Abstract: </w:t>
      </w:r>
    </w:p>
    <w:p w14:paraId="3D864856" w14:textId="77777777" w:rsidR="00A84796" w:rsidRDefault="00A84796" w:rsidP="00A84796">
      <w:r>
        <w:t>TR 38.719-01-01 v0.5.0 NR_CA_R19_Intra</w:t>
      </w:r>
    </w:p>
    <w:p w14:paraId="3FB398E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6400A" w14:textId="38130207" w:rsidR="00A84796" w:rsidRDefault="00A84796" w:rsidP="00A84796">
      <w:pPr>
        <w:rPr>
          <w:rFonts w:ascii="Arial" w:hAnsi="Arial" w:cs="Arial"/>
          <w:b/>
          <w:sz w:val="24"/>
        </w:rPr>
      </w:pPr>
      <w:r>
        <w:rPr>
          <w:rFonts w:ascii="Arial" w:hAnsi="Arial" w:cs="Arial"/>
          <w:b/>
          <w:color w:val="0000FF"/>
          <w:sz w:val="24"/>
        </w:rPr>
        <w:t>R4-2503981</w:t>
      </w:r>
      <w:r>
        <w:rPr>
          <w:rFonts w:ascii="Arial" w:hAnsi="Arial" w:cs="Arial"/>
          <w:b/>
          <w:color w:val="0000FF"/>
          <w:sz w:val="24"/>
        </w:rPr>
        <w:tab/>
      </w:r>
      <w:r>
        <w:rPr>
          <w:rFonts w:ascii="Arial" w:hAnsi="Arial" w:cs="Arial"/>
          <w:b/>
          <w:sz w:val="24"/>
        </w:rPr>
        <w:t>TR38.719-02-01 v0.5.0_NR_CADC_R19_2BDL_xBUL</w:t>
      </w:r>
    </w:p>
    <w:p w14:paraId="2477D5E9" w14:textId="77777777" w:rsidR="00A84796" w:rsidRDefault="00A84796" w:rsidP="00A847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38.719-02-01 v0.5.0</w:t>
      </w:r>
      <w:r>
        <w:rPr>
          <w:i/>
        </w:rPr>
        <w:tab/>
        <w:t xml:space="preserve">  CR-  rev  Cat:  (Rel-19)</w:t>
      </w:r>
      <w:r>
        <w:rPr>
          <w:i/>
        </w:rPr>
        <w:br/>
      </w:r>
      <w:r>
        <w:rPr>
          <w:i/>
        </w:rPr>
        <w:br/>
      </w:r>
      <w:r>
        <w:rPr>
          <w:i/>
        </w:rPr>
        <w:tab/>
      </w:r>
      <w:r>
        <w:rPr>
          <w:i/>
        </w:rPr>
        <w:tab/>
      </w:r>
      <w:r>
        <w:rPr>
          <w:i/>
        </w:rPr>
        <w:tab/>
      </w:r>
      <w:r>
        <w:rPr>
          <w:i/>
        </w:rPr>
        <w:tab/>
      </w:r>
      <w:r>
        <w:rPr>
          <w:i/>
        </w:rPr>
        <w:tab/>
        <w:t>Source: ZTE Corporation</w:t>
      </w:r>
    </w:p>
    <w:p w14:paraId="7AF0DF7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22F4D" w14:textId="28A65919" w:rsidR="00A84796" w:rsidRDefault="00A84796" w:rsidP="00A84796">
      <w:pPr>
        <w:rPr>
          <w:rFonts w:ascii="Arial" w:hAnsi="Arial" w:cs="Arial"/>
          <w:b/>
          <w:sz w:val="24"/>
        </w:rPr>
      </w:pPr>
      <w:r>
        <w:rPr>
          <w:rFonts w:ascii="Arial" w:hAnsi="Arial" w:cs="Arial"/>
          <w:b/>
          <w:color w:val="0000FF"/>
          <w:sz w:val="24"/>
        </w:rPr>
        <w:t>R4-2503982</w:t>
      </w:r>
      <w:r>
        <w:rPr>
          <w:rFonts w:ascii="Arial" w:hAnsi="Arial" w:cs="Arial"/>
          <w:b/>
          <w:color w:val="0000FF"/>
          <w:sz w:val="24"/>
        </w:rPr>
        <w:tab/>
      </w:r>
      <w:r>
        <w:rPr>
          <w:rFonts w:ascii="Arial" w:hAnsi="Arial" w:cs="Arial"/>
          <w:b/>
          <w:sz w:val="24"/>
        </w:rPr>
        <w:t>draft big CR for NR_CADC_SUL_R19(OBJ-2 NR_CADC_R19_2BDL_xBUL)</w:t>
      </w:r>
    </w:p>
    <w:p w14:paraId="12CF241B"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280625D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36678" w14:textId="6CD44CA1" w:rsidR="00A84796" w:rsidRDefault="00A84796" w:rsidP="00A84796">
      <w:pPr>
        <w:rPr>
          <w:rFonts w:ascii="Arial" w:hAnsi="Arial" w:cs="Arial"/>
          <w:b/>
          <w:sz w:val="24"/>
        </w:rPr>
      </w:pPr>
      <w:r>
        <w:rPr>
          <w:rFonts w:ascii="Arial" w:hAnsi="Arial" w:cs="Arial"/>
          <w:b/>
          <w:color w:val="0000FF"/>
          <w:sz w:val="24"/>
        </w:rPr>
        <w:t>R4-2504269</w:t>
      </w:r>
      <w:r>
        <w:rPr>
          <w:rFonts w:ascii="Arial" w:hAnsi="Arial" w:cs="Arial"/>
          <w:b/>
          <w:color w:val="0000FF"/>
          <w:sz w:val="24"/>
        </w:rPr>
        <w:tab/>
      </w:r>
      <w:r>
        <w:rPr>
          <w:rFonts w:ascii="Arial" w:hAnsi="Arial" w:cs="Arial"/>
          <w:b/>
          <w:sz w:val="24"/>
        </w:rPr>
        <w:t>draft big CR 38.101-1 for NR_CADC_SUL_R19(OBJ-4 NR_CADC_R19_yBDL_xBUL)</w:t>
      </w:r>
    </w:p>
    <w:p w14:paraId="2BA69E5B"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w:t>
      </w:r>
    </w:p>
    <w:p w14:paraId="0E828B53" w14:textId="77777777" w:rsidR="00A84796" w:rsidRDefault="00A84796" w:rsidP="00A84796">
      <w:pPr>
        <w:rPr>
          <w:rFonts w:ascii="Arial" w:hAnsi="Arial" w:cs="Arial"/>
          <w:b/>
        </w:rPr>
      </w:pPr>
      <w:r>
        <w:rPr>
          <w:rFonts w:ascii="Arial" w:hAnsi="Arial" w:cs="Arial"/>
          <w:b/>
        </w:rPr>
        <w:t xml:space="preserve">Abstract: </w:t>
      </w:r>
    </w:p>
    <w:p w14:paraId="7AC39F53" w14:textId="77777777" w:rsidR="00A84796" w:rsidRDefault="00A84796" w:rsidP="00A84796">
      <w:r>
        <w:t>draft big CR 38.101-1 for NR_CADC_SUL_R19(OBJ-4 NR_CADC_R19_yBDL_xBUL)</w:t>
      </w:r>
    </w:p>
    <w:p w14:paraId="37E50F7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B9BA8" w14:textId="6926CAC2" w:rsidR="00A84796" w:rsidRDefault="00A84796" w:rsidP="00A84796">
      <w:pPr>
        <w:rPr>
          <w:rFonts w:ascii="Arial" w:hAnsi="Arial" w:cs="Arial"/>
          <w:b/>
          <w:sz w:val="24"/>
        </w:rPr>
      </w:pPr>
      <w:r>
        <w:rPr>
          <w:rFonts w:ascii="Arial" w:hAnsi="Arial" w:cs="Arial"/>
          <w:b/>
          <w:color w:val="0000FF"/>
          <w:sz w:val="24"/>
        </w:rPr>
        <w:t>R4-2504270</w:t>
      </w:r>
      <w:r>
        <w:rPr>
          <w:rFonts w:ascii="Arial" w:hAnsi="Arial" w:cs="Arial"/>
          <w:b/>
          <w:color w:val="0000FF"/>
          <w:sz w:val="24"/>
        </w:rPr>
        <w:tab/>
      </w:r>
      <w:r>
        <w:rPr>
          <w:rFonts w:ascii="Arial" w:hAnsi="Arial" w:cs="Arial"/>
          <w:b/>
          <w:sz w:val="24"/>
        </w:rPr>
        <w:t>draft big CR 38.101-3 for NR_CADC_SUL_R19(OBJ-4 NR_CADC_R19_yBDL_xBUL)</w:t>
      </w:r>
    </w:p>
    <w:p w14:paraId="706E785A"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Ericsson</w:t>
      </w:r>
    </w:p>
    <w:p w14:paraId="70C2640C" w14:textId="77777777" w:rsidR="00A84796" w:rsidRDefault="00A84796" w:rsidP="00A84796">
      <w:pPr>
        <w:rPr>
          <w:rFonts w:ascii="Arial" w:hAnsi="Arial" w:cs="Arial"/>
          <w:b/>
        </w:rPr>
      </w:pPr>
      <w:r>
        <w:rPr>
          <w:rFonts w:ascii="Arial" w:hAnsi="Arial" w:cs="Arial"/>
          <w:b/>
        </w:rPr>
        <w:t xml:space="preserve">Abstract: </w:t>
      </w:r>
    </w:p>
    <w:p w14:paraId="57A007DA" w14:textId="77777777" w:rsidR="00A84796" w:rsidRDefault="00A84796" w:rsidP="00A84796">
      <w:r>
        <w:t>draft big CR 38.101-3 for NR_CADC_SUL_R19(OBJ-4 NR_CADC_R19_yBDL_xBUL)</w:t>
      </w:r>
    </w:p>
    <w:p w14:paraId="06A9057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421A9" w14:textId="0DA77FAC" w:rsidR="00A84796" w:rsidRDefault="00A84796" w:rsidP="00A84796">
      <w:pPr>
        <w:rPr>
          <w:rFonts w:ascii="Arial" w:hAnsi="Arial" w:cs="Arial"/>
          <w:b/>
          <w:sz w:val="24"/>
        </w:rPr>
      </w:pPr>
      <w:r>
        <w:rPr>
          <w:rFonts w:ascii="Arial" w:hAnsi="Arial" w:cs="Arial"/>
          <w:b/>
          <w:color w:val="0000FF"/>
          <w:sz w:val="24"/>
        </w:rPr>
        <w:t>R4-2504486</w:t>
      </w:r>
      <w:r>
        <w:rPr>
          <w:rFonts w:ascii="Arial" w:hAnsi="Arial" w:cs="Arial"/>
          <w:b/>
          <w:color w:val="0000FF"/>
          <w:sz w:val="24"/>
        </w:rPr>
        <w:tab/>
      </w:r>
      <w:r>
        <w:rPr>
          <w:rFonts w:ascii="Arial" w:hAnsi="Arial" w:cs="Arial"/>
          <w:b/>
          <w:sz w:val="24"/>
        </w:rPr>
        <w:t>TR 38.719-03-01 v0.5.0 on Rel-19 NR Inter-band CA DC configurations including inter band CA for 3 different bands DL with x different bands UL (x=1,2)</w:t>
      </w:r>
    </w:p>
    <w:p w14:paraId="6AF94E57" w14:textId="77777777" w:rsidR="00A84796" w:rsidRDefault="00A84796" w:rsidP="00A847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38.719-03-01 v0.5.0</w:t>
      </w:r>
      <w:r>
        <w:rPr>
          <w:i/>
        </w:rPr>
        <w:tab/>
        <w:t xml:space="preserve">  CR-  rev  Cat:  (Rel-19)</w:t>
      </w:r>
      <w:r>
        <w:rPr>
          <w:i/>
        </w:rPr>
        <w:br/>
      </w:r>
      <w:r>
        <w:rPr>
          <w:i/>
        </w:rPr>
        <w:br/>
      </w:r>
      <w:r>
        <w:rPr>
          <w:i/>
        </w:rPr>
        <w:tab/>
      </w:r>
      <w:r>
        <w:rPr>
          <w:i/>
        </w:rPr>
        <w:tab/>
      </w:r>
      <w:r>
        <w:rPr>
          <w:i/>
        </w:rPr>
        <w:tab/>
      </w:r>
      <w:r>
        <w:rPr>
          <w:i/>
        </w:rPr>
        <w:tab/>
      </w:r>
      <w:r>
        <w:rPr>
          <w:i/>
        </w:rPr>
        <w:tab/>
        <w:t>Source: ZTE Corporation</w:t>
      </w:r>
    </w:p>
    <w:p w14:paraId="36CCB255" w14:textId="77777777" w:rsidR="00A84796" w:rsidRDefault="00A84796" w:rsidP="00A84796">
      <w:pPr>
        <w:rPr>
          <w:rFonts w:ascii="Arial" w:hAnsi="Arial" w:cs="Arial"/>
          <w:b/>
        </w:rPr>
      </w:pPr>
      <w:r>
        <w:rPr>
          <w:rFonts w:ascii="Arial" w:hAnsi="Arial" w:cs="Arial"/>
          <w:b/>
        </w:rPr>
        <w:t xml:space="preserve">Abstract: </w:t>
      </w:r>
    </w:p>
    <w:p w14:paraId="25F9B95D" w14:textId="77777777" w:rsidR="00A84796" w:rsidRDefault="00A84796" w:rsidP="00A84796">
      <w:r>
        <w:t>Objective: NR_CADC_R19_3BDL_xBUL</w:t>
      </w:r>
    </w:p>
    <w:p w14:paraId="01C31B34"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1C0A8" w14:textId="3BC9B971" w:rsidR="00A84796" w:rsidRDefault="00A84796" w:rsidP="00A84796">
      <w:pPr>
        <w:rPr>
          <w:rFonts w:ascii="Arial" w:hAnsi="Arial" w:cs="Arial"/>
          <w:b/>
          <w:sz w:val="24"/>
        </w:rPr>
      </w:pPr>
      <w:r>
        <w:rPr>
          <w:rFonts w:ascii="Arial" w:hAnsi="Arial" w:cs="Arial"/>
          <w:b/>
          <w:color w:val="0000FF"/>
          <w:sz w:val="24"/>
        </w:rPr>
        <w:t>R4-2504487</w:t>
      </w:r>
      <w:r>
        <w:rPr>
          <w:rFonts w:ascii="Arial" w:hAnsi="Arial" w:cs="Arial"/>
          <w:b/>
          <w:color w:val="0000FF"/>
          <w:sz w:val="24"/>
        </w:rPr>
        <w:tab/>
      </w:r>
      <w:r>
        <w:rPr>
          <w:rFonts w:ascii="Arial" w:hAnsi="Arial" w:cs="Arial"/>
          <w:b/>
          <w:sz w:val="24"/>
        </w:rPr>
        <w:t>Draft big CR for NR_CADC_SUL_R19 (OBJ-3 NR_CADC_R19_3BDL_xBUL) into TS 38.101-1</w:t>
      </w:r>
    </w:p>
    <w:p w14:paraId="3C01F673"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7784AF98" w14:textId="77777777" w:rsidR="00A84796" w:rsidRDefault="00A84796" w:rsidP="00A84796">
      <w:pPr>
        <w:rPr>
          <w:rFonts w:ascii="Arial" w:hAnsi="Arial" w:cs="Arial"/>
          <w:b/>
        </w:rPr>
      </w:pPr>
      <w:r>
        <w:rPr>
          <w:rFonts w:ascii="Arial" w:hAnsi="Arial" w:cs="Arial"/>
          <w:b/>
        </w:rPr>
        <w:t xml:space="preserve">Abstract: </w:t>
      </w:r>
    </w:p>
    <w:p w14:paraId="4B15E3AE" w14:textId="77777777" w:rsidR="00A84796" w:rsidRDefault="00A84796" w:rsidP="00A84796">
      <w:r>
        <w:t>Objective: NR_CADC_R19_3BDL_xBUL</w:t>
      </w:r>
    </w:p>
    <w:p w14:paraId="020A025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53B8B" w14:textId="6CC71790" w:rsidR="00A84796" w:rsidRDefault="00A84796" w:rsidP="00A84796">
      <w:pPr>
        <w:rPr>
          <w:rFonts w:ascii="Arial" w:hAnsi="Arial" w:cs="Arial"/>
          <w:b/>
          <w:sz w:val="24"/>
        </w:rPr>
      </w:pPr>
      <w:r>
        <w:rPr>
          <w:rFonts w:ascii="Arial" w:hAnsi="Arial" w:cs="Arial"/>
          <w:b/>
          <w:color w:val="0000FF"/>
          <w:sz w:val="24"/>
        </w:rPr>
        <w:t>R4-2504488</w:t>
      </w:r>
      <w:r>
        <w:rPr>
          <w:rFonts w:ascii="Arial" w:hAnsi="Arial" w:cs="Arial"/>
          <w:b/>
          <w:color w:val="0000FF"/>
          <w:sz w:val="24"/>
        </w:rPr>
        <w:tab/>
      </w:r>
      <w:r>
        <w:rPr>
          <w:rFonts w:ascii="Arial" w:hAnsi="Arial" w:cs="Arial"/>
          <w:b/>
          <w:sz w:val="24"/>
        </w:rPr>
        <w:t>Draft big CR for NR_CADC_SUL_R19 (OBJ-3 NR_CADC_R19_3BDL_xBUL) into TS 38.101-3</w:t>
      </w:r>
    </w:p>
    <w:p w14:paraId="22F88889"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717D69FC" w14:textId="77777777" w:rsidR="00A84796" w:rsidRDefault="00A84796" w:rsidP="00A84796">
      <w:pPr>
        <w:rPr>
          <w:rFonts w:ascii="Arial" w:hAnsi="Arial" w:cs="Arial"/>
          <w:b/>
        </w:rPr>
      </w:pPr>
      <w:r>
        <w:rPr>
          <w:rFonts w:ascii="Arial" w:hAnsi="Arial" w:cs="Arial"/>
          <w:b/>
        </w:rPr>
        <w:t xml:space="preserve">Abstract: </w:t>
      </w:r>
    </w:p>
    <w:p w14:paraId="1F58B69C" w14:textId="77777777" w:rsidR="00A84796" w:rsidRDefault="00A84796" w:rsidP="00A84796">
      <w:r>
        <w:t>Objective: NR_CADC_R19_3BDL_xBUL</w:t>
      </w:r>
    </w:p>
    <w:p w14:paraId="3F9A6E2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A1D59" w14:textId="77777777" w:rsidR="00A84796" w:rsidRDefault="00A84796" w:rsidP="00A84796">
      <w:pPr>
        <w:pStyle w:val="Heading4"/>
      </w:pPr>
      <w:bookmarkStart w:id="32" w:name="_Toc194487396"/>
      <w:r>
        <w:t>6.3.2</w:t>
      </w:r>
      <w:r>
        <w:tab/>
        <w:t>UE RF requirements for NR intra-band CA combinations for x CC DL/y CC UL (NR_CA_R19_Intra with/without UL-MIMO)</w:t>
      </w:r>
      <w:bookmarkEnd w:id="32"/>
    </w:p>
    <w:p w14:paraId="2408E2BE" w14:textId="4817096E" w:rsidR="00A84796" w:rsidRDefault="00A84796" w:rsidP="00A84796">
      <w:pPr>
        <w:rPr>
          <w:rFonts w:ascii="Arial" w:hAnsi="Arial" w:cs="Arial"/>
          <w:b/>
          <w:sz w:val="24"/>
        </w:rPr>
      </w:pPr>
      <w:r>
        <w:rPr>
          <w:rFonts w:ascii="Arial" w:hAnsi="Arial" w:cs="Arial"/>
          <w:b/>
          <w:color w:val="0000FF"/>
          <w:sz w:val="24"/>
        </w:rPr>
        <w:t>R4-2503243</w:t>
      </w:r>
      <w:r>
        <w:rPr>
          <w:rFonts w:ascii="Arial" w:hAnsi="Arial" w:cs="Arial"/>
          <w:b/>
          <w:color w:val="0000FF"/>
          <w:sz w:val="24"/>
        </w:rPr>
        <w:tab/>
      </w:r>
      <w:r>
        <w:rPr>
          <w:rFonts w:ascii="Arial" w:hAnsi="Arial" w:cs="Arial"/>
          <w:b/>
          <w:sz w:val="24"/>
        </w:rPr>
        <w:t>Further MSD clean-up for CA intra-band non-contiguous</w:t>
      </w:r>
    </w:p>
    <w:p w14:paraId="59B85C7B"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Skyworks Solutions Inc.</w:t>
      </w:r>
    </w:p>
    <w:p w14:paraId="192C752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4F040" w14:textId="6977C1B5" w:rsidR="00A84796" w:rsidRDefault="00A84796" w:rsidP="00A84796">
      <w:pPr>
        <w:rPr>
          <w:rFonts w:ascii="Arial" w:hAnsi="Arial" w:cs="Arial"/>
          <w:b/>
          <w:sz w:val="24"/>
        </w:rPr>
      </w:pPr>
      <w:r>
        <w:rPr>
          <w:rFonts w:ascii="Arial" w:hAnsi="Arial" w:cs="Arial"/>
          <w:b/>
          <w:color w:val="0000FF"/>
          <w:sz w:val="24"/>
        </w:rPr>
        <w:t>R4-2504520</w:t>
      </w:r>
      <w:r>
        <w:rPr>
          <w:rFonts w:ascii="Arial" w:hAnsi="Arial" w:cs="Arial"/>
          <w:b/>
          <w:color w:val="0000FF"/>
          <w:sz w:val="24"/>
        </w:rPr>
        <w:tab/>
      </w:r>
      <w:r>
        <w:rPr>
          <w:rFonts w:ascii="Arial" w:hAnsi="Arial" w:cs="Arial"/>
          <w:b/>
          <w:sz w:val="24"/>
        </w:rPr>
        <w:t>On (in)valid intra-band non-contiguous UL CA configurations</w:t>
      </w:r>
    </w:p>
    <w:p w14:paraId="552A7FF3" w14:textId="77777777" w:rsidR="00A84796" w:rsidRDefault="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4AF65529" w14:textId="77777777" w:rsidR="00A84796" w:rsidRDefault="00A84796">
      <w:pPr>
        <w:rPr>
          <w:rFonts w:ascii="Arial" w:hAnsi="Arial" w:cs="Arial"/>
          <w:b/>
        </w:rPr>
      </w:pPr>
      <w:r>
        <w:rPr>
          <w:rFonts w:ascii="Arial" w:hAnsi="Arial" w:cs="Arial"/>
          <w:b/>
        </w:rPr>
        <w:t xml:space="preserve">Abstract: </w:t>
      </w:r>
    </w:p>
    <w:p w14:paraId="655A6790" w14:textId="77777777" w:rsidR="00A84796" w:rsidRDefault="00A84796">
      <w:r>
        <w:t>This contribution flags intra-band non-contiguous UL CA configurations that are either invalid and should be removed or may be considered valid but for which specifications are incomplete, in which case numerous changes are needed since Rel-17.</w:t>
      </w:r>
    </w:p>
    <w:p w14:paraId="0CA059C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CE9BBC" w14:textId="77777777" w:rsidR="00A84796" w:rsidRDefault="00A84796" w:rsidP="00A84796">
      <w:pPr>
        <w:pStyle w:val="Heading4"/>
      </w:pPr>
      <w:bookmarkStart w:id="33" w:name="_Toc194487397"/>
      <w:r>
        <w:t>6.3.3</w:t>
      </w:r>
      <w:r>
        <w:tab/>
        <w:t>UE RF requirements for NR inter-band CA/DC configurations including inter band CA for 2 DL with up to 2UL (NR_CADC_R19_2BDL_xBUL)</w:t>
      </w:r>
      <w:bookmarkEnd w:id="33"/>
    </w:p>
    <w:p w14:paraId="2477F976" w14:textId="302BAEF2" w:rsidR="00000000" w:rsidRDefault="00A84796" w:rsidP="00A84796">
      <w:pPr>
        <w:rPr>
          <w:rFonts w:ascii="Arial" w:hAnsi="Arial" w:cs="Arial"/>
          <w:b/>
          <w:sz w:val="24"/>
        </w:rPr>
      </w:pPr>
      <w:r>
        <w:rPr>
          <w:rFonts w:ascii="Arial" w:hAnsi="Arial" w:cs="Arial"/>
          <w:b/>
          <w:color w:val="0000FF"/>
          <w:sz w:val="24"/>
        </w:rPr>
        <w:t>R4-2503210</w:t>
      </w:r>
      <w:r>
        <w:rPr>
          <w:rFonts w:ascii="Arial" w:hAnsi="Arial" w:cs="Arial"/>
          <w:b/>
          <w:color w:val="0000FF"/>
          <w:sz w:val="24"/>
        </w:rPr>
        <w:tab/>
      </w:r>
      <w:r>
        <w:rPr>
          <w:rFonts w:ascii="Arial" w:hAnsi="Arial" w:cs="Arial"/>
          <w:b/>
          <w:sz w:val="24"/>
        </w:rPr>
        <w:t>Draft CR for TS38.101-1 to add BCS4 and 5 for CA_n77-n79</w:t>
      </w:r>
    </w:p>
    <w:p w14:paraId="1ECD3A4A"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lastRenderedPageBreak/>
        <w:br/>
      </w:r>
      <w:r>
        <w:rPr>
          <w:i/>
        </w:rPr>
        <w:tab/>
      </w:r>
      <w:r>
        <w:rPr>
          <w:i/>
        </w:rPr>
        <w:tab/>
      </w:r>
      <w:r>
        <w:rPr>
          <w:i/>
        </w:rPr>
        <w:tab/>
      </w:r>
      <w:r>
        <w:rPr>
          <w:i/>
        </w:rPr>
        <w:tab/>
      </w:r>
      <w:r>
        <w:rPr>
          <w:i/>
        </w:rPr>
        <w:tab/>
        <w:t>Source: SoftBank Corp.</w:t>
      </w:r>
    </w:p>
    <w:p w14:paraId="7339AC65" w14:textId="77777777" w:rsidR="00A84796" w:rsidRDefault="00A84796" w:rsidP="00A84796">
      <w:pPr>
        <w:rPr>
          <w:rFonts w:ascii="Arial" w:hAnsi="Arial" w:cs="Arial"/>
          <w:b/>
        </w:rPr>
      </w:pPr>
      <w:r>
        <w:rPr>
          <w:rFonts w:ascii="Arial" w:hAnsi="Arial" w:cs="Arial"/>
          <w:b/>
        </w:rPr>
        <w:t xml:space="preserve">Abstract: </w:t>
      </w:r>
    </w:p>
    <w:p w14:paraId="7E399115" w14:textId="77777777" w:rsidR="00A84796" w:rsidRDefault="00A84796" w:rsidP="00A84796">
      <w:r>
        <w:t>to add BCS4 and 5 for CA_n77-n79</w:t>
      </w:r>
    </w:p>
    <w:p w14:paraId="0CD1092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31CC5" w14:textId="636A9133" w:rsidR="00A84796" w:rsidRDefault="00A84796" w:rsidP="00A84796">
      <w:pPr>
        <w:rPr>
          <w:rFonts w:ascii="Arial" w:hAnsi="Arial" w:cs="Arial"/>
          <w:b/>
          <w:sz w:val="24"/>
        </w:rPr>
      </w:pPr>
      <w:r>
        <w:rPr>
          <w:rFonts w:ascii="Arial" w:hAnsi="Arial" w:cs="Arial"/>
          <w:b/>
          <w:color w:val="0000FF"/>
          <w:sz w:val="24"/>
        </w:rPr>
        <w:t>R4-2503220</w:t>
      </w:r>
      <w:r>
        <w:rPr>
          <w:rFonts w:ascii="Arial" w:hAnsi="Arial" w:cs="Arial"/>
          <w:b/>
          <w:color w:val="0000FF"/>
          <w:sz w:val="24"/>
        </w:rPr>
        <w:tab/>
      </w:r>
      <w:r>
        <w:rPr>
          <w:rFonts w:ascii="Arial" w:hAnsi="Arial" w:cs="Arial"/>
          <w:b/>
          <w:sz w:val="24"/>
        </w:rPr>
        <w:t>Draft CR for TR 38.101-1 include CA_n20-n41</w:t>
      </w:r>
    </w:p>
    <w:p w14:paraId="5ED72319"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2C2F47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E9885" w14:textId="06683187" w:rsidR="00A84796" w:rsidRDefault="00A84796" w:rsidP="00A84796">
      <w:pPr>
        <w:rPr>
          <w:rFonts w:ascii="Arial" w:hAnsi="Arial" w:cs="Arial"/>
          <w:b/>
          <w:sz w:val="24"/>
        </w:rPr>
      </w:pPr>
      <w:r>
        <w:rPr>
          <w:rFonts w:ascii="Arial" w:hAnsi="Arial" w:cs="Arial"/>
          <w:b/>
          <w:color w:val="0000FF"/>
          <w:sz w:val="24"/>
        </w:rPr>
        <w:t>R4-2503240</w:t>
      </w:r>
      <w:r>
        <w:rPr>
          <w:rFonts w:ascii="Arial" w:hAnsi="Arial" w:cs="Arial"/>
          <w:b/>
          <w:color w:val="0000FF"/>
          <w:sz w:val="24"/>
        </w:rPr>
        <w:tab/>
      </w:r>
      <w:r>
        <w:rPr>
          <w:rFonts w:ascii="Arial" w:hAnsi="Arial" w:cs="Arial"/>
          <w:b/>
          <w:sz w:val="24"/>
        </w:rPr>
        <w:t>Cross-band isolation exception cases and corrections</w:t>
      </w:r>
    </w:p>
    <w:p w14:paraId="7ADDC724"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578BBA97" w14:textId="77777777" w:rsidR="00A84796" w:rsidRDefault="00A84796" w:rsidP="00A84796">
      <w:pPr>
        <w:rPr>
          <w:rFonts w:ascii="Arial" w:hAnsi="Arial" w:cs="Arial"/>
          <w:b/>
        </w:rPr>
      </w:pPr>
      <w:r>
        <w:rPr>
          <w:rFonts w:ascii="Arial" w:hAnsi="Arial" w:cs="Arial"/>
          <w:b/>
        </w:rPr>
        <w:t xml:space="preserve">Abstract: </w:t>
      </w:r>
    </w:p>
    <w:p w14:paraId="2727C131" w14:textId="77777777" w:rsidR="00A84796" w:rsidRDefault="00A84796" w:rsidP="00A84796">
      <w:r>
        <w:t>This document flags cross-band isolation MSD requirements that deviate from the agreed PRD rules and proposes 1) new MSD test points for invalid requirements, 2) MSD test point for missing requirements, 3) amendments to PRD rules for the 2nd MSD test poin</w:t>
      </w:r>
    </w:p>
    <w:p w14:paraId="17E4C8B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958F2" w14:textId="4D40AF5A" w:rsidR="00A84796" w:rsidRDefault="00A84796" w:rsidP="00A84796">
      <w:pPr>
        <w:rPr>
          <w:rFonts w:ascii="Arial" w:hAnsi="Arial" w:cs="Arial"/>
          <w:b/>
          <w:sz w:val="24"/>
        </w:rPr>
      </w:pPr>
      <w:r>
        <w:rPr>
          <w:rFonts w:ascii="Arial" w:hAnsi="Arial" w:cs="Arial"/>
          <w:b/>
          <w:color w:val="0000FF"/>
          <w:sz w:val="24"/>
        </w:rPr>
        <w:t>R4-2503339</w:t>
      </w:r>
      <w:r>
        <w:rPr>
          <w:rFonts w:ascii="Arial" w:hAnsi="Arial" w:cs="Arial"/>
          <w:b/>
          <w:color w:val="0000FF"/>
          <w:sz w:val="24"/>
        </w:rPr>
        <w:tab/>
      </w:r>
      <w:r>
        <w:rPr>
          <w:rFonts w:ascii="Arial" w:hAnsi="Arial" w:cs="Arial"/>
          <w:b/>
          <w:sz w:val="24"/>
        </w:rPr>
        <w:t>Reply LS on UE capability for FDD-FDD inter-band CA simultaneous Rx/Tx</w:t>
      </w:r>
    </w:p>
    <w:p w14:paraId="061EA1F7" w14:textId="77777777" w:rsidR="00A84796" w:rsidRDefault="00A84796" w:rsidP="00A84796">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MediaTek Korea Inc.</w:t>
      </w:r>
    </w:p>
    <w:p w14:paraId="66A22DA6" w14:textId="77777777" w:rsidR="00A84796" w:rsidRDefault="00A84796" w:rsidP="00A84796">
      <w:pPr>
        <w:rPr>
          <w:rFonts w:ascii="Arial" w:hAnsi="Arial" w:cs="Arial"/>
          <w:b/>
        </w:rPr>
      </w:pPr>
      <w:r>
        <w:rPr>
          <w:rFonts w:ascii="Arial" w:hAnsi="Arial" w:cs="Arial"/>
          <w:b/>
        </w:rPr>
        <w:t xml:space="preserve">Abstract: </w:t>
      </w:r>
    </w:p>
    <w:p w14:paraId="783E5E17" w14:textId="77777777" w:rsidR="00A84796" w:rsidRDefault="00A84796" w:rsidP="00A84796">
      <w:r>
        <w:t>RAN4 kindly reply on the RAN2 questions and ask to take above feedback information into account for RAN2 decision to define UE capability if necessary</w:t>
      </w:r>
    </w:p>
    <w:p w14:paraId="7F50B43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07FFE" w14:textId="6847D2A4" w:rsidR="00A84796" w:rsidRDefault="00A84796" w:rsidP="00A84796">
      <w:pPr>
        <w:rPr>
          <w:rFonts w:ascii="Arial" w:hAnsi="Arial" w:cs="Arial"/>
          <w:b/>
          <w:sz w:val="24"/>
        </w:rPr>
      </w:pPr>
      <w:r>
        <w:rPr>
          <w:rFonts w:ascii="Arial" w:hAnsi="Arial" w:cs="Arial"/>
          <w:b/>
          <w:color w:val="0000FF"/>
          <w:sz w:val="24"/>
        </w:rPr>
        <w:t>R4-2503482</w:t>
      </w:r>
      <w:r>
        <w:rPr>
          <w:rFonts w:ascii="Arial" w:hAnsi="Arial" w:cs="Arial"/>
          <w:b/>
          <w:color w:val="0000FF"/>
          <w:sz w:val="24"/>
        </w:rPr>
        <w:tab/>
      </w:r>
      <w:r>
        <w:rPr>
          <w:rFonts w:ascii="Arial" w:hAnsi="Arial" w:cs="Arial"/>
          <w:b/>
          <w:sz w:val="24"/>
        </w:rPr>
        <w:t xml:space="preserve">draft </w:t>
      </w:r>
      <w:proofErr w:type="gramStart"/>
      <w:r>
        <w:rPr>
          <w:rFonts w:ascii="Arial" w:hAnsi="Arial" w:cs="Arial"/>
          <w:b/>
          <w:sz w:val="24"/>
        </w:rPr>
        <w:t>reply</w:t>
      </w:r>
      <w:proofErr w:type="gramEnd"/>
      <w:r>
        <w:rPr>
          <w:rFonts w:ascii="Arial" w:hAnsi="Arial" w:cs="Arial"/>
          <w:b/>
          <w:sz w:val="24"/>
        </w:rPr>
        <w:t xml:space="preserve"> LS to RAN2 on UE capability for FDD-FDD inter-band CA simultaneous Rx/Tx</w:t>
      </w:r>
    </w:p>
    <w:p w14:paraId="4A9B2503" w14:textId="77777777" w:rsidR="00A84796" w:rsidRDefault="00A84796" w:rsidP="00A84796">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CATT</w:t>
      </w:r>
    </w:p>
    <w:p w14:paraId="5C5A511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81872" w14:textId="117941EE" w:rsidR="00A84796" w:rsidRDefault="00A84796" w:rsidP="00A84796">
      <w:pPr>
        <w:rPr>
          <w:rFonts w:ascii="Arial" w:hAnsi="Arial" w:cs="Arial"/>
          <w:b/>
          <w:sz w:val="24"/>
        </w:rPr>
      </w:pPr>
      <w:r>
        <w:rPr>
          <w:rFonts w:ascii="Arial" w:hAnsi="Arial" w:cs="Arial"/>
          <w:b/>
          <w:color w:val="0000FF"/>
          <w:sz w:val="24"/>
        </w:rPr>
        <w:t>R4-2503686</w:t>
      </w:r>
      <w:r>
        <w:rPr>
          <w:rFonts w:ascii="Arial" w:hAnsi="Arial" w:cs="Arial"/>
          <w:b/>
          <w:color w:val="0000FF"/>
          <w:sz w:val="24"/>
        </w:rPr>
        <w:tab/>
      </w:r>
      <w:r>
        <w:rPr>
          <w:rFonts w:ascii="Arial" w:hAnsi="Arial" w:cs="Arial"/>
          <w:b/>
          <w:sz w:val="24"/>
        </w:rPr>
        <w:t>TP for TR 38.719-02-01 on introduction of CA_n40A-n71A</w:t>
      </w:r>
    </w:p>
    <w:p w14:paraId="3BA91192"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38.719-02-01 v0.4.0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99235A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A1F83" w14:textId="5F2AD43C" w:rsidR="00A84796" w:rsidRDefault="00A84796" w:rsidP="00A84796">
      <w:pPr>
        <w:rPr>
          <w:rFonts w:ascii="Arial" w:hAnsi="Arial" w:cs="Arial"/>
          <w:b/>
          <w:sz w:val="24"/>
        </w:rPr>
      </w:pPr>
      <w:r>
        <w:rPr>
          <w:rFonts w:ascii="Arial" w:hAnsi="Arial" w:cs="Arial"/>
          <w:b/>
          <w:color w:val="0000FF"/>
          <w:sz w:val="24"/>
        </w:rPr>
        <w:lastRenderedPageBreak/>
        <w:t>R4-2503687</w:t>
      </w:r>
      <w:r>
        <w:rPr>
          <w:rFonts w:ascii="Arial" w:hAnsi="Arial" w:cs="Arial"/>
          <w:b/>
          <w:color w:val="0000FF"/>
          <w:sz w:val="24"/>
        </w:rPr>
        <w:tab/>
      </w:r>
      <w:r>
        <w:rPr>
          <w:rFonts w:ascii="Arial" w:hAnsi="Arial" w:cs="Arial"/>
          <w:b/>
          <w:sz w:val="24"/>
        </w:rPr>
        <w:t>TP for TR 38.719-02-01 on introduction of CA_n28A-n71A</w:t>
      </w:r>
    </w:p>
    <w:p w14:paraId="2FE3E622"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38.719-02-01 v0.4.0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2F19D0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2B167B" w14:textId="32538B95" w:rsidR="00A84796" w:rsidRDefault="00A84796" w:rsidP="00A84796">
      <w:pPr>
        <w:rPr>
          <w:rFonts w:ascii="Arial" w:hAnsi="Arial" w:cs="Arial"/>
          <w:b/>
          <w:sz w:val="24"/>
        </w:rPr>
      </w:pPr>
      <w:r>
        <w:rPr>
          <w:rFonts w:ascii="Arial" w:hAnsi="Arial" w:cs="Arial"/>
          <w:b/>
          <w:color w:val="0000FF"/>
          <w:sz w:val="24"/>
        </w:rPr>
        <w:t>R4-2503692</w:t>
      </w:r>
      <w:r>
        <w:rPr>
          <w:rFonts w:ascii="Arial" w:hAnsi="Arial" w:cs="Arial"/>
          <w:b/>
          <w:color w:val="0000FF"/>
          <w:sz w:val="24"/>
        </w:rPr>
        <w:tab/>
      </w:r>
      <w:r>
        <w:rPr>
          <w:rFonts w:ascii="Arial" w:hAnsi="Arial" w:cs="Arial"/>
          <w:b/>
          <w:sz w:val="24"/>
        </w:rPr>
        <w:t xml:space="preserve">Discussion and </w:t>
      </w:r>
      <w:proofErr w:type="gramStart"/>
      <w:r>
        <w:rPr>
          <w:rFonts w:ascii="Arial" w:hAnsi="Arial" w:cs="Arial"/>
          <w:b/>
          <w:sz w:val="24"/>
        </w:rPr>
        <w:t>replied</w:t>
      </w:r>
      <w:proofErr w:type="gramEnd"/>
      <w:r>
        <w:rPr>
          <w:rFonts w:ascii="Arial" w:hAnsi="Arial" w:cs="Arial"/>
          <w:b/>
          <w:sz w:val="24"/>
        </w:rPr>
        <w:t xml:space="preserve"> LS on UL CA_n5-n8</w:t>
      </w:r>
    </w:p>
    <w:p w14:paraId="1FA74906"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 HiSilicon</w:t>
      </w:r>
    </w:p>
    <w:p w14:paraId="48D29A3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E6869" w14:textId="44666633" w:rsidR="00A84796" w:rsidRDefault="00A84796" w:rsidP="00A84796">
      <w:pPr>
        <w:rPr>
          <w:rFonts w:ascii="Arial" w:hAnsi="Arial" w:cs="Arial"/>
          <w:b/>
          <w:sz w:val="24"/>
        </w:rPr>
      </w:pPr>
      <w:r>
        <w:rPr>
          <w:rFonts w:ascii="Arial" w:hAnsi="Arial" w:cs="Arial"/>
          <w:b/>
          <w:color w:val="0000FF"/>
          <w:sz w:val="24"/>
        </w:rPr>
        <w:t>R4-2503812</w:t>
      </w:r>
      <w:r>
        <w:rPr>
          <w:rFonts w:ascii="Arial" w:hAnsi="Arial" w:cs="Arial"/>
          <w:b/>
          <w:color w:val="0000FF"/>
          <w:sz w:val="24"/>
        </w:rPr>
        <w:tab/>
      </w:r>
      <w:r>
        <w:rPr>
          <w:rFonts w:ascii="Arial" w:hAnsi="Arial" w:cs="Arial"/>
          <w:b/>
          <w:sz w:val="24"/>
        </w:rPr>
        <w:t xml:space="preserve">Views on RAN2 </w:t>
      </w:r>
      <w:proofErr w:type="gramStart"/>
      <w:r>
        <w:rPr>
          <w:rFonts w:ascii="Arial" w:hAnsi="Arial" w:cs="Arial"/>
          <w:b/>
          <w:sz w:val="24"/>
        </w:rPr>
        <w:t>reply</w:t>
      </w:r>
      <w:proofErr w:type="gramEnd"/>
      <w:r>
        <w:rPr>
          <w:rFonts w:ascii="Arial" w:hAnsi="Arial" w:cs="Arial"/>
          <w:b/>
          <w:sz w:val="24"/>
        </w:rPr>
        <w:t xml:space="preserve"> LS on UE capability for FDD-FDD inter-band CA simultaneous Rx-Tx</w:t>
      </w:r>
    </w:p>
    <w:p w14:paraId="484F32D7"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Apple</w:t>
      </w:r>
    </w:p>
    <w:p w14:paraId="36C14980" w14:textId="77777777" w:rsidR="00A84796" w:rsidRDefault="00A84796" w:rsidP="00A84796">
      <w:pPr>
        <w:rPr>
          <w:rFonts w:ascii="Arial" w:hAnsi="Arial" w:cs="Arial"/>
          <w:b/>
        </w:rPr>
      </w:pPr>
      <w:r>
        <w:rPr>
          <w:rFonts w:ascii="Arial" w:hAnsi="Arial" w:cs="Arial"/>
          <w:b/>
        </w:rPr>
        <w:t xml:space="preserve">Abstract: </w:t>
      </w:r>
    </w:p>
    <w:p w14:paraId="5EFB8F9F" w14:textId="77777777" w:rsidR="00A84796" w:rsidRDefault="00A84796" w:rsidP="00A84796">
      <w:r>
        <w:t>MCC: R4-2503812 is moved from AI 8.1 to AI 6.3.3 and treated in [103].</w:t>
      </w:r>
    </w:p>
    <w:p w14:paraId="743A8B4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1F480" w14:textId="434160DC" w:rsidR="00A84796" w:rsidRDefault="00A84796" w:rsidP="00A84796">
      <w:pPr>
        <w:rPr>
          <w:rFonts w:ascii="Arial" w:hAnsi="Arial" w:cs="Arial"/>
          <w:b/>
          <w:sz w:val="24"/>
        </w:rPr>
      </w:pPr>
      <w:r>
        <w:rPr>
          <w:rFonts w:ascii="Arial" w:hAnsi="Arial" w:cs="Arial"/>
          <w:b/>
          <w:color w:val="0000FF"/>
          <w:sz w:val="24"/>
        </w:rPr>
        <w:t>R4-2503972</w:t>
      </w:r>
      <w:r>
        <w:rPr>
          <w:rFonts w:ascii="Arial" w:hAnsi="Arial" w:cs="Arial"/>
          <w:b/>
          <w:color w:val="0000FF"/>
          <w:sz w:val="24"/>
        </w:rPr>
        <w:tab/>
      </w:r>
      <w:r>
        <w:rPr>
          <w:rFonts w:ascii="Arial" w:hAnsi="Arial" w:cs="Arial"/>
          <w:b/>
          <w:sz w:val="24"/>
        </w:rPr>
        <w:t>Clarification on ULCA_n41C IMD MSD test point</w:t>
      </w:r>
    </w:p>
    <w:p w14:paraId="0416095C"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53BB823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C5CBD" w14:textId="32F8FB22" w:rsidR="00A84796" w:rsidRDefault="00A84796" w:rsidP="00A84796">
      <w:pPr>
        <w:rPr>
          <w:rFonts w:ascii="Arial" w:hAnsi="Arial" w:cs="Arial"/>
          <w:b/>
          <w:sz w:val="24"/>
        </w:rPr>
      </w:pPr>
      <w:r>
        <w:rPr>
          <w:rFonts w:ascii="Arial" w:hAnsi="Arial" w:cs="Arial"/>
          <w:b/>
          <w:color w:val="0000FF"/>
          <w:sz w:val="24"/>
        </w:rPr>
        <w:t>R4-2503973</w:t>
      </w:r>
      <w:r>
        <w:rPr>
          <w:rFonts w:ascii="Arial" w:hAnsi="Arial" w:cs="Arial"/>
          <w:b/>
          <w:color w:val="0000FF"/>
          <w:sz w:val="24"/>
        </w:rPr>
        <w:tab/>
      </w:r>
      <w:r>
        <w:rPr>
          <w:rFonts w:ascii="Arial" w:hAnsi="Arial" w:cs="Arial"/>
          <w:b/>
          <w:sz w:val="24"/>
        </w:rPr>
        <w:t>Reply LS on UE capability for FDD-FDD inter-band CA simultaneous RxTx</w:t>
      </w:r>
    </w:p>
    <w:p w14:paraId="080D5A4D" w14:textId="77777777" w:rsidR="00A84796" w:rsidRDefault="00A84796" w:rsidP="00A84796">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ZTE Corporation, Sanechips</w:t>
      </w:r>
    </w:p>
    <w:p w14:paraId="2B7DD19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3B57A" w14:textId="1D6604E1" w:rsidR="00A84796" w:rsidRDefault="00A84796" w:rsidP="00A84796">
      <w:pPr>
        <w:rPr>
          <w:rFonts w:ascii="Arial" w:hAnsi="Arial" w:cs="Arial"/>
          <w:b/>
          <w:sz w:val="24"/>
        </w:rPr>
      </w:pPr>
      <w:r>
        <w:rPr>
          <w:rFonts w:ascii="Arial" w:hAnsi="Arial" w:cs="Arial"/>
          <w:b/>
          <w:color w:val="0000FF"/>
          <w:sz w:val="24"/>
        </w:rPr>
        <w:t>R4-2503975</w:t>
      </w:r>
      <w:r>
        <w:rPr>
          <w:rFonts w:ascii="Arial" w:hAnsi="Arial" w:cs="Arial"/>
          <w:b/>
          <w:color w:val="0000FF"/>
          <w:sz w:val="24"/>
        </w:rPr>
        <w:tab/>
      </w:r>
      <w:r>
        <w:rPr>
          <w:rFonts w:ascii="Arial" w:hAnsi="Arial" w:cs="Arial"/>
          <w:b/>
          <w:sz w:val="24"/>
        </w:rPr>
        <w:t>TP for TR38.719-02-01_CA_n40A-n41C</w:t>
      </w:r>
    </w:p>
    <w:p w14:paraId="7D5A6466"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38.719-02-01 v0.4.0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5119096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0F7B2" w14:textId="322B34B4" w:rsidR="00A84796" w:rsidRDefault="00A84796" w:rsidP="00A84796">
      <w:pPr>
        <w:rPr>
          <w:rFonts w:ascii="Arial" w:hAnsi="Arial" w:cs="Arial"/>
          <w:b/>
          <w:sz w:val="24"/>
        </w:rPr>
      </w:pPr>
      <w:r>
        <w:rPr>
          <w:rFonts w:ascii="Arial" w:hAnsi="Arial" w:cs="Arial"/>
          <w:b/>
          <w:color w:val="0000FF"/>
          <w:sz w:val="24"/>
        </w:rPr>
        <w:t>R4-2503976</w:t>
      </w:r>
      <w:r>
        <w:rPr>
          <w:rFonts w:ascii="Arial" w:hAnsi="Arial" w:cs="Arial"/>
          <w:b/>
          <w:color w:val="0000FF"/>
          <w:sz w:val="24"/>
        </w:rPr>
        <w:tab/>
      </w:r>
      <w:r>
        <w:rPr>
          <w:rFonts w:ascii="Arial" w:hAnsi="Arial" w:cs="Arial"/>
          <w:b/>
          <w:sz w:val="24"/>
        </w:rPr>
        <w:t>TP for TR38.719-02-01_CA_n41C-n79A</w:t>
      </w:r>
    </w:p>
    <w:p w14:paraId="251BA4ED"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38.719-02-01 v0.4.0</w:t>
      </w:r>
      <w:r>
        <w:rPr>
          <w:i/>
        </w:rPr>
        <w:tab/>
        <w:t xml:space="preserve">  CR-  rev  Cat:  (Rel-19)</w:t>
      </w:r>
      <w:r>
        <w:rPr>
          <w:i/>
        </w:rPr>
        <w:br/>
      </w:r>
      <w:r>
        <w:rPr>
          <w:i/>
        </w:rPr>
        <w:br/>
      </w:r>
      <w:r>
        <w:rPr>
          <w:i/>
        </w:rPr>
        <w:tab/>
      </w:r>
      <w:r>
        <w:rPr>
          <w:i/>
        </w:rPr>
        <w:tab/>
      </w:r>
      <w:r>
        <w:rPr>
          <w:i/>
        </w:rPr>
        <w:tab/>
      </w:r>
      <w:r>
        <w:rPr>
          <w:i/>
        </w:rPr>
        <w:tab/>
      </w:r>
      <w:r>
        <w:rPr>
          <w:i/>
        </w:rPr>
        <w:tab/>
        <w:t>Source: ZTE Corporation, CMCC</w:t>
      </w:r>
    </w:p>
    <w:p w14:paraId="67971CD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9F772" w14:textId="1256A5CE" w:rsidR="00A84796" w:rsidRDefault="00A84796" w:rsidP="00A84796">
      <w:pPr>
        <w:rPr>
          <w:rFonts w:ascii="Arial" w:hAnsi="Arial" w:cs="Arial"/>
          <w:b/>
          <w:sz w:val="24"/>
        </w:rPr>
      </w:pPr>
      <w:r>
        <w:rPr>
          <w:rFonts w:ascii="Arial" w:hAnsi="Arial" w:cs="Arial"/>
          <w:b/>
          <w:color w:val="0000FF"/>
          <w:sz w:val="24"/>
        </w:rPr>
        <w:t>R4-2503977</w:t>
      </w:r>
      <w:r>
        <w:rPr>
          <w:rFonts w:ascii="Arial" w:hAnsi="Arial" w:cs="Arial"/>
          <w:b/>
          <w:color w:val="0000FF"/>
          <w:sz w:val="24"/>
        </w:rPr>
        <w:tab/>
      </w:r>
      <w:r>
        <w:rPr>
          <w:rFonts w:ascii="Arial" w:hAnsi="Arial" w:cs="Arial"/>
          <w:b/>
          <w:sz w:val="24"/>
        </w:rPr>
        <w:t>draft CR to TS38.101-1_CA_n41A-n104C and CA_n41C-n104A</w:t>
      </w:r>
    </w:p>
    <w:p w14:paraId="34B6796F" w14:textId="77777777" w:rsidR="00A84796" w:rsidRDefault="00A84796" w:rsidP="00A84796">
      <w:pPr>
        <w:rPr>
          <w:i/>
        </w:rPr>
      </w:pPr>
      <w:r>
        <w:rPr>
          <w:i/>
        </w:rPr>
        <w:lastRenderedPageBreak/>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3B69B3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6BDE6" w14:textId="61DB1538" w:rsidR="00A84796" w:rsidRDefault="00A84796" w:rsidP="00A84796">
      <w:pPr>
        <w:rPr>
          <w:rFonts w:ascii="Arial" w:hAnsi="Arial" w:cs="Arial"/>
          <w:b/>
          <w:sz w:val="24"/>
        </w:rPr>
      </w:pPr>
      <w:r>
        <w:rPr>
          <w:rFonts w:ascii="Arial" w:hAnsi="Arial" w:cs="Arial"/>
          <w:b/>
          <w:color w:val="0000FF"/>
          <w:sz w:val="24"/>
        </w:rPr>
        <w:t>R4-2504082</w:t>
      </w:r>
      <w:r>
        <w:rPr>
          <w:rFonts w:ascii="Arial" w:hAnsi="Arial" w:cs="Arial"/>
          <w:b/>
          <w:color w:val="0000FF"/>
          <w:sz w:val="24"/>
        </w:rPr>
        <w:tab/>
      </w:r>
      <w:r>
        <w:rPr>
          <w:rFonts w:ascii="Arial" w:hAnsi="Arial" w:cs="Arial"/>
          <w:b/>
          <w:sz w:val="24"/>
        </w:rPr>
        <w:t>Draft CR for TS 38.101-3 to introduce DC band combinations consist of two bands</w:t>
      </w:r>
    </w:p>
    <w:p w14:paraId="741AE9AC"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57BA5E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9A9E4" w14:textId="4334BF12" w:rsidR="00A84796" w:rsidRDefault="00A84796" w:rsidP="00A84796">
      <w:pPr>
        <w:rPr>
          <w:rFonts w:ascii="Arial" w:hAnsi="Arial" w:cs="Arial"/>
          <w:b/>
          <w:sz w:val="24"/>
        </w:rPr>
      </w:pPr>
      <w:r>
        <w:rPr>
          <w:rFonts w:ascii="Arial" w:hAnsi="Arial" w:cs="Arial"/>
          <w:b/>
          <w:color w:val="0000FF"/>
          <w:sz w:val="24"/>
        </w:rPr>
        <w:t>R4-2504116</w:t>
      </w:r>
      <w:r>
        <w:rPr>
          <w:rFonts w:ascii="Arial" w:hAnsi="Arial" w:cs="Arial"/>
          <w:b/>
          <w:color w:val="0000FF"/>
          <w:sz w:val="24"/>
        </w:rPr>
        <w:tab/>
      </w:r>
      <w:r>
        <w:rPr>
          <w:rFonts w:ascii="Arial" w:hAnsi="Arial" w:cs="Arial"/>
          <w:b/>
          <w:sz w:val="24"/>
        </w:rPr>
        <w:t>CA_n5A-n8A capabilities</w:t>
      </w:r>
    </w:p>
    <w:p w14:paraId="5E049BC0"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France</w:t>
      </w:r>
    </w:p>
    <w:p w14:paraId="065B8C57" w14:textId="77777777" w:rsidR="00A84796" w:rsidRDefault="00A84796" w:rsidP="00A84796">
      <w:pPr>
        <w:rPr>
          <w:rFonts w:ascii="Arial" w:hAnsi="Arial" w:cs="Arial"/>
          <w:b/>
        </w:rPr>
      </w:pPr>
      <w:r>
        <w:rPr>
          <w:rFonts w:ascii="Arial" w:hAnsi="Arial" w:cs="Arial"/>
          <w:b/>
        </w:rPr>
        <w:t xml:space="preserve">Abstract: </w:t>
      </w:r>
    </w:p>
    <w:p w14:paraId="4B3C28C1" w14:textId="77777777" w:rsidR="00A84796" w:rsidRDefault="00A84796" w:rsidP="00A84796">
      <w:r>
        <w:t>UE capabilities and other issues for CA_n5A-n8A are discussed in this contribution.</w:t>
      </w:r>
    </w:p>
    <w:p w14:paraId="2B5DD85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33D7C" w14:textId="472D43CB" w:rsidR="00A84796" w:rsidRDefault="00A84796" w:rsidP="00A84796">
      <w:pPr>
        <w:rPr>
          <w:rFonts w:ascii="Arial" w:hAnsi="Arial" w:cs="Arial"/>
          <w:b/>
          <w:sz w:val="24"/>
        </w:rPr>
      </w:pPr>
      <w:r>
        <w:rPr>
          <w:rFonts w:ascii="Arial" w:hAnsi="Arial" w:cs="Arial"/>
          <w:b/>
          <w:color w:val="0000FF"/>
          <w:sz w:val="24"/>
        </w:rPr>
        <w:t>R4-2504117</w:t>
      </w:r>
      <w:r>
        <w:rPr>
          <w:rFonts w:ascii="Arial" w:hAnsi="Arial" w:cs="Arial"/>
          <w:b/>
          <w:color w:val="0000FF"/>
          <w:sz w:val="24"/>
        </w:rPr>
        <w:tab/>
      </w:r>
      <w:r>
        <w:rPr>
          <w:rFonts w:ascii="Arial" w:hAnsi="Arial" w:cs="Arial"/>
          <w:b/>
          <w:sz w:val="24"/>
        </w:rPr>
        <w:t>Reply LS on UE capability for FDD-FDD inter-band CA simultaneous Rx/Tx</w:t>
      </w:r>
    </w:p>
    <w:p w14:paraId="030741EA" w14:textId="77777777" w:rsidR="00A84796" w:rsidRDefault="00A84796" w:rsidP="00A84796">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Qualcomm France</w:t>
      </w:r>
    </w:p>
    <w:p w14:paraId="2BC7A3F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1DF56" w14:textId="4EC5F0BB" w:rsidR="00A84796" w:rsidRDefault="00A84796" w:rsidP="00A84796">
      <w:pPr>
        <w:rPr>
          <w:rFonts w:ascii="Arial" w:hAnsi="Arial" w:cs="Arial"/>
          <w:b/>
          <w:sz w:val="24"/>
        </w:rPr>
      </w:pPr>
      <w:r>
        <w:rPr>
          <w:rFonts w:ascii="Arial" w:hAnsi="Arial" w:cs="Arial"/>
          <w:b/>
          <w:color w:val="0000FF"/>
          <w:sz w:val="24"/>
        </w:rPr>
        <w:t>R4-2504124</w:t>
      </w:r>
      <w:r>
        <w:rPr>
          <w:rFonts w:ascii="Arial" w:hAnsi="Arial" w:cs="Arial"/>
          <w:b/>
          <w:color w:val="0000FF"/>
          <w:sz w:val="24"/>
        </w:rPr>
        <w:tab/>
      </w:r>
      <w:r>
        <w:rPr>
          <w:rFonts w:ascii="Arial" w:hAnsi="Arial" w:cs="Arial"/>
          <w:b/>
          <w:sz w:val="24"/>
        </w:rPr>
        <w:t>On LS response to RAN1 on UE capability for non-simultaneous RxTx FDD-FDD inter-band CA</w:t>
      </w:r>
    </w:p>
    <w:p w14:paraId="17394A8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645A6E8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C4485" w14:textId="67BBA222" w:rsidR="00A84796" w:rsidRDefault="00A84796" w:rsidP="00A84796">
      <w:pPr>
        <w:rPr>
          <w:rFonts w:ascii="Arial" w:hAnsi="Arial" w:cs="Arial"/>
          <w:b/>
          <w:sz w:val="24"/>
        </w:rPr>
      </w:pPr>
      <w:r>
        <w:rPr>
          <w:rFonts w:ascii="Arial" w:hAnsi="Arial" w:cs="Arial"/>
          <w:b/>
          <w:color w:val="0000FF"/>
          <w:sz w:val="24"/>
        </w:rPr>
        <w:t>R4-2504133</w:t>
      </w:r>
      <w:r>
        <w:rPr>
          <w:rFonts w:ascii="Arial" w:hAnsi="Arial" w:cs="Arial"/>
          <w:b/>
          <w:color w:val="0000FF"/>
          <w:sz w:val="24"/>
        </w:rPr>
        <w:tab/>
      </w:r>
      <w:r>
        <w:rPr>
          <w:rFonts w:ascii="Arial" w:hAnsi="Arial" w:cs="Arial"/>
          <w:b/>
          <w:sz w:val="24"/>
        </w:rPr>
        <w:t>TP to TR 38.719-02-01 CA_n2-n5</w:t>
      </w:r>
    </w:p>
    <w:p w14:paraId="495E9F48"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38.719-02-01 v0.4.0</w:t>
      </w:r>
      <w:r>
        <w:rPr>
          <w:i/>
        </w:rPr>
        <w:tab/>
        <w:t xml:space="preserve">  CR-  rev  Cat:  (Rel-19)</w:t>
      </w:r>
      <w:r>
        <w:rPr>
          <w:i/>
        </w:rPr>
        <w:br/>
      </w:r>
      <w:r>
        <w:rPr>
          <w:i/>
        </w:rPr>
        <w:br/>
      </w:r>
      <w:r>
        <w:rPr>
          <w:i/>
        </w:rPr>
        <w:tab/>
      </w:r>
      <w:r>
        <w:rPr>
          <w:i/>
        </w:rPr>
        <w:tab/>
      </w:r>
      <w:r>
        <w:rPr>
          <w:i/>
        </w:rPr>
        <w:tab/>
      </w:r>
      <w:r>
        <w:rPr>
          <w:i/>
        </w:rPr>
        <w:tab/>
      </w:r>
      <w:r>
        <w:rPr>
          <w:i/>
        </w:rPr>
        <w:tab/>
        <w:t>Source: Nokia, Verizon</w:t>
      </w:r>
    </w:p>
    <w:p w14:paraId="579D8B3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336FC" w14:textId="7388248C" w:rsidR="00A84796" w:rsidRDefault="00A84796" w:rsidP="00A84796">
      <w:pPr>
        <w:rPr>
          <w:rFonts w:ascii="Arial" w:hAnsi="Arial" w:cs="Arial"/>
          <w:b/>
          <w:sz w:val="24"/>
        </w:rPr>
      </w:pPr>
      <w:r>
        <w:rPr>
          <w:rFonts w:ascii="Arial" w:hAnsi="Arial" w:cs="Arial"/>
          <w:b/>
          <w:color w:val="0000FF"/>
          <w:sz w:val="24"/>
        </w:rPr>
        <w:t>R4-2504134</w:t>
      </w:r>
      <w:r>
        <w:rPr>
          <w:rFonts w:ascii="Arial" w:hAnsi="Arial" w:cs="Arial"/>
          <w:b/>
          <w:color w:val="0000FF"/>
          <w:sz w:val="24"/>
        </w:rPr>
        <w:tab/>
      </w:r>
      <w:r>
        <w:rPr>
          <w:rFonts w:ascii="Arial" w:hAnsi="Arial" w:cs="Arial"/>
          <w:b/>
          <w:sz w:val="24"/>
        </w:rPr>
        <w:t>TP to TR 38.719-02-01 CA_n2-n48</w:t>
      </w:r>
    </w:p>
    <w:p w14:paraId="6431A795"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38.719-02-01 v0.4.0</w:t>
      </w:r>
      <w:r>
        <w:rPr>
          <w:i/>
        </w:rPr>
        <w:tab/>
        <w:t xml:space="preserve">  CR-  rev  Cat:  (Rel-19)</w:t>
      </w:r>
      <w:r>
        <w:rPr>
          <w:i/>
        </w:rPr>
        <w:br/>
      </w:r>
      <w:r>
        <w:rPr>
          <w:i/>
        </w:rPr>
        <w:br/>
      </w:r>
      <w:r>
        <w:rPr>
          <w:i/>
        </w:rPr>
        <w:tab/>
      </w:r>
      <w:r>
        <w:rPr>
          <w:i/>
        </w:rPr>
        <w:tab/>
      </w:r>
      <w:r>
        <w:rPr>
          <w:i/>
        </w:rPr>
        <w:tab/>
      </w:r>
      <w:r>
        <w:rPr>
          <w:i/>
        </w:rPr>
        <w:tab/>
      </w:r>
      <w:r>
        <w:rPr>
          <w:i/>
        </w:rPr>
        <w:tab/>
        <w:t>Source: Nokia, Verizon</w:t>
      </w:r>
    </w:p>
    <w:p w14:paraId="6F86D19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1A016" w14:textId="52A758B2" w:rsidR="00A84796" w:rsidRDefault="00A84796" w:rsidP="00A84796">
      <w:pPr>
        <w:rPr>
          <w:rFonts w:ascii="Arial" w:hAnsi="Arial" w:cs="Arial"/>
          <w:b/>
          <w:sz w:val="24"/>
        </w:rPr>
      </w:pPr>
      <w:r>
        <w:rPr>
          <w:rFonts w:ascii="Arial" w:hAnsi="Arial" w:cs="Arial"/>
          <w:b/>
          <w:color w:val="0000FF"/>
          <w:sz w:val="24"/>
        </w:rPr>
        <w:t>R4-2504135</w:t>
      </w:r>
      <w:r>
        <w:rPr>
          <w:rFonts w:ascii="Arial" w:hAnsi="Arial" w:cs="Arial"/>
          <w:b/>
          <w:color w:val="0000FF"/>
          <w:sz w:val="24"/>
        </w:rPr>
        <w:tab/>
      </w:r>
      <w:r>
        <w:rPr>
          <w:rFonts w:ascii="Arial" w:hAnsi="Arial" w:cs="Arial"/>
          <w:b/>
          <w:sz w:val="24"/>
        </w:rPr>
        <w:t>TP to TR 38.719-02-01 CA_n2-n77</w:t>
      </w:r>
    </w:p>
    <w:p w14:paraId="10675672" w14:textId="77777777" w:rsidR="00A84796" w:rsidRDefault="00A84796" w:rsidP="00A84796">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38.719-02-01 v0.4.0</w:t>
      </w:r>
      <w:r>
        <w:rPr>
          <w:i/>
        </w:rPr>
        <w:tab/>
        <w:t xml:space="preserve">  CR-  rev  Cat:  (Rel-19)</w:t>
      </w:r>
      <w:r>
        <w:rPr>
          <w:i/>
        </w:rPr>
        <w:br/>
      </w:r>
      <w:r>
        <w:rPr>
          <w:i/>
        </w:rPr>
        <w:br/>
      </w:r>
      <w:r>
        <w:rPr>
          <w:i/>
        </w:rPr>
        <w:tab/>
      </w:r>
      <w:r>
        <w:rPr>
          <w:i/>
        </w:rPr>
        <w:tab/>
      </w:r>
      <w:r>
        <w:rPr>
          <w:i/>
        </w:rPr>
        <w:tab/>
      </w:r>
      <w:r>
        <w:rPr>
          <w:i/>
        </w:rPr>
        <w:tab/>
      </w:r>
      <w:r>
        <w:rPr>
          <w:i/>
        </w:rPr>
        <w:tab/>
        <w:t>Source: Nokia, Verizon</w:t>
      </w:r>
    </w:p>
    <w:p w14:paraId="2DBA082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46B09" w14:textId="5FEB154A" w:rsidR="00A84796" w:rsidRDefault="00A84796" w:rsidP="00A84796">
      <w:pPr>
        <w:rPr>
          <w:rFonts w:ascii="Arial" w:hAnsi="Arial" w:cs="Arial"/>
          <w:b/>
          <w:sz w:val="24"/>
        </w:rPr>
      </w:pPr>
      <w:r>
        <w:rPr>
          <w:rFonts w:ascii="Arial" w:hAnsi="Arial" w:cs="Arial"/>
          <w:b/>
          <w:color w:val="0000FF"/>
          <w:sz w:val="24"/>
        </w:rPr>
        <w:t>R4-2504136</w:t>
      </w:r>
      <w:r>
        <w:rPr>
          <w:rFonts w:ascii="Arial" w:hAnsi="Arial" w:cs="Arial"/>
          <w:b/>
          <w:color w:val="0000FF"/>
          <w:sz w:val="24"/>
        </w:rPr>
        <w:tab/>
      </w:r>
      <w:r>
        <w:rPr>
          <w:rFonts w:ascii="Arial" w:hAnsi="Arial" w:cs="Arial"/>
          <w:b/>
          <w:sz w:val="24"/>
        </w:rPr>
        <w:t>TP to TR 38.719-02-01 CA_n5-n48</w:t>
      </w:r>
    </w:p>
    <w:p w14:paraId="1AD2BD08"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38.719-02-01 v0.4.0</w:t>
      </w:r>
      <w:r>
        <w:rPr>
          <w:i/>
        </w:rPr>
        <w:tab/>
        <w:t xml:space="preserve">  CR-  rev  Cat:  (Rel-19)</w:t>
      </w:r>
      <w:r>
        <w:rPr>
          <w:i/>
        </w:rPr>
        <w:br/>
      </w:r>
      <w:r>
        <w:rPr>
          <w:i/>
        </w:rPr>
        <w:br/>
      </w:r>
      <w:r>
        <w:rPr>
          <w:i/>
        </w:rPr>
        <w:tab/>
      </w:r>
      <w:r>
        <w:rPr>
          <w:i/>
        </w:rPr>
        <w:tab/>
      </w:r>
      <w:r>
        <w:rPr>
          <w:i/>
        </w:rPr>
        <w:tab/>
      </w:r>
      <w:r>
        <w:rPr>
          <w:i/>
        </w:rPr>
        <w:tab/>
      </w:r>
      <w:r>
        <w:rPr>
          <w:i/>
        </w:rPr>
        <w:tab/>
        <w:t>Source: Nokia, Verizon</w:t>
      </w:r>
    </w:p>
    <w:p w14:paraId="0143BBC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75B1E" w14:textId="2A10946E" w:rsidR="00A84796" w:rsidRDefault="00A84796" w:rsidP="00A84796">
      <w:pPr>
        <w:rPr>
          <w:rFonts w:ascii="Arial" w:hAnsi="Arial" w:cs="Arial"/>
          <w:b/>
          <w:sz w:val="24"/>
        </w:rPr>
      </w:pPr>
      <w:r>
        <w:rPr>
          <w:rFonts w:ascii="Arial" w:hAnsi="Arial" w:cs="Arial"/>
          <w:b/>
          <w:color w:val="0000FF"/>
          <w:sz w:val="24"/>
        </w:rPr>
        <w:t>R4-2504137</w:t>
      </w:r>
      <w:r>
        <w:rPr>
          <w:rFonts w:ascii="Arial" w:hAnsi="Arial" w:cs="Arial"/>
          <w:b/>
          <w:color w:val="0000FF"/>
          <w:sz w:val="24"/>
        </w:rPr>
        <w:tab/>
      </w:r>
      <w:r>
        <w:rPr>
          <w:rFonts w:ascii="Arial" w:hAnsi="Arial" w:cs="Arial"/>
          <w:b/>
          <w:sz w:val="24"/>
        </w:rPr>
        <w:t>TP to TR 38.719-02-01 CA_n5-n77</w:t>
      </w:r>
    </w:p>
    <w:p w14:paraId="40EA776F"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38.719-02-01 v0.4.0</w:t>
      </w:r>
      <w:r>
        <w:rPr>
          <w:i/>
        </w:rPr>
        <w:tab/>
        <w:t xml:space="preserve">  CR-  rev  Cat:  (Rel-19)</w:t>
      </w:r>
      <w:r>
        <w:rPr>
          <w:i/>
        </w:rPr>
        <w:br/>
      </w:r>
      <w:r>
        <w:rPr>
          <w:i/>
        </w:rPr>
        <w:br/>
      </w:r>
      <w:r>
        <w:rPr>
          <w:i/>
        </w:rPr>
        <w:tab/>
      </w:r>
      <w:r>
        <w:rPr>
          <w:i/>
        </w:rPr>
        <w:tab/>
      </w:r>
      <w:r>
        <w:rPr>
          <w:i/>
        </w:rPr>
        <w:tab/>
      </w:r>
      <w:r>
        <w:rPr>
          <w:i/>
        </w:rPr>
        <w:tab/>
      </w:r>
      <w:r>
        <w:rPr>
          <w:i/>
        </w:rPr>
        <w:tab/>
        <w:t>Source: Nokia, Verizon</w:t>
      </w:r>
    </w:p>
    <w:p w14:paraId="38FB0AE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5660A" w14:textId="2C117C4D" w:rsidR="00A84796" w:rsidRDefault="00A84796" w:rsidP="00A84796">
      <w:pPr>
        <w:rPr>
          <w:rFonts w:ascii="Arial" w:hAnsi="Arial" w:cs="Arial"/>
          <w:b/>
          <w:sz w:val="24"/>
        </w:rPr>
      </w:pPr>
      <w:r>
        <w:rPr>
          <w:rFonts w:ascii="Arial" w:hAnsi="Arial" w:cs="Arial"/>
          <w:b/>
          <w:color w:val="0000FF"/>
          <w:sz w:val="24"/>
        </w:rPr>
        <w:t>R4-2504138</w:t>
      </w:r>
      <w:r>
        <w:rPr>
          <w:rFonts w:ascii="Arial" w:hAnsi="Arial" w:cs="Arial"/>
          <w:b/>
          <w:color w:val="0000FF"/>
          <w:sz w:val="24"/>
        </w:rPr>
        <w:tab/>
      </w:r>
      <w:r>
        <w:rPr>
          <w:rFonts w:ascii="Arial" w:hAnsi="Arial" w:cs="Arial"/>
          <w:b/>
          <w:sz w:val="24"/>
        </w:rPr>
        <w:t>TP to TR 38.719-02-01 CA_n48-n66</w:t>
      </w:r>
    </w:p>
    <w:p w14:paraId="2F6FA8B0"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38.719-02-01 v0.4.0</w:t>
      </w:r>
      <w:r>
        <w:rPr>
          <w:i/>
        </w:rPr>
        <w:tab/>
        <w:t xml:space="preserve">  CR-  rev  Cat:  (Rel-19)</w:t>
      </w:r>
      <w:r>
        <w:rPr>
          <w:i/>
        </w:rPr>
        <w:br/>
      </w:r>
      <w:r>
        <w:rPr>
          <w:i/>
        </w:rPr>
        <w:br/>
      </w:r>
      <w:r>
        <w:rPr>
          <w:i/>
        </w:rPr>
        <w:tab/>
      </w:r>
      <w:r>
        <w:rPr>
          <w:i/>
        </w:rPr>
        <w:tab/>
      </w:r>
      <w:r>
        <w:rPr>
          <w:i/>
        </w:rPr>
        <w:tab/>
      </w:r>
      <w:r>
        <w:rPr>
          <w:i/>
        </w:rPr>
        <w:tab/>
      </w:r>
      <w:r>
        <w:rPr>
          <w:i/>
        </w:rPr>
        <w:tab/>
        <w:t>Source: Nokia, Verizon</w:t>
      </w:r>
    </w:p>
    <w:p w14:paraId="0238331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0DD2B" w14:textId="0EAB0D35" w:rsidR="00A84796" w:rsidRDefault="00A84796" w:rsidP="00A84796">
      <w:pPr>
        <w:rPr>
          <w:rFonts w:ascii="Arial" w:hAnsi="Arial" w:cs="Arial"/>
          <w:b/>
          <w:sz w:val="24"/>
        </w:rPr>
      </w:pPr>
      <w:r>
        <w:rPr>
          <w:rFonts w:ascii="Arial" w:hAnsi="Arial" w:cs="Arial"/>
          <w:b/>
          <w:color w:val="0000FF"/>
          <w:sz w:val="24"/>
        </w:rPr>
        <w:t>R4-2504139</w:t>
      </w:r>
      <w:r>
        <w:rPr>
          <w:rFonts w:ascii="Arial" w:hAnsi="Arial" w:cs="Arial"/>
          <w:b/>
          <w:color w:val="0000FF"/>
          <w:sz w:val="24"/>
        </w:rPr>
        <w:tab/>
      </w:r>
      <w:r>
        <w:rPr>
          <w:rFonts w:ascii="Arial" w:hAnsi="Arial" w:cs="Arial"/>
          <w:b/>
          <w:sz w:val="24"/>
        </w:rPr>
        <w:t>TP to TR 38.719-02-01 CA_n66-n77</w:t>
      </w:r>
    </w:p>
    <w:p w14:paraId="037C35A8"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38.719-02-01 v0.4.0</w:t>
      </w:r>
      <w:r>
        <w:rPr>
          <w:i/>
        </w:rPr>
        <w:tab/>
        <w:t xml:space="preserve">  CR-  rev  Cat:  (Rel-19)</w:t>
      </w:r>
      <w:r>
        <w:rPr>
          <w:i/>
        </w:rPr>
        <w:br/>
      </w:r>
      <w:r>
        <w:rPr>
          <w:i/>
        </w:rPr>
        <w:br/>
      </w:r>
      <w:r>
        <w:rPr>
          <w:i/>
        </w:rPr>
        <w:tab/>
      </w:r>
      <w:r>
        <w:rPr>
          <w:i/>
        </w:rPr>
        <w:tab/>
      </w:r>
      <w:r>
        <w:rPr>
          <w:i/>
        </w:rPr>
        <w:tab/>
      </w:r>
      <w:r>
        <w:rPr>
          <w:i/>
        </w:rPr>
        <w:tab/>
      </w:r>
      <w:r>
        <w:rPr>
          <w:i/>
        </w:rPr>
        <w:tab/>
        <w:t>Source: Nokia, Verizon</w:t>
      </w:r>
    </w:p>
    <w:p w14:paraId="6AF9DAE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4119C" w14:textId="3B5FB290" w:rsidR="00A84796" w:rsidRDefault="00A84796" w:rsidP="00A84796">
      <w:pPr>
        <w:rPr>
          <w:rFonts w:ascii="Arial" w:hAnsi="Arial" w:cs="Arial"/>
          <w:b/>
          <w:sz w:val="24"/>
        </w:rPr>
      </w:pPr>
      <w:r>
        <w:rPr>
          <w:rFonts w:ascii="Arial" w:hAnsi="Arial" w:cs="Arial"/>
          <w:b/>
          <w:color w:val="0000FF"/>
          <w:sz w:val="24"/>
        </w:rPr>
        <w:t>R4-2504412</w:t>
      </w:r>
      <w:r>
        <w:rPr>
          <w:rFonts w:ascii="Arial" w:hAnsi="Arial" w:cs="Arial"/>
          <w:b/>
          <w:color w:val="0000FF"/>
          <w:sz w:val="24"/>
        </w:rPr>
        <w:tab/>
      </w:r>
      <w:r>
        <w:rPr>
          <w:rFonts w:ascii="Arial" w:hAnsi="Arial" w:cs="Arial"/>
          <w:b/>
          <w:sz w:val="24"/>
        </w:rPr>
        <w:t>Draft CR for TS 38.101-1 to add bandwidth combination set 4 and 5 for inter-band CA combinations (two bands)</w:t>
      </w:r>
    </w:p>
    <w:p w14:paraId="05A21ED0"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Samsung, Boost Mobile Network</w:t>
      </w:r>
    </w:p>
    <w:p w14:paraId="21A155B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CB1AD" w14:textId="4F9F94DD" w:rsidR="00A84796" w:rsidRDefault="00A84796" w:rsidP="00A84796">
      <w:pPr>
        <w:rPr>
          <w:rFonts w:ascii="Arial" w:hAnsi="Arial" w:cs="Arial"/>
          <w:b/>
          <w:sz w:val="24"/>
        </w:rPr>
      </w:pPr>
      <w:r>
        <w:rPr>
          <w:rFonts w:ascii="Arial" w:hAnsi="Arial" w:cs="Arial"/>
          <w:b/>
          <w:color w:val="0000FF"/>
          <w:sz w:val="24"/>
        </w:rPr>
        <w:t>R4-2504492</w:t>
      </w:r>
      <w:r>
        <w:rPr>
          <w:rFonts w:ascii="Arial" w:hAnsi="Arial" w:cs="Arial"/>
          <w:b/>
          <w:color w:val="0000FF"/>
          <w:sz w:val="24"/>
        </w:rPr>
        <w:tab/>
      </w:r>
      <w:r>
        <w:rPr>
          <w:rFonts w:ascii="Arial" w:hAnsi="Arial" w:cs="Arial"/>
          <w:b/>
          <w:sz w:val="24"/>
        </w:rPr>
        <w:t>TP for TR 38.719-02-01 to correct CA_n20-n77</w:t>
      </w:r>
    </w:p>
    <w:p w14:paraId="0E84686A"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38.719-02-01 v0.5.0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701D2D7A" w14:textId="77777777" w:rsidR="00A84796" w:rsidRDefault="00A84796" w:rsidP="00A84796">
      <w:pPr>
        <w:rPr>
          <w:rFonts w:ascii="Arial" w:hAnsi="Arial" w:cs="Arial"/>
          <w:b/>
        </w:rPr>
      </w:pPr>
      <w:r>
        <w:rPr>
          <w:rFonts w:ascii="Arial" w:hAnsi="Arial" w:cs="Arial"/>
          <w:b/>
        </w:rPr>
        <w:t xml:space="preserve">Abstract: </w:t>
      </w:r>
    </w:p>
    <w:p w14:paraId="3C60F9AC" w14:textId="77777777" w:rsidR="00A84796" w:rsidRDefault="00A84796" w:rsidP="00A84796">
      <w:r>
        <w:t>Objective:</w:t>
      </w:r>
    </w:p>
    <w:p w14:paraId="78D19A3B" w14:textId="77777777" w:rsidR="00A84796" w:rsidRDefault="00A84796" w:rsidP="00A84796">
      <w:r>
        <w:t>NR_CADC_R19_2BDL_xBUL</w:t>
      </w:r>
    </w:p>
    <w:p w14:paraId="0907D8F8"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A20C97" w14:textId="6E74BF46" w:rsidR="00A84796" w:rsidRDefault="00A84796" w:rsidP="00A84796">
      <w:pPr>
        <w:rPr>
          <w:rFonts w:ascii="Arial" w:hAnsi="Arial" w:cs="Arial"/>
          <w:b/>
          <w:sz w:val="24"/>
        </w:rPr>
      </w:pPr>
      <w:r>
        <w:rPr>
          <w:rFonts w:ascii="Arial" w:hAnsi="Arial" w:cs="Arial"/>
          <w:b/>
          <w:color w:val="0000FF"/>
          <w:sz w:val="24"/>
        </w:rPr>
        <w:t>R4-2504493</w:t>
      </w:r>
      <w:r>
        <w:rPr>
          <w:rFonts w:ascii="Arial" w:hAnsi="Arial" w:cs="Arial"/>
          <w:b/>
          <w:color w:val="0000FF"/>
          <w:sz w:val="24"/>
        </w:rPr>
        <w:tab/>
      </w:r>
      <w:r>
        <w:rPr>
          <w:rFonts w:ascii="Arial" w:hAnsi="Arial" w:cs="Arial"/>
          <w:b/>
          <w:sz w:val="24"/>
        </w:rPr>
        <w:t>Draft CR on TS 38.101-1 to correct inter-band CA configurations for two bands combinations</w:t>
      </w:r>
    </w:p>
    <w:p w14:paraId="7481F79E"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1F682F3F" w14:textId="77777777" w:rsidR="00A84796" w:rsidRDefault="00A84796" w:rsidP="00A84796">
      <w:pPr>
        <w:rPr>
          <w:rFonts w:ascii="Arial" w:hAnsi="Arial" w:cs="Arial"/>
          <w:b/>
        </w:rPr>
      </w:pPr>
      <w:r>
        <w:rPr>
          <w:rFonts w:ascii="Arial" w:hAnsi="Arial" w:cs="Arial"/>
          <w:b/>
        </w:rPr>
        <w:t xml:space="preserve">Abstract: </w:t>
      </w:r>
    </w:p>
    <w:p w14:paraId="62A13E10" w14:textId="77777777" w:rsidR="00A84796" w:rsidRDefault="00A84796" w:rsidP="00A84796">
      <w:r>
        <w:t>Objective:</w:t>
      </w:r>
    </w:p>
    <w:p w14:paraId="74B377EF" w14:textId="77777777" w:rsidR="00A84796" w:rsidRDefault="00A84796" w:rsidP="00A84796">
      <w:r>
        <w:t>NR_CADC_R19_2BDL_xBUL</w:t>
      </w:r>
    </w:p>
    <w:p w14:paraId="5F6A10C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F7790" w14:textId="5CF62421" w:rsidR="00A84796" w:rsidRDefault="00A84796" w:rsidP="00A84796">
      <w:pPr>
        <w:rPr>
          <w:rFonts w:ascii="Arial" w:hAnsi="Arial" w:cs="Arial"/>
          <w:b/>
          <w:sz w:val="24"/>
        </w:rPr>
      </w:pPr>
      <w:r>
        <w:rPr>
          <w:rFonts w:ascii="Arial" w:hAnsi="Arial" w:cs="Arial"/>
          <w:b/>
          <w:color w:val="0000FF"/>
          <w:sz w:val="24"/>
        </w:rPr>
        <w:t>R4-2504574</w:t>
      </w:r>
      <w:r>
        <w:rPr>
          <w:rFonts w:ascii="Arial" w:hAnsi="Arial" w:cs="Arial"/>
          <w:b/>
          <w:color w:val="0000FF"/>
          <w:sz w:val="24"/>
        </w:rPr>
        <w:tab/>
      </w:r>
      <w:r>
        <w:rPr>
          <w:rFonts w:ascii="Arial" w:hAnsi="Arial" w:cs="Arial"/>
          <w:b/>
          <w:sz w:val="24"/>
        </w:rPr>
        <w:t>draft CR for TS38.101-1 to add new NR DL CA n78(2A)-n79A with UL n78(2A)</w:t>
      </w:r>
    </w:p>
    <w:p w14:paraId="1CF9B3B2"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NTT DOCOMO, INC.</w:t>
      </w:r>
    </w:p>
    <w:p w14:paraId="0C3C692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E759B" w14:textId="227C1263" w:rsidR="00A84796" w:rsidRDefault="00A84796" w:rsidP="00A84796">
      <w:pPr>
        <w:rPr>
          <w:rFonts w:ascii="Arial" w:hAnsi="Arial" w:cs="Arial"/>
          <w:b/>
          <w:sz w:val="24"/>
        </w:rPr>
      </w:pPr>
      <w:r>
        <w:rPr>
          <w:rFonts w:ascii="Arial" w:hAnsi="Arial" w:cs="Arial"/>
          <w:b/>
          <w:color w:val="0000FF"/>
          <w:sz w:val="24"/>
        </w:rPr>
        <w:t>R4-2504625</w:t>
      </w:r>
      <w:r>
        <w:rPr>
          <w:rFonts w:ascii="Arial" w:hAnsi="Arial" w:cs="Arial"/>
          <w:b/>
          <w:color w:val="0000FF"/>
          <w:sz w:val="24"/>
        </w:rPr>
        <w:tab/>
      </w:r>
      <w:r>
        <w:rPr>
          <w:rFonts w:ascii="Arial" w:hAnsi="Arial" w:cs="Arial"/>
          <w:b/>
          <w:sz w:val="24"/>
        </w:rPr>
        <w:t>IMD range definition for inter-band MSD due to one band contiguous CA UL configuration</w:t>
      </w:r>
    </w:p>
    <w:p w14:paraId="3C65A533"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Skyworks Solutions Inc.</w:t>
      </w:r>
    </w:p>
    <w:p w14:paraId="0CBB0804" w14:textId="77777777" w:rsidR="00A84796" w:rsidRDefault="00A84796" w:rsidP="00A84796">
      <w:pPr>
        <w:rPr>
          <w:rFonts w:ascii="Arial" w:hAnsi="Arial" w:cs="Arial"/>
          <w:b/>
        </w:rPr>
      </w:pPr>
      <w:r>
        <w:rPr>
          <w:rFonts w:ascii="Arial" w:hAnsi="Arial" w:cs="Arial"/>
          <w:b/>
        </w:rPr>
        <w:t xml:space="preserve">Abstract: </w:t>
      </w:r>
    </w:p>
    <w:p w14:paraId="56D73CF4" w14:textId="77777777" w:rsidR="00A84796" w:rsidRDefault="00A84796" w:rsidP="00A84796">
      <w:r>
        <w:t xml:space="preserve">A way forward [2] captured this MSD test points, accounting for other companies’ contributions. Additionally, the way forward encouraged companies to provide clarification on the source of IMD for such MSD test points. In this contribution, we provide </w:t>
      </w:r>
      <w:proofErr w:type="gramStart"/>
      <w:r>
        <w:t>our</w:t>
      </w:r>
      <w:proofErr w:type="gramEnd"/>
    </w:p>
    <w:p w14:paraId="3BDB6A4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C3993" w14:textId="77777777" w:rsidR="00A84796" w:rsidRDefault="00A84796" w:rsidP="00A84796">
      <w:pPr>
        <w:pStyle w:val="Heading4"/>
      </w:pPr>
      <w:bookmarkStart w:id="34" w:name="_Toc194487398"/>
      <w:r>
        <w:t>6.3.4</w:t>
      </w:r>
      <w:r>
        <w:tab/>
        <w:t>UE RF requirements for NR inter-band CA/DC configurations including inter band CA for 3 DL with x UL (NR_CADC_R19_3BDL_xBUL)</w:t>
      </w:r>
      <w:bookmarkEnd w:id="34"/>
    </w:p>
    <w:p w14:paraId="25DDBF94" w14:textId="2343BD90" w:rsidR="00A84796" w:rsidRDefault="00A84796" w:rsidP="00A84796">
      <w:pPr>
        <w:rPr>
          <w:rFonts w:ascii="Arial" w:hAnsi="Arial" w:cs="Arial"/>
          <w:b/>
          <w:sz w:val="24"/>
        </w:rPr>
      </w:pPr>
      <w:r>
        <w:rPr>
          <w:rFonts w:ascii="Arial" w:hAnsi="Arial" w:cs="Arial"/>
          <w:b/>
          <w:color w:val="0000FF"/>
          <w:sz w:val="24"/>
        </w:rPr>
        <w:t>R4-2503211</w:t>
      </w:r>
      <w:r>
        <w:rPr>
          <w:rFonts w:ascii="Arial" w:hAnsi="Arial" w:cs="Arial"/>
          <w:b/>
          <w:color w:val="0000FF"/>
          <w:sz w:val="24"/>
        </w:rPr>
        <w:tab/>
      </w:r>
      <w:r>
        <w:rPr>
          <w:rFonts w:ascii="Arial" w:hAnsi="Arial" w:cs="Arial"/>
          <w:b/>
          <w:sz w:val="24"/>
        </w:rPr>
        <w:t>TP for TR38.719-03-01 addition of UL CA_n77(2A) to CA_n1-n3-n77</w:t>
      </w:r>
    </w:p>
    <w:p w14:paraId="6D69F46F"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SoftBank Corp.</w:t>
      </w:r>
    </w:p>
    <w:p w14:paraId="0509A00A" w14:textId="77777777" w:rsidR="00A84796" w:rsidRDefault="00A84796" w:rsidP="00A84796">
      <w:pPr>
        <w:rPr>
          <w:rFonts w:ascii="Arial" w:hAnsi="Arial" w:cs="Arial"/>
          <w:b/>
        </w:rPr>
      </w:pPr>
      <w:r>
        <w:rPr>
          <w:rFonts w:ascii="Arial" w:hAnsi="Arial" w:cs="Arial"/>
          <w:b/>
        </w:rPr>
        <w:t xml:space="preserve">Abstract: </w:t>
      </w:r>
    </w:p>
    <w:p w14:paraId="7B1843BA" w14:textId="77777777" w:rsidR="00A84796" w:rsidRDefault="00A84796" w:rsidP="00A84796">
      <w:r>
        <w:t>addition of UL CA_n77(2A) to CA_n1-n3-n77</w:t>
      </w:r>
    </w:p>
    <w:p w14:paraId="792E985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BB91B7" w14:textId="651DDF48" w:rsidR="00A84796" w:rsidRDefault="00A84796" w:rsidP="00A84796">
      <w:pPr>
        <w:rPr>
          <w:rFonts w:ascii="Arial" w:hAnsi="Arial" w:cs="Arial"/>
          <w:b/>
          <w:sz w:val="24"/>
        </w:rPr>
      </w:pPr>
      <w:r>
        <w:rPr>
          <w:rFonts w:ascii="Arial" w:hAnsi="Arial" w:cs="Arial"/>
          <w:b/>
          <w:color w:val="0000FF"/>
          <w:sz w:val="24"/>
        </w:rPr>
        <w:t>R4-2503212</w:t>
      </w:r>
      <w:r>
        <w:rPr>
          <w:rFonts w:ascii="Arial" w:hAnsi="Arial" w:cs="Arial"/>
          <w:b/>
          <w:color w:val="0000FF"/>
          <w:sz w:val="24"/>
        </w:rPr>
        <w:tab/>
      </w:r>
      <w:r>
        <w:rPr>
          <w:rFonts w:ascii="Arial" w:hAnsi="Arial" w:cs="Arial"/>
          <w:b/>
          <w:sz w:val="24"/>
        </w:rPr>
        <w:t>TP for TR38.719-03-01 addition of CA_n3-n78-n79</w:t>
      </w:r>
    </w:p>
    <w:p w14:paraId="2443A52E"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SoftBank Corp., LG Electronics</w:t>
      </w:r>
    </w:p>
    <w:p w14:paraId="5EA7287F" w14:textId="77777777" w:rsidR="00A84796" w:rsidRDefault="00A84796" w:rsidP="00A84796">
      <w:pPr>
        <w:rPr>
          <w:rFonts w:ascii="Arial" w:hAnsi="Arial" w:cs="Arial"/>
          <w:b/>
        </w:rPr>
      </w:pPr>
      <w:r>
        <w:rPr>
          <w:rFonts w:ascii="Arial" w:hAnsi="Arial" w:cs="Arial"/>
          <w:b/>
        </w:rPr>
        <w:lastRenderedPageBreak/>
        <w:t xml:space="preserve">Abstract: </w:t>
      </w:r>
    </w:p>
    <w:p w14:paraId="44BC78EE" w14:textId="77777777" w:rsidR="00A84796" w:rsidRDefault="00A84796" w:rsidP="00A84796">
      <w:r>
        <w:t>addition of CA_n3-n78-n79</w:t>
      </w:r>
    </w:p>
    <w:p w14:paraId="235EDA4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FAD4D0" w14:textId="79047E65" w:rsidR="00A84796" w:rsidRDefault="00A84796" w:rsidP="00A84796">
      <w:pPr>
        <w:rPr>
          <w:rFonts w:ascii="Arial" w:hAnsi="Arial" w:cs="Arial"/>
          <w:b/>
          <w:sz w:val="24"/>
        </w:rPr>
      </w:pPr>
      <w:r>
        <w:rPr>
          <w:rFonts w:ascii="Arial" w:hAnsi="Arial" w:cs="Arial"/>
          <w:b/>
          <w:color w:val="0000FF"/>
          <w:sz w:val="24"/>
        </w:rPr>
        <w:t>R4-2503213</w:t>
      </w:r>
      <w:r>
        <w:rPr>
          <w:rFonts w:ascii="Arial" w:hAnsi="Arial" w:cs="Arial"/>
          <w:b/>
          <w:color w:val="0000FF"/>
          <w:sz w:val="24"/>
        </w:rPr>
        <w:tab/>
      </w:r>
      <w:r>
        <w:rPr>
          <w:rFonts w:ascii="Arial" w:hAnsi="Arial" w:cs="Arial"/>
          <w:b/>
          <w:sz w:val="24"/>
        </w:rPr>
        <w:t>Draft CR for TS38.101-1 to add BCS4 and 5 for 3CC NRCA combinations</w:t>
      </w:r>
    </w:p>
    <w:p w14:paraId="23C2248B"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SoftBank Corp.</w:t>
      </w:r>
    </w:p>
    <w:p w14:paraId="379CE367" w14:textId="77777777" w:rsidR="00A84796" w:rsidRDefault="00A84796" w:rsidP="00A84796">
      <w:pPr>
        <w:rPr>
          <w:rFonts w:ascii="Arial" w:hAnsi="Arial" w:cs="Arial"/>
          <w:b/>
        </w:rPr>
      </w:pPr>
      <w:r>
        <w:rPr>
          <w:rFonts w:ascii="Arial" w:hAnsi="Arial" w:cs="Arial"/>
          <w:b/>
        </w:rPr>
        <w:t xml:space="preserve">Abstract: </w:t>
      </w:r>
    </w:p>
    <w:p w14:paraId="035FC57D" w14:textId="77777777" w:rsidR="00A84796" w:rsidRDefault="00A84796" w:rsidP="00A84796">
      <w:r>
        <w:t>to add BCS4 and 5 to CA_n1-n3n-n77, CA_n1-n3-n79, CA_n1-n28-n77, CA_n1-n28-n79, CA_n3-n28-n79 and CA_n28-n77-n79</w:t>
      </w:r>
    </w:p>
    <w:p w14:paraId="0773420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D2FDE" w14:textId="035B5268" w:rsidR="00A84796" w:rsidRDefault="00A84796" w:rsidP="00A84796">
      <w:pPr>
        <w:rPr>
          <w:rFonts w:ascii="Arial" w:hAnsi="Arial" w:cs="Arial"/>
          <w:b/>
          <w:sz w:val="24"/>
        </w:rPr>
      </w:pPr>
      <w:r>
        <w:rPr>
          <w:rFonts w:ascii="Arial" w:hAnsi="Arial" w:cs="Arial"/>
          <w:b/>
          <w:color w:val="0000FF"/>
          <w:sz w:val="24"/>
        </w:rPr>
        <w:t>R4-2503221</w:t>
      </w:r>
      <w:r>
        <w:rPr>
          <w:rFonts w:ascii="Arial" w:hAnsi="Arial" w:cs="Arial"/>
          <w:b/>
          <w:color w:val="0000FF"/>
          <w:sz w:val="24"/>
        </w:rPr>
        <w:tab/>
      </w:r>
      <w:r>
        <w:rPr>
          <w:rFonts w:ascii="Arial" w:hAnsi="Arial" w:cs="Arial"/>
          <w:b/>
          <w:sz w:val="24"/>
        </w:rPr>
        <w:t>Draft CR for TS 38101-1 include BCS 4 and 5 for CA configurations of 3BDL</w:t>
      </w:r>
    </w:p>
    <w:p w14:paraId="20F89CE8"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Huawei, HiSilicon,MTN</w:t>
      </w:r>
    </w:p>
    <w:p w14:paraId="27DEFB0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DA1D2" w14:textId="0F88CB8F" w:rsidR="00A84796" w:rsidRDefault="00A84796" w:rsidP="00A84796">
      <w:pPr>
        <w:rPr>
          <w:rFonts w:ascii="Arial" w:hAnsi="Arial" w:cs="Arial"/>
          <w:b/>
          <w:sz w:val="24"/>
        </w:rPr>
      </w:pPr>
      <w:r>
        <w:rPr>
          <w:rFonts w:ascii="Arial" w:hAnsi="Arial" w:cs="Arial"/>
          <w:b/>
          <w:color w:val="0000FF"/>
          <w:sz w:val="24"/>
        </w:rPr>
        <w:t>R4-2503222</w:t>
      </w:r>
      <w:r>
        <w:rPr>
          <w:rFonts w:ascii="Arial" w:hAnsi="Arial" w:cs="Arial"/>
          <w:b/>
          <w:color w:val="0000FF"/>
          <w:sz w:val="24"/>
        </w:rPr>
        <w:tab/>
      </w:r>
      <w:r>
        <w:rPr>
          <w:rFonts w:ascii="Arial" w:hAnsi="Arial" w:cs="Arial"/>
          <w:b/>
          <w:sz w:val="24"/>
        </w:rPr>
        <w:t>draft TP to TR 38.719-03-01 include CA_n3-n78-n79</w:t>
      </w:r>
    </w:p>
    <w:p w14:paraId="21991BC9"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08A9A5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87DE7" w14:textId="51FBD4A9" w:rsidR="00A84796" w:rsidRDefault="00A84796" w:rsidP="00A84796">
      <w:pPr>
        <w:rPr>
          <w:rFonts w:ascii="Arial" w:hAnsi="Arial" w:cs="Arial"/>
          <w:b/>
          <w:sz w:val="24"/>
        </w:rPr>
      </w:pPr>
      <w:r>
        <w:rPr>
          <w:rFonts w:ascii="Arial" w:hAnsi="Arial" w:cs="Arial"/>
          <w:b/>
          <w:color w:val="0000FF"/>
          <w:sz w:val="24"/>
        </w:rPr>
        <w:t>R4-2503223</w:t>
      </w:r>
      <w:r>
        <w:rPr>
          <w:rFonts w:ascii="Arial" w:hAnsi="Arial" w:cs="Arial"/>
          <w:b/>
          <w:color w:val="0000FF"/>
          <w:sz w:val="24"/>
        </w:rPr>
        <w:tab/>
      </w:r>
      <w:r>
        <w:rPr>
          <w:rFonts w:ascii="Arial" w:hAnsi="Arial" w:cs="Arial"/>
          <w:b/>
          <w:sz w:val="24"/>
        </w:rPr>
        <w:t>Draft CR for TS 38101-1 include BCS 4 and 5 for CA configurations of 3BDL</w:t>
      </w:r>
    </w:p>
    <w:p w14:paraId="3E9BA435"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01B4D0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73D2D" w14:textId="028B3A6D" w:rsidR="00A84796" w:rsidRDefault="00A84796" w:rsidP="00A84796">
      <w:pPr>
        <w:rPr>
          <w:rFonts w:ascii="Arial" w:hAnsi="Arial" w:cs="Arial"/>
          <w:b/>
          <w:sz w:val="24"/>
        </w:rPr>
      </w:pPr>
      <w:r>
        <w:rPr>
          <w:rFonts w:ascii="Arial" w:hAnsi="Arial" w:cs="Arial"/>
          <w:b/>
          <w:color w:val="0000FF"/>
          <w:sz w:val="24"/>
        </w:rPr>
        <w:t>R4-2503688</w:t>
      </w:r>
      <w:r>
        <w:rPr>
          <w:rFonts w:ascii="Arial" w:hAnsi="Arial" w:cs="Arial"/>
          <w:b/>
          <w:color w:val="0000FF"/>
          <w:sz w:val="24"/>
        </w:rPr>
        <w:tab/>
      </w:r>
      <w:r>
        <w:rPr>
          <w:rFonts w:ascii="Arial" w:hAnsi="Arial" w:cs="Arial"/>
          <w:b/>
          <w:sz w:val="24"/>
        </w:rPr>
        <w:t>TP for TR 38.719-03-01 on introduction of CA_n28A-n40A-n71A</w:t>
      </w:r>
    </w:p>
    <w:p w14:paraId="4B0C7524"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4B628D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26D1B" w14:textId="040DAEC9" w:rsidR="00A84796" w:rsidRDefault="00A84796" w:rsidP="00A84796">
      <w:pPr>
        <w:rPr>
          <w:rFonts w:ascii="Arial" w:hAnsi="Arial" w:cs="Arial"/>
          <w:b/>
          <w:sz w:val="24"/>
        </w:rPr>
      </w:pPr>
      <w:r>
        <w:rPr>
          <w:rFonts w:ascii="Arial" w:hAnsi="Arial" w:cs="Arial"/>
          <w:b/>
          <w:color w:val="0000FF"/>
          <w:sz w:val="24"/>
        </w:rPr>
        <w:t>R4-2503689</w:t>
      </w:r>
      <w:r>
        <w:rPr>
          <w:rFonts w:ascii="Arial" w:hAnsi="Arial" w:cs="Arial"/>
          <w:b/>
          <w:color w:val="0000FF"/>
          <w:sz w:val="24"/>
        </w:rPr>
        <w:tab/>
      </w:r>
      <w:r>
        <w:rPr>
          <w:rFonts w:ascii="Arial" w:hAnsi="Arial" w:cs="Arial"/>
          <w:b/>
          <w:sz w:val="24"/>
        </w:rPr>
        <w:t>TP for TR 38.719-03-01 on introduction of CA_n28A-n71A-n77A CA_n28A-n71A-n77(2A)</w:t>
      </w:r>
    </w:p>
    <w:p w14:paraId="7339A950"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lastRenderedPageBreak/>
        <w:br/>
      </w:r>
      <w:r>
        <w:rPr>
          <w:i/>
        </w:rPr>
        <w:tab/>
      </w:r>
      <w:r>
        <w:rPr>
          <w:i/>
        </w:rPr>
        <w:tab/>
      </w:r>
      <w:r>
        <w:rPr>
          <w:i/>
        </w:rPr>
        <w:tab/>
      </w:r>
      <w:r>
        <w:rPr>
          <w:i/>
        </w:rPr>
        <w:tab/>
      </w:r>
      <w:r>
        <w:rPr>
          <w:i/>
        </w:rPr>
        <w:tab/>
        <w:t>Source: Huawei, HiSilicon</w:t>
      </w:r>
    </w:p>
    <w:p w14:paraId="2889C40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288CA" w14:textId="6C77AEA1" w:rsidR="00A84796" w:rsidRDefault="00A84796" w:rsidP="00A84796">
      <w:pPr>
        <w:rPr>
          <w:rFonts w:ascii="Arial" w:hAnsi="Arial" w:cs="Arial"/>
          <w:b/>
          <w:sz w:val="24"/>
        </w:rPr>
      </w:pPr>
      <w:r>
        <w:rPr>
          <w:rFonts w:ascii="Arial" w:hAnsi="Arial" w:cs="Arial"/>
          <w:b/>
          <w:color w:val="0000FF"/>
          <w:sz w:val="24"/>
        </w:rPr>
        <w:t>R4-2503690</w:t>
      </w:r>
      <w:r>
        <w:rPr>
          <w:rFonts w:ascii="Arial" w:hAnsi="Arial" w:cs="Arial"/>
          <w:b/>
          <w:color w:val="0000FF"/>
          <w:sz w:val="24"/>
        </w:rPr>
        <w:tab/>
      </w:r>
      <w:r>
        <w:rPr>
          <w:rFonts w:ascii="Arial" w:hAnsi="Arial" w:cs="Arial"/>
          <w:b/>
          <w:sz w:val="24"/>
        </w:rPr>
        <w:t>TP for TR 38.719-03-01 on introduction of CA_n40A-n71A-n77A CA_n40A-n71A-n77(2A)</w:t>
      </w:r>
    </w:p>
    <w:p w14:paraId="720D317D"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60817B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2D545" w14:textId="6BCB50EC" w:rsidR="00A84796" w:rsidRDefault="00A84796" w:rsidP="00A84796">
      <w:pPr>
        <w:rPr>
          <w:rFonts w:ascii="Arial" w:hAnsi="Arial" w:cs="Arial"/>
          <w:b/>
          <w:sz w:val="24"/>
        </w:rPr>
      </w:pPr>
      <w:r>
        <w:rPr>
          <w:rFonts w:ascii="Arial" w:hAnsi="Arial" w:cs="Arial"/>
          <w:b/>
          <w:color w:val="0000FF"/>
          <w:sz w:val="24"/>
        </w:rPr>
        <w:t>R4-2503780</w:t>
      </w:r>
      <w:r>
        <w:rPr>
          <w:rFonts w:ascii="Arial" w:hAnsi="Arial" w:cs="Arial"/>
          <w:b/>
          <w:color w:val="0000FF"/>
          <w:sz w:val="24"/>
        </w:rPr>
        <w:tab/>
      </w:r>
      <w:r>
        <w:rPr>
          <w:rFonts w:ascii="Arial" w:hAnsi="Arial" w:cs="Arial"/>
          <w:b/>
          <w:sz w:val="24"/>
        </w:rPr>
        <w:t>Draft CR for TS38.101-1 Rel-19 for adding new NRCA combinations for FR1 for 3DL</w:t>
      </w:r>
    </w:p>
    <w:p w14:paraId="7CC804FD"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KDDI Corporation (TTC)</w:t>
      </w:r>
    </w:p>
    <w:p w14:paraId="3673804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6B2C5" w14:textId="1895EC7A" w:rsidR="00A84796" w:rsidRDefault="00A84796" w:rsidP="00A84796">
      <w:pPr>
        <w:rPr>
          <w:rFonts w:ascii="Arial" w:hAnsi="Arial" w:cs="Arial"/>
          <w:b/>
          <w:sz w:val="24"/>
        </w:rPr>
      </w:pPr>
      <w:r>
        <w:rPr>
          <w:rFonts w:ascii="Arial" w:hAnsi="Arial" w:cs="Arial"/>
          <w:b/>
          <w:color w:val="0000FF"/>
          <w:sz w:val="24"/>
        </w:rPr>
        <w:t>R4-2503978</w:t>
      </w:r>
      <w:r>
        <w:rPr>
          <w:rFonts w:ascii="Arial" w:hAnsi="Arial" w:cs="Arial"/>
          <w:b/>
          <w:color w:val="0000FF"/>
          <w:sz w:val="24"/>
        </w:rPr>
        <w:tab/>
      </w:r>
      <w:r>
        <w:rPr>
          <w:rFonts w:ascii="Arial" w:hAnsi="Arial" w:cs="Arial"/>
          <w:b/>
          <w:sz w:val="24"/>
        </w:rPr>
        <w:t>TP for TR38.719-03-01_3DL_2UL CA_n3A-n34A-n41A</w:t>
      </w:r>
    </w:p>
    <w:p w14:paraId="0DE1960A"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2C73B0E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FFAD5" w14:textId="336D9E2D" w:rsidR="00A84796" w:rsidRDefault="00A84796" w:rsidP="00A84796">
      <w:pPr>
        <w:rPr>
          <w:rFonts w:ascii="Arial" w:hAnsi="Arial" w:cs="Arial"/>
          <w:b/>
          <w:sz w:val="24"/>
        </w:rPr>
      </w:pPr>
      <w:r>
        <w:rPr>
          <w:rFonts w:ascii="Arial" w:hAnsi="Arial" w:cs="Arial"/>
          <w:b/>
          <w:color w:val="0000FF"/>
          <w:sz w:val="24"/>
        </w:rPr>
        <w:t>R4-2503979</w:t>
      </w:r>
      <w:r>
        <w:rPr>
          <w:rFonts w:ascii="Arial" w:hAnsi="Arial" w:cs="Arial"/>
          <w:b/>
          <w:color w:val="0000FF"/>
          <w:sz w:val="24"/>
        </w:rPr>
        <w:tab/>
      </w:r>
      <w:r>
        <w:rPr>
          <w:rFonts w:ascii="Arial" w:hAnsi="Arial" w:cs="Arial"/>
          <w:b/>
          <w:sz w:val="24"/>
        </w:rPr>
        <w:t>TP for TR38.719-03-01_3DL_2UL CA_n3A-n34A-n79A</w:t>
      </w:r>
    </w:p>
    <w:p w14:paraId="546E3E7D"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6C1F874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0E591" w14:textId="50ADC2F2" w:rsidR="00A84796" w:rsidRDefault="00A84796" w:rsidP="00A84796">
      <w:pPr>
        <w:rPr>
          <w:rFonts w:ascii="Arial" w:hAnsi="Arial" w:cs="Arial"/>
          <w:b/>
          <w:sz w:val="24"/>
        </w:rPr>
      </w:pPr>
      <w:r>
        <w:rPr>
          <w:rFonts w:ascii="Arial" w:hAnsi="Arial" w:cs="Arial"/>
          <w:b/>
          <w:color w:val="0000FF"/>
          <w:sz w:val="24"/>
        </w:rPr>
        <w:t>R4-2504068</w:t>
      </w:r>
      <w:r>
        <w:rPr>
          <w:rFonts w:ascii="Arial" w:hAnsi="Arial" w:cs="Arial"/>
          <w:b/>
          <w:color w:val="0000FF"/>
          <w:sz w:val="24"/>
        </w:rPr>
        <w:tab/>
      </w:r>
      <w:r>
        <w:rPr>
          <w:rFonts w:ascii="Arial" w:hAnsi="Arial" w:cs="Arial"/>
          <w:b/>
          <w:sz w:val="24"/>
        </w:rPr>
        <w:t>draft TP to TR 38.719-03-01 include CA_n8-n78-n79</w:t>
      </w:r>
    </w:p>
    <w:p w14:paraId="30183ABE"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4A9C41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B44D1" w14:textId="1F1F72CC" w:rsidR="00A84796" w:rsidRDefault="00A84796" w:rsidP="00A84796">
      <w:pPr>
        <w:rPr>
          <w:rFonts w:ascii="Arial" w:hAnsi="Arial" w:cs="Arial"/>
          <w:b/>
          <w:sz w:val="24"/>
        </w:rPr>
      </w:pPr>
      <w:r>
        <w:rPr>
          <w:rFonts w:ascii="Arial" w:hAnsi="Arial" w:cs="Arial"/>
          <w:b/>
          <w:color w:val="0000FF"/>
          <w:sz w:val="24"/>
        </w:rPr>
        <w:t>R4-2504083</w:t>
      </w:r>
      <w:r>
        <w:rPr>
          <w:rFonts w:ascii="Arial" w:hAnsi="Arial" w:cs="Arial"/>
          <w:b/>
          <w:color w:val="0000FF"/>
          <w:sz w:val="24"/>
        </w:rPr>
        <w:tab/>
      </w:r>
      <w:r>
        <w:rPr>
          <w:rFonts w:ascii="Arial" w:hAnsi="Arial" w:cs="Arial"/>
          <w:b/>
          <w:sz w:val="24"/>
        </w:rPr>
        <w:t>Draft CR for TS 38.101-3 to introduce DC band combinations consist of three bands</w:t>
      </w:r>
    </w:p>
    <w:p w14:paraId="489D767D"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4EEBC93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3B3967" w14:textId="3CD5A887" w:rsidR="00A84796" w:rsidRDefault="00A84796" w:rsidP="00A84796">
      <w:pPr>
        <w:rPr>
          <w:rFonts w:ascii="Arial" w:hAnsi="Arial" w:cs="Arial"/>
          <w:b/>
          <w:sz w:val="24"/>
        </w:rPr>
      </w:pPr>
      <w:r>
        <w:rPr>
          <w:rFonts w:ascii="Arial" w:hAnsi="Arial" w:cs="Arial"/>
          <w:b/>
          <w:color w:val="0000FF"/>
          <w:sz w:val="24"/>
        </w:rPr>
        <w:t>R4-2504271</w:t>
      </w:r>
      <w:r>
        <w:rPr>
          <w:rFonts w:ascii="Arial" w:hAnsi="Arial" w:cs="Arial"/>
          <w:b/>
          <w:color w:val="0000FF"/>
          <w:sz w:val="24"/>
        </w:rPr>
        <w:tab/>
      </w:r>
      <w:r>
        <w:rPr>
          <w:rFonts w:ascii="Arial" w:hAnsi="Arial" w:cs="Arial"/>
          <w:b/>
          <w:sz w:val="24"/>
        </w:rPr>
        <w:t>TP for 38.719-03-01 to add  UL CA_n2A-n77C and  CA_n5A-n77C for CA_n2-n5-n77</w:t>
      </w:r>
    </w:p>
    <w:p w14:paraId="5B0A20E7" w14:textId="77777777" w:rsidR="00A84796" w:rsidRDefault="00A84796" w:rsidP="00A84796">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Ericsson, Verizon</w:t>
      </w:r>
    </w:p>
    <w:p w14:paraId="5F79730C" w14:textId="77777777" w:rsidR="00A84796" w:rsidRDefault="00A84796" w:rsidP="00A84796">
      <w:pPr>
        <w:rPr>
          <w:rFonts w:ascii="Arial" w:hAnsi="Arial" w:cs="Arial"/>
          <w:b/>
        </w:rPr>
      </w:pPr>
      <w:r>
        <w:rPr>
          <w:rFonts w:ascii="Arial" w:hAnsi="Arial" w:cs="Arial"/>
          <w:b/>
        </w:rPr>
        <w:t xml:space="preserve">Abstract: </w:t>
      </w:r>
    </w:p>
    <w:p w14:paraId="0B5B1789" w14:textId="77777777" w:rsidR="00A84796" w:rsidRDefault="00A84796" w:rsidP="00A84796">
      <w:r>
        <w:t>TP for 38.719-03-01 to add  UL CA_n2A-n77C and  CA_n5A-n77C for CA_n2-n5-n77</w:t>
      </w:r>
    </w:p>
    <w:p w14:paraId="7F127E7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4AF2C" w14:textId="1934BE94" w:rsidR="00A84796" w:rsidRDefault="00A84796" w:rsidP="00A84796">
      <w:pPr>
        <w:rPr>
          <w:rFonts w:ascii="Arial" w:hAnsi="Arial" w:cs="Arial"/>
          <w:b/>
          <w:sz w:val="24"/>
        </w:rPr>
      </w:pPr>
      <w:r>
        <w:rPr>
          <w:rFonts w:ascii="Arial" w:hAnsi="Arial" w:cs="Arial"/>
          <w:b/>
          <w:color w:val="0000FF"/>
          <w:sz w:val="24"/>
        </w:rPr>
        <w:t>R4-2504272</w:t>
      </w:r>
      <w:r>
        <w:rPr>
          <w:rFonts w:ascii="Arial" w:hAnsi="Arial" w:cs="Arial"/>
          <w:b/>
          <w:color w:val="0000FF"/>
          <w:sz w:val="24"/>
        </w:rPr>
        <w:tab/>
      </w:r>
      <w:r>
        <w:rPr>
          <w:rFonts w:ascii="Arial" w:hAnsi="Arial" w:cs="Arial"/>
          <w:b/>
          <w:sz w:val="24"/>
        </w:rPr>
        <w:t>TP for 38.719-03-01 to add  UL CA_n2A-n77C and  CA_n66A-n77C for CA_n2-n66-n77</w:t>
      </w:r>
    </w:p>
    <w:p w14:paraId="0819E969"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Ericsson, Verizon</w:t>
      </w:r>
    </w:p>
    <w:p w14:paraId="03A2EEAB" w14:textId="77777777" w:rsidR="00A84796" w:rsidRDefault="00A84796" w:rsidP="00A84796">
      <w:pPr>
        <w:rPr>
          <w:rFonts w:ascii="Arial" w:hAnsi="Arial" w:cs="Arial"/>
          <w:b/>
        </w:rPr>
      </w:pPr>
      <w:r>
        <w:rPr>
          <w:rFonts w:ascii="Arial" w:hAnsi="Arial" w:cs="Arial"/>
          <w:b/>
        </w:rPr>
        <w:t xml:space="preserve">Abstract: </w:t>
      </w:r>
    </w:p>
    <w:p w14:paraId="5D97B4AD" w14:textId="77777777" w:rsidR="00A84796" w:rsidRDefault="00A84796" w:rsidP="00A84796">
      <w:r>
        <w:t>TP for 38.719-03-01 to add  UL CA_n2A-n77C and  CA_n66A-n77C for CA_n2-n66-n77</w:t>
      </w:r>
    </w:p>
    <w:p w14:paraId="557EB49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187C5" w14:textId="16A7A553" w:rsidR="00A84796" w:rsidRDefault="00A84796" w:rsidP="00A84796">
      <w:pPr>
        <w:rPr>
          <w:rFonts w:ascii="Arial" w:hAnsi="Arial" w:cs="Arial"/>
          <w:b/>
          <w:sz w:val="24"/>
        </w:rPr>
      </w:pPr>
      <w:r>
        <w:rPr>
          <w:rFonts w:ascii="Arial" w:hAnsi="Arial" w:cs="Arial"/>
          <w:b/>
          <w:color w:val="0000FF"/>
          <w:sz w:val="24"/>
        </w:rPr>
        <w:t>R4-2504273</w:t>
      </w:r>
      <w:r>
        <w:rPr>
          <w:rFonts w:ascii="Arial" w:hAnsi="Arial" w:cs="Arial"/>
          <w:b/>
          <w:color w:val="0000FF"/>
          <w:sz w:val="24"/>
        </w:rPr>
        <w:tab/>
      </w:r>
      <w:r>
        <w:rPr>
          <w:rFonts w:ascii="Arial" w:hAnsi="Arial" w:cs="Arial"/>
          <w:b/>
          <w:sz w:val="24"/>
        </w:rPr>
        <w:t>TP for 38.719-03-01 to add  UL CA_n2A-n77C for CA_n2A-n48A-n77C</w:t>
      </w:r>
    </w:p>
    <w:p w14:paraId="3392C38B"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Ericsson, Verizon</w:t>
      </w:r>
    </w:p>
    <w:p w14:paraId="4A481254" w14:textId="77777777" w:rsidR="00A84796" w:rsidRDefault="00A84796" w:rsidP="00A84796">
      <w:pPr>
        <w:rPr>
          <w:rFonts w:ascii="Arial" w:hAnsi="Arial" w:cs="Arial"/>
          <w:b/>
        </w:rPr>
      </w:pPr>
      <w:r>
        <w:rPr>
          <w:rFonts w:ascii="Arial" w:hAnsi="Arial" w:cs="Arial"/>
          <w:b/>
        </w:rPr>
        <w:t xml:space="preserve">Abstract: </w:t>
      </w:r>
    </w:p>
    <w:p w14:paraId="3192F2D1" w14:textId="77777777" w:rsidR="00A84796" w:rsidRDefault="00A84796" w:rsidP="00A84796">
      <w:r>
        <w:t>TP for 38.719-03-01 to add  UL CA_n2A-n77C for CA_n2A-n48A-n77C</w:t>
      </w:r>
    </w:p>
    <w:p w14:paraId="1C62B69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B0DCF" w14:textId="12CB3B77" w:rsidR="00A84796" w:rsidRDefault="00A84796" w:rsidP="00A84796">
      <w:pPr>
        <w:rPr>
          <w:rFonts w:ascii="Arial" w:hAnsi="Arial" w:cs="Arial"/>
          <w:b/>
          <w:sz w:val="24"/>
        </w:rPr>
      </w:pPr>
      <w:r>
        <w:rPr>
          <w:rFonts w:ascii="Arial" w:hAnsi="Arial" w:cs="Arial"/>
          <w:b/>
          <w:color w:val="0000FF"/>
          <w:sz w:val="24"/>
        </w:rPr>
        <w:t>R4-2504274</w:t>
      </w:r>
      <w:r>
        <w:rPr>
          <w:rFonts w:ascii="Arial" w:hAnsi="Arial" w:cs="Arial"/>
          <w:b/>
          <w:color w:val="0000FF"/>
          <w:sz w:val="24"/>
        </w:rPr>
        <w:tab/>
      </w:r>
      <w:r>
        <w:rPr>
          <w:rFonts w:ascii="Arial" w:hAnsi="Arial" w:cs="Arial"/>
          <w:b/>
          <w:sz w:val="24"/>
        </w:rPr>
        <w:t>TP for 38.719-03-01 to add  UL CA_n5A-n77C and  CA_n66A-n77C for CA_n5-n66-n77</w:t>
      </w:r>
    </w:p>
    <w:p w14:paraId="64295F20"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Ericsson, Verizon</w:t>
      </w:r>
    </w:p>
    <w:p w14:paraId="200BAA40" w14:textId="77777777" w:rsidR="00A84796" w:rsidRDefault="00A84796" w:rsidP="00A84796">
      <w:pPr>
        <w:rPr>
          <w:rFonts w:ascii="Arial" w:hAnsi="Arial" w:cs="Arial"/>
          <w:b/>
        </w:rPr>
      </w:pPr>
      <w:r>
        <w:rPr>
          <w:rFonts w:ascii="Arial" w:hAnsi="Arial" w:cs="Arial"/>
          <w:b/>
        </w:rPr>
        <w:t xml:space="preserve">Abstract: </w:t>
      </w:r>
    </w:p>
    <w:p w14:paraId="5D9A4539" w14:textId="77777777" w:rsidR="00A84796" w:rsidRDefault="00A84796" w:rsidP="00A84796">
      <w:r>
        <w:t>TP for 38.719-03-01 to add  UL CA_n5A-n77C and  CA_n66A-n77C for CA_n5-n66-n77</w:t>
      </w:r>
    </w:p>
    <w:p w14:paraId="053D684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4A952" w14:textId="026C8B1F" w:rsidR="00A84796" w:rsidRDefault="00A84796" w:rsidP="00A84796">
      <w:pPr>
        <w:rPr>
          <w:rFonts w:ascii="Arial" w:hAnsi="Arial" w:cs="Arial"/>
          <w:b/>
          <w:sz w:val="24"/>
        </w:rPr>
      </w:pPr>
      <w:r>
        <w:rPr>
          <w:rFonts w:ascii="Arial" w:hAnsi="Arial" w:cs="Arial"/>
          <w:b/>
          <w:color w:val="0000FF"/>
          <w:sz w:val="24"/>
        </w:rPr>
        <w:t>R4-2504275</w:t>
      </w:r>
      <w:r>
        <w:rPr>
          <w:rFonts w:ascii="Arial" w:hAnsi="Arial" w:cs="Arial"/>
          <w:b/>
          <w:color w:val="0000FF"/>
          <w:sz w:val="24"/>
        </w:rPr>
        <w:tab/>
      </w:r>
      <w:r>
        <w:rPr>
          <w:rFonts w:ascii="Arial" w:hAnsi="Arial" w:cs="Arial"/>
          <w:b/>
          <w:sz w:val="24"/>
        </w:rPr>
        <w:t>TP for 38.719-03-01 to add  UL CA_n5A-n77C for CA_n5-n48-n77</w:t>
      </w:r>
    </w:p>
    <w:p w14:paraId="538D39BE"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Ericsson, Verizon</w:t>
      </w:r>
    </w:p>
    <w:p w14:paraId="7F4806EF" w14:textId="77777777" w:rsidR="00A84796" w:rsidRDefault="00A84796" w:rsidP="00A84796">
      <w:pPr>
        <w:rPr>
          <w:rFonts w:ascii="Arial" w:hAnsi="Arial" w:cs="Arial"/>
          <w:b/>
        </w:rPr>
      </w:pPr>
      <w:r>
        <w:rPr>
          <w:rFonts w:ascii="Arial" w:hAnsi="Arial" w:cs="Arial"/>
          <w:b/>
        </w:rPr>
        <w:t xml:space="preserve">Abstract: </w:t>
      </w:r>
    </w:p>
    <w:p w14:paraId="5200F352" w14:textId="77777777" w:rsidR="00A84796" w:rsidRDefault="00A84796" w:rsidP="00A84796">
      <w:r>
        <w:t>TP for 38.719-03-01 to add  UL CA_n5A-n77C for CA_n5-n48-n77</w:t>
      </w:r>
    </w:p>
    <w:p w14:paraId="09F9F38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5DBC9" w14:textId="7A86AEE9" w:rsidR="00A84796" w:rsidRDefault="00A84796" w:rsidP="00A84796">
      <w:pPr>
        <w:rPr>
          <w:rFonts w:ascii="Arial" w:hAnsi="Arial" w:cs="Arial"/>
          <w:b/>
          <w:sz w:val="24"/>
        </w:rPr>
      </w:pPr>
      <w:r>
        <w:rPr>
          <w:rFonts w:ascii="Arial" w:hAnsi="Arial" w:cs="Arial"/>
          <w:b/>
          <w:color w:val="0000FF"/>
          <w:sz w:val="24"/>
        </w:rPr>
        <w:lastRenderedPageBreak/>
        <w:t>R4-2504276</w:t>
      </w:r>
      <w:r>
        <w:rPr>
          <w:rFonts w:ascii="Arial" w:hAnsi="Arial" w:cs="Arial"/>
          <w:b/>
          <w:color w:val="0000FF"/>
          <w:sz w:val="24"/>
        </w:rPr>
        <w:tab/>
      </w:r>
      <w:r>
        <w:rPr>
          <w:rFonts w:ascii="Arial" w:hAnsi="Arial" w:cs="Arial"/>
          <w:b/>
          <w:sz w:val="24"/>
        </w:rPr>
        <w:t>TP for 38.719-03-01 to add  UL CA_n66A-n77C for CA_n48-n66-n77</w:t>
      </w:r>
    </w:p>
    <w:p w14:paraId="745ABEF1"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Ericsson, Verizon</w:t>
      </w:r>
    </w:p>
    <w:p w14:paraId="61365BE5" w14:textId="77777777" w:rsidR="00A84796" w:rsidRDefault="00A84796" w:rsidP="00A84796">
      <w:pPr>
        <w:rPr>
          <w:rFonts w:ascii="Arial" w:hAnsi="Arial" w:cs="Arial"/>
          <w:b/>
        </w:rPr>
      </w:pPr>
      <w:r>
        <w:rPr>
          <w:rFonts w:ascii="Arial" w:hAnsi="Arial" w:cs="Arial"/>
          <w:b/>
        </w:rPr>
        <w:t xml:space="preserve">Abstract: </w:t>
      </w:r>
    </w:p>
    <w:p w14:paraId="5A967B37" w14:textId="77777777" w:rsidR="00A84796" w:rsidRDefault="00A84796" w:rsidP="00A84796">
      <w:r>
        <w:t>TP for 38.719-03-01 to add  UL CA_n66A-n77C for CA_n48-n66-n77</w:t>
      </w:r>
    </w:p>
    <w:p w14:paraId="55EC914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AE2ED" w14:textId="5102C8D0" w:rsidR="00A84796" w:rsidRDefault="00A84796" w:rsidP="00A84796">
      <w:pPr>
        <w:rPr>
          <w:rFonts w:ascii="Arial" w:hAnsi="Arial" w:cs="Arial"/>
          <w:b/>
          <w:sz w:val="24"/>
        </w:rPr>
      </w:pPr>
      <w:r>
        <w:rPr>
          <w:rFonts w:ascii="Arial" w:hAnsi="Arial" w:cs="Arial"/>
          <w:b/>
          <w:color w:val="0000FF"/>
          <w:sz w:val="24"/>
        </w:rPr>
        <w:t>R4-2504411</w:t>
      </w:r>
      <w:r>
        <w:rPr>
          <w:rFonts w:ascii="Arial" w:hAnsi="Arial" w:cs="Arial"/>
          <w:b/>
          <w:color w:val="0000FF"/>
          <w:sz w:val="24"/>
        </w:rPr>
        <w:tab/>
      </w:r>
      <w:r>
        <w:rPr>
          <w:rFonts w:ascii="Arial" w:hAnsi="Arial" w:cs="Arial"/>
          <w:b/>
          <w:sz w:val="24"/>
        </w:rPr>
        <w:t>Draft CR for TS 38.101-1 to add bandwidth combination set 4 and 5 for inter-band CA combinations (three bands)</w:t>
      </w:r>
    </w:p>
    <w:p w14:paraId="409AFBF6"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Samsung, Boost Mobile Network</w:t>
      </w:r>
    </w:p>
    <w:p w14:paraId="727E9FA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10B9A" w14:textId="39F0A7F6" w:rsidR="00A84796" w:rsidRDefault="00A84796" w:rsidP="00A84796">
      <w:pPr>
        <w:rPr>
          <w:rFonts w:ascii="Arial" w:hAnsi="Arial" w:cs="Arial"/>
          <w:b/>
          <w:sz w:val="24"/>
        </w:rPr>
      </w:pPr>
      <w:r>
        <w:rPr>
          <w:rFonts w:ascii="Arial" w:hAnsi="Arial" w:cs="Arial"/>
          <w:b/>
          <w:color w:val="0000FF"/>
          <w:sz w:val="24"/>
        </w:rPr>
        <w:t>R4-2504494</w:t>
      </w:r>
      <w:r>
        <w:rPr>
          <w:rFonts w:ascii="Arial" w:hAnsi="Arial" w:cs="Arial"/>
          <w:b/>
          <w:color w:val="0000FF"/>
          <w:sz w:val="24"/>
        </w:rPr>
        <w:tab/>
      </w:r>
      <w:r>
        <w:rPr>
          <w:rFonts w:ascii="Arial" w:hAnsi="Arial" w:cs="Arial"/>
          <w:b/>
          <w:sz w:val="24"/>
        </w:rPr>
        <w:t>Draft CR on TS 38.101-1 to correct inter-band CA configurations for three bands combinations</w:t>
      </w:r>
    </w:p>
    <w:p w14:paraId="55F20900"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3D56A644" w14:textId="77777777" w:rsidR="00A84796" w:rsidRDefault="00A84796" w:rsidP="00A84796">
      <w:pPr>
        <w:rPr>
          <w:rFonts w:ascii="Arial" w:hAnsi="Arial" w:cs="Arial"/>
          <w:b/>
        </w:rPr>
      </w:pPr>
      <w:r>
        <w:rPr>
          <w:rFonts w:ascii="Arial" w:hAnsi="Arial" w:cs="Arial"/>
          <w:b/>
        </w:rPr>
        <w:t xml:space="preserve">Abstract: </w:t>
      </w:r>
    </w:p>
    <w:p w14:paraId="56BB5EE3" w14:textId="77777777" w:rsidR="00A84796" w:rsidRDefault="00A84796" w:rsidP="00A84796">
      <w:r>
        <w:t>Objective:</w:t>
      </w:r>
    </w:p>
    <w:p w14:paraId="008A4B05" w14:textId="77777777" w:rsidR="00A84796" w:rsidRDefault="00A84796" w:rsidP="00A84796">
      <w:r>
        <w:t>NR_CADC_R19_3BDL_xBUL</w:t>
      </w:r>
    </w:p>
    <w:p w14:paraId="4A86C1A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B74B9" w14:textId="788F0DE7" w:rsidR="00A84796" w:rsidRDefault="00A84796" w:rsidP="00A84796">
      <w:pPr>
        <w:rPr>
          <w:rFonts w:ascii="Arial" w:hAnsi="Arial" w:cs="Arial"/>
          <w:b/>
          <w:sz w:val="24"/>
        </w:rPr>
      </w:pPr>
      <w:r>
        <w:rPr>
          <w:rFonts w:ascii="Arial" w:hAnsi="Arial" w:cs="Arial"/>
          <w:b/>
          <w:color w:val="0000FF"/>
          <w:sz w:val="24"/>
        </w:rPr>
        <w:t>R4-2504495</w:t>
      </w:r>
      <w:r>
        <w:rPr>
          <w:rFonts w:ascii="Arial" w:hAnsi="Arial" w:cs="Arial"/>
          <w:b/>
          <w:color w:val="0000FF"/>
          <w:sz w:val="24"/>
        </w:rPr>
        <w:tab/>
      </w:r>
      <w:r>
        <w:rPr>
          <w:rFonts w:ascii="Arial" w:hAnsi="Arial" w:cs="Arial"/>
          <w:b/>
          <w:sz w:val="24"/>
        </w:rPr>
        <w:t>Draft CR on TS 38.101-3 to introduce new BC for CA_n8--n41-n258</w:t>
      </w:r>
    </w:p>
    <w:p w14:paraId="5AB32A72"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B910B8F" w14:textId="77777777" w:rsidR="00A84796" w:rsidRDefault="00A84796" w:rsidP="00A84796">
      <w:pPr>
        <w:rPr>
          <w:rFonts w:ascii="Arial" w:hAnsi="Arial" w:cs="Arial"/>
          <w:b/>
        </w:rPr>
      </w:pPr>
      <w:r>
        <w:rPr>
          <w:rFonts w:ascii="Arial" w:hAnsi="Arial" w:cs="Arial"/>
          <w:b/>
        </w:rPr>
        <w:t xml:space="preserve">Abstract: </w:t>
      </w:r>
    </w:p>
    <w:p w14:paraId="187D8F59" w14:textId="77777777" w:rsidR="00A84796" w:rsidRDefault="00A84796" w:rsidP="00A84796">
      <w:r>
        <w:t>Objective:</w:t>
      </w:r>
    </w:p>
    <w:p w14:paraId="6FC8FB3D" w14:textId="77777777" w:rsidR="00A84796" w:rsidRDefault="00A84796" w:rsidP="00A84796">
      <w:r>
        <w:t>NR_CADC_R19_3BDL_xBUL</w:t>
      </w:r>
    </w:p>
    <w:p w14:paraId="2517319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F63DC" w14:textId="704860AD" w:rsidR="00A84796" w:rsidRDefault="00A84796" w:rsidP="00A84796">
      <w:pPr>
        <w:rPr>
          <w:rFonts w:ascii="Arial" w:hAnsi="Arial" w:cs="Arial"/>
          <w:b/>
          <w:sz w:val="24"/>
        </w:rPr>
      </w:pPr>
      <w:r>
        <w:rPr>
          <w:rFonts w:ascii="Arial" w:hAnsi="Arial" w:cs="Arial"/>
          <w:b/>
          <w:color w:val="0000FF"/>
          <w:sz w:val="24"/>
        </w:rPr>
        <w:t>R4-2504575</w:t>
      </w:r>
      <w:r>
        <w:rPr>
          <w:rFonts w:ascii="Arial" w:hAnsi="Arial" w:cs="Arial"/>
          <w:b/>
          <w:color w:val="0000FF"/>
          <w:sz w:val="24"/>
        </w:rPr>
        <w:tab/>
      </w:r>
      <w:r>
        <w:rPr>
          <w:rFonts w:ascii="Arial" w:hAnsi="Arial" w:cs="Arial"/>
          <w:b/>
          <w:sz w:val="24"/>
        </w:rPr>
        <w:t>draft CR for TS38.101-1 to add new NRCA n1A-n78(2A)-n79A and n28A-n78(2A)-n79A</w:t>
      </w:r>
    </w:p>
    <w:p w14:paraId="0366F470"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NTT DOCOMO, INC.</w:t>
      </w:r>
    </w:p>
    <w:p w14:paraId="68A2120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144EE" w14:textId="77777777" w:rsidR="00A84796" w:rsidRDefault="00A84796" w:rsidP="00A84796">
      <w:pPr>
        <w:pStyle w:val="Heading4"/>
      </w:pPr>
      <w:bookmarkStart w:id="35" w:name="_Toc194487399"/>
      <w:r>
        <w:lastRenderedPageBreak/>
        <w:t>6.3.5</w:t>
      </w:r>
      <w:r>
        <w:tab/>
        <w:t>UE RF requirements for NR inter-band CA/DC configurations including inter band CA for y DL with x UL (NR_CADC_R19_yBDL_xBUL)</w:t>
      </w:r>
      <w:bookmarkEnd w:id="35"/>
    </w:p>
    <w:p w14:paraId="7730FC2C" w14:textId="20745EB2" w:rsidR="00A84796" w:rsidRDefault="00A84796" w:rsidP="00A84796">
      <w:pPr>
        <w:rPr>
          <w:rFonts w:ascii="Arial" w:hAnsi="Arial" w:cs="Arial"/>
          <w:b/>
          <w:sz w:val="24"/>
        </w:rPr>
      </w:pPr>
      <w:r>
        <w:rPr>
          <w:rFonts w:ascii="Arial" w:hAnsi="Arial" w:cs="Arial"/>
          <w:b/>
          <w:color w:val="0000FF"/>
          <w:sz w:val="24"/>
        </w:rPr>
        <w:t>R4-2503691</w:t>
      </w:r>
      <w:r>
        <w:rPr>
          <w:rFonts w:ascii="Arial" w:hAnsi="Arial" w:cs="Arial"/>
          <w:b/>
          <w:color w:val="0000FF"/>
          <w:sz w:val="24"/>
        </w:rPr>
        <w:tab/>
      </w:r>
      <w:r>
        <w:rPr>
          <w:rFonts w:ascii="Arial" w:hAnsi="Arial" w:cs="Arial"/>
          <w:b/>
          <w:sz w:val="24"/>
        </w:rPr>
        <w:t>Draft CR for TS 38.101-1 to introduce CA_n28A-n40A-n71A-n77A</w:t>
      </w:r>
    </w:p>
    <w:p w14:paraId="54E8ADE3"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388EF6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23DF3" w14:textId="31C05FFC" w:rsidR="00A84796" w:rsidRDefault="00A84796" w:rsidP="00A84796">
      <w:pPr>
        <w:rPr>
          <w:rFonts w:ascii="Arial" w:hAnsi="Arial" w:cs="Arial"/>
          <w:b/>
          <w:sz w:val="24"/>
        </w:rPr>
      </w:pPr>
      <w:r>
        <w:rPr>
          <w:rFonts w:ascii="Arial" w:hAnsi="Arial" w:cs="Arial"/>
          <w:b/>
          <w:color w:val="0000FF"/>
          <w:sz w:val="24"/>
        </w:rPr>
        <w:t>R4-2504084</w:t>
      </w:r>
      <w:r>
        <w:rPr>
          <w:rFonts w:ascii="Arial" w:hAnsi="Arial" w:cs="Arial"/>
          <w:b/>
          <w:color w:val="0000FF"/>
          <w:sz w:val="24"/>
        </w:rPr>
        <w:tab/>
      </w:r>
      <w:r>
        <w:rPr>
          <w:rFonts w:ascii="Arial" w:hAnsi="Arial" w:cs="Arial"/>
          <w:b/>
          <w:sz w:val="24"/>
        </w:rPr>
        <w:t>Draft CR for TS 38.101-3 to introduce DC band combinations consist of more than three bands</w:t>
      </w:r>
    </w:p>
    <w:p w14:paraId="47027289"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C09B67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15727" w14:textId="1085E25F" w:rsidR="00A84796" w:rsidRDefault="00A84796" w:rsidP="00A84796">
      <w:pPr>
        <w:rPr>
          <w:rFonts w:ascii="Arial" w:hAnsi="Arial" w:cs="Arial"/>
          <w:b/>
          <w:sz w:val="24"/>
        </w:rPr>
      </w:pPr>
      <w:r>
        <w:rPr>
          <w:rFonts w:ascii="Arial" w:hAnsi="Arial" w:cs="Arial"/>
          <w:b/>
          <w:color w:val="0000FF"/>
          <w:sz w:val="24"/>
        </w:rPr>
        <w:t>R4-2504422</w:t>
      </w:r>
      <w:r>
        <w:rPr>
          <w:rFonts w:ascii="Arial" w:hAnsi="Arial" w:cs="Arial"/>
          <w:b/>
          <w:color w:val="0000FF"/>
          <w:sz w:val="24"/>
        </w:rPr>
        <w:tab/>
      </w:r>
      <w:r>
        <w:rPr>
          <w:rFonts w:ascii="Arial" w:hAnsi="Arial" w:cs="Arial"/>
          <w:b/>
          <w:sz w:val="24"/>
        </w:rPr>
        <w:t>Draft CR 38.101-1 to add new inter-band combinations of bands n1, n3, n7, n20, and n78</w:t>
      </w:r>
    </w:p>
    <w:p w14:paraId="22A6515C"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Nokia, BT plc</w:t>
      </w:r>
    </w:p>
    <w:p w14:paraId="57FC3FC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D4823" w14:textId="278422A0" w:rsidR="00A84796" w:rsidRDefault="00A84796" w:rsidP="00A84796">
      <w:pPr>
        <w:rPr>
          <w:rFonts w:ascii="Arial" w:hAnsi="Arial" w:cs="Arial"/>
          <w:b/>
          <w:sz w:val="24"/>
        </w:rPr>
      </w:pPr>
      <w:r>
        <w:rPr>
          <w:rFonts w:ascii="Arial" w:hAnsi="Arial" w:cs="Arial"/>
          <w:b/>
          <w:color w:val="0000FF"/>
          <w:sz w:val="24"/>
        </w:rPr>
        <w:t>R4-2504496</w:t>
      </w:r>
      <w:r>
        <w:rPr>
          <w:rFonts w:ascii="Arial" w:hAnsi="Arial" w:cs="Arial"/>
          <w:b/>
          <w:color w:val="0000FF"/>
          <w:sz w:val="24"/>
        </w:rPr>
        <w:tab/>
      </w:r>
      <w:r>
        <w:rPr>
          <w:rFonts w:ascii="Arial" w:hAnsi="Arial" w:cs="Arial"/>
          <w:b/>
          <w:sz w:val="24"/>
        </w:rPr>
        <w:t>Draft CR on TS 38.101-1 to correct inter-band CA configurations for four bands combinations</w:t>
      </w:r>
    </w:p>
    <w:p w14:paraId="3B4E26C1"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4A30BBDD" w14:textId="77777777" w:rsidR="00A84796" w:rsidRDefault="00A84796" w:rsidP="00A84796">
      <w:pPr>
        <w:rPr>
          <w:rFonts w:ascii="Arial" w:hAnsi="Arial" w:cs="Arial"/>
          <w:b/>
        </w:rPr>
      </w:pPr>
      <w:r>
        <w:rPr>
          <w:rFonts w:ascii="Arial" w:hAnsi="Arial" w:cs="Arial"/>
          <w:b/>
        </w:rPr>
        <w:t xml:space="preserve">Abstract: </w:t>
      </w:r>
    </w:p>
    <w:p w14:paraId="0BD85475" w14:textId="77777777" w:rsidR="00A84796" w:rsidRDefault="00A84796" w:rsidP="00A84796">
      <w:r>
        <w:t>Objective:</w:t>
      </w:r>
    </w:p>
    <w:p w14:paraId="214C4C2B" w14:textId="77777777" w:rsidR="00A84796" w:rsidRDefault="00A84796" w:rsidP="00A84796">
      <w:r>
        <w:t>NR_CADC_R19_yBDL_xBUL</w:t>
      </w:r>
    </w:p>
    <w:p w14:paraId="72289E6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218A9" w14:textId="77777777" w:rsidR="00A84796" w:rsidRDefault="00A84796" w:rsidP="00A84796">
      <w:pPr>
        <w:pStyle w:val="Heading4"/>
      </w:pPr>
      <w:bookmarkStart w:id="36" w:name="_Toc194487400"/>
      <w:r>
        <w:t>6.3.6</w:t>
      </w:r>
      <w:r>
        <w:tab/>
        <w:t>UE RF requirements for SUL and CA band combinations with SULs (NR_SUL_combos_R19)</w:t>
      </w:r>
      <w:bookmarkEnd w:id="36"/>
    </w:p>
    <w:p w14:paraId="602AAC00" w14:textId="53C142DA" w:rsidR="00A84796" w:rsidRDefault="00A84796" w:rsidP="00A84796">
      <w:pPr>
        <w:rPr>
          <w:rFonts w:ascii="Arial" w:hAnsi="Arial" w:cs="Arial"/>
          <w:b/>
          <w:sz w:val="24"/>
        </w:rPr>
      </w:pPr>
      <w:r>
        <w:rPr>
          <w:rFonts w:ascii="Arial" w:hAnsi="Arial" w:cs="Arial"/>
          <w:b/>
          <w:color w:val="0000FF"/>
          <w:sz w:val="24"/>
        </w:rPr>
        <w:t>R4-2503156</w:t>
      </w:r>
      <w:r>
        <w:rPr>
          <w:rFonts w:ascii="Arial" w:hAnsi="Arial" w:cs="Arial"/>
          <w:b/>
          <w:color w:val="0000FF"/>
          <w:sz w:val="24"/>
        </w:rPr>
        <w:tab/>
      </w:r>
      <w:r>
        <w:rPr>
          <w:rFonts w:ascii="Arial" w:hAnsi="Arial" w:cs="Arial"/>
          <w:b/>
          <w:sz w:val="24"/>
        </w:rPr>
        <w:t>draftCR to 38.101-1 to include SUL band combinations(NR_CADC_SUL_R19)</w:t>
      </w:r>
    </w:p>
    <w:p w14:paraId="17945C9B"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46FC1B1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85434" w14:textId="6C61C3F5" w:rsidR="00A84796" w:rsidRDefault="00A84796" w:rsidP="00A84796">
      <w:pPr>
        <w:rPr>
          <w:rFonts w:ascii="Arial" w:hAnsi="Arial" w:cs="Arial"/>
          <w:b/>
          <w:sz w:val="24"/>
        </w:rPr>
      </w:pPr>
      <w:r>
        <w:rPr>
          <w:rFonts w:ascii="Arial" w:hAnsi="Arial" w:cs="Arial"/>
          <w:b/>
          <w:color w:val="0000FF"/>
          <w:sz w:val="24"/>
        </w:rPr>
        <w:lastRenderedPageBreak/>
        <w:t>R4-2504497</w:t>
      </w:r>
      <w:r>
        <w:rPr>
          <w:rFonts w:ascii="Arial" w:hAnsi="Arial" w:cs="Arial"/>
          <w:b/>
          <w:color w:val="0000FF"/>
          <w:sz w:val="24"/>
        </w:rPr>
        <w:tab/>
      </w:r>
      <w:r>
        <w:rPr>
          <w:rFonts w:ascii="Arial" w:hAnsi="Arial" w:cs="Arial"/>
          <w:b/>
          <w:sz w:val="24"/>
        </w:rPr>
        <w:t>Draft CR on TS 38.101-1 to correct operating bands for SUL band combinations</w:t>
      </w:r>
    </w:p>
    <w:p w14:paraId="2BBFCF1C"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5DFA6D31" w14:textId="77777777" w:rsidR="00A84796" w:rsidRDefault="00A84796" w:rsidP="00A84796">
      <w:pPr>
        <w:rPr>
          <w:rFonts w:ascii="Arial" w:hAnsi="Arial" w:cs="Arial"/>
          <w:b/>
        </w:rPr>
      </w:pPr>
      <w:r>
        <w:rPr>
          <w:rFonts w:ascii="Arial" w:hAnsi="Arial" w:cs="Arial"/>
          <w:b/>
        </w:rPr>
        <w:t xml:space="preserve">Abstract: </w:t>
      </w:r>
    </w:p>
    <w:p w14:paraId="72B9A624" w14:textId="77777777" w:rsidR="00A84796" w:rsidRDefault="00A84796" w:rsidP="00A84796">
      <w:r>
        <w:t>Objective:</w:t>
      </w:r>
    </w:p>
    <w:p w14:paraId="262A4488" w14:textId="77777777" w:rsidR="00A84796" w:rsidRDefault="00A84796" w:rsidP="00A84796">
      <w:r>
        <w:t>NR_SUL_combos_R19</w:t>
      </w:r>
    </w:p>
    <w:p w14:paraId="3C19250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58E31" w14:textId="77777777" w:rsidR="00A84796" w:rsidRDefault="00A84796" w:rsidP="00A84796">
      <w:pPr>
        <w:pStyle w:val="Heading3"/>
      </w:pPr>
      <w:bookmarkStart w:id="37" w:name="_Toc194487401"/>
      <w:r>
        <w:t>6.4</w:t>
      </w:r>
      <w:r>
        <w:tab/>
        <w:t>Rel-19 LTE-Advanced Carrier Aggregation for x bands (1&lt;=x&lt;= 6) DL with y bands (y=1, 2) UL</w:t>
      </w:r>
      <w:bookmarkEnd w:id="37"/>
    </w:p>
    <w:p w14:paraId="098E9240" w14:textId="77777777" w:rsidR="00A84796" w:rsidRDefault="00A84796" w:rsidP="00A84796">
      <w:pPr>
        <w:pStyle w:val="Heading4"/>
      </w:pPr>
      <w:bookmarkStart w:id="38" w:name="_Toc194487402"/>
      <w:r>
        <w:t>6.4.1</w:t>
      </w:r>
      <w:r>
        <w:tab/>
        <w:t>Rapporteur input (WID/TR/big CR)</w:t>
      </w:r>
      <w:bookmarkEnd w:id="38"/>
    </w:p>
    <w:p w14:paraId="1EAB88BA" w14:textId="7259F0D8" w:rsidR="00A84796" w:rsidRDefault="00A84796" w:rsidP="00A84796">
      <w:pPr>
        <w:rPr>
          <w:rFonts w:ascii="Arial" w:hAnsi="Arial" w:cs="Arial"/>
          <w:b/>
          <w:sz w:val="24"/>
        </w:rPr>
      </w:pPr>
      <w:r>
        <w:rPr>
          <w:rFonts w:ascii="Arial" w:hAnsi="Arial" w:cs="Arial"/>
          <w:b/>
          <w:color w:val="0000FF"/>
          <w:sz w:val="24"/>
        </w:rPr>
        <w:t>R4-2503280</w:t>
      </w:r>
      <w:r>
        <w:rPr>
          <w:rFonts w:ascii="Arial" w:hAnsi="Arial" w:cs="Arial"/>
          <w:b/>
          <w:color w:val="0000FF"/>
          <w:sz w:val="24"/>
        </w:rPr>
        <w:tab/>
      </w:r>
      <w:r>
        <w:rPr>
          <w:rFonts w:ascii="Arial" w:hAnsi="Arial" w:cs="Arial"/>
          <w:b/>
          <w:sz w:val="24"/>
        </w:rPr>
        <w:t>TR 36.719-01-01 LTE-A CA for x-DL y-UL</w:t>
      </w:r>
    </w:p>
    <w:p w14:paraId="1AED5222" w14:textId="77777777" w:rsidR="00A84796" w:rsidRDefault="00A84796" w:rsidP="00A847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36.719-01-01 v0.4.0</w:t>
      </w:r>
      <w:r>
        <w:rPr>
          <w:i/>
        </w:rPr>
        <w:tab/>
        <w:t xml:space="preserve">  CR-  rev  Cat:  (Rel-19)</w:t>
      </w:r>
      <w:r>
        <w:rPr>
          <w:i/>
        </w:rPr>
        <w:br/>
      </w:r>
      <w:r>
        <w:rPr>
          <w:i/>
        </w:rPr>
        <w:br/>
      </w:r>
      <w:r>
        <w:rPr>
          <w:i/>
        </w:rPr>
        <w:tab/>
      </w:r>
      <w:r>
        <w:rPr>
          <w:i/>
        </w:rPr>
        <w:tab/>
      </w:r>
      <w:r>
        <w:rPr>
          <w:i/>
        </w:rPr>
        <w:tab/>
      </w:r>
      <w:r>
        <w:rPr>
          <w:i/>
        </w:rPr>
        <w:tab/>
      </w:r>
      <w:r>
        <w:rPr>
          <w:i/>
        </w:rPr>
        <w:tab/>
        <w:t>Source: Huawei Technologies France</w:t>
      </w:r>
    </w:p>
    <w:p w14:paraId="5C74ED4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1DA33" w14:textId="214C7D6A" w:rsidR="00A84796" w:rsidRDefault="00A84796" w:rsidP="00A84796">
      <w:pPr>
        <w:rPr>
          <w:rFonts w:ascii="Arial" w:hAnsi="Arial" w:cs="Arial"/>
          <w:b/>
          <w:sz w:val="24"/>
        </w:rPr>
      </w:pPr>
      <w:r>
        <w:rPr>
          <w:rFonts w:ascii="Arial" w:hAnsi="Arial" w:cs="Arial"/>
          <w:b/>
          <w:color w:val="0000FF"/>
          <w:sz w:val="24"/>
        </w:rPr>
        <w:t>R4-2503281</w:t>
      </w:r>
      <w:r>
        <w:rPr>
          <w:rFonts w:ascii="Arial" w:hAnsi="Arial" w:cs="Arial"/>
          <w:b/>
          <w:color w:val="0000FF"/>
          <w:sz w:val="24"/>
        </w:rPr>
        <w:tab/>
      </w:r>
      <w:r>
        <w:rPr>
          <w:rFonts w:ascii="Arial" w:hAnsi="Arial" w:cs="Arial"/>
          <w:b/>
          <w:sz w:val="24"/>
        </w:rPr>
        <w:t>draftBig CR on Introduction of completed R19 x(1&lt;=x&lt;=6) DL y(y&lt;=2) UL CA band combinations to TS 36.101</w:t>
      </w:r>
    </w:p>
    <w:p w14:paraId="78EC2FA2"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36.101 v19.1.0</w:t>
      </w:r>
      <w:r>
        <w:rPr>
          <w:i/>
        </w:rPr>
        <w:tab/>
        <w:t xml:space="preserve">  CR-  rev  Cat: B (Rel-19)</w:t>
      </w:r>
      <w:r>
        <w:rPr>
          <w:i/>
        </w:rPr>
        <w:br/>
      </w:r>
      <w:r>
        <w:rPr>
          <w:i/>
        </w:rPr>
        <w:br/>
      </w:r>
      <w:r>
        <w:rPr>
          <w:i/>
        </w:rPr>
        <w:tab/>
      </w:r>
      <w:r>
        <w:rPr>
          <w:i/>
        </w:rPr>
        <w:tab/>
      </w:r>
      <w:r>
        <w:rPr>
          <w:i/>
        </w:rPr>
        <w:tab/>
      </w:r>
      <w:r>
        <w:rPr>
          <w:i/>
        </w:rPr>
        <w:tab/>
      </w:r>
      <w:r>
        <w:rPr>
          <w:i/>
        </w:rPr>
        <w:tab/>
        <w:t>Source: Huawei Technologies France</w:t>
      </w:r>
    </w:p>
    <w:p w14:paraId="54AC6BC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4F948" w14:textId="7471F62E" w:rsidR="00A84796" w:rsidRDefault="00A84796" w:rsidP="00A84796">
      <w:pPr>
        <w:rPr>
          <w:rFonts w:ascii="Arial" w:hAnsi="Arial" w:cs="Arial"/>
          <w:b/>
          <w:sz w:val="24"/>
        </w:rPr>
      </w:pPr>
      <w:r>
        <w:rPr>
          <w:rFonts w:ascii="Arial" w:hAnsi="Arial" w:cs="Arial"/>
          <w:b/>
          <w:color w:val="0000FF"/>
          <w:sz w:val="24"/>
        </w:rPr>
        <w:t>R4-2503282</w:t>
      </w:r>
      <w:r>
        <w:rPr>
          <w:rFonts w:ascii="Arial" w:hAnsi="Arial" w:cs="Arial"/>
          <w:b/>
          <w:color w:val="0000FF"/>
          <w:sz w:val="24"/>
        </w:rPr>
        <w:tab/>
      </w:r>
      <w:r>
        <w:rPr>
          <w:rFonts w:ascii="Arial" w:hAnsi="Arial" w:cs="Arial"/>
          <w:b/>
          <w:sz w:val="24"/>
        </w:rPr>
        <w:t>draftBig CR on Introduction of completed R19 x(1&lt;=x&lt;=6) DL y(y&lt;=2) UL CA band combinations to TS 36.101</w:t>
      </w:r>
    </w:p>
    <w:p w14:paraId="0798C34E"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36.101 v19.1.0</w:t>
      </w:r>
      <w:r>
        <w:rPr>
          <w:i/>
        </w:rPr>
        <w:tab/>
        <w:t xml:space="preserve">  CR-  rev  Cat: B (Rel-19)</w:t>
      </w:r>
      <w:r>
        <w:rPr>
          <w:i/>
        </w:rPr>
        <w:br/>
      </w:r>
      <w:r>
        <w:rPr>
          <w:i/>
        </w:rPr>
        <w:br/>
      </w:r>
      <w:r>
        <w:rPr>
          <w:i/>
        </w:rPr>
        <w:tab/>
      </w:r>
      <w:r>
        <w:rPr>
          <w:i/>
        </w:rPr>
        <w:tab/>
      </w:r>
      <w:r>
        <w:rPr>
          <w:i/>
        </w:rPr>
        <w:tab/>
      </w:r>
      <w:r>
        <w:rPr>
          <w:i/>
        </w:rPr>
        <w:tab/>
      </w:r>
      <w:r>
        <w:rPr>
          <w:i/>
        </w:rPr>
        <w:tab/>
        <w:t>Source: Huawei Technologies France</w:t>
      </w:r>
    </w:p>
    <w:p w14:paraId="54E8D92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F7722" w14:textId="1DD5A986" w:rsidR="00A84796" w:rsidRDefault="00A84796" w:rsidP="00A84796">
      <w:pPr>
        <w:rPr>
          <w:rFonts w:ascii="Arial" w:hAnsi="Arial" w:cs="Arial"/>
          <w:b/>
          <w:sz w:val="24"/>
        </w:rPr>
      </w:pPr>
      <w:r>
        <w:rPr>
          <w:rFonts w:ascii="Arial" w:hAnsi="Arial" w:cs="Arial"/>
          <w:b/>
          <w:color w:val="0000FF"/>
          <w:sz w:val="24"/>
        </w:rPr>
        <w:t>R4-2503283</w:t>
      </w:r>
      <w:r>
        <w:rPr>
          <w:rFonts w:ascii="Arial" w:hAnsi="Arial" w:cs="Arial"/>
          <w:b/>
          <w:color w:val="0000FF"/>
          <w:sz w:val="24"/>
        </w:rPr>
        <w:tab/>
      </w:r>
      <w:r>
        <w:rPr>
          <w:rFonts w:ascii="Arial" w:hAnsi="Arial" w:cs="Arial"/>
          <w:b/>
          <w:sz w:val="24"/>
        </w:rPr>
        <w:t>Revised WID Rel-19 LTE-A CA for x(1&lt;=x&lt;=6) DL y(y&lt;=2)</w:t>
      </w:r>
    </w:p>
    <w:p w14:paraId="32EA0BD8" w14:textId="77777777" w:rsidR="00A84796" w:rsidRDefault="00A84796" w:rsidP="00A84796">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Huawei Technologies France</w:t>
      </w:r>
    </w:p>
    <w:p w14:paraId="793FE4B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6348F" w14:textId="77777777" w:rsidR="00A84796" w:rsidRDefault="00A84796" w:rsidP="00A84796">
      <w:pPr>
        <w:pStyle w:val="Heading4"/>
      </w:pPr>
      <w:bookmarkStart w:id="39" w:name="_Toc194487403"/>
      <w:r>
        <w:t>6.4.2</w:t>
      </w:r>
      <w:r>
        <w:tab/>
        <w:t>UE RF requirements</w:t>
      </w:r>
      <w:bookmarkEnd w:id="39"/>
    </w:p>
    <w:p w14:paraId="160F7F3F" w14:textId="1FBFC4BF" w:rsidR="00A84796" w:rsidRDefault="00A84796" w:rsidP="00A84796">
      <w:pPr>
        <w:rPr>
          <w:rFonts w:ascii="Arial" w:hAnsi="Arial" w:cs="Arial"/>
          <w:b/>
          <w:sz w:val="24"/>
        </w:rPr>
      </w:pPr>
      <w:r>
        <w:rPr>
          <w:rFonts w:ascii="Arial" w:hAnsi="Arial" w:cs="Arial"/>
          <w:b/>
          <w:color w:val="0000FF"/>
          <w:sz w:val="24"/>
        </w:rPr>
        <w:t>R4-2503284</w:t>
      </w:r>
      <w:r>
        <w:rPr>
          <w:rFonts w:ascii="Arial" w:hAnsi="Arial" w:cs="Arial"/>
          <w:b/>
          <w:color w:val="0000FF"/>
          <w:sz w:val="24"/>
        </w:rPr>
        <w:tab/>
      </w:r>
      <w:r>
        <w:rPr>
          <w:rFonts w:ascii="Arial" w:hAnsi="Arial" w:cs="Arial"/>
          <w:b/>
          <w:sz w:val="24"/>
        </w:rPr>
        <w:t>draftCR on Introduction of new LTE band combinations LTE_CA_R19_xBDL_yBUL</w:t>
      </w:r>
    </w:p>
    <w:p w14:paraId="2DFE0FB5" w14:textId="77777777" w:rsidR="00A84796" w:rsidRDefault="00A84796" w:rsidP="00A84796">
      <w:pPr>
        <w:rPr>
          <w:i/>
        </w:rPr>
      </w:pPr>
      <w:r>
        <w:rPr>
          <w:i/>
        </w:rPr>
        <w:lastRenderedPageBreak/>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36.101 v19.1.0</w:t>
      </w:r>
      <w:r>
        <w:rPr>
          <w:i/>
        </w:rPr>
        <w:tab/>
        <w:t xml:space="preserve">  CR-  rev  Cat: B (Rel-19)</w:t>
      </w:r>
      <w:r>
        <w:rPr>
          <w:i/>
        </w:rPr>
        <w:br/>
      </w:r>
      <w:r>
        <w:rPr>
          <w:i/>
        </w:rPr>
        <w:br/>
      </w:r>
      <w:r>
        <w:rPr>
          <w:i/>
        </w:rPr>
        <w:tab/>
      </w:r>
      <w:r>
        <w:rPr>
          <w:i/>
        </w:rPr>
        <w:tab/>
      </w:r>
      <w:r>
        <w:rPr>
          <w:i/>
        </w:rPr>
        <w:tab/>
      </w:r>
      <w:r>
        <w:rPr>
          <w:i/>
        </w:rPr>
        <w:tab/>
      </w:r>
      <w:r>
        <w:rPr>
          <w:i/>
        </w:rPr>
        <w:tab/>
        <w:t>Source: Huawei Technologies France</w:t>
      </w:r>
    </w:p>
    <w:p w14:paraId="0C9C0E2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3BB86" w14:textId="77777777" w:rsidR="00A84796" w:rsidRDefault="00A84796" w:rsidP="00A84796">
      <w:pPr>
        <w:pStyle w:val="Heading3"/>
      </w:pPr>
      <w:bookmarkStart w:id="40" w:name="_Toc194487404"/>
      <w:r>
        <w:t>6.5</w:t>
      </w:r>
      <w:r>
        <w:tab/>
        <w:t>Rel-19 HPUE for NR FR1 TDD/FDD single band</w:t>
      </w:r>
      <w:bookmarkEnd w:id="40"/>
    </w:p>
    <w:p w14:paraId="6333B83B" w14:textId="77777777" w:rsidR="00A84796" w:rsidRDefault="00A84796" w:rsidP="00A84796">
      <w:pPr>
        <w:pStyle w:val="Heading4"/>
      </w:pPr>
      <w:bookmarkStart w:id="41" w:name="_Toc194487405"/>
      <w:r>
        <w:t>6.5.1</w:t>
      </w:r>
      <w:r>
        <w:tab/>
        <w:t>Rapporteur input (WID/TR/big CR)</w:t>
      </w:r>
      <w:bookmarkEnd w:id="41"/>
    </w:p>
    <w:p w14:paraId="5D8405B3" w14:textId="07867384" w:rsidR="00A84796" w:rsidRDefault="00A84796" w:rsidP="00A84796">
      <w:pPr>
        <w:rPr>
          <w:rFonts w:ascii="Arial" w:hAnsi="Arial" w:cs="Arial"/>
          <w:b/>
          <w:sz w:val="24"/>
        </w:rPr>
      </w:pPr>
      <w:r>
        <w:rPr>
          <w:rFonts w:ascii="Arial" w:hAnsi="Arial" w:cs="Arial"/>
          <w:b/>
          <w:color w:val="0000FF"/>
          <w:sz w:val="24"/>
        </w:rPr>
        <w:t>R4-2504095</w:t>
      </w:r>
      <w:r>
        <w:rPr>
          <w:rFonts w:ascii="Arial" w:hAnsi="Arial" w:cs="Arial"/>
          <w:b/>
          <w:color w:val="0000FF"/>
          <w:sz w:val="24"/>
        </w:rPr>
        <w:tab/>
      </w:r>
      <w:r>
        <w:rPr>
          <w:rFonts w:ascii="Arial" w:hAnsi="Arial" w:cs="Arial"/>
          <w:b/>
          <w:sz w:val="24"/>
        </w:rPr>
        <w:t>TR 38.796 v0.4.0 HPUE_NR_FR1_bands_R19-FDD</w:t>
      </w:r>
    </w:p>
    <w:p w14:paraId="6A80B74A" w14:textId="77777777" w:rsidR="00A84796" w:rsidRDefault="00A84796" w:rsidP="00A847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38.796 v0.4.0</w:t>
      </w:r>
      <w:r>
        <w:rPr>
          <w:i/>
        </w:rPr>
        <w:tab/>
        <w:t xml:space="preserve">  CR-  rev  Cat:  (Rel-19)</w:t>
      </w:r>
      <w:r>
        <w:rPr>
          <w:i/>
        </w:rPr>
        <w:br/>
      </w:r>
      <w:r>
        <w:rPr>
          <w:i/>
        </w:rPr>
        <w:br/>
      </w:r>
      <w:r>
        <w:rPr>
          <w:i/>
        </w:rPr>
        <w:tab/>
      </w:r>
      <w:r>
        <w:rPr>
          <w:i/>
        </w:rPr>
        <w:tab/>
      </w:r>
      <w:r>
        <w:rPr>
          <w:i/>
        </w:rPr>
        <w:tab/>
      </w:r>
      <w:r>
        <w:rPr>
          <w:i/>
        </w:rPr>
        <w:tab/>
      </w:r>
      <w:r>
        <w:rPr>
          <w:i/>
        </w:rPr>
        <w:tab/>
        <w:t>Source: China Unicom</w:t>
      </w:r>
    </w:p>
    <w:p w14:paraId="0588F6C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929ED" w14:textId="77777777" w:rsidR="00A84796" w:rsidRDefault="00A84796" w:rsidP="00A84796">
      <w:pPr>
        <w:pStyle w:val="Heading4"/>
      </w:pPr>
      <w:bookmarkStart w:id="42" w:name="_Toc194487406"/>
      <w:r>
        <w:t>6.5.2</w:t>
      </w:r>
      <w:r>
        <w:tab/>
        <w:t>HPUE in a single TDD band</w:t>
      </w:r>
      <w:bookmarkEnd w:id="42"/>
    </w:p>
    <w:p w14:paraId="0107B75F" w14:textId="77777777" w:rsidR="00A84796" w:rsidRDefault="00A84796" w:rsidP="00A84796">
      <w:pPr>
        <w:pStyle w:val="Heading4"/>
      </w:pPr>
      <w:bookmarkStart w:id="43" w:name="_Toc194487407"/>
      <w:r>
        <w:t>6.5.3</w:t>
      </w:r>
      <w:r>
        <w:tab/>
        <w:t>HPUE in a single FDD band</w:t>
      </w:r>
      <w:bookmarkEnd w:id="43"/>
    </w:p>
    <w:p w14:paraId="402A8D11" w14:textId="7B54D7F6" w:rsidR="00A84796" w:rsidRDefault="00A84796" w:rsidP="00A84796">
      <w:pPr>
        <w:rPr>
          <w:rFonts w:ascii="Arial" w:hAnsi="Arial" w:cs="Arial"/>
          <w:b/>
          <w:sz w:val="24"/>
        </w:rPr>
      </w:pPr>
      <w:r>
        <w:rPr>
          <w:rFonts w:ascii="Arial" w:hAnsi="Arial" w:cs="Arial"/>
          <w:b/>
          <w:color w:val="0000FF"/>
          <w:sz w:val="24"/>
        </w:rPr>
        <w:t>R4-2504185</w:t>
      </w:r>
      <w:r>
        <w:rPr>
          <w:rFonts w:ascii="Arial" w:hAnsi="Arial" w:cs="Arial"/>
          <w:b/>
          <w:color w:val="0000FF"/>
          <w:sz w:val="24"/>
        </w:rPr>
        <w:tab/>
      </w:r>
      <w:r>
        <w:rPr>
          <w:rFonts w:ascii="Arial" w:hAnsi="Arial" w:cs="Arial"/>
          <w:b/>
          <w:sz w:val="24"/>
        </w:rPr>
        <w:t>Specification of PC2 and NS values for n5 and n26</w:t>
      </w:r>
    </w:p>
    <w:p w14:paraId="2190531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40F9F1DF" w14:textId="77777777" w:rsidR="00A84796" w:rsidRDefault="00A84796" w:rsidP="00A84796">
      <w:pPr>
        <w:rPr>
          <w:rFonts w:ascii="Arial" w:hAnsi="Arial" w:cs="Arial"/>
          <w:b/>
        </w:rPr>
      </w:pPr>
      <w:r>
        <w:rPr>
          <w:rFonts w:ascii="Arial" w:hAnsi="Arial" w:cs="Arial"/>
          <w:b/>
        </w:rPr>
        <w:t xml:space="preserve">Abstract: </w:t>
      </w:r>
    </w:p>
    <w:p w14:paraId="3575B064" w14:textId="77777777" w:rsidR="00A84796" w:rsidRDefault="00A84796" w:rsidP="00A84796">
      <w:r>
        <w:t>In this discussion we discuss the requirements for n5 and n26 and consider NS values indicating protection of Public Safety  for n5.</w:t>
      </w:r>
    </w:p>
    <w:p w14:paraId="03A8EED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F4D70" w14:textId="6BB8D45D" w:rsidR="00A84796" w:rsidRDefault="00A84796" w:rsidP="00A84796">
      <w:pPr>
        <w:rPr>
          <w:rFonts w:ascii="Arial" w:hAnsi="Arial" w:cs="Arial"/>
          <w:b/>
          <w:sz w:val="24"/>
        </w:rPr>
      </w:pPr>
      <w:r>
        <w:rPr>
          <w:rFonts w:ascii="Arial" w:hAnsi="Arial" w:cs="Arial"/>
          <w:b/>
          <w:color w:val="0000FF"/>
          <w:sz w:val="24"/>
        </w:rPr>
        <w:t>R4-2504186</w:t>
      </w:r>
      <w:r>
        <w:rPr>
          <w:rFonts w:ascii="Arial" w:hAnsi="Arial" w:cs="Arial"/>
          <w:b/>
          <w:color w:val="0000FF"/>
          <w:sz w:val="24"/>
        </w:rPr>
        <w:tab/>
      </w:r>
      <w:r>
        <w:rPr>
          <w:rFonts w:ascii="Arial" w:hAnsi="Arial" w:cs="Arial"/>
          <w:b/>
          <w:sz w:val="24"/>
        </w:rPr>
        <w:t>Draft CR to 38.101-1: Introduction of requirements for PC2 operation in band n26</w:t>
      </w:r>
    </w:p>
    <w:p w14:paraId="1FD4EC17"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w:t>
      </w:r>
    </w:p>
    <w:p w14:paraId="1CFF56E0" w14:textId="77777777" w:rsidR="00A84796" w:rsidRDefault="00A84796" w:rsidP="00A84796">
      <w:pPr>
        <w:rPr>
          <w:rFonts w:ascii="Arial" w:hAnsi="Arial" w:cs="Arial"/>
          <w:b/>
        </w:rPr>
      </w:pPr>
      <w:r>
        <w:rPr>
          <w:rFonts w:ascii="Arial" w:hAnsi="Arial" w:cs="Arial"/>
          <w:b/>
        </w:rPr>
        <w:t xml:space="preserve">Abstract: </w:t>
      </w:r>
    </w:p>
    <w:p w14:paraId="4E7943EA" w14:textId="77777777" w:rsidR="00A84796" w:rsidRDefault="00A84796" w:rsidP="00A84796">
      <w:r>
        <w:t>Draft CR to introduce requirements for PC2 operation in band n26</w:t>
      </w:r>
    </w:p>
    <w:p w14:paraId="02F6AC6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7CEDF" w14:textId="5ABCABDF" w:rsidR="00A84796" w:rsidRDefault="00A84796" w:rsidP="00A84796">
      <w:pPr>
        <w:rPr>
          <w:rFonts w:ascii="Arial" w:hAnsi="Arial" w:cs="Arial"/>
          <w:b/>
          <w:sz w:val="24"/>
        </w:rPr>
      </w:pPr>
      <w:r>
        <w:rPr>
          <w:rFonts w:ascii="Arial" w:hAnsi="Arial" w:cs="Arial"/>
          <w:b/>
          <w:color w:val="0000FF"/>
          <w:sz w:val="24"/>
        </w:rPr>
        <w:t>R4-2504555</w:t>
      </w:r>
      <w:r>
        <w:rPr>
          <w:rFonts w:ascii="Arial" w:hAnsi="Arial" w:cs="Arial"/>
          <w:b/>
          <w:color w:val="0000FF"/>
          <w:sz w:val="24"/>
        </w:rPr>
        <w:tab/>
      </w:r>
      <w:r>
        <w:rPr>
          <w:rFonts w:ascii="Arial" w:hAnsi="Arial" w:cs="Arial"/>
          <w:b/>
          <w:sz w:val="24"/>
        </w:rPr>
        <w:t>On HPUE PC2 requirements</w:t>
      </w:r>
    </w:p>
    <w:p w14:paraId="11FE664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 HiSilicon</w:t>
      </w:r>
    </w:p>
    <w:p w14:paraId="02D3692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DC7A6" w14:textId="77777777" w:rsidR="00A84796" w:rsidRDefault="00A84796" w:rsidP="00A84796">
      <w:pPr>
        <w:pStyle w:val="Heading3"/>
      </w:pPr>
      <w:bookmarkStart w:id="44" w:name="_Toc194487408"/>
      <w:r>
        <w:lastRenderedPageBreak/>
        <w:t>6.6</w:t>
      </w:r>
      <w:r>
        <w:tab/>
        <w:t>Rel-19 HPUE in a single LTE band</w:t>
      </w:r>
      <w:bookmarkEnd w:id="44"/>
    </w:p>
    <w:p w14:paraId="4E812F71" w14:textId="77777777" w:rsidR="00A84796" w:rsidRDefault="00A84796" w:rsidP="00A84796">
      <w:pPr>
        <w:pStyle w:val="Heading4"/>
      </w:pPr>
      <w:bookmarkStart w:id="45" w:name="_Toc194487409"/>
      <w:r>
        <w:t>6.6.1</w:t>
      </w:r>
      <w:r>
        <w:tab/>
        <w:t>Rapporteur input (WID/TR/big CR)</w:t>
      </w:r>
      <w:bookmarkEnd w:id="45"/>
    </w:p>
    <w:p w14:paraId="75AC01AB" w14:textId="77777777" w:rsidR="00A84796" w:rsidRDefault="00A84796" w:rsidP="00A84796">
      <w:pPr>
        <w:pStyle w:val="Heading4"/>
      </w:pPr>
      <w:bookmarkStart w:id="46" w:name="_Toc194487410"/>
      <w:r>
        <w:t>6.6.2</w:t>
      </w:r>
      <w:r>
        <w:tab/>
        <w:t>UE RF requirements</w:t>
      </w:r>
      <w:bookmarkEnd w:id="46"/>
    </w:p>
    <w:p w14:paraId="52A8768A" w14:textId="77777777" w:rsidR="00A84796" w:rsidRDefault="00A84796" w:rsidP="00A84796">
      <w:pPr>
        <w:pStyle w:val="Heading3"/>
      </w:pPr>
      <w:bookmarkStart w:id="47" w:name="_Toc194487411"/>
      <w:r>
        <w:t>6.7</w:t>
      </w:r>
      <w:r>
        <w:tab/>
        <w:t>Rel-19 HPUE for DC combinations of LTE band(s) and NR band(s)</w:t>
      </w:r>
      <w:bookmarkEnd w:id="47"/>
    </w:p>
    <w:p w14:paraId="3EDE3DDD" w14:textId="77777777" w:rsidR="00A84796" w:rsidRDefault="00A84796" w:rsidP="00A84796">
      <w:pPr>
        <w:pStyle w:val="Heading4"/>
      </w:pPr>
      <w:bookmarkStart w:id="48" w:name="_Toc194487412"/>
      <w:r>
        <w:t>6.7.1</w:t>
      </w:r>
      <w:r>
        <w:tab/>
        <w:t>Rapporteur input (WID/TR/big CR)</w:t>
      </w:r>
      <w:bookmarkEnd w:id="48"/>
    </w:p>
    <w:p w14:paraId="78CB58F7" w14:textId="3F8EC0A2" w:rsidR="00A84796" w:rsidRDefault="00A84796" w:rsidP="00A84796">
      <w:pPr>
        <w:rPr>
          <w:rFonts w:ascii="Arial" w:hAnsi="Arial" w:cs="Arial"/>
          <w:b/>
          <w:sz w:val="24"/>
        </w:rPr>
      </w:pPr>
      <w:r>
        <w:rPr>
          <w:rFonts w:ascii="Arial" w:hAnsi="Arial" w:cs="Arial"/>
          <w:b/>
          <w:color w:val="0000FF"/>
          <w:sz w:val="24"/>
        </w:rPr>
        <w:t>R4-2504103</w:t>
      </w:r>
      <w:r>
        <w:rPr>
          <w:rFonts w:ascii="Arial" w:hAnsi="Arial" w:cs="Arial"/>
          <w:b/>
          <w:color w:val="0000FF"/>
          <w:sz w:val="24"/>
        </w:rPr>
        <w:tab/>
      </w:r>
      <w:r>
        <w:rPr>
          <w:rFonts w:ascii="Arial" w:hAnsi="Arial" w:cs="Arial"/>
          <w:b/>
          <w:sz w:val="24"/>
        </w:rPr>
        <w:t>TR 37.898 v0.4.0 HPUE_DC_LTE_NR_R19</w:t>
      </w:r>
    </w:p>
    <w:p w14:paraId="3E728506" w14:textId="77777777" w:rsidR="00A84796" w:rsidRDefault="00A84796" w:rsidP="00A847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37.898 v0.4.0</w:t>
      </w:r>
      <w:r>
        <w:rPr>
          <w:i/>
        </w:rPr>
        <w:tab/>
        <w:t xml:space="preserve">  CR-  rev  Cat:  (Rel-19)</w:t>
      </w:r>
      <w:r>
        <w:rPr>
          <w:i/>
        </w:rPr>
        <w:br/>
      </w:r>
      <w:r>
        <w:rPr>
          <w:i/>
        </w:rPr>
        <w:br/>
      </w:r>
      <w:r>
        <w:rPr>
          <w:i/>
        </w:rPr>
        <w:tab/>
      </w:r>
      <w:r>
        <w:rPr>
          <w:i/>
        </w:rPr>
        <w:tab/>
      </w:r>
      <w:r>
        <w:rPr>
          <w:i/>
        </w:rPr>
        <w:tab/>
      </w:r>
      <w:r>
        <w:rPr>
          <w:i/>
        </w:rPr>
        <w:tab/>
      </w:r>
      <w:r>
        <w:rPr>
          <w:i/>
        </w:rPr>
        <w:tab/>
        <w:t>Source: China Unicom, Ericsson</w:t>
      </w:r>
    </w:p>
    <w:p w14:paraId="47C9987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E672A" w14:textId="451BC926" w:rsidR="00A84796" w:rsidRDefault="00A84796" w:rsidP="00A84796">
      <w:pPr>
        <w:rPr>
          <w:rFonts w:ascii="Arial" w:hAnsi="Arial" w:cs="Arial"/>
          <w:b/>
          <w:sz w:val="24"/>
        </w:rPr>
      </w:pPr>
      <w:r>
        <w:rPr>
          <w:rFonts w:ascii="Arial" w:hAnsi="Arial" w:cs="Arial"/>
          <w:b/>
          <w:color w:val="0000FF"/>
          <w:sz w:val="24"/>
        </w:rPr>
        <w:t>R4-2504106</w:t>
      </w:r>
      <w:r>
        <w:rPr>
          <w:rFonts w:ascii="Arial" w:hAnsi="Arial" w:cs="Arial"/>
          <w:b/>
          <w:color w:val="0000FF"/>
          <w:sz w:val="24"/>
        </w:rPr>
        <w:tab/>
      </w:r>
      <w:r>
        <w:rPr>
          <w:rFonts w:ascii="Arial" w:hAnsi="Arial" w:cs="Arial"/>
          <w:b/>
          <w:sz w:val="24"/>
        </w:rPr>
        <w:t>Draft Big CR on Rel-19 HPUE for DC combinations of LTE band(s) and NR band(s)</w:t>
      </w:r>
    </w:p>
    <w:p w14:paraId="2C78C01E"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China Unicom, Ericsson</w:t>
      </w:r>
    </w:p>
    <w:p w14:paraId="682F0D6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DA8E9" w14:textId="77777777" w:rsidR="00A84796" w:rsidRDefault="00A84796" w:rsidP="00A84796">
      <w:pPr>
        <w:pStyle w:val="Heading4"/>
      </w:pPr>
      <w:bookmarkStart w:id="49" w:name="_Toc194487413"/>
      <w:r>
        <w:t>6.7.2</w:t>
      </w:r>
      <w:r>
        <w:tab/>
        <w:t>UE RF requirements</w:t>
      </w:r>
      <w:bookmarkEnd w:id="49"/>
    </w:p>
    <w:p w14:paraId="6DBFC6DD" w14:textId="17E9A2CB" w:rsidR="00A84796" w:rsidRDefault="00A84796" w:rsidP="00A84796">
      <w:pPr>
        <w:rPr>
          <w:rFonts w:ascii="Arial" w:hAnsi="Arial" w:cs="Arial"/>
          <w:b/>
          <w:sz w:val="24"/>
        </w:rPr>
      </w:pPr>
      <w:r>
        <w:rPr>
          <w:rFonts w:ascii="Arial" w:hAnsi="Arial" w:cs="Arial"/>
          <w:b/>
          <w:color w:val="0000FF"/>
          <w:sz w:val="24"/>
        </w:rPr>
        <w:t>R4-2503214</w:t>
      </w:r>
      <w:r>
        <w:rPr>
          <w:rFonts w:ascii="Arial" w:hAnsi="Arial" w:cs="Arial"/>
          <w:b/>
          <w:color w:val="0000FF"/>
          <w:sz w:val="24"/>
        </w:rPr>
        <w:tab/>
      </w:r>
      <w:r>
        <w:rPr>
          <w:rFonts w:ascii="Arial" w:hAnsi="Arial" w:cs="Arial"/>
          <w:b/>
          <w:sz w:val="24"/>
        </w:rPr>
        <w:t>Draft CR for TS38.101-3 addition of n77(3A) to DC_1_n77, DC_3_n77 and DC_8_n77</w:t>
      </w:r>
    </w:p>
    <w:p w14:paraId="130B4BC1"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SoftBank Corp.</w:t>
      </w:r>
    </w:p>
    <w:p w14:paraId="652D6321" w14:textId="77777777" w:rsidR="00A84796" w:rsidRDefault="00A84796" w:rsidP="00A84796">
      <w:pPr>
        <w:rPr>
          <w:rFonts w:ascii="Arial" w:hAnsi="Arial" w:cs="Arial"/>
          <w:b/>
        </w:rPr>
      </w:pPr>
      <w:r>
        <w:rPr>
          <w:rFonts w:ascii="Arial" w:hAnsi="Arial" w:cs="Arial"/>
          <w:b/>
        </w:rPr>
        <w:t xml:space="preserve">Abstract: </w:t>
      </w:r>
    </w:p>
    <w:p w14:paraId="6913DBEC" w14:textId="77777777" w:rsidR="00A84796" w:rsidRDefault="00A84796" w:rsidP="00A84796">
      <w:r>
        <w:t>addition of n77(3A) to DC_1_n77, DC_3_n77 and DC_8_n77</w:t>
      </w:r>
    </w:p>
    <w:p w14:paraId="12A88DF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167BD" w14:textId="31A7F539" w:rsidR="00A84796" w:rsidRDefault="00A84796" w:rsidP="00A84796">
      <w:pPr>
        <w:rPr>
          <w:rFonts w:ascii="Arial" w:hAnsi="Arial" w:cs="Arial"/>
          <w:b/>
          <w:sz w:val="24"/>
        </w:rPr>
      </w:pPr>
      <w:r>
        <w:rPr>
          <w:rFonts w:ascii="Arial" w:hAnsi="Arial" w:cs="Arial"/>
          <w:b/>
          <w:color w:val="0000FF"/>
          <w:sz w:val="24"/>
        </w:rPr>
        <w:t>R4-2503980</w:t>
      </w:r>
      <w:r>
        <w:rPr>
          <w:rFonts w:ascii="Arial" w:hAnsi="Arial" w:cs="Arial"/>
          <w:b/>
          <w:color w:val="0000FF"/>
          <w:sz w:val="24"/>
        </w:rPr>
        <w:tab/>
      </w:r>
      <w:r>
        <w:rPr>
          <w:rFonts w:ascii="Arial" w:hAnsi="Arial" w:cs="Arial"/>
          <w:b/>
          <w:sz w:val="24"/>
        </w:rPr>
        <w:t>Draft CR for 38.101-3 to remove redundant DC with TxD table</w:t>
      </w:r>
    </w:p>
    <w:p w14:paraId="7C709445"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ZTE Corporation, Sanechips, T-Mobile USA, Samsung, Qualcomm</w:t>
      </w:r>
    </w:p>
    <w:p w14:paraId="734ACCA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CEB15" w14:textId="77777777" w:rsidR="00A84796" w:rsidRDefault="00A84796" w:rsidP="00A84796">
      <w:pPr>
        <w:pStyle w:val="Heading3"/>
      </w:pPr>
      <w:bookmarkStart w:id="50" w:name="_Toc194487414"/>
      <w:r>
        <w:lastRenderedPageBreak/>
        <w:t>6.8</w:t>
      </w:r>
      <w:r>
        <w:tab/>
        <w:t>Rel-19 HPUE for NR intra-band CA and inter-band CA/DC with/without NR SUL</w:t>
      </w:r>
      <w:bookmarkEnd w:id="50"/>
    </w:p>
    <w:p w14:paraId="49052410" w14:textId="77777777" w:rsidR="00A84796" w:rsidRDefault="00A84796" w:rsidP="00A84796">
      <w:pPr>
        <w:pStyle w:val="Heading4"/>
      </w:pPr>
      <w:bookmarkStart w:id="51" w:name="_Toc194487415"/>
      <w:r>
        <w:t>6.8.1</w:t>
      </w:r>
      <w:r>
        <w:tab/>
        <w:t>Rapporteur input (WID/TR/big CR)</w:t>
      </w:r>
      <w:bookmarkEnd w:id="51"/>
    </w:p>
    <w:p w14:paraId="640CD9B9" w14:textId="2E62396B" w:rsidR="00A84796" w:rsidRDefault="00A84796" w:rsidP="00A84796">
      <w:pPr>
        <w:rPr>
          <w:rFonts w:ascii="Arial" w:hAnsi="Arial" w:cs="Arial"/>
          <w:b/>
          <w:sz w:val="24"/>
        </w:rPr>
      </w:pPr>
      <w:r>
        <w:rPr>
          <w:rFonts w:ascii="Arial" w:hAnsi="Arial" w:cs="Arial"/>
          <w:b/>
          <w:color w:val="0000FF"/>
          <w:sz w:val="24"/>
        </w:rPr>
        <w:t>R4-2503259</w:t>
      </w:r>
      <w:r>
        <w:rPr>
          <w:rFonts w:ascii="Arial" w:hAnsi="Arial" w:cs="Arial"/>
          <w:b/>
          <w:color w:val="0000FF"/>
          <w:sz w:val="24"/>
        </w:rPr>
        <w:tab/>
      </w:r>
      <w:r>
        <w:rPr>
          <w:rFonts w:ascii="Arial" w:hAnsi="Arial" w:cs="Arial"/>
          <w:b/>
          <w:sz w:val="24"/>
        </w:rPr>
        <w:t>Revised WID for HPUE_NR_CADC_SUL_R19</w:t>
      </w:r>
    </w:p>
    <w:p w14:paraId="5E480EC9" w14:textId="77777777" w:rsidR="00A84796" w:rsidRDefault="00A84796" w:rsidP="00A84796">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China Telecom, China Unicom</w:t>
      </w:r>
    </w:p>
    <w:p w14:paraId="06A53289" w14:textId="77777777" w:rsidR="00A84796" w:rsidRDefault="00A84796" w:rsidP="00A84796">
      <w:pPr>
        <w:rPr>
          <w:rFonts w:ascii="Arial" w:hAnsi="Arial" w:cs="Arial"/>
          <w:b/>
        </w:rPr>
      </w:pPr>
      <w:r>
        <w:rPr>
          <w:rFonts w:ascii="Arial" w:hAnsi="Arial" w:cs="Arial"/>
          <w:b/>
        </w:rPr>
        <w:t xml:space="preserve">Abstract: </w:t>
      </w:r>
    </w:p>
    <w:p w14:paraId="61550A60" w14:textId="77777777" w:rsidR="00A84796" w:rsidRDefault="00A84796" w:rsidP="00A84796">
      <w:r>
        <w:t>for email approval</w:t>
      </w:r>
    </w:p>
    <w:p w14:paraId="76AC665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D3839" w14:textId="7DF254C3" w:rsidR="00A84796" w:rsidRDefault="00A84796" w:rsidP="00A84796">
      <w:pPr>
        <w:rPr>
          <w:rFonts w:ascii="Arial" w:hAnsi="Arial" w:cs="Arial"/>
          <w:b/>
          <w:sz w:val="24"/>
        </w:rPr>
      </w:pPr>
      <w:r>
        <w:rPr>
          <w:rFonts w:ascii="Arial" w:hAnsi="Arial" w:cs="Arial"/>
          <w:b/>
          <w:color w:val="0000FF"/>
          <w:sz w:val="24"/>
        </w:rPr>
        <w:t>R4-2503260</w:t>
      </w:r>
      <w:r>
        <w:rPr>
          <w:rFonts w:ascii="Arial" w:hAnsi="Arial" w:cs="Arial"/>
          <w:b/>
          <w:color w:val="0000FF"/>
          <w:sz w:val="24"/>
        </w:rPr>
        <w:tab/>
      </w:r>
      <w:r>
        <w:rPr>
          <w:rFonts w:ascii="Arial" w:hAnsi="Arial" w:cs="Arial"/>
          <w:b/>
          <w:sz w:val="24"/>
        </w:rPr>
        <w:t>DraftBig CR to 38.101-1 new combinations for HPUE_NR_CADC_SUL_R19</w:t>
      </w:r>
    </w:p>
    <w:p w14:paraId="728D6E49"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China Telecom, China Unicom</w:t>
      </w:r>
    </w:p>
    <w:p w14:paraId="6B355620" w14:textId="77777777" w:rsidR="00A84796" w:rsidRDefault="00A84796" w:rsidP="00A84796">
      <w:pPr>
        <w:rPr>
          <w:rFonts w:ascii="Arial" w:hAnsi="Arial" w:cs="Arial"/>
          <w:b/>
        </w:rPr>
      </w:pPr>
      <w:r>
        <w:rPr>
          <w:rFonts w:ascii="Arial" w:hAnsi="Arial" w:cs="Arial"/>
          <w:b/>
        </w:rPr>
        <w:t xml:space="preserve">Abstract: </w:t>
      </w:r>
    </w:p>
    <w:p w14:paraId="49639B86" w14:textId="77777777" w:rsidR="00A84796" w:rsidRDefault="00A84796" w:rsidP="00A84796">
      <w:r>
        <w:t>for email approval</w:t>
      </w:r>
    </w:p>
    <w:p w14:paraId="28CBB54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3B827" w14:textId="77520048" w:rsidR="00A84796" w:rsidRDefault="00A84796" w:rsidP="00A84796">
      <w:pPr>
        <w:rPr>
          <w:rFonts w:ascii="Arial" w:hAnsi="Arial" w:cs="Arial"/>
          <w:b/>
          <w:sz w:val="24"/>
        </w:rPr>
      </w:pPr>
      <w:r>
        <w:rPr>
          <w:rFonts w:ascii="Arial" w:hAnsi="Arial" w:cs="Arial"/>
          <w:b/>
          <w:color w:val="0000FF"/>
          <w:sz w:val="24"/>
        </w:rPr>
        <w:t>R4-2503261</w:t>
      </w:r>
      <w:r>
        <w:rPr>
          <w:rFonts w:ascii="Arial" w:hAnsi="Arial" w:cs="Arial"/>
          <w:b/>
          <w:color w:val="0000FF"/>
          <w:sz w:val="24"/>
        </w:rPr>
        <w:tab/>
      </w:r>
      <w:r>
        <w:rPr>
          <w:rFonts w:ascii="Arial" w:hAnsi="Arial" w:cs="Arial"/>
          <w:b/>
          <w:sz w:val="24"/>
        </w:rPr>
        <w:t>TR 38.746 v0.4.0  HPUE_NR_CADC_SUL_R19-TDD</w:t>
      </w:r>
    </w:p>
    <w:p w14:paraId="2EC4F318" w14:textId="77777777" w:rsidR="00A84796" w:rsidRDefault="00A84796" w:rsidP="00A847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China Telecom</w:t>
      </w:r>
    </w:p>
    <w:p w14:paraId="4A73DE44" w14:textId="77777777" w:rsidR="00A84796" w:rsidRDefault="00A84796" w:rsidP="00A84796">
      <w:pPr>
        <w:rPr>
          <w:rFonts w:ascii="Arial" w:hAnsi="Arial" w:cs="Arial"/>
          <w:b/>
        </w:rPr>
      </w:pPr>
      <w:r>
        <w:rPr>
          <w:rFonts w:ascii="Arial" w:hAnsi="Arial" w:cs="Arial"/>
          <w:b/>
        </w:rPr>
        <w:t xml:space="preserve">Abstract: </w:t>
      </w:r>
    </w:p>
    <w:p w14:paraId="7D6EB219" w14:textId="77777777" w:rsidR="00A84796" w:rsidRDefault="00A84796" w:rsidP="00A84796">
      <w:r>
        <w:t>for email approval</w:t>
      </w:r>
    </w:p>
    <w:p w14:paraId="4EA864B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1DF09" w14:textId="406EDC4F" w:rsidR="00A84796" w:rsidRDefault="00A84796" w:rsidP="00A84796">
      <w:pPr>
        <w:rPr>
          <w:rFonts w:ascii="Arial" w:hAnsi="Arial" w:cs="Arial"/>
          <w:b/>
          <w:sz w:val="24"/>
        </w:rPr>
      </w:pPr>
      <w:r>
        <w:rPr>
          <w:rFonts w:ascii="Arial" w:hAnsi="Arial" w:cs="Arial"/>
          <w:b/>
          <w:color w:val="0000FF"/>
          <w:sz w:val="24"/>
        </w:rPr>
        <w:t>R4-2504098</w:t>
      </w:r>
      <w:r>
        <w:rPr>
          <w:rFonts w:ascii="Arial" w:hAnsi="Arial" w:cs="Arial"/>
          <w:b/>
          <w:color w:val="0000FF"/>
          <w:sz w:val="24"/>
        </w:rPr>
        <w:tab/>
      </w:r>
      <w:r>
        <w:rPr>
          <w:rFonts w:ascii="Arial" w:hAnsi="Arial" w:cs="Arial"/>
          <w:b/>
          <w:sz w:val="24"/>
        </w:rPr>
        <w:t>TR 38.750 v0.5.0 HPUE_NR_CADC_SUL_R19-FDD</w:t>
      </w:r>
    </w:p>
    <w:p w14:paraId="20550518" w14:textId="77777777" w:rsidR="00A84796" w:rsidRDefault="00A84796" w:rsidP="00A847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38.750 v0.5.0</w:t>
      </w:r>
      <w:r>
        <w:rPr>
          <w:i/>
        </w:rPr>
        <w:tab/>
        <w:t xml:space="preserve">  CR-  rev  Cat:  (Rel-19)</w:t>
      </w:r>
      <w:r>
        <w:rPr>
          <w:i/>
        </w:rPr>
        <w:br/>
      </w:r>
      <w:r>
        <w:rPr>
          <w:i/>
        </w:rPr>
        <w:br/>
      </w:r>
      <w:r>
        <w:rPr>
          <w:i/>
        </w:rPr>
        <w:tab/>
      </w:r>
      <w:r>
        <w:rPr>
          <w:i/>
        </w:rPr>
        <w:tab/>
      </w:r>
      <w:r>
        <w:rPr>
          <w:i/>
        </w:rPr>
        <w:tab/>
      </w:r>
      <w:r>
        <w:rPr>
          <w:i/>
        </w:rPr>
        <w:tab/>
      </w:r>
      <w:r>
        <w:rPr>
          <w:i/>
        </w:rPr>
        <w:tab/>
        <w:t>Source: China Unicom</w:t>
      </w:r>
    </w:p>
    <w:p w14:paraId="245F3AF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70FD1" w14:textId="26D2A78E" w:rsidR="00A84796" w:rsidRDefault="00A84796" w:rsidP="00A84796">
      <w:pPr>
        <w:rPr>
          <w:rFonts w:ascii="Arial" w:hAnsi="Arial" w:cs="Arial"/>
          <w:b/>
          <w:sz w:val="24"/>
        </w:rPr>
      </w:pPr>
      <w:r>
        <w:rPr>
          <w:rFonts w:ascii="Arial" w:hAnsi="Arial" w:cs="Arial"/>
          <w:b/>
          <w:color w:val="0000FF"/>
          <w:sz w:val="24"/>
        </w:rPr>
        <w:t>R4-2504099</w:t>
      </w:r>
      <w:r>
        <w:rPr>
          <w:rFonts w:ascii="Arial" w:hAnsi="Arial" w:cs="Arial"/>
          <w:b/>
          <w:color w:val="0000FF"/>
          <w:sz w:val="24"/>
        </w:rPr>
        <w:tab/>
      </w:r>
      <w:r>
        <w:rPr>
          <w:rFonts w:ascii="Arial" w:hAnsi="Arial" w:cs="Arial"/>
          <w:b/>
          <w:sz w:val="24"/>
        </w:rPr>
        <w:t>draft objective BigCR for HPUE_NR_CADC_SUL_R19</w:t>
      </w:r>
    </w:p>
    <w:p w14:paraId="20A75C67"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China Unicom</w:t>
      </w:r>
    </w:p>
    <w:p w14:paraId="61BB498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0238D" w14:textId="77777777" w:rsidR="00A84796" w:rsidRDefault="00A84796" w:rsidP="00A84796">
      <w:pPr>
        <w:pStyle w:val="Heading4"/>
      </w:pPr>
      <w:bookmarkStart w:id="52" w:name="_Toc194487416"/>
      <w:r>
        <w:lastRenderedPageBreak/>
        <w:t>6.8.2</w:t>
      </w:r>
      <w:r>
        <w:tab/>
        <w:t>UE RF requirements for intra-band CA</w:t>
      </w:r>
      <w:bookmarkEnd w:id="52"/>
    </w:p>
    <w:p w14:paraId="37BC3CC2" w14:textId="77777777" w:rsidR="00A84796" w:rsidRDefault="00A84796" w:rsidP="00A84796">
      <w:pPr>
        <w:pStyle w:val="Heading4"/>
      </w:pPr>
      <w:bookmarkStart w:id="53" w:name="_Toc194487417"/>
      <w:r>
        <w:t>6.8.3</w:t>
      </w:r>
      <w:r>
        <w:tab/>
        <w:t>UE RF requirements for inter-band CA/DC with high power on TDD band(s)</w:t>
      </w:r>
      <w:bookmarkEnd w:id="53"/>
    </w:p>
    <w:p w14:paraId="1E8FA080" w14:textId="2E7BEF3E" w:rsidR="00A84796" w:rsidRDefault="00A84796" w:rsidP="00A84796">
      <w:pPr>
        <w:rPr>
          <w:rFonts w:ascii="Arial" w:hAnsi="Arial" w:cs="Arial"/>
          <w:b/>
          <w:sz w:val="24"/>
        </w:rPr>
      </w:pPr>
      <w:r>
        <w:rPr>
          <w:rFonts w:ascii="Arial" w:hAnsi="Arial" w:cs="Arial"/>
          <w:b/>
          <w:color w:val="0000FF"/>
          <w:sz w:val="24"/>
        </w:rPr>
        <w:t>R4-2503263</w:t>
      </w:r>
      <w:r>
        <w:rPr>
          <w:rFonts w:ascii="Arial" w:hAnsi="Arial" w:cs="Arial"/>
          <w:b/>
          <w:color w:val="0000FF"/>
          <w:sz w:val="24"/>
        </w:rPr>
        <w:tab/>
      </w:r>
      <w:r>
        <w:rPr>
          <w:rFonts w:ascii="Arial" w:hAnsi="Arial" w:cs="Arial"/>
          <w:b/>
          <w:sz w:val="24"/>
        </w:rPr>
        <w:t>Draft CR for TS38.101-1 Rel-19 for adding new HP-NRCA combinations for for 4 DL</w:t>
      </w:r>
    </w:p>
    <w:p w14:paraId="6CD1BDF9"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SoftBank Corp.</w:t>
      </w:r>
    </w:p>
    <w:p w14:paraId="79CE6CF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F67A8" w14:textId="738E5586" w:rsidR="00A84796" w:rsidRDefault="00A84796" w:rsidP="00A84796">
      <w:pPr>
        <w:rPr>
          <w:rFonts w:ascii="Arial" w:hAnsi="Arial" w:cs="Arial"/>
          <w:b/>
          <w:sz w:val="24"/>
        </w:rPr>
      </w:pPr>
      <w:r>
        <w:rPr>
          <w:rFonts w:ascii="Arial" w:hAnsi="Arial" w:cs="Arial"/>
          <w:b/>
          <w:color w:val="0000FF"/>
          <w:sz w:val="24"/>
        </w:rPr>
        <w:t>R4-2503264</w:t>
      </w:r>
      <w:r>
        <w:rPr>
          <w:rFonts w:ascii="Arial" w:hAnsi="Arial" w:cs="Arial"/>
          <w:b/>
          <w:color w:val="0000FF"/>
          <w:sz w:val="24"/>
        </w:rPr>
        <w:tab/>
      </w:r>
      <w:r>
        <w:rPr>
          <w:rFonts w:ascii="Arial" w:hAnsi="Arial" w:cs="Arial"/>
          <w:b/>
          <w:sz w:val="24"/>
        </w:rPr>
        <w:t>Draft CR for TS38.101-1 Rel-19 to add PC2 ULCA_n77(2A) for CA_n41A-n77(3A)</w:t>
      </w:r>
    </w:p>
    <w:p w14:paraId="7AEB1CCA"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SoftBank Corp.</w:t>
      </w:r>
    </w:p>
    <w:p w14:paraId="77D58C4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2B70F" w14:textId="3E26AC5A" w:rsidR="00A84796" w:rsidRDefault="00A84796" w:rsidP="00A84796">
      <w:pPr>
        <w:rPr>
          <w:rFonts w:ascii="Arial" w:hAnsi="Arial" w:cs="Arial"/>
          <w:b/>
          <w:sz w:val="24"/>
        </w:rPr>
      </w:pPr>
      <w:r>
        <w:rPr>
          <w:rFonts w:ascii="Arial" w:hAnsi="Arial" w:cs="Arial"/>
          <w:b/>
          <w:color w:val="0000FF"/>
          <w:sz w:val="24"/>
        </w:rPr>
        <w:t>R4-2504132</w:t>
      </w:r>
      <w:r>
        <w:rPr>
          <w:rFonts w:ascii="Arial" w:hAnsi="Arial" w:cs="Arial"/>
          <w:b/>
          <w:color w:val="0000FF"/>
          <w:sz w:val="24"/>
        </w:rPr>
        <w:tab/>
      </w:r>
      <w:r>
        <w:rPr>
          <w:rFonts w:ascii="Arial" w:hAnsi="Arial" w:cs="Arial"/>
          <w:b/>
          <w:sz w:val="24"/>
        </w:rPr>
        <w:t>Draft CR 38.101-1 to add band combinations of bands n25, n41, n66, n71 and n77 with HPUE on TDD bands</w:t>
      </w:r>
    </w:p>
    <w:p w14:paraId="77213FB1"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Nokia, T-Mobile USA</w:t>
      </w:r>
    </w:p>
    <w:p w14:paraId="54C8351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B2D55" w14:textId="272FB2B1" w:rsidR="00A84796" w:rsidRDefault="00A84796" w:rsidP="00A84796">
      <w:pPr>
        <w:rPr>
          <w:rFonts w:ascii="Arial" w:hAnsi="Arial" w:cs="Arial"/>
          <w:b/>
          <w:sz w:val="24"/>
        </w:rPr>
      </w:pPr>
      <w:r>
        <w:rPr>
          <w:rFonts w:ascii="Arial" w:hAnsi="Arial" w:cs="Arial"/>
          <w:b/>
          <w:color w:val="0000FF"/>
          <w:sz w:val="24"/>
        </w:rPr>
        <w:t>R4-2504576</w:t>
      </w:r>
      <w:r>
        <w:rPr>
          <w:rFonts w:ascii="Arial" w:hAnsi="Arial" w:cs="Arial"/>
          <w:b/>
          <w:color w:val="0000FF"/>
          <w:sz w:val="24"/>
        </w:rPr>
        <w:tab/>
      </w:r>
      <w:r>
        <w:rPr>
          <w:rFonts w:ascii="Arial" w:hAnsi="Arial" w:cs="Arial"/>
          <w:b/>
          <w:sz w:val="24"/>
        </w:rPr>
        <w:t>draft CR for TS38.101-1 to add new NRCA with high power UL n78 or n79</w:t>
      </w:r>
    </w:p>
    <w:p w14:paraId="38EC116B"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NTT DOCOMO, INC.</w:t>
      </w:r>
    </w:p>
    <w:p w14:paraId="087F3B3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D763D" w14:textId="2F1381BC" w:rsidR="00A84796" w:rsidRDefault="00A84796" w:rsidP="00A84796">
      <w:pPr>
        <w:rPr>
          <w:rFonts w:ascii="Arial" w:hAnsi="Arial" w:cs="Arial"/>
          <w:b/>
          <w:sz w:val="24"/>
        </w:rPr>
      </w:pPr>
      <w:r>
        <w:rPr>
          <w:rFonts w:ascii="Arial" w:hAnsi="Arial" w:cs="Arial"/>
          <w:b/>
          <w:color w:val="0000FF"/>
          <w:sz w:val="24"/>
        </w:rPr>
        <w:t>R4-2504611</w:t>
      </w:r>
      <w:r>
        <w:rPr>
          <w:rFonts w:ascii="Arial" w:hAnsi="Arial" w:cs="Arial"/>
          <w:b/>
          <w:color w:val="0000FF"/>
          <w:sz w:val="24"/>
        </w:rPr>
        <w:tab/>
      </w:r>
      <w:r>
        <w:rPr>
          <w:rFonts w:ascii="Arial" w:hAnsi="Arial" w:cs="Arial"/>
          <w:b/>
          <w:sz w:val="24"/>
        </w:rPr>
        <w:t>TP for TR38.746 for adding HPUE for DL CA_n25-n41-n77 with UL CA_n41-n77</w:t>
      </w:r>
    </w:p>
    <w:p w14:paraId="6DE02CA3"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38.746 v0.3.0</w:t>
      </w:r>
      <w:r>
        <w:rPr>
          <w:i/>
        </w:rPr>
        <w:tab/>
        <w:t xml:space="preserve">  CR-  rev  Cat:  (Rel-19)</w:t>
      </w:r>
      <w:r>
        <w:rPr>
          <w:i/>
        </w:rPr>
        <w:br/>
      </w:r>
      <w:r>
        <w:rPr>
          <w:i/>
        </w:rPr>
        <w:br/>
      </w:r>
      <w:r>
        <w:rPr>
          <w:i/>
        </w:rPr>
        <w:tab/>
      </w:r>
      <w:r>
        <w:rPr>
          <w:i/>
        </w:rPr>
        <w:tab/>
      </w:r>
      <w:r>
        <w:rPr>
          <w:i/>
        </w:rPr>
        <w:tab/>
      </w:r>
      <w:r>
        <w:rPr>
          <w:i/>
        </w:rPr>
        <w:tab/>
      </w:r>
      <w:r>
        <w:rPr>
          <w:i/>
        </w:rPr>
        <w:tab/>
        <w:t>Source: T-Mobile USA, Nokia</w:t>
      </w:r>
    </w:p>
    <w:p w14:paraId="089D7F0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BBC36" w14:textId="33CFCE19" w:rsidR="00A84796" w:rsidRDefault="00A84796" w:rsidP="00A84796">
      <w:pPr>
        <w:rPr>
          <w:rFonts w:ascii="Arial" w:hAnsi="Arial" w:cs="Arial"/>
          <w:b/>
          <w:sz w:val="24"/>
        </w:rPr>
      </w:pPr>
      <w:r>
        <w:rPr>
          <w:rFonts w:ascii="Arial" w:hAnsi="Arial" w:cs="Arial"/>
          <w:b/>
          <w:color w:val="0000FF"/>
          <w:sz w:val="24"/>
        </w:rPr>
        <w:t>R4-2504612</w:t>
      </w:r>
      <w:r>
        <w:rPr>
          <w:rFonts w:ascii="Arial" w:hAnsi="Arial" w:cs="Arial"/>
          <w:b/>
          <w:color w:val="0000FF"/>
          <w:sz w:val="24"/>
        </w:rPr>
        <w:tab/>
      </w:r>
      <w:r>
        <w:rPr>
          <w:rFonts w:ascii="Arial" w:hAnsi="Arial" w:cs="Arial"/>
          <w:b/>
          <w:sz w:val="24"/>
        </w:rPr>
        <w:t>TP for TR38.746 for adding HPUE for DL CA_n41-n66-n77 with UL CA_n41-n77</w:t>
      </w:r>
    </w:p>
    <w:p w14:paraId="215A26C2"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38.746 v0.3.0</w:t>
      </w:r>
      <w:r>
        <w:rPr>
          <w:i/>
        </w:rPr>
        <w:tab/>
        <w:t xml:space="preserve">  CR-  rev  Cat:  (Rel-19)</w:t>
      </w:r>
      <w:r>
        <w:rPr>
          <w:i/>
        </w:rPr>
        <w:br/>
      </w:r>
      <w:r>
        <w:rPr>
          <w:i/>
        </w:rPr>
        <w:br/>
      </w:r>
      <w:r>
        <w:rPr>
          <w:i/>
        </w:rPr>
        <w:tab/>
      </w:r>
      <w:r>
        <w:rPr>
          <w:i/>
        </w:rPr>
        <w:tab/>
      </w:r>
      <w:r>
        <w:rPr>
          <w:i/>
        </w:rPr>
        <w:tab/>
      </w:r>
      <w:r>
        <w:rPr>
          <w:i/>
        </w:rPr>
        <w:tab/>
      </w:r>
      <w:r>
        <w:rPr>
          <w:i/>
        </w:rPr>
        <w:tab/>
        <w:t>Source: T-Mobile USA, Nokia</w:t>
      </w:r>
    </w:p>
    <w:p w14:paraId="12C525FA"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3DCDF" w14:textId="565FF979" w:rsidR="00A84796" w:rsidRDefault="00A84796" w:rsidP="00A84796">
      <w:pPr>
        <w:rPr>
          <w:rFonts w:ascii="Arial" w:hAnsi="Arial" w:cs="Arial"/>
          <w:b/>
          <w:sz w:val="24"/>
        </w:rPr>
      </w:pPr>
      <w:r>
        <w:rPr>
          <w:rFonts w:ascii="Arial" w:hAnsi="Arial" w:cs="Arial"/>
          <w:b/>
          <w:color w:val="0000FF"/>
          <w:sz w:val="24"/>
        </w:rPr>
        <w:t>R4-2504613</w:t>
      </w:r>
      <w:r>
        <w:rPr>
          <w:rFonts w:ascii="Arial" w:hAnsi="Arial" w:cs="Arial"/>
          <w:b/>
          <w:color w:val="0000FF"/>
          <w:sz w:val="24"/>
        </w:rPr>
        <w:tab/>
      </w:r>
      <w:r>
        <w:rPr>
          <w:rFonts w:ascii="Arial" w:hAnsi="Arial" w:cs="Arial"/>
          <w:b/>
          <w:sz w:val="24"/>
        </w:rPr>
        <w:t>TP for TR38.746 for adding HPUE for DL_CA_n41-n71-n77 with UL CA_n41-n77</w:t>
      </w:r>
    </w:p>
    <w:p w14:paraId="0EA67C3F"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38.746 v0.3.0</w:t>
      </w:r>
      <w:r>
        <w:rPr>
          <w:i/>
        </w:rPr>
        <w:tab/>
        <w:t xml:space="preserve">  CR-  rev  Cat:  (Rel-19)</w:t>
      </w:r>
      <w:r>
        <w:rPr>
          <w:i/>
        </w:rPr>
        <w:br/>
      </w:r>
      <w:r>
        <w:rPr>
          <w:i/>
        </w:rPr>
        <w:br/>
      </w:r>
      <w:r>
        <w:rPr>
          <w:i/>
        </w:rPr>
        <w:tab/>
      </w:r>
      <w:r>
        <w:rPr>
          <w:i/>
        </w:rPr>
        <w:tab/>
      </w:r>
      <w:r>
        <w:rPr>
          <w:i/>
        </w:rPr>
        <w:tab/>
      </w:r>
      <w:r>
        <w:rPr>
          <w:i/>
        </w:rPr>
        <w:tab/>
      </w:r>
      <w:r>
        <w:rPr>
          <w:i/>
        </w:rPr>
        <w:tab/>
        <w:t>Source: T-Mobile USA, Nokia</w:t>
      </w:r>
    </w:p>
    <w:p w14:paraId="0646B44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EAB20" w14:textId="77777777" w:rsidR="00A84796" w:rsidRDefault="00A84796" w:rsidP="00A84796">
      <w:pPr>
        <w:pStyle w:val="Heading4"/>
      </w:pPr>
      <w:bookmarkStart w:id="54" w:name="_Toc194487418"/>
      <w:r>
        <w:t>6.8.4</w:t>
      </w:r>
      <w:r>
        <w:tab/>
        <w:t>UE RF requirements for inter-band CA/DC with high power on FDD band(s)</w:t>
      </w:r>
      <w:bookmarkEnd w:id="54"/>
    </w:p>
    <w:p w14:paraId="04595734" w14:textId="467F8F26" w:rsidR="00A84796" w:rsidRDefault="00A84796" w:rsidP="00A84796">
      <w:pPr>
        <w:rPr>
          <w:rFonts w:ascii="Arial" w:hAnsi="Arial" w:cs="Arial"/>
          <w:b/>
          <w:sz w:val="24"/>
        </w:rPr>
      </w:pPr>
      <w:r>
        <w:rPr>
          <w:rFonts w:ascii="Arial" w:hAnsi="Arial" w:cs="Arial"/>
          <w:b/>
          <w:color w:val="0000FF"/>
          <w:sz w:val="24"/>
        </w:rPr>
        <w:t>R4-2503370</w:t>
      </w:r>
      <w:r>
        <w:rPr>
          <w:rFonts w:ascii="Arial" w:hAnsi="Arial" w:cs="Arial"/>
          <w:b/>
          <w:color w:val="0000FF"/>
          <w:sz w:val="24"/>
        </w:rPr>
        <w:tab/>
      </w:r>
      <w:r>
        <w:rPr>
          <w:rFonts w:ascii="Arial" w:hAnsi="Arial" w:cs="Arial"/>
          <w:b/>
          <w:sz w:val="24"/>
        </w:rPr>
        <w:t>TP for TR 38.750 CA_n2-n48 with PC2 FDD single UL</w:t>
      </w:r>
    </w:p>
    <w:p w14:paraId="2E36DB20"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38.750 v0.4.0</w:t>
      </w:r>
      <w:r>
        <w:rPr>
          <w:i/>
        </w:rPr>
        <w:tab/>
        <w:t xml:space="preserve">  CR-  rev  Cat:  (Rel-19)</w:t>
      </w:r>
      <w:r>
        <w:rPr>
          <w:i/>
        </w:rPr>
        <w:br/>
      </w:r>
      <w:r>
        <w:rPr>
          <w:i/>
        </w:rPr>
        <w:br/>
      </w:r>
      <w:r>
        <w:rPr>
          <w:i/>
        </w:rPr>
        <w:tab/>
      </w:r>
      <w:r>
        <w:rPr>
          <w:i/>
        </w:rPr>
        <w:tab/>
      </w:r>
      <w:r>
        <w:rPr>
          <w:i/>
        </w:rPr>
        <w:tab/>
      </w:r>
      <w:r>
        <w:rPr>
          <w:i/>
        </w:rPr>
        <w:tab/>
      </w:r>
      <w:r>
        <w:rPr>
          <w:i/>
        </w:rPr>
        <w:tab/>
        <w:t>Source: Samsung, Verizon</w:t>
      </w:r>
    </w:p>
    <w:p w14:paraId="26955DD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77801" w14:textId="248B87F6" w:rsidR="00A84796" w:rsidRDefault="00A84796" w:rsidP="00A84796">
      <w:pPr>
        <w:rPr>
          <w:rFonts w:ascii="Arial" w:hAnsi="Arial" w:cs="Arial"/>
          <w:b/>
          <w:sz w:val="24"/>
        </w:rPr>
      </w:pPr>
      <w:r>
        <w:rPr>
          <w:rFonts w:ascii="Arial" w:hAnsi="Arial" w:cs="Arial"/>
          <w:b/>
          <w:color w:val="0000FF"/>
          <w:sz w:val="24"/>
        </w:rPr>
        <w:t>R4-2503371</w:t>
      </w:r>
      <w:r>
        <w:rPr>
          <w:rFonts w:ascii="Arial" w:hAnsi="Arial" w:cs="Arial"/>
          <w:b/>
          <w:color w:val="0000FF"/>
          <w:sz w:val="24"/>
        </w:rPr>
        <w:tab/>
      </w:r>
      <w:r>
        <w:rPr>
          <w:rFonts w:ascii="Arial" w:hAnsi="Arial" w:cs="Arial"/>
          <w:b/>
          <w:sz w:val="24"/>
        </w:rPr>
        <w:t>TP for TR 38.750 CA_n48-n66 with PC2 FDD single UL</w:t>
      </w:r>
    </w:p>
    <w:p w14:paraId="08219DC8"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38.750 v0.4.0</w:t>
      </w:r>
      <w:r>
        <w:rPr>
          <w:i/>
        </w:rPr>
        <w:tab/>
        <w:t xml:space="preserve">  CR-  rev  Cat:  (Rel-19)</w:t>
      </w:r>
      <w:r>
        <w:rPr>
          <w:i/>
        </w:rPr>
        <w:br/>
      </w:r>
      <w:r>
        <w:rPr>
          <w:i/>
        </w:rPr>
        <w:br/>
      </w:r>
      <w:r>
        <w:rPr>
          <w:i/>
        </w:rPr>
        <w:tab/>
      </w:r>
      <w:r>
        <w:rPr>
          <w:i/>
        </w:rPr>
        <w:tab/>
      </w:r>
      <w:r>
        <w:rPr>
          <w:i/>
        </w:rPr>
        <w:tab/>
      </w:r>
      <w:r>
        <w:rPr>
          <w:i/>
        </w:rPr>
        <w:tab/>
      </w:r>
      <w:r>
        <w:rPr>
          <w:i/>
        </w:rPr>
        <w:tab/>
        <w:t>Source: Samsung, Verizon</w:t>
      </w:r>
    </w:p>
    <w:p w14:paraId="2BF8744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FB616" w14:textId="54224A5A" w:rsidR="00A84796" w:rsidRDefault="00A84796" w:rsidP="00A84796">
      <w:pPr>
        <w:rPr>
          <w:rFonts w:ascii="Arial" w:hAnsi="Arial" w:cs="Arial"/>
          <w:b/>
          <w:sz w:val="24"/>
        </w:rPr>
      </w:pPr>
      <w:r>
        <w:rPr>
          <w:rFonts w:ascii="Arial" w:hAnsi="Arial" w:cs="Arial"/>
          <w:b/>
          <w:color w:val="0000FF"/>
          <w:sz w:val="24"/>
        </w:rPr>
        <w:t>R4-2504131</w:t>
      </w:r>
      <w:r>
        <w:rPr>
          <w:rFonts w:ascii="Arial" w:hAnsi="Arial" w:cs="Arial"/>
          <w:b/>
          <w:color w:val="0000FF"/>
          <w:sz w:val="24"/>
        </w:rPr>
        <w:tab/>
      </w:r>
      <w:r>
        <w:rPr>
          <w:rFonts w:ascii="Arial" w:hAnsi="Arial" w:cs="Arial"/>
          <w:b/>
          <w:sz w:val="24"/>
        </w:rPr>
        <w:t>Draft CR 38.101-1 to add band combinations of bands n25, n41, n66, n71 and n77 with UL PC2 on FDD bands</w:t>
      </w:r>
    </w:p>
    <w:p w14:paraId="3AB95265"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Nokia, T-Mobile USA</w:t>
      </w:r>
    </w:p>
    <w:p w14:paraId="0D84556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CB780" w14:textId="77777777" w:rsidR="00A84796" w:rsidRDefault="00A84796" w:rsidP="00A84796">
      <w:pPr>
        <w:pStyle w:val="Heading4"/>
      </w:pPr>
      <w:bookmarkStart w:id="55" w:name="_Toc194487419"/>
      <w:r>
        <w:t>6.8.5</w:t>
      </w:r>
      <w:r>
        <w:tab/>
        <w:t>UE RF requirements for inter-band CA/DC with high power on both FDD and TDD bands</w:t>
      </w:r>
      <w:bookmarkEnd w:id="55"/>
    </w:p>
    <w:p w14:paraId="74FB8F4C" w14:textId="3B740376" w:rsidR="00A84796" w:rsidRDefault="00A84796" w:rsidP="00A84796">
      <w:pPr>
        <w:rPr>
          <w:rFonts w:ascii="Arial" w:hAnsi="Arial" w:cs="Arial"/>
          <w:b/>
          <w:sz w:val="24"/>
        </w:rPr>
      </w:pPr>
      <w:r>
        <w:rPr>
          <w:rFonts w:ascii="Arial" w:hAnsi="Arial" w:cs="Arial"/>
          <w:b/>
          <w:color w:val="0000FF"/>
          <w:sz w:val="24"/>
        </w:rPr>
        <w:t>R4-2504130</w:t>
      </w:r>
      <w:r>
        <w:rPr>
          <w:rFonts w:ascii="Arial" w:hAnsi="Arial" w:cs="Arial"/>
          <w:b/>
          <w:color w:val="0000FF"/>
          <w:sz w:val="24"/>
        </w:rPr>
        <w:tab/>
      </w:r>
      <w:r>
        <w:rPr>
          <w:rFonts w:ascii="Arial" w:hAnsi="Arial" w:cs="Arial"/>
          <w:b/>
          <w:sz w:val="24"/>
        </w:rPr>
        <w:t>Draft CR 38.101-1 to add 4-band combinations of bands n25, n41, n66, n71 and n77 with UL mixed TDD-FDD PC2</w:t>
      </w:r>
    </w:p>
    <w:p w14:paraId="13738EDA"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Nokia, T-Mobile USA</w:t>
      </w:r>
    </w:p>
    <w:p w14:paraId="20B8D2B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8E1C4" w14:textId="77777777" w:rsidR="00A84796" w:rsidRDefault="00A84796" w:rsidP="00A84796">
      <w:pPr>
        <w:pStyle w:val="Heading3"/>
      </w:pPr>
      <w:bookmarkStart w:id="56" w:name="_Toc194487420"/>
      <w:r>
        <w:t>6.9</w:t>
      </w:r>
      <w:r>
        <w:tab/>
        <w:t>Rel-19 Additional NR bands for NR features</w:t>
      </w:r>
      <w:bookmarkEnd w:id="56"/>
    </w:p>
    <w:p w14:paraId="6C130965" w14:textId="77777777" w:rsidR="00A84796" w:rsidRDefault="00A84796" w:rsidP="00A84796">
      <w:pPr>
        <w:pStyle w:val="Heading4"/>
      </w:pPr>
      <w:bookmarkStart w:id="57" w:name="_Toc194487421"/>
      <w:r>
        <w:t>6.9.1</w:t>
      </w:r>
      <w:r>
        <w:tab/>
        <w:t>Rapporteur input (WID/TR/big CR)</w:t>
      </w:r>
      <w:bookmarkEnd w:id="57"/>
    </w:p>
    <w:p w14:paraId="0F522DB4" w14:textId="40D11086" w:rsidR="00A84796" w:rsidRDefault="00A84796" w:rsidP="00A84796">
      <w:pPr>
        <w:rPr>
          <w:rFonts w:ascii="Arial" w:hAnsi="Arial" w:cs="Arial"/>
          <w:b/>
          <w:sz w:val="24"/>
        </w:rPr>
      </w:pPr>
      <w:r>
        <w:rPr>
          <w:rFonts w:ascii="Arial" w:hAnsi="Arial" w:cs="Arial"/>
          <w:b/>
          <w:color w:val="0000FF"/>
          <w:sz w:val="24"/>
        </w:rPr>
        <w:t>R4-2503983</w:t>
      </w:r>
      <w:r>
        <w:rPr>
          <w:rFonts w:ascii="Arial" w:hAnsi="Arial" w:cs="Arial"/>
          <w:b/>
          <w:color w:val="0000FF"/>
          <w:sz w:val="24"/>
        </w:rPr>
        <w:tab/>
      </w:r>
      <w:r>
        <w:rPr>
          <w:rFonts w:ascii="Arial" w:hAnsi="Arial" w:cs="Arial"/>
          <w:b/>
          <w:sz w:val="24"/>
        </w:rPr>
        <w:t>Revised WID: Additional NR bands for NR features in Rel-19</w:t>
      </w:r>
    </w:p>
    <w:p w14:paraId="33037D6E" w14:textId="77777777" w:rsidR="00A84796" w:rsidRDefault="00A84796" w:rsidP="00A84796">
      <w:pPr>
        <w:rPr>
          <w:i/>
        </w:rPr>
      </w:pPr>
      <w:r>
        <w:rPr>
          <w:i/>
        </w:rPr>
        <w:lastRenderedPageBreak/>
        <w:tab/>
      </w:r>
      <w:r>
        <w:rPr>
          <w:i/>
        </w:rPr>
        <w:tab/>
      </w:r>
      <w:r>
        <w:rPr>
          <w:i/>
        </w:rPr>
        <w:tab/>
      </w:r>
      <w:r>
        <w:rPr>
          <w:i/>
        </w:rPr>
        <w:tab/>
      </w:r>
      <w:r>
        <w:rPr>
          <w:i/>
        </w:rPr>
        <w:tab/>
        <w:t>Type: WID revised</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ZTE Corporation, Huawei</w:t>
      </w:r>
    </w:p>
    <w:p w14:paraId="119CA84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550E9" w14:textId="5212F5F2" w:rsidR="00A84796" w:rsidRDefault="00A84796" w:rsidP="00A84796">
      <w:pPr>
        <w:rPr>
          <w:rFonts w:ascii="Arial" w:hAnsi="Arial" w:cs="Arial"/>
          <w:b/>
          <w:sz w:val="24"/>
        </w:rPr>
      </w:pPr>
      <w:r>
        <w:rPr>
          <w:rFonts w:ascii="Arial" w:hAnsi="Arial" w:cs="Arial"/>
          <w:b/>
          <w:color w:val="0000FF"/>
          <w:sz w:val="24"/>
        </w:rPr>
        <w:t>R4-2503984</w:t>
      </w:r>
      <w:r>
        <w:rPr>
          <w:rFonts w:ascii="Arial" w:hAnsi="Arial" w:cs="Arial"/>
          <w:b/>
          <w:color w:val="0000FF"/>
          <w:sz w:val="24"/>
        </w:rPr>
        <w:tab/>
      </w:r>
      <w:r>
        <w:rPr>
          <w:rFonts w:ascii="Arial" w:hAnsi="Arial" w:cs="Arial"/>
          <w:b/>
          <w:sz w:val="24"/>
        </w:rPr>
        <w:t>TS 38.101-1 draft big CR to include 4Rx and 8Rx</w:t>
      </w:r>
    </w:p>
    <w:p w14:paraId="70BF0253"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6FE55E8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E9FA7" w14:textId="568D8451" w:rsidR="00A84796" w:rsidRDefault="00A84796" w:rsidP="00A84796">
      <w:pPr>
        <w:rPr>
          <w:rFonts w:ascii="Arial" w:hAnsi="Arial" w:cs="Arial"/>
          <w:b/>
          <w:sz w:val="24"/>
        </w:rPr>
      </w:pPr>
      <w:r>
        <w:rPr>
          <w:rFonts w:ascii="Arial" w:hAnsi="Arial" w:cs="Arial"/>
          <w:b/>
          <w:color w:val="0000FF"/>
          <w:sz w:val="24"/>
        </w:rPr>
        <w:t>R4-2503985</w:t>
      </w:r>
      <w:r>
        <w:rPr>
          <w:rFonts w:ascii="Arial" w:hAnsi="Arial" w:cs="Arial"/>
          <w:b/>
          <w:color w:val="0000FF"/>
          <w:sz w:val="24"/>
        </w:rPr>
        <w:tab/>
      </w:r>
      <w:r>
        <w:rPr>
          <w:rFonts w:ascii="Arial" w:hAnsi="Arial" w:cs="Arial"/>
          <w:b/>
          <w:sz w:val="24"/>
        </w:rPr>
        <w:t>TS 38.101-1 draft big CR for NR_bands_xFeature_R19-Core</w:t>
      </w:r>
    </w:p>
    <w:p w14:paraId="4CBC683C" w14:textId="77777777" w:rsidR="00A84796" w:rsidRDefault="00A84796" w:rsidP="00A847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v19.1.0</w:t>
      </w:r>
      <w:r>
        <w:rPr>
          <w:i/>
        </w:rPr>
        <w:tab/>
        <w:t xml:space="preserve">  CR-2726  rev  Cat: B (Rel-19)</w:t>
      </w:r>
      <w:r>
        <w:rPr>
          <w:i/>
        </w:rPr>
        <w:br/>
      </w:r>
      <w:r>
        <w:rPr>
          <w:i/>
        </w:rPr>
        <w:br/>
      </w:r>
      <w:r>
        <w:rPr>
          <w:i/>
        </w:rPr>
        <w:tab/>
      </w:r>
      <w:r>
        <w:rPr>
          <w:i/>
        </w:rPr>
        <w:tab/>
      </w:r>
      <w:r>
        <w:rPr>
          <w:i/>
        </w:rPr>
        <w:tab/>
      </w:r>
      <w:r>
        <w:rPr>
          <w:i/>
        </w:rPr>
        <w:tab/>
      </w:r>
      <w:r>
        <w:rPr>
          <w:i/>
        </w:rPr>
        <w:tab/>
        <w:t>Source: ZTE Corporation</w:t>
      </w:r>
    </w:p>
    <w:p w14:paraId="20F0447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E2FA5" w14:textId="77777777" w:rsidR="00A84796" w:rsidRDefault="00A84796" w:rsidP="00A84796">
      <w:pPr>
        <w:pStyle w:val="Heading4"/>
      </w:pPr>
      <w:bookmarkStart w:id="58" w:name="_Toc194487422"/>
      <w:r>
        <w:t>6.9.2</w:t>
      </w:r>
      <w:r>
        <w:tab/>
        <w:t>UE RF requirements for UL-MIMO in a single band</w:t>
      </w:r>
      <w:bookmarkEnd w:id="58"/>
    </w:p>
    <w:p w14:paraId="7FA06829" w14:textId="77777777" w:rsidR="00A84796" w:rsidRDefault="00A84796" w:rsidP="00A84796">
      <w:pPr>
        <w:pStyle w:val="Heading4"/>
      </w:pPr>
      <w:bookmarkStart w:id="59" w:name="_Toc194487423"/>
      <w:r>
        <w:t>6.9.3</w:t>
      </w:r>
      <w:r>
        <w:tab/>
        <w:t>UE RF requirements for 4Rx and 8Rx</w:t>
      </w:r>
      <w:bookmarkEnd w:id="59"/>
    </w:p>
    <w:p w14:paraId="7FB5E700" w14:textId="77777777" w:rsidR="00A84796" w:rsidRDefault="00A84796" w:rsidP="00A84796">
      <w:pPr>
        <w:pStyle w:val="Heading3"/>
      </w:pPr>
      <w:bookmarkStart w:id="60" w:name="_Toc194487424"/>
      <w:r>
        <w:t>6.10</w:t>
      </w:r>
      <w:r>
        <w:tab/>
        <w:t>Rel-19 downlink interruption for NR and EN-DC band combinations at dynamic Tx Switching in Uplink</w:t>
      </w:r>
      <w:bookmarkEnd w:id="60"/>
    </w:p>
    <w:p w14:paraId="446ABB66" w14:textId="77777777" w:rsidR="00A84796" w:rsidRDefault="00A84796" w:rsidP="00A84796">
      <w:pPr>
        <w:pStyle w:val="Heading4"/>
      </w:pPr>
      <w:bookmarkStart w:id="61" w:name="_Toc194487425"/>
      <w:r>
        <w:t>6.10.1</w:t>
      </w:r>
      <w:r>
        <w:tab/>
        <w:t>Rapporteur input (WID/TR/big CR)</w:t>
      </w:r>
      <w:bookmarkEnd w:id="61"/>
    </w:p>
    <w:p w14:paraId="17828A43" w14:textId="2869912F" w:rsidR="00A84796" w:rsidRDefault="00A84796" w:rsidP="00A84796">
      <w:pPr>
        <w:rPr>
          <w:rFonts w:ascii="Arial" w:hAnsi="Arial" w:cs="Arial"/>
          <w:b/>
          <w:sz w:val="24"/>
        </w:rPr>
      </w:pPr>
      <w:r>
        <w:rPr>
          <w:rFonts w:ascii="Arial" w:hAnsi="Arial" w:cs="Arial"/>
          <w:b/>
          <w:color w:val="0000FF"/>
          <w:sz w:val="24"/>
        </w:rPr>
        <w:t>R4-2503781</w:t>
      </w:r>
      <w:r>
        <w:rPr>
          <w:rFonts w:ascii="Arial" w:hAnsi="Arial" w:cs="Arial"/>
          <w:b/>
          <w:color w:val="0000FF"/>
          <w:sz w:val="24"/>
        </w:rPr>
        <w:tab/>
      </w:r>
      <w:r>
        <w:rPr>
          <w:rFonts w:ascii="Arial" w:hAnsi="Arial" w:cs="Arial"/>
          <w:b/>
          <w:sz w:val="24"/>
        </w:rPr>
        <w:t>TR 37.887 0.0.5 Rel-19 downlink interruption for NR and EN-DC band combinations at dynamic Tx Switching in Uplink</w:t>
      </w:r>
    </w:p>
    <w:p w14:paraId="269882F5" w14:textId="77777777" w:rsidR="00A84796" w:rsidRDefault="00A84796" w:rsidP="00A847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37.887 v0.0.5</w:t>
      </w:r>
      <w:r>
        <w:rPr>
          <w:i/>
        </w:rPr>
        <w:tab/>
        <w:t xml:space="preserve">  CR-  rev  Cat:  (Rel-19)</w:t>
      </w:r>
      <w:r>
        <w:rPr>
          <w:i/>
        </w:rPr>
        <w:br/>
      </w:r>
      <w:r>
        <w:rPr>
          <w:i/>
        </w:rPr>
        <w:br/>
      </w:r>
      <w:r>
        <w:rPr>
          <w:i/>
        </w:rPr>
        <w:tab/>
      </w:r>
      <w:r>
        <w:rPr>
          <w:i/>
        </w:rPr>
        <w:tab/>
      </w:r>
      <w:r>
        <w:rPr>
          <w:i/>
        </w:rPr>
        <w:tab/>
      </w:r>
      <w:r>
        <w:rPr>
          <w:i/>
        </w:rPr>
        <w:tab/>
      </w:r>
      <w:r>
        <w:rPr>
          <w:i/>
        </w:rPr>
        <w:tab/>
        <w:t>Source: China Telecom</w:t>
      </w:r>
    </w:p>
    <w:p w14:paraId="3935A9F0" w14:textId="77777777" w:rsidR="00A84796" w:rsidRDefault="00A84796" w:rsidP="00A84796">
      <w:pPr>
        <w:rPr>
          <w:rFonts w:ascii="Arial" w:hAnsi="Arial" w:cs="Arial"/>
          <w:b/>
        </w:rPr>
      </w:pPr>
      <w:r>
        <w:rPr>
          <w:rFonts w:ascii="Arial" w:hAnsi="Arial" w:cs="Arial"/>
          <w:b/>
        </w:rPr>
        <w:t xml:space="preserve">Abstract: </w:t>
      </w:r>
    </w:p>
    <w:p w14:paraId="594C4C82" w14:textId="77777777" w:rsidR="00A84796" w:rsidRDefault="00A84796" w:rsidP="00A84796">
      <w:r>
        <w:t>For email approval</w:t>
      </w:r>
    </w:p>
    <w:p w14:paraId="56676B7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D8C4E" w14:textId="77777777" w:rsidR="00A84796" w:rsidRDefault="00A84796" w:rsidP="00A84796">
      <w:pPr>
        <w:pStyle w:val="Heading4"/>
      </w:pPr>
      <w:bookmarkStart w:id="62" w:name="_Toc194487426"/>
      <w:r>
        <w:t>6.10.2</w:t>
      </w:r>
      <w:r>
        <w:tab/>
        <w:t>UE RF requirements</w:t>
      </w:r>
      <w:bookmarkEnd w:id="62"/>
    </w:p>
    <w:p w14:paraId="3ECFD414" w14:textId="13B149F0" w:rsidR="00A84796" w:rsidRDefault="00A84796" w:rsidP="00A84796">
      <w:pPr>
        <w:rPr>
          <w:rFonts w:ascii="Arial" w:hAnsi="Arial" w:cs="Arial"/>
          <w:b/>
          <w:sz w:val="24"/>
        </w:rPr>
      </w:pPr>
      <w:r>
        <w:rPr>
          <w:rFonts w:ascii="Arial" w:hAnsi="Arial" w:cs="Arial"/>
          <w:b/>
          <w:color w:val="0000FF"/>
          <w:sz w:val="24"/>
        </w:rPr>
        <w:t>R4-2503782</w:t>
      </w:r>
      <w:r>
        <w:rPr>
          <w:rFonts w:ascii="Arial" w:hAnsi="Arial" w:cs="Arial"/>
          <w:b/>
          <w:color w:val="0000FF"/>
          <w:sz w:val="24"/>
        </w:rPr>
        <w:tab/>
      </w:r>
      <w:r>
        <w:rPr>
          <w:rFonts w:ascii="Arial" w:hAnsi="Arial" w:cs="Arial"/>
          <w:b/>
          <w:sz w:val="24"/>
        </w:rPr>
        <w:t>TP to 37.887: DL interruption clarification for CA_n3-n5-n78 for 3 bands dynamic Tx switching</w:t>
      </w:r>
    </w:p>
    <w:p w14:paraId="5115A32A"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37.887 v0.0.4</w:t>
      </w:r>
      <w:r>
        <w:rPr>
          <w:i/>
        </w:rPr>
        <w:tab/>
        <w:t xml:space="preserve">  CR-  rev  Cat:  (Rel-19)</w:t>
      </w:r>
      <w:r>
        <w:rPr>
          <w:i/>
        </w:rPr>
        <w:br/>
      </w:r>
      <w:r>
        <w:rPr>
          <w:i/>
        </w:rPr>
        <w:br/>
      </w:r>
      <w:r>
        <w:rPr>
          <w:i/>
        </w:rPr>
        <w:tab/>
      </w:r>
      <w:r>
        <w:rPr>
          <w:i/>
        </w:rPr>
        <w:tab/>
      </w:r>
      <w:r>
        <w:rPr>
          <w:i/>
        </w:rPr>
        <w:tab/>
      </w:r>
      <w:r>
        <w:rPr>
          <w:i/>
        </w:rPr>
        <w:tab/>
      </w:r>
      <w:r>
        <w:rPr>
          <w:i/>
        </w:rPr>
        <w:tab/>
        <w:t>Source: China Telecom</w:t>
      </w:r>
    </w:p>
    <w:p w14:paraId="32BDBEC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37A8F" w14:textId="77777777" w:rsidR="00A84796" w:rsidRDefault="00A84796" w:rsidP="00A84796">
      <w:pPr>
        <w:pStyle w:val="Heading3"/>
      </w:pPr>
      <w:bookmarkStart w:id="63" w:name="_Toc194487427"/>
      <w:r>
        <w:lastRenderedPageBreak/>
        <w:t>6.11</w:t>
      </w:r>
      <w:r>
        <w:tab/>
        <w:t>Simultaneous Rx/Tx band combinations for NR CA/DC, NR SUL and LTE/NR DC in Rel-19</w:t>
      </w:r>
      <w:bookmarkEnd w:id="63"/>
    </w:p>
    <w:p w14:paraId="0AE59D67" w14:textId="77777777" w:rsidR="00A84796" w:rsidRDefault="00A84796" w:rsidP="00A84796">
      <w:pPr>
        <w:pStyle w:val="Heading4"/>
      </w:pPr>
      <w:bookmarkStart w:id="64" w:name="_Toc194487428"/>
      <w:r>
        <w:t>6.11.1</w:t>
      </w:r>
      <w:r>
        <w:tab/>
        <w:t>Rapporteur input (WID/TR/big CR)</w:t>
      </w:r>
      <w:bookmarkEnd w:id="64"/>
    </w:p>
    <w:p w14:paraId="05697B76" w14:textId="5AD7FD01" w:rsidR="00A84796" w:rsidRDefault="00A84796" w:rsidP="00A84796">
      <w:pPr>
        <w:rPr>
          <w:rFonts w:ascii="Arial" w:hAnsi="Arial" w:cs="Arial"/>
          <w:b/>
          <w:sz w:val="24"/>
        </w:rPr>
      </w:pPr>
      <w:r>
        <w:rPr>
          <w:rFonts w:ascii="Arial" w:hAnsi="Arial" w:cs="Arial"/>
          <w:b/>
          <w:color w:val="0000FF"/>
          <w:sz w:val="24"/>
        </w:rPr>
        <w:t>R4-2503143</w:t>
      </w:r>
      <w:r>
        <w:rPr>
          <w:rFonts w:ascii="Arial" w:hAnsi="Arial" w:cs="Arial"/>
          <w:b/>
          <w:color w:val="0000FF"/>
          <w:sz w:val="24"/>
        </w:rPr>
        <w:tab/>
      </w:r>
      <w:r>
        <w:rPr>
          <w:rFonts w:ascii="Arial" w:hAnsi="Arial" w:cs="Arial"/>
          <w:b/>
          <w:sz w:val="24"/>
        </w:rPr>
        <w:t>TR 38.793 v0.1.0 Rel-19 Requirements for simultaneous RxTx band combinations for NR CADC, NR SUL and LTENR DC</w:t>
      </w:r>
    </w:p>
    <w:p w14:paraId="16448F78" w14:textId="77777777" w:rsidR="00A84796" w:rsidRDefault="00A84796" w:rsidP="00A847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38.793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B4EBCB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BB65D" w14:textId="77777777" w:rsidR="00A84796" w:rsidRDefault="00A84796" w:rsidP="00A84796">
      <w:pPr>
        <w:pStyle w:val="Heading4"/>
      </w:pPr>
      <w:bookmarkStart w:id="65" w:name="_Toc194487429"/>
      <w:r>
        <w:t>6.11.2</w:t>
      </w:r>
      <w:r>
        <w:tab/>
        <w:t>UE RF requirements</w:t>
      </w:r>
      <w:bookmarkEnd w:id="65"/>
    </w:p>
    <w:p w14:paraId="6B5148DC" w14:textId="4D8B151D" w:rsidR="00A84796" w:rsidRDefault="00A84796" w:rsidP="00A84796">
      <w:pPr>
        <w:rPr>
          <w:rFonts w:ascii="Arial" w:hAnsi="Arial" w:cs="Arial"/>
          <w:b/>
          <w:sz w:val="24"/>
        </w:rPr>
      </w:pPr>
      <w:r>
        <w:rPr>
          <w:rFonts w:ascii="Arial" w:hAnsi="Arial" w:cs="Arial"/>
          <w:b/>
          <w:color w:val="0000FF"/>
          <w:sz w:val="24"/>
        </w:rPr>
        <w:t>R4-2503144</w:t>
      </w:r>
      <w:r>
        <w:rPr>
          <w:rFonts w:ascii="Arial" w:hAnsi="Arial" w:cs="Arial"/>
          <w:b/>
          <w:color w:val="0000FF"/>
          <w:sz w:val="24"/>
        </w:rPr>
        <w:tab/>
      </w:r>
      <w:r>
        <w:rPr>
          <w:rFonts w:ascii="Arial" w:hAnsi="Arial" w:cs="Arial"/>
          <w:b/>
          <w:sz w:val="24"/>
        </w:rPr>
        <w:t>draftCR to 38.101-1 Simultaneous Rx-Tx</w:t>
      </w:r>
    </w:p>
    <w:p w14:paraId="675DCCCD"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50EE2F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E1D45D" w14:textId="65E4E64E" w:rsidR="00A84796" w:rsidRDefault="00A84796" w:rsidP="00A84796">
      <w:pPr>
        <w:rPr>
          <w:rFonts w:ascii="Arial" w:hAnsi="Arial" w:cs="Arial"/>
          <w:b/>
          <w:sz w:val="24"/>
        </w:rPr>
      </w:pPr>
      <w:r>
        <w:rPr>
          <w:rFonts w:ascii="Arial" w:hAnsi="Arial" w:cs="Arial"/>
          <w:b/>
          <w:color w:val="0000FF"/>
          <w:sz w:val="24"/>
        </w:rPr>
        <w:t>R4-2503145</w:t>
      </w:r>
      <w:r>
        <w:rPr>
          <w:rFonts w:ascii="Arial" w:hAnsi="Arial" w:cs="Arial"/>
          <w:b/>
          <w:color w:val="0000FF"/>
          <w:sz w:val="24"/>
        </w:rPr>
        <w:tab/>
      </w:r>
      <w:r>
        <w:rPr>
          <w:rFonts w:ascii="Arial" w:hAnsi="Arial" w:cs="Arial"/>
          <w:b/>
          <w:sz w:val="24"/>
        </w:rPr>
        <w:t>Discussion on simultaneous Rx-Tx</w:t>
      </w:r>
    </w:p>
    <w:p w14:paraId="1FC0C277"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 Hisilicon</w:t>
      </w:r>
    </w:p>
    <w:p w14:paraId="68C4EE9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092BD" w14:textId="77612175" w:rsidR="00A84796" w:rsidRDefault="00A84796" w:rsidP="00A84796">
      <w:pPr>
        <w:rPr>
          <w:rFonts w:ascii="Arial" w:hAnsi="Arial" w:cs="Arial"/>
          <w:b/>
          <w:sz w:val="24"/>
        </w:rPr>
      </w:pPr>
      <w:r>
        <w:rPr>
          <w:rFonts w:ascii="Arial" w:hAnsi="Arial" w:cs="Arial"/>
          <w:b/>
          <w:color w:val="0000FF"/>
          <w:sz w:val="24"/>
        </w:rPr>
        <w:t>R4-2503190</w:t>
      </w:r>
      <w:r>
        <w:rPr>
          <w:rFonts w:ascii="Arial" w:hAnsi="Arial" w:cs="Arial"/>
          <w:b/>
          <w:color w:val="0000FF"/>
          <w:sz w:val="24"/>
        </w:rPr>
        <w:tab/>
      </w:r>
      <w:r>
        <w:rPr>
          <w:rFonts w:ascii="Arial" w:hAnsi="Arial" w:cs="Arial"/>
          <w:b/>
          <w:sz w:val="24"/>
        </w:rPr>
        <w:t>On simultaneous RxTx for CA_n40A-n41A</w:t>
      </w:r>
    </w:p>
    <w:p w14:paraId="6F2E9F3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6EFEBC1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8B571" w14:textId="78DEB742" w:rsidR="00A84796" w:rsidRDefault="00A84796" w:rsidP="00A84796">
      <w:pPr>
        <w:rPr>
          <w:rFonts w:ascii="Arial" w:hAnsi="Arial" w:cs="Arial"/>
          <w:b/>
          <w:sz w:val="24"/>
        </w:rPr>
      </w:pPr>
      <w:r>
        <w:rPr>
          <w:rFonts w:ascii="Arial" w:hAnsi="Arial" w:cs="Arial"/>
          <w:b/>
          <w:color w:val="0000FF"/>
          <w:sz w:val="24"/>
        </w:rPr>
        <w:t>R4-2504126</w:t>
      </w:r>
      <w:r>
        <w:rPr>
          <w:rFonts w:ascii="Arial" w:hAnsi="Arial" w:cs="Arial"/>
          <w:b/>
          <w:color w:val="0000FF"/>
          <w:sz w:val="24"/>
        </w:rPr>
        <w:tab/>
      </w:r>
      <w:r>
        <w:rPr>
          <w:rFonts w:ascii="Arial" w:hAnsi="Arial" w:cs="Arial"/>
          <w:b/>
          <w:sz w:val="24"/>
        </w:rPr>
        <w:t>On further improvements for simultaneous Rx-Tx notes</w:t>
      </w:r>
    </w:p>
    <w:p w14:paraId="74BA269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6AD1956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6B7CA" w14:textId="77777777" w:rsidR="00A84796" w:rsidRDefault="00A84796" w:rsidP="00A84796">
      <w:pPr>
        <w:pStyle w:val="Heading3"/>
      </w:pPr>
      <w:bookmarkStart w:id="66" w:name="_Toc194487430"/>
      <w:r>
        <w:t>6.12</w:t>
      </w:r>
      <w:r>
        <w:tab/>
        <w:t>Adding channel bandwidth(s) support to existing NR bands and CA/ENDC combinations in REL-19</w:t>
      </w:r>
      <w:bookmarkEnd w:id="66"/>
    </w:p>
    <w:p w14:paraId="0473F74E" w14:textId="77777777" w:rsidR="00A84796" w:rsidRDefault="00A84796" w:rsidP="00A84796">
      <w:pPr>
        <w:pStyle w:val="Heading4"/>
      </w:pPr>
      <w:bookmarkStart w:id="67" w:name="_Toc194487431"/>
      <w:r>
        <w:t>6.12.1</w:t>
      </w:r>
      <w:r>
        <w:tab/>
        <w:t>Rapporteur input (WID/TR/big CR)</w:t>
      </w:r>
      <w:bookmarkEnd w:id="67"/>
    </w:p>
    <w:p w14:paraId="796F28B8" w14:textId="77777777" w:rsidR="00A84796" w:rsidRDefault="00A84796" w:rsidP="00A84796">
      <w:pPr>
        <w:pStyle w:val="Heading4"/>
      </w:pPr>
      <w:bookmarkStart w:id="68" w:name="_Toc194487432"/>
      <w:r>
        <w:t>6.12.2</w:t>
      </w:r>
      <w:r>
        <w:tab/>
        <w:t>UE RF requirements</w:t>
      </w:r>
      <w:bookmarkEnd w:id="68"/>
    </w:p>
    <w:p w14:paraId="31A042A4" w14:textId="3F3E6F2D" w:rsidR="00A84796" w:rsidRDefault="00A84796" w:rsidP="00A84796">
      <w:pPr>
        <w:rPr>
          <w:rFonts w:ascii="Arial" w:hAnsi="Arial" w:cs="Arial"/>
          <w:b/>
          <w:sz w:val="24"/>
        </w:rPr>
      </w:pPr>
      <w:r>
        <w:rPr>
          <w:rFonts w:ascii="Arial" w:hAnsi="Arial" w:cs="Arial"/>
          <w:b/>
          <w:color w:val="0000FF"/>
          <w:sz w:val="24"/>
        </w:rPr>
        <w:t>R4-2503163</w:t>
      </w:r>
      <w:r>
        <w:rPr>
          <w:rFonts w:ascii="Arial" w:hAnsi="Arial" w:cs="Arial"/>
          <w:b/>
          <w:color w:val="0000FF"/>
          <w:sz w:val="24"/>
        </w:rPr>
        <w:tab/>
      </w:r>
      <w:r>
        <w:rPr>
          <w:rFonts w:ascii="Arial" w:hAnsi="Arial" w:cs="Arial"/>
          <w:b/>
          <w:sz w:val="24"/>
        </w:rPr>
        <w:t>TP to TR 37.862: Introduction of 3MHz channel BW for n5 and n12</w:t>
      </w:r>
    </w:p>
    <w:p w14:paraId="5DFFB320"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37.862 v0.1.0</w:t>
      </w:r>
      <w:r>
        <w:rPr>
          <w:i/>
        </w:rPr>
        <w:tab/>
        <w:t xml:space="preserve">  CR-  rev  Cat:  (Rel-19)</w:t>
      </w:r>
      <w:r>
        <w:rPr>
          <w:i/>
        </w:rPr>
        <w:br/>
      </w:r>
      <w:r>
        <w:rPr>
          <w:i/>
        </w:rPr>
        <w:br/>
      </w:r>
      <w:r>
        <w:rPr>
          <w:i/>
        </w:rPr>
        <w:tab/>
      </w:r>
      <w:r>
        <w:rPr>
          <w:i/>
        </w:rPr>
        <w:tab/>
      </w:r>
      <w:r>
        <w:rPr>
          <w:i/>
        </w:rPr>
        <w:tab/>
      </w:r>
      <w:r>
        <w:rPr>
          <w:i/>
        </w:rPr>
        <w:tab/>
      </w:r>
      <w:r>
        <w:rPr>
          <w:i/>
        </w:rPr>
        <w:tab/>
        <w:t>Source: Nokia, AT&amp;T</w:t>
      </w:r>
    </w:p>
    <w:p w14:paraId="33DB8147" w14:textId="77777777" w:rsidR="00A84796" w:rsidRDefault="00A84796" w:rsidP="00A84796">
      <w:pPr>
        <w:rPr>
          <w:rFonts w:ascii="Arial" w:hAnsi="Arial" w:cs="Arial"/>
          <w:b/>
        </w:rPr>
      </w:pPr>
      <w:r>
        <w:rPr>
          <w:rFonts w:ascii="Arial" w:hAnsi="Arial" w:cs="Arial"/>
          <w:b/>
        </w:rPr>
        <w:lastRenderedPageBreak/>
        <w:t xml:space="preserve">Abstract: </w:t>
      </w:r>
    </w:p>
    <w:p w14:paraId="742706A4" w14:textId="77777777" w:rsidR="00A84796" w:rsidRDefault="00A84796" w:rsidP="00A84796">
      <w:r>
        <w:t>This contribution provides a text proposal to include 3MHz channel BW for n5 and n12 into TR 37.862.</w:t>
      </w:r>
    </w:p>
    <w:p w14:paraId="31E756E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6897B" w14:textId="2A32A526" w:rsidR="00A84796" w:rsidRDefault="00A84796" w:rsidP="00A84796">
      <w:pPr>
        <w:rPr>
          <w:rFonts w:ascii="Arial" w:hAnsi="Arial" w:cs="Arial"/>
          <w:b/>
          <w:sz w:val="24"/>
        </w:rPr>
      </w:pPr>
      <w:r>
        <w:rPr>
          <w:rFonts w:ascii="Arial" w:hAnsi="Arial" w:cs="Arial"/>
          <w:b/>
          <w:color w:val="0000FF"/>
          <w:sz w:val="24"/>
        </w:rPr>
        <w:t>R4-2503193</w:t>
      </w:r>
      <w:r>
        <w:rPr>
          <w:rFonts w:ascii="Arial" w:hAnsi="Arial" w:cs="Arial"/>
          <w:b/>
          <w:color w:val="0000FF"/>
          <w:sz w:val="24"/>
        </w:rPr>
        <w:tab/>
      </w:r>
      <w:r>
        <w:rPr>
          <w:rFonts w:ascii="Arial" w:hAnsi="Arial" w:cs="Arial"/>
          <w:b/>
          <w:sz w:val="24"/>
        </w:rPr>
        <w:t>n48: Adding channels of 50MHz and beyond</w:t>
      </w:r>
    </w:p>
    <w:p w14:paraId="3011685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74F7E44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75863" w14:textId="657F222E" w:rsidR="00A84796" w:rsidRDefault="00A84796" w:rsidP="00A84796">
      <w:pPr>
        <w:rPr>
          <w:rFonts w:ascii="Arial" w:hAnsi="Arial" w:cs="Arial"/>
          <w:b/>
          <w:sz w:val="24"/>
        </w:rPr>
      </w:pPr>
      <w:r>
        <w:rPr>
          <w:rFonts w:ascii="Arial" w:hAnsi="Arial" w:cs="Arial"/>
          <w:b/>
          <w:color w:val="0000FF"/>
          <w:sz w:val="24"/>
        </w:rPr>
        <w:t>R4-2503563</w:t>
      </w:r>
      <w:r>
        <w:rPr>
          <w:rFonts w:ascii="Arial" w:hAnsi="Arial" w:cs="Arial"/>
          <w:b/>
          <w:color w:val="0000FF"/>
          <w:sz w:val="24"/>
        </w:rPr>
        <w:tab/>
      </w:r>
      <w:r>
        <w:rPr>
          <w:rFonts w:ascii="Arial" w:hAnsi="Arial" w:cs="Arial"/>
          <w:b/>
          <w:sz w:val="24"/>
        </w:rPr>
        <w:t>On adding n48 NS_27 A-MPR for CBW 50MHz and higher</w:t>
      </w:r>
    </w:p>
    <w:p w14:paraId="680A6B1F"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14:paraId="43BFCB96" w14:textId="77777777" w:rsidR="00A84796" w:rsidRDefault="00A84796" w:rsidP="00A84796">
      <w:pPr>
        <w:rPr>
          <w:rFonts w:ascii="Arial" w:hAnsi="Arial" w:cs="Arial"/>
          <w:b/>
        </w:rPr>
      </w:pPr>
      <w:r>
        <w:rPr>
          <w:rFonts w:ascii="Arial" w:hAnsi="Arial" w:cs="Arial"/>
          <w:b/>
        </w:rPr>
        <w:t xml:space="preserve">Abstract: </w:t>
      </w:r>
    </w:p>
    <w:p w14:paraId="73FC3FA3" w14:textId="77777777" w:rsidR="00A84796" w:rsidRDefault="00A84796" w:rsidP="00A84796">
      <w:r>
        <w:t>Vote for Gene!</w:t>
      </w:r>
    </w:p>
    <w:p w14:paraId="544EBFB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DE38F" w14:textId="77777777" w:rsidR="00A84796" w:rsidRDefault="00A84796" w:rsidP="00A84796">
      <w:pPr>
        <w:pStyle w:val="Heading3"/>
      </w:pPr>
      <w:bookmarkStart w:id="69" w:name="_Toc194487433"/>
      <w:r>
        <w:t>6.13</w:t>
      </w:r>
      <w:r>
        <w:tab/>
        <w:t>Introduction of NR-NTN S-band (MSS band 2000-2020 MHz UL and 2180-2200 MHz DL)</w:t>
      </w:r>
      <w:bookmarkEnd w:id="69"/>
    </w:p>
    <w:p w14:paraId="662F35E2" w14:textId="77777777" w:rsidR="00A84796" w:rsidRDefault="00A84796" w:rsidP="00A84796">
      <w:pPr>
        <w:pStyle w:val="Heading4"/>
      </w:pPr>
      <w:bookmarkStart w:id="70" w:name="_Toc194487434"/>
      <w:r>
        <w:t>6.13.1</w:t>
      </w:r>
      <w:r>
        <w:tab/>
        <w:t>System parameters and UE RF requirements</w:t>
      </w:r>
      <w:bookmarkEnd w:id="70"/>
    </w:p>
    <w:p w14:paraId="4D05AD05" w14:textId="0E0B9E9E" w:rsidR="00A84796" w:rsidRDefault="00A84796" w:rsidP="00A84796">
      <w:pPr>
        <w:rPr>
          <w:rFonts w:ascii="Arial" w:hAnsi="Arial" w:cs="Arial"/>
          <w:b/>
          <w:sz w:val="24"/>
        </w:rPr>
      </w:pPr>
      <w:r>
        <w:rPr>
          <w:rFonts w:ascii="Arial" w:hAnsi="Arial" w:cs="Arial"/>
          <w:b/>
          <w:color w:val="0000FF"/>
          <w:sz w:val="24"/>
        </w:rPr>
        <w:t>R4-2503176</w:t>
      </w:r>
      <w:r>
        <w:rPr>
          <w:rFonts w:ascii="Arial" w:hAnsi="Arial" w:cs="Arial"/>
          <w:b/>
          <w:color w:val="0000FF"/>
          <w:sz w:val="24"/>
        </w:rPr>
        <w:tab/>
      </w:r>
      <w:r>
        <w:rPr>
          <w:rFonts w:ascii="Arial" w:hAnsi="Arial" w:cs="Arial"/>
          <w:b/>
          <w:sz w:val="24"/>
        </w:rPr>
        <w:t>Further input on UE power back-off while operating in 2000-2020 MHz UL range of the NTN band n252</w:t>
      </w:r>
    </w:p>
    <w:p w14:paraId="2C46AC1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673EF87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5BFF9" w14:textId="1C91C2DB" w:rsidR="00A84796" w:rsidRDefault="00A84796" w:rsidP="00A84796">
      <w:pPr>
        <w:rPr>
          <w:rFonts w:ascii="Arial" w:hAnsi="Arial" w:cs="Arial"/>
          <w:b/>
          <w:sz w:val="24"/>
        </w:rPr>
      </w:pPr>
      <w:r>
        <w:rPr>
          <w:rFonts w:ascii="Arial" w:hAnsi="Arial" w:cs="Arial"/>
          <w:b/>
          <w:color w:val="0000FF"/>
          <w:sz w:val="24"/>
        </w:rPr>
        <w:t>R4-2503177</w:t>
      </w:r>
      <w:r>
        <w:rPr>
          <w:rFonts w:ascii="Arial" w:hAnsi="Arial" w:cs="Arial"/>
          <w:b/>
          <w:color w:val="0000FF"/>
          <w:sz w:val="24"/>
        </w:rPr>
        <w:tab/>
      </w:r>
      <w:r>
        <w:rPr>
          <w:rFonts w:ascii="Arial" w:hAnsi="Arial" w:cs="Arial"/>
          <w:b/>
          <w:sz w:val="24"/>
        </w:rPr>
        <w:t>Introduction of the NTN S-band to TS 38.101-5</w:t>
      </w:r>
    </w:p>
    <w:p w14:paraId="172625FA"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Apple</w:t>
      </w:r>
    </w:p>
    <w:p w14:paraId="6685FE7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58460" w14:textId="11992CBF" w:rsidR="00A84796" w:rsidRDefault="00A84796" w:rsidP="00A84796">
      <w:pPr>
        <w:rPr>
          <w:rFonts w:ascii="Arial" w:hAnsi="Arial" w:cs="Arial"/>
          <w:b/>
          <w:sz w:val="24"/>
        </w:rPr>
      </w:pPr>
      <w:r>
        <w:rPr>
          <w:rFonts w:ascii="Arial" w:hAnsi="Arial" w:cs="Arial"/>
          <w:b/>
          <w:color w:val="0000FF"/>
          <w:sz w:val="24"/>
        </w:rPr>
        <w:t>R4-2503440</w:t>
      </w:r>
      <w:r>
        <w:rPr>
          <w:rFonts w:ascii="Arial" w:hAnsi="Arial" w:cs="Arial"/>
          <w:b/>
          <w:color w:val="0000FF"/>
          <w:sz w:val="24"/>
        </w:rPr>
        <w:tab/>
      </w:r>
      <w:r>
        <w:rPr>
          <w:rFonts w:ascii="Arial" w:hAnsi="Arial" w:cs="Arial"/>
          <w:b/>
          <w:sz w:val="24"/>
        </w:rPr>
        <w:t>Discussion on UE RF requirements for the NTN new S-band</w:t>
      </w:r>
    </w:p>
    <w:p w14:paraId="5FBF98A0"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70D6BF6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D1334" w14:textId="3B566F93" w:rsidR="00A84796" w:rsidRDefault="00A84796" w:rsidP="00A84796">
      <w:pPr>
        <w:rPr>
          <w:rFonts w:ascii="Arial" w:hAnsi="Arial" w:cs="Arial"/>
          <w:b/>
          <w:sz w:val="24"/>
        </w:rPr>
      </w:pPr>
      <w:r>
        <w:rPr>
          <w:rFonts w:ascii="Arial" w:hAnsi="Arial" w:cs="Arial"/>
          <w:b/>
          <w:color w:val="0000FF"/>
          <w:sz w:val="24"/>
        </w:rPr>
        <w:t>R4-2503441</w:t>
      </w:r>
      <w:r>
        <w:rPr>
          <w:rFonts w:ascii="Arial" w:hAnsi="Arial" w:cs="Arial"/>
          <w:b/>
          <w:color w:val="0000FF"/>
          <w:sz w:val="24"/>
        </w:rPr>
        <w:tab/>
      </w:r>
      <w:r>
        <w:rPr>
          <w:rFonts w:ascii="Arial" w:hAnsi="Arial" w:cs="Arial"/>
          <w:b/>
          <w:sz w:val="24"/>
        </w:rPr>
        <w:t>DraftCR for TS 38.108, Introduction on system parameters for SAN supporting New S band</w:t>
      </w:r>
    </w:p>
    <w:p w14:paraId="6D744142"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38.108 v19.0.0</w:t>
      </w:r>
      <w:r>
        <w:rPr>
          <w:i/>
        </w:rPr>
        <w:tab/>
        <w:t xml:space="preserve">  CR-  rev  Cat: B (Rel-19)</w:t>
      </w:r>
      <w:r>
        <w:rPr>
          <w:i/>
        </w:rPr>
        <w:br/>
      </w:r>
      <w:r>
        <w:rPr>
          <w:i/>
        </w:rPr>
        <w:br/>
      </w:r>
      <w:r>
        <w:rPr>
          <w:i/>
        </w:rPr>
        <w:tab/>
      </w:r>
      <w:r>
        <w:rPr>
          <w:i/>
        </w:rPr>
        <w:tab/>
      </w:r>
      <w:r>
        <w:rPr>
          <w:i/>
        </w:rPr>
        <w:tab/>
      </w:r>
      <w:r>
        <w:rPr>
          <w:i/>
        </w:rPr>
        <w:tab/>
      </w:r>
      <w:r>
        <w:rPr>
          <w:i/>
        </w:rPr>
        <w:tab/>
        <w:t>Source: CATT</w:t>
      </w:r>
    </w:p>
    <w:p w14:paraId="447869D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488FD" w14:textId="368B24D0" w:rsidR="00A84796" w:rsidRDefault="00A84796" w:rsidP="00A84796">
      <w:pPr>
        <w:rPr>
          <w:rFonts w:ascii="Arial" w:hAnsi="Arial" w:cs="Arial"/>
          <w:b/>
          <w:sz w:val="24"/>
        </w:rPr>
      </w:pPr>
      <w:r>
        <w:rPr>
          <w:rFonts w:ascii="Arial" w:hAnsi="Arial" w:cs="Arial"/>
          <w:b/>
          <w:color w:val="0000FF"/>
          <w:sz w:val="24"/>
        </w:rPr>
        <w:lastRenderedPageBreak/>
        <w:t>R4-2503565</w:t>
      </w:r>
      <w:r>
        <w:rPr>
          <w:rFonts w:ascii="Arial" w:hAnsi="Arial" w:cs="Arial"/>
          <w:b/>
          <w:color w:val="0000FF"/>
          <w:sz w:val="24"/>
        </w:rPr>
        <w:tab/>
      </w:r>
      <w:r>
        <w:rPr>
          <w:rFonts w:ascii="Arial" w:hAnsi="Arial" w:cs="Arial"/>
          <w:b/>
          <w:sz w:val="24"/>
        </w:rPr>
        <w:t>Views on open issues of n252/B252 UE RF requirements</w:t>
      </w:r>
    </w:p>
    <w:p w14:paraId="2C4CB06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EchoStar, Boost Mobile Network</w:t>
      </w:r>
    </w:p>
    <w:p w14:paraId="3393489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03E2E" w14:textId="306ABBE3" w:rsidR="00A84796" w:rsidRDefault="00A84796" w:rsidP="00A84796">
      <w:pPr>
        <w:rPr>
          <w:rFonts w:ascii="Arial" w:hAnsi="Arial" w:cs="Arial"/>
          <w:b/>
          <w:sz w:val="24"/>
        </w:rPr>
      </w:pPr>
      <w:r>
        <w:rPr>
          <w:rFonts w:ascii="Arial" w:hAnsi="Arial" w:cs="Arial"/>
          <w:b/>
          <w:color w:val="0000FF"/>
          <w:sz w:val="24"/>
        </w:rPr>
        <w:t>R4-2503566</w:t>
      </w:r>
      <w:r>
        <w:rPr>
          <w:rFonts w:ascii="Arial" w:hAnsi="Arial" w:cs="Arial"/>
          <w:b/>
          <w:color w:val="0000FF"/>
          <w:sz w:val="24"/>
        </w:rPr>
        <w:tab/>
      </w:r>
      <w:r>
        <w:rPr>
          <w:rFonts w:ascii="Arial" w:hAnsi="Arial" w:cs="Arial"/>
          <w:b/>
          <w:sz w:val="24"/>
        </w:rPr>
        <w:t>DraftCR to TR 38.863 to capture agreement for n252 introduction</w:t>
      </w:r>
    </w:p>
    <w:p w14:paraId="3B213114"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38.863 v18.5.0</w:t>
      </w:r>
      <w:r>
        <w:rPr>
          <w:i/>
        </w:rPr>
        <w:tab/>
        <w:t xml:space="preserve">  CR-  rev  Cat: B (Rel-19)</w:t>
      </w:r>
      <w:r>
        <w:rPr>
          <w:i/>
        </w:rPr>
        <w:br/>
      </w:r>
      <w:r>
        <w:rPr>
          <w:i/>
        </w:rPr>
        <w:br/>
      </w:r>
      <w:r>
        <w:rPr>
          <w:i/>
        </w:rPr>
        <w:tab/>
      </w:r>
      <w:r>
        <w:rPr>
          <w:i/>
        </w:rPr>
        <w:tab/>
      </w:r>
      <w:r>
        <w:rPr>
          <w:i/>
        </w:rPr>
        <w:tab/>
      </w:r>
      <w:r>
        <w:rPr>
          <w:i/>
        </w:rPr>
        <w:tab/>
      </w:r>
      <w:r>
        <w:rPr>
          <w:i/>
        </w:rPr>
        <w:tab/>
        <w:t>Source: EchoStar, Boost Mobile Network</w:t>
      </w:r>
    </w:p>
    <w:p w14:paraId="4632797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A65B0" w14:textId="42D64755" w:rsidR="00A84796" w:rsidRDefault="00A84796" w:rsidP="00A84796">
      <w:pPr>
        <w:rPr>
          <w:rFonts w:ascii="Arial" w:hAnsi="Arial" w:cs="Arial"/>
          <w:b/>
          <w:sz w:val="24"/>
        </w:rPr>
      </w:pPr>
      <w:r>
        <w:rPr>
          <w:rFonts w:ascii="Arial" w:hAnsi="Arial" w:cs="Arial"/>
          <w:b/>
          <w:color w:val="0000FF"/>
          <w:sz w:val="24"/>
        </w:rPr>
        <w:t>R4-2503697</w:t>
      </w:r>
      <w:r>
        <w:rPr>
          <w:rFonts w:ascii="Arial" w:hAnsi="Arial" w:cs="Arial"/>
          <w:b/>
          <w:color w:val="0000FF"/>
          <w:sz w:val="24"/>
        </w:rPr>
        <w:tab/>
      </w:r>
      <w:r>
        <w:rPr>
          <w:rFonts w:ascii="Arial" w:hAnsi="Arial" w:cs="Arial"/>
          <w:b/>
          <w:sz w:val="24"/>
        </w:rPr>
        <w:t>Discussion on the NTN S band definition</w:t>
      </w:r>
    </w:p>
    <w:p w14:paraId="56ED73E8"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 HiSilicon</w:t>
      </w:r>
    </w:p>
    <w:p w14:paraId="04CEE54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438BC9" w14:textId="526D4F9D" w:rsidR="00A84796" w:rsidRDefault="00A84796" w:rsidP="00A84796">
      <w:pPr>
        <w:rPr>
          <w:rFonts w:ascii="Arial" w:hAnsi="Arial" w:cs="Arial"/>
          <w:b/>
          <w:sz w:val="24"/>
        </w:rPr>
      </w:pPr>
      <w:r>
        <w:rPr>
          <w:rFonts w:ascii="Arial" w:hAnsi="Arial" w:cs="Arial"/>
          <w:b/>
          <w:color w:val="0000FF"/>
          <w:sz w:val="24"/>
        </w:rPr>
        <w:t>R4-2503735</w:t>
      </w:r>
      <w:r>
        <w:rPr>
          <w:rFonts w:ascii="Arial" w:hAnsi="Arial" w:cs="Arial"/>
          <w:b/>
          <w:color w:val="0000FF"/>
          <w:sz w:val="24"/>
        </w:rPr>
        <w:tab/>
      </w:r>
      <w:r>
        <w:rPr>
          <w:rFonts w:ascii="Arial" w:hAnsi="Arial" w:cs="Arial"/>
          <w:b/>
          <w:sz w:val="24"/>
        </w:rPr>
        <w:t>draftCR to TS38.108 Introduction of NR-NTN S-band</w:t>
      </w:r>
    </w:p>
    <w:p w14:paraId="6835B6CE"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38.108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11A193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A153A" w14:textId="3D66278B" w:rsidR="00A84796" w:rsidRDefault="00A84796" w:rsidP="00A84796">
      <w:pPr>
        <w:rPr>
          <w:rFonts w:ascii="Arial" w:hAnsi="Arial" w:cs="Arial"/>
          <w:b/>
          <w:sz w:val="24"/>
        </w:rPr>
      </w:pPr>
      <w:r>
        <w:rPr>
          <w:rFonts w:ascii="Arial" w:hAnsi="Arial" w:cs="Arial"/>
          <w:b/>
          <w:color w:val="0000FF"/>
          <w:sz w:val="24"/>
        </w:rPr>
        <w:t>R4-2504387</w:t>
      </w:r>
      <w:r>
        <w:rPr>
          <w:rFonts w:ascii="Arial" w:hAnsi="Arial" w:cs="Arial"/>
          <w:b/>
          <w:color w:val="0000FF"/>
          <w:sz w:val="24"/>
        </w:rPr>
        <w:tab/>
      </w:r>
      <w:r>
        <w:rPr>
          <w:rFonts w:ascii="Arial" w:hAnsi="Arial" w:cs="Arial"/>
          <w:b/>
          <w:sz w:val="24"/>
        </w:rPr>
        <w:t>Discussion on NR-NTN n252 UE RF requirements</w:t>
      </w:r>
    </w:p>
    <w:p w14:paraId="37B7E58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38.101-5 v</w:t>
      </w:r>
      <w:r>
        <w:rPr>
          <w:i/>
        </w:rPr>
        <w:tab/>
        <w:t xml:space="preserve">  CR-  rev  Cat:  (Rel-19)</w:t>
      </w:r>
      <w:r>
        <w:rPr>
          <w:i/>
        </w:rPr>
        <w:br/>
      </w:r>
      <w:r>
        <w:rPr>
          <w:i/>
        </w:rPr>
        <w:br/>
      </w:r>
      <w:r>
        <w:rPr>
          <w:i/>
        </w:rPr>
        <w:tab/>
      </w:r>
      <w:r>
        <w:rPr>
          <w:i/>
        </w:rPr>
        <w:tab/>
      </w:r>
      <w:r>
        <w:rPr>
          <w:i/>
        </w:rPr>
        <w:tab/>
      </w:r>
      <w:r>
        <w:rPr>
          <w:i/>
        </w:rPr>
        <w:tab/>
      </w:r>
      <w:r>
        <w:rPr>
          <w:i/>
        </w:rPr>
        <w:tab/>
        <w:t>Source: MediaTek (Hefei) Inc.</w:t>
      </w:r>
    </w:p>
    <w:p w14:paraId="1A531A3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09349" w14:textId="7DD3B8EA" w:rsidR="00A84796" w:rsidRDefault="00A84796" w:rsidP="00A84796">
      <w:pPr>
        <w:rPr>
          <w:rFonts w:ascii="Arial" w:hAnsi="Arial" w:cs="Arial"/>
          <w:b/>
          <w:sz w:val="24"/>
        </w:rPr>
      </w:pPr>
      <w:r>
        <w:rPr>
          <w:rFonts w:ascii="Arial" w:hAnsi="Arial" w:cs="Arial"/>
          <w:b/>
          <w:color w:val="0000FF"/>
          <w:sz w:val="24"/>
        </w:rPr>
        <w:t>R4-2504544</w:t>
      </w:r>
      <w:r>
        <w:rPr>
          <w:rFonts w:ascii="Arial" w:hAnsi="Arial" w:cs="Arial"/>
          <w:b/>
          <w:color w:val="0000FF"/>
          <w:sz w:val="24"/>
        </w:rPr>
        <w:tab/>
      </w:r>
      <w:r>
        <w:rPr>
          <w:rFonts w:ascii="Arial" w:hAnsi="Arial" w:cs="Arial"/>
          <w:b/>
          <w:sz w:val="24"/>
        </w:rPr>
        <w:t>A-MPR and OOB blocking for n252</w:t>
      </w:r>
    </w:p>
    <w:p w14:paraId="70D89C8C"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w:t>
      </w:r>
    </w:p>
    <w:p w14:paraId="12E9594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27D3D" w14:textId="77777777" w:rsidR="00A84796" w:rsidRDefault="00A84796" w:rsidP="00A84796">
      <w:pPr>
        <w:pStyle w:val="Heading4"/>
      </w:pPr>
      <w:bookmarkStart w:id="71" w:name="_Toc194487435"/>
      <w:r>
        <w:t>6.13.2</w:t>
      </w:r>
      <w:r>
        <w:tab/>
        <w:t>SAN RF core requirements</w:t>
      </w:r>
      <w:bookmarkEnd w:id="71"/>
    </w:p>
    <w:p w14:paraId="01A2E8A2" w14:textId="7775FF75" w:rsidR="00A84796" w:rsidRDefault="00A84796" w:rsidP="00A84796">
      <w:pPr>
        <w:rPr>
          <w:rFonts w:ascii="Arial" w:hAnsi="Arial" w:cs="Arial"/>
          <w:b/>
          <w:sz w:val="24"/>
        </w:rPr>
      </w:pPr>
      <w:r>
        <w:rPr>
          <w:rFonts w:ascii="Arial" w:hAnsi="Arial" w:cs="Arial"/>
          <w:b/>
          <w:color w:val="0000FF"/>
          <w:sz w:val="24"/>
        </w:rPr>
        <w:t>R4-2503439</w:t>
      </w:r>
      <w:r>
        <w:rPr>
          <w:rFonts w:ascii="Arial" w:hAnsi="Arial" w:cs="Arial"/>
          <w:b/>
          <w:color w:val="0000FF"/>
          <w:sz w:val="24"/>
        </w:rPr>
        <w:tab/>
      </w:r>
      <w:r>
        <w:rPr>
          <w:rFonts w:ascii="Arial" w:hAnsi="Arial" w:cs="Arial"/>
          <w:b/>
          <w:sz w:val="24"/>
        </w:rPr>
        <w:t>Discussion on SAN RF requirements for the NTN new S-band</w:t>
      </w:r>
    </w:p>
    <w:p w14:paraId="00D22DC7"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07DC366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DF80F" w14:textId="2EF03B7F" w:rsidR="00A84796" w:rsidRDefault="00A84796" w:rsidP="00A84796">
      <w:pPr>
        <w:rPr>
          <w:rFonts w:ascii="Arial" w:hAnsi="Arial" w:cs="Arial"/>
          <w:b/>
          <w:sz w:val="24"/>
        </w:rPr>
      </w:pPr>
      <w:r>
        <w:rPr>
          <w:rFonts w:ascii="Arial" w:hAnsi="Arial" w:cs="Arial"/>
          <w:b/>
          <w:color w:val="0000FF"/>
          <w:sz w:val="24"/>
        </w:rPr>
        <w:t>R4-2504623</w:t>
      </w:r>
      <w:r>
        <w:rPr>
          <w:rFonts w:ascii="Arial" w:hAnsi="Arial" w:cs="Arial"/>
          <w:b/>
          <w:color w:val="0000FF"/>
          <w:sz w:val="24"/>
        </w:rPr>
        <w:tab/>
      </w:r>
      <w:r>
        <w:rPr>
          <w:rFonts w:ascii="Arial" w:hAnsi="Arial" w:cs="Arial"/>
          <w:b/>
          <w:sz w:val="24"/>
        </w:rPr>
        <w:t>Draft CR to TS 38.108: Clause 5.2 Operating bands</w:t>
      </w:r>
    </w:p>
    <w:p w14:paraId="25A16AE4"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38.108 v19.0.0</w:t>
      </w:r>
      <w:r>
        <w:rPr>
          <w:i/>
        </w:rPr>
        <w:tab/>
        <w:t xml:space="preserve">  CR-  rev  Cat: B (Rel-19)</w:t>
      </w:r>
      <w:r>
        <w:rPr>
          <w:i/>
        </w:rPr>
        <w:br/>
      </w:r>
      <w:r>
        <w:rPr>
          <w:i/>
        </w:rPr>
        <w:br/>
      </w:r>
      <w:r>
        <w:rPr>
          <w:i/>
        </w:rPr>
        <w:tab/>
      </w:r>
      <w:r>
        <w:rPr>
          <w:i/>
        </w:rPr>
        <w:tab/>
      </w:r>
      <w:r>
        <w:rPr>
          <w:i/>
        </w:rPr>
        <w:tab/>
      </w:r>
      <w:r>
        <w:rPr>
          <w:i/>
        </w:rPr>
        <w:tab/>
      </w:r>
      <w:r>
        <w:rPr>
          <w:i/>
        </w:rPr>
        <w:tab/>
        <w:t>Source: THALES</w:t>
      </w:r>
    </w:p>
    <w:p w14:paraId="38CB6622" w14:textId="77777777" w:rsidR="00A84796" w:rsidRDefault="00A84796" w:rsidP="00A84796">
      <w:pPr>
        <w:rPr>
          <w:rFonts w:ascii="Arial" w:hAnsi="Arial" w:cs="Arial"/>
          <w:b/>
        </w:rPr>
      </w:pPr>
      <w:r>
        <w:rPr>
          <w:rFonts w:ascii="Arial" w:hAnsi="Arial" w:cs="Arial"/>
          <w:b/>
        </w:rPr>
        <w:lastRenderedPageBreak/>
        <w:t xml:space="preserve">Abstract: </w:t>
      </w:r>
    </w:p>
    <w:p w14:paraId="5A62B921" w14:textId="77777777" w:rsidR="00A84796" w:rsidRDefault="00A84796" w:rsidP="00A84796">
      <w:r>
        <w:t>Add n252 band definition as per NR_NTN_Sband WID, RP-241885.</w:t>
      </w:r>
    </w:p>
    <w:p w14:paraId="3F84240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53079" w14:textId="77777777" w:rsidR="00A84796" w:rsidRDefault="00A84796" w:rsidP="00A84796">
      <w:pPr>
        <w:pStyle w:val="Heading4"/>
      </w:pPr>
      <w:bookmarkStart w:id="72" w:name="_Toc194487436"/>
      <w:r>
        <w:t>6.13.3</w:t>
      </w:r>
      <w:r>
        <w:tab/>
        <w:t>RRM core requirements</w:t>
      </w:r>
      <w:bookmarkEnd w:id="72"/>
    </w:p>
    <w:p w14:paraId="6B6BC339" w14:textId="01E880D2" w:rsidR="00A84796" w:rsidRDefault="00A84796" w:rsidP="00A84796">
      <w:pPr>
        <w:rPr>
          <w:rFonts w:ascii="Arial" w:hAnsi="Arial" w:cs="Arial"/>
          <w:b/>
          <w:sz w:val="24"/>
        </w:rPr>
      </w:pPr>
      <w:r>
        <w:rPr>
          <w:rFonts w:ascii="Arial" w:hAnsi="Arial" w:cs="Arial"/>
          <w:b/>
          <w:color w:val="0000FF"/>
          <w:sz w:val="24"/>
        </w:rPr>
        <w:t>R4-2503800</w:t>
      </w:r>
      <w:r>
        <w:rPr>
          <w:rFonts w:ascii="Arial" w:hAnsi="Arial" w:cs="Arial"/>
          <w:b/>
          <w:color w:val="0000FF"/>
          <w:sz w:val="24"/>
        </w:rPr>
        <w:tab/>
      </w:r>
      <w:r>
        <w:rPr>
          <w:rFonts w:ascii="Arial" w:hAnsi="Arial" w:cs="Arial"/>
          <w:b/>
          <w:sz w:val="24"/>
        </w:rPr>
        <w:t>Draft CR to TS 38.133 Introduction of a new NTN S-band</w:t>
      </w:r>
    </w:p>
    <w:p w14:paraId="1559F1F2"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2FCC298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5406B" w14:textId="77777777" w:rsidR="00A84796" w:rsidRDefault="00A84796" w:rsidP="00A84796">
      <w:pPr>
        <w:pStyle w:val="Heading3"/>
      </w:pPr>
      <w:bookmarkStart w:id="73" w:name="_Toc194487437"/>
      <w:r>
        <w:t>6.14</w:t>
      </w:r>
      <w:r>
        <w:tab/>
        <w:t>Introduction of IoT-NTN S-band (MSS band 2000-2020 MHz UL and 2180-2200 MHz DL)</w:t>
      </w:r>
      <w:bookmarkEnd w:id="73"/>
    </w:p>
    <w:p w14:paraId="7DD9FBF4" w14:textId="77777777" w:rsidR="00A84796" w:rsidRDefault="00A84796" w:rsidP="00A84796">
      <w:pPr>
        <w:pStyle w:val="Heading4"/>
      </w:pPr>
      <w:bookmarkStart w:id="74" w:name="_Toc194487438"/>
      <w:r>
        <w:t>6.14.1</w:t>
      </w:r>
      <w:r>
        <w:tab/>
        <w:t>System parameters and UE RF requirements</w:t>
      </w:r>
      <w:bookmarkEnd w:id="74"/>
    </w:p>
    <w:p w14:paraId="2C2BEC55" w14:textId="3A784EF6" w:rsidR="00A84796" w:rsidRDefault="00A84796" w:rsidP="00A84796">
      <w:pPr>
        <w:rPr>
          <w:rFonts w:ascii="Arial" w:hAnsi="Arial" w:cs="Arial"/>
          <w:b/>
          <w:sz w:val="24"/>
        </w:rPr>
      </w:pPr>
      <w:r>
        <w:rPr>
          <w:rFonts w:ascii="Arial" w:hAnsi="Arial" w:cs="Arial"/>
          <w:b/>
          <w:color w:val="0000FF"/>
          <w:sz w:val="24"/>
        </w:rPr>
        <w:t>R4-2503443</w:t>
      </w:r>
      <w:r>
        <w:rPr>
          <w:rFonts w:ascii="Arial" w:hAnsi="Arial" w:cs="Arial"/>
          <w:b/>
          <w:color w:val="0000FF"/>
          <w:sz w:val="24"/>
        </w:rPr>
        <w:tab/>
      </w:r>
      <w:r>
        <w:rPr>
          <w:rFonts w:ascii="Arial" w:hAnsi="Arial" w:cs="Arial"/>
          <w:b/>
          <w:sz w:val="24"/>
        </w:rPr>
        <w:t>DraftCR for TS 36.108, Introduction on system parameter for SAN supporting New S band</w:t>
      </w:r>
    </w:p>
    <w:p w14:paraId="58F1D865"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36.108 v18.8.0</w:t>
      </w:r>
      <w:r>
        <w:rPr>
          <w:i/>
        </w:rPr>
        <w:tab/>
        <w:t xml:space="preserve">  CR-  rev  Cat: B (Rel-19)</w:t>
      </w:r>
      <w:r>
        <w:rPr>
          <w:i/>
        </w:rPr>
        <w:br/>
      </w:r>
      <w:r>
        <w:rPr>
          <w:i/>
        </w:rPr>
        <w:br/>
      </w:r>
      <w:r>
        <w:rPr>
          <w:i/>
        </w:rPr>
        <w:tab/>
      </w:r>
      <w:r>
        <w:rPr>
          <w:i/>
        </w:rPr>
        <w:tab/>
      </w:r>
      <w:r>
        <w:rPr>
          <w:i/>
        </w:rPr>
        <w:tab/>
      </w:r>
      <w:r>
        <w:rPr>
          <w:i/>
        </w:rPr>
        <w:tab/>
      </w:r>
      <w:r>
        <w:rPr>
          <w:i/>
        </w:rPr>
        <w:tab/>
        <w:t>Source: CATT</w:t>
      </w:r>
    </w:p>
    <w:p w14:paraId="0366C2D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E4D50" w14:textId="2411B9DD" w:rsidR="00A84796" w:rsidRDefault="00A84796" w:rsidP="00A84796">
      <w:pPr>
        <w:rPr>
          <w:rFonts w:ascii="Arial" w:hAnsi="Arial" w:cs="Arial"/>
          <w:b/>
          <w:sz w:val="24"/>
        </w:rPr>
      </w:pPr>
      <w:r>
        <w:rPr>
          <w:rFonts w:ascii="Arial" w:hAnsi="Arial" w:cs="Arial"/>
          <w:b/>
          <w:color w:val="0000FF"/>
          <w:sz w:val="24"/>
        </w:rPr>
        <w:t>R4-2504391</w:t>
      </w:r>
      <w:r>
        <w:rPr>
          <w:rFonts w:ascii="Arial" w:hAnsi="Arial" w:cs="Arial"/>
          <w:b/>
          <w:color w:val="0000FF"/>
          <w:sz w:val="24"/>
        </w:rPr>
        <w:tab/>
      </w:r>
      <w:r>
        <w:rPr>
          <w:rFonts w:ascii="Arial" w:hAnsi="Arial" w:cs="Arial"/>
          <w:b/>
          <w:sz w:val="24"/>
        </w:rPr>
        <w:t>Discussion on IoT-NTN B252 UE RF requirements</w:t>
      </w:r>
    </w:p>
    <w:p w14:paraId="12A7FA6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MediaTek (Hefei) Inc.</w:t>
      </w:r>
    </w:p>
    <w:p w14:paraId="2108D2B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B20C6" w14:textId="07B588E1" w:rsidR="00A84796" w:rsidRDefault="00A84796" w:rsidP="00A84796">
      <w:pPr>
        <w:rPr>
          <w:rFonts w:ascii="Arial" w:hAnsi="Arial" w:cs="Arial"/>
          <w:b/>
          <w:sz w:val="24"/>
        </w:rPr>
      </w:pPr>
      <w:r>
        <w:rPr>
          <w:rFonts w:ascii="Arial" w:hAnsi="Arial" w:cs="Arial"/>
          <w:b/>
          <w:color w:val="0000FF"/>
          <w:sz w:val="24"/>
        </w:rPr>
        <w:t>R4-2504522</w:t>
      </w:r>
      <w:r>
        <w:rPr>
          <w:rFonts w:ascii="Arial" w:hAnsi="Arial" w:cs="Arial"/>
          <w:b/>
          <w:color w:val="0000FF"/>
          <w:sz w:val="24"/>
        </w:rPr>
        <w:tab/>
      </w:r>
      <w:r>
        <w:rPr>
          <w:rFonts w:ascii="Arial" w:hAnsi="Arial" w:cs="Arial"/>
          <w:b/>
          <w:sz w:val="24"/>
        </w:rPr>
        <w:t>DraftCR to TR 36.764 to capture agreement for B252 introduction</w:t>
      </w:r>
    </w:p>
    <w:p w14:paraId="3FDE0D6C"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36.764 v18.3.0</w:t>
      </w:r>
      <w:r>
        <w:rPr>
          <w:i/>
        </w:rPr>
        <w:tab/>
        <w:t xml:space="preserve">  CR-  rev  Cat: B (Rel-19)</w:t>
      </w:r>
      <w:r>
        <w:rPr>
          <w:i/>
        </w:rPr>
        <w:br/>
      </w:r>
      <w:r>
        <w:rPr>
          <w:i/>
        </w:rPr>
        <w:br/>
      </w:r>
      <w:r>
        <w:rPr>
          <w:i/>
        </w:rPr>
        <w:tab/>
      </w:r>
      <w:r>
        <w:rPr>
          <w:i/>
        </w:rPr>
        <w:tab/>
      </w:r>
      <w:r>
        <w:rPr>
          <w:i/>
        </w:rPr>
        <w:tab/>
      </w:r>
      <w:r>
        <w:rPr>
          <w:i/>
        </w:rPr>
        <w:tab/>
      </w:r>
      <w:r>
        <w:rPr>
          <w:i/>
        </w:rPr>
        <w:tab/>
        <w:t>Source: Boost Mobile Network</w:t>
      </w:r>
    </w:p>
    <w:p w14:paraId="581F754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7BACA" w14:textId="5858B4A3" w:rsidR="00A84796" w:rsidRDefault="00A84796" w:rsidP="00A84796">
      <w:pPr>
        <w:rPr>
          <w:rFonts w:ascii="Arial" w:hAnsi="Arial" w:cs="Arial"/>
          <w:b/>
          <w:sz w:val="24"/>
        </w:rPr>
      </w:pPr>
      <w:r>
        <w:rPr>
          <w:rFonts w:ascii="Arial" w:hAnsi="Arial" w:cs="Arial"/>
          <w:b/>
          <w:color w:val="0000FF"/>
          <w:sz w:val="24"/>
        </w:rPr>
        <w:t>R4-2504545</w:t>
      </w:r>
      <w:r>
        <w:rPr>
          <w:rFonts w:ascii="Arial" w:hAnsi="Arial" w:cs="Arial"/>
          <w:b/>
          <w:color w:val="0000FF"/>
          <w:sz w:val="24"/>
        </w:rPr>
        <w:tab/>
      </w:r>
      <w:r>
        <w:rPr>
          <w:rFonts w:ascii="Arial" w:hAnsi="Arial" w:cs="Arial"/>
          <w:b/>
          <w:sz w:val="24"/>
        </w:rPr>
        <w:t>UE-to-UE coexistence and OOB blocking for B252</w:t>
      </w:r>
    </w:p>
    <w:p w14:paraId="5AB4BDBB"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w:t>
      </w:r>
    </w:p>
    <w:p w14:paraId="13A0171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2F267" w14:textId="77777777" w:rsidR="00A84796" w:rsidRDefault="00A84796" w:rsidP="00A84796">
      <w:pPr>
        <w:pStyle w:val="Heading4"/>
      </w:pPr>
      <w:bookmarkStart w:id="75" w:name="_Toc194487439"/>
      <w:r>
        <w:t>6.14.2</w:t>
      </w:r>
      <w:r>
        <w:tab/>
        <w:t>SAN RF core requirements</w:t>
      </w:r>
      <w:bookmarkEnd w:id="75"/>
    </w:p>
    <w:p w14:paraId="291FB908" w14:textId="7868FC59" w:rsidR="00A84796" w:rsidRDefault="00A84796" w:rsidP="00A84796">
      <w:pPr>
        <w:rPr>
          <w:rFonts w:ascii="Arial" w:hAnsi="Arial" w:cs="Arial"/>
          <w:b/>
          <w:sz w:val="24"/>
        </w:rPr>
      </w:pPr>
      <w:r>
        <w:rPr>
          <w:rFonts w:ascii="Arial" w:hAnsi="Arial" w:cs="Arial"/>
          <w:b/>
          <w:color w:val="0000FF"/>
          <w:sz w:val="24"/>
        </w:rPr>
        <w:t>R4-2504624</w:t>
      </w:r>
      <w:r>
        <w:rPr>
          <w:rFonts w:ascii="Arial" w:hAnsi="Arial" w:cs="Arial"/>
          <w:b/>
          <w:color w:val="0000FF"/>
          <w:sz w:val="24"/>
        </w:rPr>
        <w:tab/>
      </w:r>
      <w:r>
        <w:rPr>
          <w:rFonts w:ascii="Arial" w:hAnsi="Arial" w:cs="Arial"/>
          <w:b/>
          <w:sz w:val="24"/>
        </w:rPr>
        <w:t>Draft CR to TS 36.108: Clause 5.2 Operating bands</w:t>
      </w:r>
    </w:p>
    <w:p w14:paraId="0CA97753"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36.108 v18.8.0</w:t>
      </w:r>
      <w:r>
        <w:rPr>
          <w:i/>
        </w:rPr>
        <w:tab/>
        <w:t xml:space="preserve">  CR-  rev  Cat: B (Rel-19)</w:t>
      </w:r>
      <w:r>
        <w:rPr>
          <w:i/>
        </w:rPr>
        <w:br/>
      </w:r>
      <w:r>
        <w:rPr>
          <w:i/>
        </w:rPr>
        <w:lastRenderedPageBreak/>
        <w:br/>
      </w:r>
      <w:r>
        <w:rPr>
          <w:i/>
        </w:rPr>
        <w:tab/>
      </w:r>
      <w:r>
        <w:rPr>
          <w:i/>
        </w:rPr>
        <w:tab/>
      </w:r>
      <w:r>
        <w:rPr>
          <w:i/>
        </w:rPr>
        <w:tab/>
      </w:r>
      <w:r>
        <w:rPr>
          <w:i/>
        </w:rPr>
        <w:tab/>
      </w:r>
      <w:r>
        <w:rPr>
          <w:i/>
        </w:rPr>
        <w:tab/>
        <w:t>Source: THALES</w:t>
      </w:r>
    </w:p>
    <w:p w14:paraId="7A2A5AE4" w14:textId="77777777" w:rsidR="00A84796" w:rsidRDefault="00A84796" w:rsidP="00A84796">
      <w:pPr>
        <w:rPr>
          <w:rFonts w:ascii="Arial" w:hAnsi="Arial" w:cs="Arial"/>
          <w:b/>
        </w:rPr>
      </w:pPr>
      <w:r>
        <w:rPr>
          <w:rFonts w:ascii="Arial" w:hAnsi="Arial" w:cs="Arial"/>
          <w:b/>
        </w:rPr>
        <w:t xml:space="preserve">Abstract: </w:t>
      </w:r>
    </w:p>
    <w:p w14:paraId="31451230" w14:textId="77777777" w:rsidR="00A84796" w:rsidRDefault="00A84796" w:rsidP="00A84796">
      <w:r>
        <w:t>Add 252 band definition as per IoT_NTN_FDD_S_band WID, RP-242062.</w:t>
      </w:r>
    </w:p>
    <w:p w14:paraId="6A6E85A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CEF99" w14:textId="77777777" w:rsidR="00A84796" w:rsidRDefault="00A84796" w:rsidP="00A84796">
      <w:pPr>
        <w:pStyle w:val="Heading4"/>
      </w:pPr>
      <w:bookmarkStart w:id="76" w:name="_Toc194487440"/>
      <w:r>
        <w:t>6.14.3</w:t>
      </w:r>
      <w:r>
        <w:tab/>
        <w:t>RRM core requirements</w:t>
      </w:r>
      <w:bookmarkEnd w:id="76"/>
    </w:p>
    <w:p w14:paraId="6E85C134" w14:textId="725FFC30" w:rsidR="00A84796" w:rsidRDefault="00A84796" w:rsidP="00A84796">
      <w:pPr>
        <w:rPr>
          <w:rFonts w:ascii="Arial" w:hAnsi="Arial" w:cs="Arial"/>
          <w:b/>
          <w:sz w:val="24"/>
        </w:rPr>
      </w:pPr>
      <w:r>
        <w:rPr>
          <w:rFonts w:ascii="Arial" w:hAnsi="Arial" w:cs="Arial"/>
          <w:b/>
          <w:color w:val="0000FF"/>
          <w:sz w:val="24"/>
        </w:rPr>
        <w:t>R4-2503802</w:t>
      </w:r>
      <w:r>
        <w:rPr>
          <w:rFonts w:ascii="Arial" w:hAnsi="Arial" w:cs="Arial"/>
          <w:b/>
          <w:color w:val="0000FF"/>
          <w:sz w:val="24"/>
        </w:rPr>
        <w:tab/>
      </w:r>
      <w:r>
        <w:rPr>
          <w:rFonts w:ascii="Arial" w:hAnsi="Arial" w:cs="Arial"/>
          <w:b/>
          <w:sz w:val="24"/>
        </w:rPr>
        <w:t>Draft CR to TS 36.133 Introduction of a new IoT NTN S-band</w:t>
      </w:r>
    </w:p>
    <w:p w14:paraId="1F45E219"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36.133 v19.0.0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31168F6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85CA6" w14:textId="77777777" w:rsidR="00A84796" w:rsidRDefault="00A84796" w:rsidP="00A84796">
      <w:pPr>
        <w:pStyle w:val="Heading3"/>
      </w:pPr>
      <w:bookmarkStart w:id="77" w:name="_Toc194487441"/>
      <w:r>
        <w:t>6.15</w:t>
      </w:r>
      <w:r>
        <w:tab/>
        <w:t>Introduction of new NR NTN bands to support the Extended L-band (UL 1668-1675MHz, DL 1518-1525MHz) and the combined MSS L-band and Extended L-band ranges</w:t>
      </w:r>
      <w:bookmarkEnd w:id="77"/>
    </w:p>
    <w:p w14:paraId="1DD9BD89" w14:textId="60DAC1FA" w:rsidR="00A84796" w:rsidRDefault="00A84796" w:rsidP="00A84796">
      <w:pPr>
        <w:rPr>
          <w:rFonts w:ascii="Arial" w:hAnsi="Arial" w:cs="Arial"/>
          <w:b/>
          <w:sz w:val="24"/>
        </w:rPr>
      </w:pPr>
      <w:r>
        <w:rPr>
          <w:rFonts w:ascii="Arial" w:hAnsi="Arial" w:cs="Arial"/>
          <w:b/>
          <w:color w:val="0000FF"/>
          <w:sz w:val="24"/>
        </w:rPr>
        <w:t>R4-2503548</w:t>
      </w:r>
      <w:r>
        <w:rPr>
          <w:rFonts w:ascii="Arial" w:hAnsi="Arial" w:cs="Arial"/>
          <w:b/>
          <w:color w:val="0000FF"/>
          <w:sz w:val="24"/>
        </w:rPr>
        <w:tab/>
      </w:r>
      <w:r>
        <w:rPr>
          <w:rFonts w:ascii="Arial" w:hAnsi="Arial" w:cs="Arial"/>
          <w:b/>
          <w:sz w:val="24"/>
        </w:rPr>
        <w:t>Open items on NR_IoT_NTN_Bands</w:t>
      </w:r>
    </w:p>
    <w:p w14:paraId="21032A2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Aalyria</w:t>
      </w:r>
    </w:p>
    <w:p w14:paraId="4A9CF35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17DDB6" w14:textId="77777777" w:rsidR="00A84796" w:rsidRDefault="00A84796" w:rsidP="00A84796">
      <w:pPr>
        <w:pStyle w:val="Heading4"/>
      </w:pPr>
      <w:bookmarkStart w:id="78" w:name="_Toc194487442"/>
      <w:r>
        <w:t>6.15.1</w:t>
      </w:r>
      <w:r>
        <w:tab/>
        <w:t>System parameters and UE RF requirements</w:t>
      </w:r>
      <w:bookmarkEnd w:id="78"/>
    </w:p>
    <w:p w14:paraId="049C23BF" w14:textId="44ACAFEE" w:rsidR="00A84796" w:rsidRDefault="00A84796" w:rsidP="00A84796">
      <w:pPr>
        <w:rPr>
          <w:rFonts w:ascii="Arial" w:hAnsi="Arial" w:cs="Arial"/>
          <w:b/>
          <w:sz w:val="24"/>
        </w:rPr>
      </w:pPr>
      <w:r>
        <w:rPr>
          <w:rFonts w:ascii="Arial" w:hAnsi="Arial" w:cs="Arial"/>
          <w:b/>
          <w:color w:val="0000FF"/>
          <w:sz w:val="24"/>
        </w:rPr>
        <w:t>R4-2503178</w:t>
      </w:r>
      <w:r>
        <w:rPr>
          <w:rFonts w:ascii="Arial" w:hAnsi="Arial" w:cs="Arial"/>
          <w:b/>
          <w:color w:val="0000FF"/>
          <w:sz w:val="24"/>
        </w:rPr>
        <w:tab/>
      </w:r>
      <w:r>
        <w:rPr>
          <w:rFonts w:ascii="Arial" w:hAnsi="Arial" w:cs="Arial"/>
          <w:b/>
          <w:sz w:val="24"/>
        </w:rPr>
        <w:t>Further considerations on the emission requirements for the UE operating in 1626.5-1660.5MHz and 1668-1675MHz UL frequency ranges</w:t>
      </w:r>
    </w:p>
    <w:p w14:paraId="6D73228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Apple</w:t>
      </w:r>
    </w:p>
    <w:p w14:paraId="5EA890F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75C77" w14:textId="5C168D8A" w:rsidR="00A84796" w:rsidRDefault="00A84796" w:rsidP="00A84796">
      <w:pPr>
        <w:rPr>
          <w:rFonts w:ascii="Arial" w:hAnsi="Arial" w:cs="Arial"/>
          <w:b/>
          <w:sz w:val="24"/>
        </w:rPr>
      </w:pPr>
      <w:r>
        <w:rPr>
          <w:rFonts w:ascii="Arial" w:hAnsi="Arial" w:cs="Arial"/>
          <w:b/>
          <w:color w:val="0000FF"/>
          <w:sz w:val="24"/>
        </w:rPr>
        <w:t>R4-2503179</w:t>
      </w:r>
      <w:r>
        <w:rPr>
          <w:rFonts w:ascii="Arial" w:hAnsi="Arial" w:cs="Arial"/>
          <w:b/>
          <w:color w:val="0000FF"/>
          <w:sz w:val="24"/>
        </w:rPr>
        <w:tab/>
      </w:r>
      <w:r>
        <w:rPr>
          <w:rFonts w:ascii="Arial" w:hAnsi="Arial" w:cs="Arial"/>
          <w:b/>
          <w:sz w:val="24"/>
        </w:rPr>
        <w:t>Introduction of the NTN L-bands to TS 38.101-5</w:t>
      </w:r>
    </w:p>
    <w:p w14:paraId="0EB55473"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Apple</w:t>
      </w:r>
    </w:p>
    <w:p w14:paraId="73404C8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77028" w14:textId="241679CE" w:rsidR="00A84796" w:rsidRDefault="00A84796" w:rsidP="00A84796">
      <w:pPr>
        <w:rPr>
          <w:rFonts w:ascii="Arial" w:hAnsi="Arial" w:cs="Arial"/>
          <w:b/>
          <w:sz w:val="24"/>
        </w:rPr>
      </w:pPr>
      <w:r>
        <w:rPr>
          <w:rFonts w:ascii="Arial" w:hAnsi="Arial" w:cs="Arial"/>
          <w:b/>
          <w:color w:val="0000FF"/>
          <w:sz w:val="24"/>
        </w:rPr>
        <w:t>R4-2503442</w:t>
      </w:r>
      <w:r>
        <w:rPr>
          <w:rFonts w:ascii="Arial" w:hAnsi="Arial" w:cs="Arial"/>
          <w:b/>
          <w:color w:val="0000FF"/>
          <w:sz w:val="24"/>
        </w:rPr>
        <w:tab/>
      </w:r>
      <w:r>
        <w:rPr>
          <w:rFonts w:ascii="Arial" w:hAnsi="Arial" w:cs="Arial"/>
          <w:b/>
          <w:sz w:val="24"/>
        </w:rPr>
        <w:t>DraftCR for TS 38.108, Introduction on system parameter for SAN supporting combined L band</w:t>
      </w:r>
    </w:p>
    <w:p w14:paraId="3AAA3F03"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38.108 v19.0.0</w:t>
      </w:r>
      <w:r>
        <w:rPr>
          <w:i/>
        </w:rPr>
        <w:tab/>
        <w:t xml:space="preserve">  CR-  rev  Cat: B (Rel-19)</w:t>
      </w:r>
      <w:r>
        <w:rPr>
          <w:i/>
        </w:rPr>
        <w:br/>
      </w:r>
      <w:r>
        <w:rPr>
          <w:i/>
        </w:rPr>
        <w:br/>
      </w:r>
      <w:r>
        <w:rPr>
          <w:i/>
        </w:rPr>
        <w:tab/>
      </w:r>
      <w:r>
        <w:rPr>
          <w:i/>
        </w:rPr>
        <w:tab/>
      </w:r>
      <w:r>
        <w:rPr>
          <w:i/>
        </w:rPr>
        <w:tab/>
      </w:r>
      <w:r>
        <w:rPr>
          <w:i/>
        </w:rPr>
        <w:tab/>
      </w:r>
      <w:r>
        <w:rPr>
          <w:i/>
        </w:rPr>
        <w:tab/>
        <w:t>Source: CATT</w:t>
      </w:r>
    </w:p>
    <w:p w14:paraId="57F49B0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E3561D" w14:textId="56D02349" w:rsidR="00A84796" w:rsidRDefault="00A84796" w:rsidP="00A84796">
      <w:pPr>
        <w:rPr>
          <w:rFonts w:ascii="Arial" w:hAnsi="Arial" w:cs="Arial"/>
          <w:b/>
          <w:sz w:val="24"/>
        </w:rPr>
      </w:pPr>
      <w:r>
        <w:rPr>
          <w:rFonts w:ascii="Arial" w:hAnsi="Arial" w:cs="Arial"/>
          <w:b/>
          <w:color w:val="0000FF"/>
          <w:sz w:val="24"/>
        </w:rPr>
        <w:t>R4-2503538</w:t>
      </w:r>
      <w:r>
        <w:rPr>
          <w:rFonts w:ascii="Arial" w:hAnsi="Arial" w:cs="Arial"/>
          <w:b/>
          <w:color w:val="0000FF"/>
          <w:sz w:val="24"/>
        </w:rPr>
        <w:tab/>
      </w:r>
      <w:r>
        <w:rPr>
          <w:rFonts w:ascii="Arial" w:hAnsi="Arial" w:cs="Arial"/>
          <w:b/>
          <w:sz w:val="24"/>
        </w:rPr>
        <w:t>Possible approach on L-band NS value for RA protection</w:t>
      </w:r>
    </w:p>
    <w:p w14:paraId="7A0A386E" w14:textId="77777777" w:rsidR="00A84796" w:rsidRDefault="00A84796" w:rsidP="00A84796">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Aalyria</w:t>
      </w:r>
    </w:p>
    <w:p w14:paraId="4729B026" w14:textId="77777777" w:rsidR="00A84796" w:rsidRDefault="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89CF39" w14:textId="28463995" w:rsidR="00000000" w:rsidRDefault="00A84796" w:rsidP="00A84796">
      <w:pPr>
        <w:rPr>
          <w:rFonts w:ascii="Arial" w:hAnsi="Arial" w:cs="Arial"/>
          <w:b/>
          <w:sz w:val="24"/>
        </w:rPr>
      </w:pPr>
      <w:r>
        <w:rPr>
          <w:rFonts w:ascii="Arial" w:hAnsi="Arial" w:cs="Arial"/>
          <w:b/>
          <w:color w:val="0000FF"/>
          <w:sz w:val="24"/>
        </w:rPr>
        <w:t>R4-2503709</w:t>
      </w:r>
      <w:r>
        <w:rPr>
          <w:rFonts w:ascii="Arial" w:hAnsi="Arial" w:cs="Arial"/>
          <w:b/>
          <w:color w:val="0000FF"/>
          <w:sz w:val="24"/>
        </w:rPr>
        <w:tab/>
      </w:r>
      <w:r>
        <w:rPr>
          <w:rFonts w:ascii="Arial" w:hAnsi="Arial" w:cs="Arial"/>
          <w:b/>
          <w:sz w:val="24"/>
        </w:rPr>
        <w:t>Capturing of L-band Regulatory Requirements</w:t>
      </w:r>
    </w:p>
    <w:p w14:paraId="77332C9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ViaSat Satellite Holdings Ltd, Inmarsat</w:t>
      </w:r>
    </w:p>
    <w:p w14:paraId="0AF3D7D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D0F72" w14:textId="16809CEC" w:rsidR="00A84796" w:rsidRDefault="00A84796" w:rsidP="00A84796">
      <w:pPr>
        <w:rPr>
          <w:rFonts w:ascii="Arial" w:hAnsi="Arial" w:cs="Arial"/>
          <w:b/>
          <w:sz w:val="24"/>
        </w:rPr>
      </w:pPr>
      <w:r>
        <w:rPr>
          <w:rFonts w:ascii="Arial" w:hAnsi="Arial" w:cs="Arial"/>
          <w:b/>
          <w:color w:val="0000FF"/>
          <w:sz w:val="24"/>
        </w:rPr>
        <w:t>R4-2503736</w:t>
      </w:r>
      <w:r>
        <w:rPr>
          <w:rFonts w:ascii="Arial" w:hAnsi="Arial" w:cs="Arial"/>
          <w:b/>
          <w:color w:val="0000FF"/>
          <w:sz w:val="24"/>
        </w:rPr>
        <w:tab/>
      </w:r>
      <w:r>
        <w:rPr>
          <w:rFonts w:ascii="Arial" w:hAnsi="Arial" w:cs="Arial"/>
          <w:b/>
          <w:sz w:val="24"/>
        </w:rPr>
        <w:t>draftCR to TS38.108 Introduction of NR-NTN combined L-band</w:t>
      </w:r>
    </w:p>
    <w:p w14:paraId="4D795CF7"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38.108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BD1458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B99CE" w14:textId="77777777" w:rsidR="00A84796" w:rsidRDefault="00A84796" w:rsidP="00A84796">
      <w:pPr>
        <w:pStyle w:val="Heading4"/>
      </w:pPr>
      <w:bookmarkStart w:id="79" w:name="_Toc194487443"/>
      <w:r>
        <w:t>6.15.2</w:t>
      </w:r>
      <w:r>
        <w:tab/>
        <w:t>SAN RF core requirements</w:t>
      </w:r>
      <w:bookmarkEnd w:id="79"/>
    </w:p>
    <w:p w14:paraId="216284D7" w14:textId="5FBBB258" w:rsidR="00A84796" w:rsidRDefault="00A84796" w:rsidP="00A84796">
      <w:pPr>
        <w:rPr>
          <w:rFonts w:ascii="Arial" w:hAnsi="Arial" w:cs="Arial"/>
          <w:b/>
          <w:sz w:val="24"/>
        </w:rPr>
      </w:pPr>
      <w:r>
        <w:rPr>
          <w:rFonts w:ascii="Arial" w:hAnsi="Arial" w:cs="Arial"/>
          <w:b/>
          <w:color w:val="0000FF"/>
          <w:sz w:val="24"/>
        </w:rPr>
        <w:t>R4-2504620</w:t>
      </w:r>
      <w:r>
        <w:rPr>
          <w:rFonts w:ascii="Arial" w:hAnsi="Arial" w:cs="Arial"/>
          <w:b/>
          <w:color w:val="0000FF"/>
          <w:sz w:val="24"/>
        </w:rPr>
        <w:tab/>
      </w:r>
      <w:r>
        <w:rPr>
          <w:rFonts w:ascii="Arial" w:hAnsi="Arial" w:cs="Arial"/>
          <w:b/>
          <w:sz w:val="24"/>
        </w:rPr>
        <w:t>Draft CR to TS 38.108: Clause 5.2 Operating bands</w:t>
      </w:r>
    </w:p>
    <w:p w14:paraId="1990FFC2"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38.108 v19.0.0</w:t>
      </w:r>
      <w:r>
        <w:rPr>
          <w:i/>
        </w:rPr>
        <w:tab/>
        <w:t xml:space="preserve">  CR-  rev  Cat: B (Rel-19)</w:t>
      </w:r>
      <w:r>
        <w:rPr>
          <w:i/>
        </w:rPr>
        <w:br/>
      </w:r>
      <w:r>
        <w:rPr>
          <w:i/>
        </w:rPr>
        <w:br/>
      </w:r>
      <w:r>
        <w:rPr>
          <w:i/>
        </w:rPr>
        <w:tab/>
      </w:r>
      <w:r>
        <w:rPr>
          <w:i/>
        </w:rPr>
        <w:tab/>
      </w:r>
      <w:r>
        <w:rPr>
          <w:i/>
        </w:rPr>
        <w:tab/>
      </w:r>
      <w:r>
        <w:rPr>
          <w:i/>
        </w:rPr>
        <w:tab/>
      </w:r>
      <w:r>
        <w:rPr>
          <w:i/>
        </w:rPr>
        <w:tab/>
        <w:t>Source: THALES</w:t>
      </w:r>
    </w:p>
    <w:p w14:paraId="0E8BB53C" w14:textId="77777777" w:rsidR="00A84796" w:rsidRDefault="00A84796" w:rsidP="00A84796">
      <w:pPr>
        <w:rPr>
          <w:rFonts w:ascii="Arial" w:hAnsi="Arial" w:cs="Arial"/>
          <w:b/>
        </w:rPr>
      </w:pPr>
      <w:r>
        <w:rPr>
          <w:rFonts w:ascii="Arial" w:hAnsi="Arial" w:cs="Arial"/>
          <w:b/>
        </w:rPr>
        <w:t xml:space="preserve">Abstract: </w:t>
      </w:r>
    </w:p>
    <w:p w14:paraId="4850F96B" w14:textId="77777777" w:rsidR="00A84796" w:rsidRDefault="00A84796" w:rsidP="00A84796">
      <w:r>
        <w:t>Add n253, n251 and n250 band definition as per NR_NTN_combinedLband WID, RP-241856.</w:t>
      </w:r>
    </w:p>
    <w:p w14:paraId="6B84F6E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F9EFE" w14:textId="77777777" w:rsidR="00A84796" w:rsidRDefault="00A84796" w:rsidP="00A84796">
      <w:pPr>
        <w:pStyle w:val="Heading4"/>
      </w:pPr>
      <w:bookmarkStart w:id="80" w:name="_Toc194487444"/>
      <w:r>
        <w:t>6.15.3</w:t>
      </w:r>
      <w:r>
        <w:tab/>
        <w:t>RRM core requirements</w:t>
      </w:r>
      <w:bookmarkEnd w:id="80"/>
    </w:p>
    <w:p w14:paraId="5FB97017" w14:textId="651933F1" w:rsidR="00A84796" w:rsidRDefault="00A84796" w:rsidP="00A84796">
      <w:pPr>
        <w:rPr>
          <w:rFonts w:ascii="Arial" w:hAnsi="Arial" w:cs="Arial"/>
          <w:b/>
          <w:sz w:val="24"/>
        </w:rPr>
      </w:pPr>
      <w:r>
        <w:rPr>
          <w:rFonts w:ascii="Arial" w:hAnsi="Arial" w:cs="Arial"/>
          <w:b/>
          <w:color w:val="0000FF"/>
          <w:sz w:val="24"/>
        </w:rPr>
        <w:t>R4-2503801</w:t>
      </w:r>
      <w:r>
        <w:rPr>
          <w:rFonts w:ascii="Arial" w:hAnsi="Arial" w:cs="Arial"/>
          <w:b/>
          <w:color w:val="0000FF"/>
          <w:sz w:val="24"/>
        </w:rPr>
        <w:tab/>
      </w:r>
      <w:r>
        <w:rPr>
          <w:rFonts w:ascii="Arial" w:hAnsi="Arial" w:cs="Arial"/>
          <w:b/>
          <w:sz w:val="24"/>
        </w:rPr>
        <w:t>Draft CR to TS 38.133 Introduction of a new NTN L-band</w:t>
      </w:r>
    </w:p>
    <w:p w14:paraId="0A3B6A23"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28593B3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37496" w14:textId="77777777" w:rsidR="00A84796" w:rsidRDefault="00A84796" w:rsidP="00A84796">
      <w:pPr>
        <w:pStyle w:val="Heading3"/>
      </w:pPr>
      <w:bookmarkStart w:id="81" w:name="_Toc194487445"/>
      <w:r>
        <w:t>6.16</w:t>
      </w:r>
      <w:r>
        <w:tab/>
        <w:t>New bands for LTE based 5G terrestrial broadcast for early deployments</w:t>
      </w:r>
      <w:bookmarkEnd w:id="81"/>
    </w:p>
    <w:p w14:paraId="3F01EB97" w14:textId="77777777" w:rsidR="00A84796" w:rsidRDefault="00A84796" w:rsidP="00A84796">
      <w:pPr>
        <w:pStyle w:val="Heading4"/>
      </w:pPr>
      <w:bookmarkStart w:id="82" w:name="_Toc194487446"/>
      <w:r>
        <w:t>6.16.1</w:t>
      </w:r>
      <w:r>
        <w:tab/>
        <w:t>General aspects and work plan</w:t>
      </w:r>
      <w:bookmarkEnd w:id="82"/>
    </w:p>
    <w:p w14:paraId="70AEEFC9" w14:textId="77777777" w:rsidR="00A84796" w:rsidRDefault="00A84796" w:rsidP="00A84796">
      <w:pPr>
        <w:pStyle w:val="Heading4"/>
      </w:pPr>
      <w:bookmarkStart w:id="83" w:name="_Toc194487447"/>
      <w:r>
        <w:t>6.16.2</w:t>
      </w:r>
      <w:r>
        <w:tab/>
        <w:t>Band and system parameters</w:t>
      </w:r>
      <w:bookmarkEnd w:id="83"/>
    </w:p>
    <w:p w14:paraId="4B191BD1" w14:textId="4EF89F8B" w:rsidR="00A84796" w:rsidRDefault="00A84796" w:rsidP="00A84796">
      <w:pPr>
        <w:rPr>
          <w:rFonts w:ascii="Arial" w:hAnsi="Arial" w:cs="Arial"/>
          <w:b/>
          <w:sz w:val="24"/>
        </w:rPr>
      </w:pPr>
      <w:r>
        <w:rPr>
          <w:rFonts w:ascii="Arial" w:hAnsi="Arial" w:cs="Arial"/>
          <w:b/>
          <w:color w:val="0000FF"/>
          <w:sz w:val="24"/>
        </w:rPr>
        <w:t>R4-2503953</w:t>
      </w:r>
      <w:r>
        <w:rPr>
          <w:rFonts w:ascii="Arial" w:hAnsi="Arial" w:cs="Arial"/>
          <w:b/>
          <w:color w:val="0000FF"/>
          <w:sz w:val="24"/>
        </w:rPr>
        <w:tab/>
      </w:r>
      <w:r>
        <w:rPr>
          <w:rFonts w:ascii="Arial" w:hAnsi="Arial" w:cs="Arial"/>
          <w:b/>
          <w:sz w:val="24"/>
        </w:rPr>
        <w:t>New bands for LTE based 5G broadcast - band definition</w:t>
      </w:r>
    </w:p>
    <w:p w14:paraId="324FD301"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37F0F6B2" w14:textId="77777777" w:rsidR="00A84796" w:rsidRDefault="00A84796" w:rsidP="00A84796">
      <w:pPr>
        <w:rPr>
          <w:rFonts w:ascii="Arial" w:hAnsi="Arial" w:cs="Arial"/>
          <w:b/>
        </w:rPr>
      </w:pPr>
      <w:r>
        <w:rPr>
          <w:rFonts w:ascii="Arial" w:hAnsi="Arial" w:cs="Arial"/>
          <w:b/>
        </w:rPr>
        <w:t xml:space="preserve">Abstract: </w:t>
      </w:r>
    </w:p>
    <w:p w14:paraId="2FA277E5" w14:textId="77777777" w:rsidR="00A84796" w:rsidRDefault="00A84796" w:rsidP="00A84796">
      <w:r>
        <w:t xml:space="preserve">This contribution discusses the new </w:t>
      </w:r>
      <w:proofErr w:type="gramStart"/>
      <w:r>
        <w:t>bands</w:t>
      </w:r>
      <w:proofErr w:type="gramEnd"/>
      <w:r>
        <w:t xml:space="preserve"> introduction for LTE based 5G broadcast</w:t>
      </w:r>
    </w:p>
    <w:p w14:paraId="6C44C5DB"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03846" w14:textId="05DAF77E" w:rsidR="00A84796" w:rsidRDefault="00A84796" w:rsidP="00A84796">
      <w:pPr>
        <w:rPr>
          <w:rFonts w:ascii="Arial" w:hAnsi="Arial" w:cs="Arial"/>
          <w:b/>
          <w:sz w:val="24"/>
        </w:rPr>
      </w:pPr>
      <w:r>
        <w:rPr>
          <w:rFonts w:ascii="Arial" w:hAnsi="Arial" w:cs="Arial"/>
          <w:b/>
          <w:color w:val="0000FF"/>
          <w:sz w:val="24"/>
        </w:rPr>
        <w:t>R4-2504034</w:t>
      </w:r>
      <w:r>
        <w:rPr>
          <w:rFonts w:ascii="Arial" w:hAnsi="Arial" w:cs="Arial"/>
          <w:b/>
          <w:color w:val="0000FF"/>
          <w:sz w:val="24"/>
        </w:rPr>
        <w:tab/>
      </w:r>
      <w:r>
        <w:rPr>
          <w:rFonts w:ascii="Arial" w:hAnsi="Arial" w:cs="Arial"/>
          <w:b/>
          <w:sz w:val="24"/>
        </w:rPr>
        <w:t>Introduction of two new separate bands for LTE based 5G terrestrial broadcast for early deployments</w:t>
      </w:r>
    </w:p>
    <w:p w14:paraId="246AA66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EBU</w:t>
      </w:r>
    </w:p>
    <w:p w14:paraId="46AEAD9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3476E" w14:textId="77777777" w:rsidR="00A84796" w:rsidRDefault="00A84796" w:rsidP="00A84796">
      <w:pPr>
        <w:pStyle w:val="Heading4"/>
      </w:pPr>
      <w:bookmarkStart w:id="84" w:name="_Toc194487448"/>
      <w:r>
        <w:t>6.16.3</w:t>
      </w:r>
      <w:r>
        <w:tab/>
        <w:t>UE RF requirements</w:t>
      </w:r>
      <w:bookmarkEnd w:id="84"/>
    </w:p>
    <w:p w14:paraId="2D793581" w14:textId="775B40F6" w:rsidR="00A84796" w:rsidRDefault="00A84796" w:rsidP="00A84796">
      <w:pPr>
        <w:rPr>
          <w:rFonts w:ascii="Arial" w:hAnsi="Arial" w:cs="Arial"/>
          <w:b/>
          <w:sz w:val="24"/>
        </w:rPr>
      </w:pPr>
      <w:r>
        <w:rPr>
          <w:rFonts w:ascii="Arial" w:hAnsi="Arial" w:cs="Arial"/>
          <w:b/>
          <w:color w:val="0000FF"/>
          <w:sz w:val="24"/>
        </w:rPr>
        <w:t>R4-2504044</w:t>
      </w:r>
      <w:r>
        <w:rPr>
          <w:rFonts w:ascii="Arial" w:hAnsi="Arial" w:cs="Arial"/>
          <w:b/>
          <w:color w:val="0000FF"/>
          <w:sz w:val="24"/>
        </w:rPr>
        <w:tab/>
      </w:r>
      <w:r>
        <w:rPr>
          <w:rFonts w:ascii="Arial" w:hAnsi="Arial" w:cs="Arial"/>
          <w:b/>
          <w:sz w:val="24"/>
        </w:rPr>
        <w:t>CR to TS 36.101: New bands for LTE based 5G terrestrial broadcast for early deployments, Rel-19</w:t>
      </w:r>
    </w:p>
    <w:p w14:paraId="44F6C4A4"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36.101 v19.1.0</w:t>
      </w:r>
      <w:r>
        <w:rPr>
          <w:i/>
        </w:rPr>
        <w:tab/>
        <w:t xml:space="preserve">  CR-  rev  Cat: B (Rel-19)</w:t>
      </w:r>
      <w:r>
        <w:rPr>
          <w:i/>
        </w:rPr>
        <w:br/>
      </w:r>
      <w:r>
        <w:rPr>
          <w:i/>
        </w:rPr>
        <w:br/>
      </w:r>
      <w:r>
        <w:rPr>
          <w:i/>
        </w:rPr>
        <w:tab/>
      </w:r>
      <w:r>
        <w:rPr>
          <w:i/>
        </w:rPr>
        <w:tab/>
      </w:r>
      <w:r>
        <w:rPr>
          <w:i/>
        </w:rPr>
        <w:tab/>
      </w:r>
      <w:r>
        <w:rPr>
          <w:i/>
        </w:rPr>
        <w:tab/>
      </w:r>
      <w:r>
        <w:rPr>
          <w:i/>
        </w:rPr>
        <w:tab/>
        <w:t>Source: EBU, BNE</w:t>
      </w:r>
    </w:p>
    <w:p w14:paraId="24EC53E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A785A" w14:textId="77777777" w:rsidR="00A84796" w:rsidRDefault="00A84796" w:rsidP="00A84796">
      <w:pPr>
        <w:pStyle w:val="Heading4"/>
      </w:pPr>
      <w:bookmarkStart w:id="85" w:name="_Toc194487449"/>
      <w:r>
        <w:t>6.16.4</w:t>
      </w:r>
      <w:r>
        <w:tab/>
        <w:t>BS RF core requirements</w:t>
      </w:r>
      <w:bookmarkEnd w:id="85"/>
    </w:p>
    <w:p w14:paraId="34474600" w14:textId="01873705" w:rsidR="00A84796" w:rsidRDefault="00A84796" w:rsidP="00A84796">
      <w:pPr>
        <w:rPr>
          <w:rFonts w:ascii="Arial" w:hAnsi="Arial" w:cs="Arial"/>
          <w:b/>
          <w:sz w:val="24"/>
        </w:rPr>
      </w:pPr>
      <w:r>
        <w:rPr>
          <w:rFonts w:ascii="Arial" w:hAnsi="Arial" w:cs="Arial"/>
          <w:b/>
          <w:color w:val="0000FF"/>
          <w:sz w:val="24"/>
        </w:rPr>
        <w:t>R4-2504045</w:t>
      </w:r>
      <w:r>
        <w:rPr>
          <w:rFonts w:ascii="Arial" w:hAnsi="Arial" w:cs="Arial"/>
          <w:b/>
          <w:color w:val="0000FF"/>
          <w:sz w:val="24"/>
        </w:rPr>
        <w:tab/>
      </w:r>
      <w:r>
        <w:rPr>
          <w:rFonts w:ascii="Arial" w:hAnsi="Arial" w:cs="Arial"/>
          <w:b/>
          <w:sz w:val="24"/>
        </w:rPr>
        <w:t>CR to TS 36.104 : New bands for LTE based 5G terrestrial broadcast for early deployments, Rel-19</w:t>
      </w:r>
    </w:p>
    <w:p w14:paraId="743F739A"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36.104 v19.0.0</w:t>
      </w:r>
      <w:r>
        <w:rPr>
          <w:i/>
        </w:rPr>
        <w:tab/>
        <w:t xml:space="preserve">  CR-  rev  Cat:  (Rel-19)</w:t>
      </w:r>
      <w:r>
        <w:rPr>
          <w:i/>
        </w:rPr>
        <w:br/>
      </w:r>
      <w:r>
        <w:rPr>
          <w:i/>
        </w:rPr>
        <w:br/>
      </w:r>
      <w:r>
        <w:rPr>
          <w:i/>
        </w:rPr>
        <w:tab/>
      </w:r>
      <w:r>
        <w:rPr>
          <w:i/>
        </w:rPr>
        <w:tab/>
      </w:r>
      <w:r>
        <w:rPr>
          <w:i/>
        </w:rPr>
        <w:tab/>
      </w:r>
      <w:r>
        <w:rPr>
          <w:i/>
        </w:rPr>
        <w:tab/>
      </w:r>
      <w:r>
        <w:rPr>
          <w:i/>
        </w:rPr>
        <w:tab/>
        <w:t>Source: EBU, BNE</w:t>
      </w:r>
    </w:p>
    <w:p w14:paraId="0C65604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56F44" w14:textId="77777777" w:rsidR="00A84796" w:rsidRDefault="00A84796" w:rsidP="00A84796">
      <w:pPr>
        <w:pStyle w:val="Heading3"/>
      </w:pPr>
      <w:bookmarkStart w:id="86" w:name="_Toc194487450"/>
      <w:r>
        <w:t>6.17</w:t>
      </w:r>
      <w:r>
        <w:tab/>
        <w:t>mmWave in NR: UE spurious emissions and EESS (Earth Exploration Satellite Service) protection</w:t>
      </w:r>
      <w:bookmarkEnd w:id="86"/>
    </w:p>
    <w:p w14:paraId="25FB4189" w14:textId="77777777" w:rsidR="00A84796" w:rsidRDefault="00A84796" w:rsidP="00A84796">
      <w:pPr>
        <w:pStyle w:val="Heading4"/>
      </w:pPr>
      <w:bookmarkStart w:id="87" w:name="_Toc194487451"/>
      <w:r>
        <w:t>6.17.1</w:t>
      </w:r>
      <w:r>
        <w:tab/>
        <w:t>General aspects</w:t>
      </w:r>
      <w:bookmarkEnd w:id="87"/>
    </w:p>
    <w:p w14:paraId="7D030E3A" w14:textId="36922A86" w:rsidR="00A84796" w:rsidRDefault="00A84796" w:rsidP="00A84796">
      <w:pPr>
        <w:rPr>
          <w:rFonts w:ascii="Arial" w:hAnsi="Arial" w:cs="Arial"/>
          <w:b/>
          <w:sz w:val="24"/>
        </w:rPr>
      </w:pPr>
      <w:r>
        <w:rPr>
          <w:rFonts w:ascii="Arial" w:hAnsi="Arial" w:cs="Arial"/>
          <w:b/>
          <w:color w:val="0000FF"/>
          <w:sz w:val="24"/>
        </w:rPr>
        <w:t>R4-2503146</w:t>
      </w:r>
      <w:r>
        <w:rPr>
          <w:rFonts w:ascii="Arial" w:hAnsi="Arial" w:cs="Arial"/>
          <w:b/>
          <w:color w:val="0000FF"/>
          <w:sz w:val="24"/>
        </w:rPr>
        <w:tab/>
      </w:r>
      <w:r>
        <w:rPr>
          <w:rFonts w:ascii="Arial" w:hAnsi="Arial" w:cs="Arial"/>
          <w:b/>
          <w:sz w:val="24"/>
        </w:rPr>
        <w:t>TR 38.749 v0.2.0 Protection of Earth Exploration Satellite Service (EESS)</w:t>
      </w:r>
    </w:p>
    <w:p w14:paraId="3AD5CB70" w14:textId="77777777" w:rsidR="00A84796" w:rsidRDefault="00A84796" w:rsidP="00A847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38.749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C57375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49302" w14:textId="77777777" w:rsidR="00A84796" w:rsidRDefault="00A84796" w:rsidP="00A84796">
      <w:pPr>
        <w:pStyle w:val="Heading4"/>
      </w:pPr>
      <w:bookmarkStart w:id="88" w:name="_Toc194487452"/>
      <w:r>
        <w:t>6.17.2</w:t>
      </w:r>
      <w:r>
        <w:tab/>
        <w:t>UE RF requirements</w:t>
      </w:r>
      <w:bookmarkEnd w:id="88"/>
    </w:p>
    <w:p w14:paraId="6F4785F9" w14:textId="0934AFD5" w:rsidR="00A84796" w:rsidRDefault="00A84796" w:rsidP="00A84796">
      <w:pPr>
        <w:rPr>
          <w:rFonts w:ascii="Arial" w:hAnsi="Arial" w:cs="Arial"/>
          <w:b/>
          <w:sz w:val="24"/>
        </w:rPr>
      </w:pPr>
      <w:r>
        <w:rPr>
          <w:rFonts w:ascii="Arial" w:hAnsi="Arial" w:cs="Arial"/>
          <w:b/>
          <w:color w:val="0000FF"/>
          <w:sz w:val="24"/>
        </w:rPr>
        <w:t>R4-2503147</w:t>
      </w:r>
      <w:r>
        <w:rPr>
          <w:rFonts w:ascii="Arial" w:hAnsi="Arial" w:cs="Arial"/>
          <w:b/>
          <w:color w:val="0000FF"/>
          <w:sz w:val="24"/>
        </w:rPr>
        <w:tab/>
      </w:r>
      <w:r>
        <w:rPr>
          <w:rFonts w:ascii="Arial" w:hAnsi="Arial" w:cs="Arial"/>
          <w:b/>
          <w:sz w:val="24"/>
        </w:rPr>
        <w:t>TP to 38.749: UE requirements for Rel-19 EESS</w:t>
      </w:r>
    </w:p>
    <w:p w14:paraId="42CCE169"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38.749 v0.1.0</w:t>
      </w:r>
      <w:r>
        <w:rPr>
          <w:i/>
        </w:rPr>
        <w:tab/>
        <w:t xml:space="preserve">  CR-  rev  Cat:  (Rel-19)</w:t>
      </w:r>
      <w:r>
        <w:rPr>
          <w:i/>
        </w:rPr>
        <w:br/>
      </w:r>
      <w:r>
        <w:rPr>
          <w:i/>
        </w:rPr>
        <w:br/>
      </w:r>
      <w:r>
        <w:rPr>
          <w:i/>
        </w:rPr>
        <w:tab/>
      </w:r>
      <w:r>
        <w:rPr>
          <w:i/>
        </w:rPr>
        <w:tab/>
      </w:r>
      <w:r>
        <w:rPr>
          <w:i/>
        </w:rPr>
        <w:tab/>
      </w:r>
      <w:r>
        <w:rPr>
          <w:i/>
        </w:rPr>
        <w:tab/>
      </w:r>
      <w:r>
        <w:rPr>
          <w:i/>
        </w:rPr>
        <w:tab/>
        <w:t>Source: Huawei, Hisilicon, China Southern Power Grid</w:t>
      </w:r>
    </w:p>
    <w:p w14:paraId="1CF63A5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71F5D" w14:textId="15184236" w:rsidR="00A84796" w:rsidRDefault="00A84796" w:rsidP="00A84796">
      <w:pPr>
        <w:rPr>
          <w:rFonts w:ascii="Arial" w:hAnsi="Arial" w:cs="Arial"/>
          <w:b/>
          <w:sz w:val="24"/>
        </w:rPr>
      </w:pPr>
      <w:r>
        <w:rPr>
          <w:rFonts w:ascii="Arial" w:hAnsi="Arial" w:cs="Arial"/>
          <w:b/>
          <w:color w:val="0000FF"/>
          <w:sz w:val="24"/>
        </w:rPr>
        <w:lastRenderedPageBreak/>
        <w:t>R4-2503148</w:t>
      </w:r>
      <w:r>
        <w:rPr>
          <w:rFonts w:ascii="Arial" w:hAnsi="Arial" w:cs="Arial"/>
          <w:b/>
          <w:color w:val="0000FF"/>
          <w:sz w:val="24"/>
        </w:rPr>
        <w:tab/>
      </w:r>
      <w:r>
        <w:rPr>
          <w:rFonts w:ascii="Arial" w:hAnsi="Arial" w:cs="Arial"/>
          <w:b/>
          <w:sz w:val="24"/>
        </w:rPr>
        <w:t>draft CR to 38.101-2 EESS (Rel-15)</w:t>
      </w:r>
    </w:p>
    <w:p w14:paraId="134F3EDF"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38.101-2 v15.26.0</w:t>
      </w:r>
      <w:r>
        <w:rPr>
          <w:i/>
        </w:rPr>
        <w:tab/>
        <w:t xml:space="preserve">  CR-  rev  Cat: C (Rel-15)</w:t>
      </w:r>
      <w:r>
        <w:rPr>
          <w:i/>
        </w:rPr>
        <w:br/>
      </w:r>
      <w:r>
        <w:rPr>
          <w:i/>
        </w:rPr>
        <w:br/>
      </w:r>
      <w:r>
        <w:rPr>
          <w:i/>
        </w:rPr>
        <w:tab/>
      </w:r>
      <w:r>
        <w:rPr>
          <w:i/>
        </w:rPr>
        <w:tab/>
      </w:r>
      <w:r>
        <w:rPr>
          <w:i/>
        </w:rPr>
        <w:tab/>
      </w:r>
      <w:r>
        <w:rPr>
          <w:i/>
        </w:rPr>
        <w:tab/>
      </w:r>
      <w:r>
        <w:rPr>
          <w:i/>
        </w:rPr>
        <w:tab/>
        <w:t>Source: Huawei, Hisilicon, China Unicom, China Southern Power Grid</w:t>
      </w:r>
    </w:p>
    <w:p w14:paraId="58C3145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9CDDE" w14:textId="0A8E8AE5" w:rsidR="00A84796" w:rsidRDefault="00A84796" w:rsidP="00A84796">
      <w:pPr>
        <w:rPr>
          <w:rFonts w:ascii="Arial" w:hAnsi="Arial" w:cs="Arial"/>
          <w:b/>
          <w:sz w:val="24"/>
        </w:rPr>
      </w:pPr>
      <w:r>
        <w:rPr>
          <w:rFonts w:ascii="Arial" w:hAnsi="Arial" w:cs="Arial"/>
          <w:b/>
          <w:color w:val="0000FF"/>
          <w:sz w:val="24"/>
        </w:rPr>
        <w:t>R4-2503149</w:t>
      </w:r>
      <w:r>
        <w:rPr>
          <w:rFonts w:ascii="Arial" w:hAnsi="Arial" w:cs="Arial"/>
          <w:b/>
          <w:color w:val="0000FF"/>
          <w:sz w:val="24"/>
        </w:rPr>
        <w:tab/>
      </w:r>
      <w:r>
        <w:rPr>
          <w:rFonts w:ascii="Arial" w:hAnsi="Arial" w:cs="Arial"/>
          <w:b/>
          <w:sz w:val="24"/>
        </w:rPr>
        <w:t>draft CR to 38.101-2 EESS (Rel-16)</w:t>
      </w:r>
    </w:p>
    <w:p w14:paraId="0FC09B91"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38.101-2 v16.21.0</w:t>
      </w:r>
      <w:r>
        <w:rPr>
          <w:i/>
        </w:rPr>
        <w:tab/>
        <w:t xml:space="preserve">  CR-  rev  Cat: A (Rel-16)</w:t>
      </w:r>
      <w:r>
        <w:rPr>
          <w:i/>
        </w:rPr>
        <w:br/>
      </w:r>
      <w:r>
        <w:rPr>
          <w:i/>
        </w:rPr>
        <w:br/>
      </w:r>
      <w:r>
        <w:rPr>
          <w:i/>
        </w:rPr>
        <w:tab/>
      </w:r>
      <w:r>
        <w:rPr>
          <w:i/>
        </w:rPr>
        <w:tab/>
      </w:r>
      <w:r>
        <w:rPr>
          <w:i/>
        </w:rPr>
        <w:tab/>
      </w:r>
      <w:r>
        <w:rPr>
          <w:i/>
        </w:rPr>
        <w:tab/>
      </w:r>
      <w:r>
        <w:rPr>
          <w:i/>
        </w:rPr>
        <w:tab/>
        <w:t>Source: Huawei, Hisilicon, China Unicom, China Southern Power Grid</w:t>
      </w:r>
    </w:p>
    <w:p w14:paraId="6812504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5B1D3" w14:textId="57ACD40D" w:rsidR="00A84796" w:rsidRDefault="00A84796" w:rsidP="00A84796">
      <w:pPr>
        <w:rPr>
          <w:rFonts w:ascii="Arial" w:hAnsi="Arial" w:cs="Arial"/>
          <w:b/>
          <w:sz w:val="24"/>
        </w:rPr>
      </w:pPr>
      <w:r>
        <w:rPr>
          <w:rFonts w:ascii="Arial" w:hAnsi="Arial" w:cs="Arial"/>
          <w:b/>
          <w:color w:val="0000FF"/>
          <w:sz w:val="24"/>
        </w:rPr>
        <w:t>R4-2503150</w:t>
      </w:r>
      <w:r>
        <w:rPr>
          <w:rFonts w:ascii="Arial" w:hAnsi="Arial" w:cs="Arial"/>
          <w:b/>
          <w:color w:val="0000FF"/>
          <w:sz w:val="24"/>
        </w:rPr>
        <w:tab/>
      </w:r>
      <w:r>
        <w:rPr>
          <w:rFonts w:ascii="Arial" w:hAnsi="Arial" w:cs="Arial"/>
          <w:b/>
          <w:sz w:val="24"/>
        </w:rPr>
        <w:t>draft CR to 38.101-2 EESS (Rel-17)</w:t>
      </w:r>
    </w:p>
    <w:p w14:paraId="4BF78A3C"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38.101-2 v17.17.0</w:t>
      </w:r>
      <w:r>
        <w:rPr>
          <w:i/>
        </w:rPr>
        <w:tab/>
        <w:t xml:space="preserve">  CR-  rev  Cat: A (Rel-17)</w:t>
      </w:r>
      <w:r>
        <w:rPr>
          <w:i/>
        </w:rPr>
        <w:br/>
      </w:r>
      <w:r>
        <w:rPr>
          <w:i/>
        </w:rPr>
        <w:br/>
      </w:r>
      <w:r>
        <w:rPr>
          <w:i/>
        </w:rPr>
        <w:tab/>
      </w:r>
      <w:r>
        <w:rPr>
          <w:i/>
        </w:rPr>
        <w:tab/>
      </w:r>
      <w:r>
        <w:rPr>
          <w:i/>
        </w:rPr>
        <w:tab/>
      </w:r>
      <w:r>
        <w:rPr>
          <w:i/>
        </w:rPr>
        <w:tab/>
      </w:r>
      <w:r>
        <w:rPr>
          <w:i/>
        </w:rPr>
        <w:tab/>
        <w:t>Source: Huawei, Hisilicon, China Unicom, China Southern Power Grid</w:t>
      </w:r>
    </w:p>
    <w:p w14:paraId="608CE31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AE9A0" w14:textId="38E57055" w:rsidR="00A84796" w:rsidRDefault="00A84796" w:rsidP="00A84796">
      <w:pPr>
        <w:rPr>
          <w:rFonts w:ascii="Arial" w:hAnsi="Arial" w:cs="Arial"/>
          <w:b/>
          <w:sz w:val="24"/>
        </w:rPr>
      </w:pPr>
      <w:r>
        <w:rPr>
          <w:rFonts w:ascii="Arial" w:hAnsi="Arial" w:cs="Arial"/>
          <w:b/>
          <w:color w:val="0000FF"/>
          <w:sz w:val="24"/>
        </w:rPr>
        <w:t>R4-2503151</w:t>
      </w:r>
      <w:r>
        <w:rPr>
          <w:rFonts w:ascii="Arial" w:hAnsi="Arial" w:cs="Arial"/>
          <w:b/>
          <w:color w:val="0000FF"/>
          <w:sz w:val="24"/>
        </w:rPr>
        <w:tab/>
      </w:r>
      <w:r>
        <w:rPr>
          <w:rFonts w:ascii="Arial" w:hAnsi="Arial" w:cs="Arial"/>
          <w:b/>
          <w:sz w:val="24"/>
        </w:rPr>
        <w:t>draft CR to 38.101-2 EESS (Rel-18)</w:t>
      </w:r>
    </w:p>
    <w:p w14:paraId="537D7012"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38.101-2 v18.9.0</w:t>
      </w:r>
      <w:r>
        <w:rPr>
          <w:i/>
        </w:rPr>
        <w:tab/>
        <w:t xml:space="preserve">  CR-  rev  Cat: A (Rel-18)</w:t>
      </w:r>
      <w:r>
        <w:rPr>
          <w:i/>
        </w:rPr>
        <w:br/>
      </w:r>
      <w:r>
        <w:rPr>
          <w:i/>
        </w:rPr>
        <w:br/>
      </w:r>
      <w:r>
        <w:rPr>
          <w:i/>
        </w:rPr>
        <w:tab/>
      </w:r>
      <w:r>
        <w:rPr>
          <w:i/>
        </w:rPr>
        <w:tab/>
      </w:r>
      <w:r>
        <w:rPr>
          <w:i/>
        </w:rPr>
        <w:tab/>
      </w:r>
      <w:r>
        <w:rPr>
          <w:i/>
        </w:rPr>
        <w:tab/>
      </w:r>
      <w:r>
        <w:rPr>
          <w:i/>
        </w:rPr>
        <w:tab/>
        <w:t>Source: Huawei, Hisilicon, China Unicom, China Southern Power Grid</w:t>
      </w:r>
    </w:p>
    <w:p w14:paraId="35A2AA2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A0F19C" w14:textId="222F2AF6" w:rsidR="00A84796" w:rsidRDefault="00A84796" w:rsidP="00A84796">
      <w:pPr>
        <w:rPr>
          <w:rFonts w:ascii="Arial" w:hAnsi="Arial" w:cs="Arial"/>
          <w:b/>
          <w:sz w:val="24"/>
        </w:rPr>
      </w:pPr>
      <w:r>
        <w:rPr>
          <w:rFonts w:ascii="Arial" w:hAnsi="Arial" w:cs="Arial"/>
          <w:b/>
          <w:color w:val="0000FF"/>
          <w:sz w:val="24"/>
        </w:rPr>
        <w:t>R4-2503946</w:t>
      </w:r>
      <w:r>
        <w:rPr>
          <w:rFonts w:ascii="Arial" w:hAnsi="Arial" w:cs="Arial"/>
          <w:b/>
          <w:color w:val="0000FF"/>
          <w:sz w:val="24"/>
        </w:rPr>
        <w:tab/>
      </w:r>
      <w:r>
        <w:rPr>
          <w:rFonts w:ascii="Arial" w:hAnsi="Arial" w:cs="Arial"/>
          <w:b/>
          <w:sz w:val="24"/>
        </w:rPr>
        <w:t>EESS protection - Remaining UE RF issues</w:t>
      </w:r>
    </w:p>
    <w:p w14:paraId="3F234DD1"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1B56C557" w14:textId="77777777" w:rsidR="00A84796" w:rsidRDefault="00A84796" w:rsidP="00A84796">
      <w:pPr>
        <w:rPr>
          <w:rFonts w:ascii="Arial" w:hAnsi="Arial" w:cs="Arial"/>
          <w:b/>
        </w:rPr>
      </w:pPr>
      <w:r>
        <w:rPr>
          <w:rFonts w:ascii="Arial" w:hAnsi="Arial" w:cs="Arial"/>
          <w:b/>
        </w:rPr>
        <w:t xml:space="preserve">Abstract: </w:t>
      </w:r>
    </w:p>
    <w:p w14:paraId="46C17089" w14:textId="77777777" w:rsidR="00A84796" w:rsidRDefault="00A84796" w:rsidP="00A84796">
      <w:r>
        <w:t>This contribution discusses the remaining open issues related to EESS protection WI</w:t>
      </w:r>
    </w:p>
    <w:p w14:paraId="3963CBF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B9A53" w14:textId="03F6BAA0" w:rsidR="00A84796" w:rsidRDefault="00A84796" w:rsidP="00A84796">
      <w:pPr>
        <w:rPr>
          <w:rFonts w:ascii="Arial" w:hAnsi="Arial" w:cs="Arial"/>
          <w:b/>
          <w:sz w:val="24"/>
        </w:rPr>
      </w:pPr>
      <w:r>
        <w:rPr>
          <w:rFonts w:ascii="Arial" w:hAnsi="Arial" w:cs="Arial"/>
          <w:b/>
          <w:color w:val="0000FF"/>
          <w:sz w:val="24"/>
        </w:rPr>
        <w:t>R4-2503947</w:t>
      </w:r>
      <w:r>
        <w:rPr>
          <w:rFonts w:ascii="Arial" w:hAnsi="Arial" w:cs="Arial"/>
          <w:b/>
          <w:color w:val="0000FF"/>
          <w:sz w:val="24"/>
        </w:rPr>
        <w:tab/>
      </w:r>
      <w:r>
        <w:rPr>
          <w:rFonts w:ascii="Arial" w:hAnsi="Arial" w:cs="Arial"/>
          <w:b/>
          <w:sz w:val="24"/>
        </w:rPr>
        <w:t>Draft CR to TS 38101-2 - Rel-15 EESS protection - UE RF impacts</w:t>
      </w:r>
    </w:p>
    <w:p w14:paraId="1D437ED1"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38.101-2 v15.26.0</w:t>
      </w:r>
      <w:r>
        <w:rPr>
          <w:i/>
        </w:rPr>
        <w:tab/>
        <w:t xml:space="preserve">  CR-  rev  Cat: B (Rel-15)</w:t>
      </w:r>
      <w:r>
        <w:rPr>
          <w:i/>
        </w:rPr>
        <w:br/>
      </w:r>
      <w:r>
        <w:rPr>
          <w:i/>
        </w:rPr>
        <w:br/>
      </w:r>
      <w:r>
        <w:rPr>
          <w:i/>
        </w:rPr>
        <w:tab/>
      </w:r>
      <w:r>
        <w:rPr>
          <w:i/>
        </w:rPr>
        <w:tab/>
      </w:r>
      <w:r>
        <w:rPr>
          <w:i/>
        </w:rPr>
        <w:tab/>
      </w:r>
      <w:r>
        <w:rPr>
          <w:i/>
        </w:rPr>
        <w:tab/>
      </w:r>
      <w:r>
        <w:rPr>
          <w:i/>
        </w:rPr>
        <w:tab/>
        <w:t>Source: Ericsson</w:t>
      </w:r>
    </w:p>
    <w:p w14:paraId="54B36AE1" w14:textId="77777777" w:rsidR="00A84796" w:rsidRDefault="00A84796" w:rsidP="00A84796">
      <w:pPr>
        <w:rPr>
          <w:rFonts w:ascii="Arial" w:hAnsi="Arial" w:cs="Arial"/>
          <w:b/>
        </w:rPr>
      </w:pPr>
      <w:r>
        <w:rPr>
          <w:rFonts w:ascii="Arial" w:hAnsi="Arial" w:cs="Arial"/>
          <w:b/>
        </w:rPr>
        <w:t xml:space="preserve">Abstract: </w:t>
      </w:r>
    </w:p>
    <w:p w14:paraId="72D60DDD" w14:textId="77777777" w:rsidR="00A84796" w:rsidRDefault="00A84796" w:rsidP="00A84796">
      <w:r>
        <w:t>This is draft CR to TS 38.101-2 Rel-15 porposing how to implement EESS protection in Release earlier to Rel-19</w:t>
      </w:r>
    </w:p>
    <w:p w14:paraId="59E3FD4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923D4" w14:textId="31BCBE5E" w:rsidR="00A84796" w:rsidRDefault="00A84796" w:rsidP="00A84796">
      <w:pPr>
        <w:rPr>
          <w:rFonts w:ascii="Arial" w:hAnsi="Arial" w:cs="Arial"/>
          <w:b/>
          <w:sz w:val="24"/>
        </w:rPr>
      </w:pPr>
      <w:r>
        <w:rPr>
          <w:rFonts w:ascii="Arial" w:hAnsi="Arial" w:cs="Arial"/>
          <w:b/>
          <w:color w:val="0000FF"/>
          <w:sz w:val="24"/>
        </w:rPr>
        <w:t>R4-2503949</w:t>
      </w:r>
      <w:r>
        <w:rPr>
          <w:rFonts w:ascii="Arial" w:hAnsi="Arial" w:cs="Arial"/>
          <w:b/>
          <w:color w:val="0000FF"/>
          <w:sz w:val="24"/>
        </w:rPr>
        <w:tab/>
      </w:r>
      <w:r>
        <w:rPr>
          <w:rFonts w:ascii="Arial" w:hAnsi="Arial" w:cs="Arial"/>
          <w:b/>
          <w:sz w:val="24"/>
        </w:rPr>
        <w:t>EESS protection - TP to TR 38749 - UE aspects</w:t>
      </w:r>
    </w:p>
    <w:p w14:paraId="24FB9876"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38.749 v0.1.0</w:t>
      </w:r>
      <w:r>
        <w:rPr>
          <w:i/>
        </w:rPr>
        <w:tab/>
        <w:t xml:space="preserve">  CR-  rev  Cat:  (Rel-19)</w:t>
      </w:r>
      <w:r>
        <w:rPr>
          <w:i/>
        </w:rPr>
        <w:br/>
      </w:r>
      <w:r>
        <w:rPr>
          <w:i/>
        </w:rPr>
        <w:lastRenderedPageBreak/>
        <w:br/>
      </w:r>
      <w:r>
        <w:rPr>
          <w:i/>
        </w:rPr>
        <w:tab/>
      </w:r>
      <w:r>
        <w:rPr>
          <w:i/>
        </w:rPr>
        <w:tab/>
      </w:r>
      <w:r>
        <w:rPr>
          <w:i/>
        </w:rPr>
        <w:tab/>
      </w:r>
      <w:r>
        <w:rPr>
          <w:i/>
        </w:rPr>
        <w:tab/>
      </w:r>
      <w:r>
        <w:rPr>
          <w:i/>
        </w:rPr>
        <w:tab/>
        <w:t>Source: Ericsson</w:t>
      </w:r>
    </w:p>
    <w:p w14:paraId="2E207234" w14:textId="77777777" w:rsidR="00A84796" w:rsidRDefault="00A84796" w:rsidP="00A84796">
      <w:pPr>
        <w:rPr>
          <w:rFonts w:ascii="Arial" w:hAnsi="Arial" w:cs="Arial"/>
          <w:b/>
        </w:rPr>
      </w:pPr>
      <w:r>
        <w:rPr>
          <w:rFonts w:ascii="Arial" w:hAnsi="Arial" w:cs="Arial"/>
          <w:b/>
        </w:rPr>
        <w:t xml:space="preserve">Abstract: </w:t>
      </w:r>
    </w:p>
    <w:p w14:paraId="398785EB" w14:textId="77777777" w:rsidR="00A84796" w:rsidRDefault="00A84796" w:rsidP="00A84796">
      <w:r>
        <w:t>This TP to TR 38.749 proposes text to fix some mistakes and better clarify text related to the UE clause</w:t>
      </w:r>
    </w:p>
    <w:p w14:paraId="18704B7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13D1A" w14:textId="1658EDE9" w:rsidR="00A84796" w:rsidRDefault="00A84796" w:rsidP="00A84796">
      <w:pPr>
        <w:rPr>
          <w:rFonts w:ascii="Arial" w:hAnsi="Arial" w:cs="Arial"/>
          <w:b/>
          <w:sz w:val="24"/>
        </w:rPr>
      </w:pPr>
      <w:r>
        <w:rPr>
          <w:rFonts w:ascii="Arial" w:hAnsi="Arial" w:cs="Arial"/>
          <w:b/>
          <w:color w:val="0000FF"/>
          <w:sz w:val="24"/>
        </w:rPr>
        <w:t>R4-2503974</w:t>
      </w:r>
      <w:r>
        <w:rPr>
          <w:rFonts w:ascii="Arial" w:hAnsi="Arial" w:cs="Arial"/>
          <w:b/>
          <w:color w:val="0000FF"/>
          <w:sz w:val="24"/>
        </w:rPr>
        <w:tab/>
      </w:r>
      <w:r>
        <w:rPr>
          <w:rFonts w:ascii="Arial" w:hAnsi="Arial" w:cs="Arial"/>
          <w:b/>
          <w:sz w:val="24"/>
        </w:rPr>
        <w:t>TP for TR38.749 UE RF requirements (Clause 8)</w:t>
      </w:r>
    </w:p>
    <w:p w14:paraId="5AC05BC5"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38.749 v0.1.0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6E0CAB9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DC996" w14:textId="16742415" w:rsidR="00A84796" w:rsidRDefault="00A84796" w:rsidP="00A84796">
      <w:pPr>
        <w:rPr>
          <w:rFonts w:ascii="Arial" w:hAnsi="Arial" w:cs="Arial"/>
          <w:b/>
          <w:sz w:val="24"/>
        </w:rPr>
      </w:pPr>
      <w:r>
        <w:rPr>
          <w:rFonts w:ascii="Arial" w:hAnsi="Arial" w:cs="Arial"/>
          <w:b/>
          <w:color w:val="0000FF"/>
          <w:sz w:val="24"/>
        </w:rPr>
        <w:t>R4-2504159</w:t>
      </w:r>
      <w:r>
        <w:rPr>
          <w:rFonts w:ascii="Arial" w:hAnsi="Arial" w:cs="Arial"/>
          <w:b/>
          <w:color w:val="0000FF"/>
          <w:sz w:val="24"/>
        </w:rPr>
        <w:tab/>
      </w:r>
      <w:r>
        <w:rPr>
          <w:rFonts w:ascii="Arial" w:hAnsi="Arial" w:cs="Arial"/>
          <w:b/>
          <w:sz w:val="24"/>
        </w:rPr>
        <w:t>draft CR to add new requirements for EESS protection from Rel-15</w:t>
      </w:r>
    </w:p>
    <w:p w14:paraId="3185CF3B"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38.101-2 v15.26.0</w:t>
      </w:r>
      <w:r>
        <w:rPr>
          <w:i/>
        </w:rPr>
        <w:tab/>
        <w:t xml:space="preserve">  CR-  rev  Cat: C (Rel-15)</w:t>
      </w:r>
      <w:r>
        <w:rPr>
          <w:i/>
        </w:rPr>
        <w:br/>
      </w:r>
      <w:r>
        <w:rPr>
          <w:i/>
        </w:rPr>
        <w:br/>
      </w:r>
      <w:r>
        <w:rPr>
          <w:i/>
        </w:rPr>
        <w:tab/>
      </w:r>
      <w:r>
        <w:rPr>
          <w:i/>
        </w:rPr>
        <w:tab/>
      </w:r>
      <w:r>
        <w:rPr>
          <w:i/>
        </w:rPr>
        <w:tab/>
      </w:r>
      <w:r>
        <w:rPr>
          <w:i/>
        </w:rPr>
        <w:tab/>
      </w:r>
      <w:r>
        <w:rPr>
          <w:i/>
        </w:rPr>
        <w:tab/>
        <w:t>Source: NTT DOCOMO, INC.</w:t>
      </w:r>
    </w:p>
    <w:p w14:paraId="47B0DCA3" w14:textId="77777777" w:rsidR="00A84796" w:rsidRDefault="00A84796" w:rsidP="00A84796">
      <w:pPr>
        <w:rPr>
          <w:rFonts w:ascii="Arial" w:hAnsi="Arial" w:cs="Arial"/>
          <w:b/>
        </w:rPr>
      </w:pPr>
      <w:r>
        <w:rPr>
          <w:rFonts w:ascii="Arial" w:hAnsi="Arial" w:cs="Arial"/>
          <w:b/>
        </w:rPr>
        <w:t xml:space="preserve">Abstract: </w:t>
      </w:r>
    </w:p>
    <w:p w14:paraId="7E390B1A" w14:textId="77777777" w:rsidR="00A84796" w:rsidRDefault="00A84796" w:rsidP="00A84796">
      <w:r>
        <w:t>This draft CR is to introduce new emission requirements for EESS protection from n257 and n258 into the Rel-15 spec.</w:t>
      </w:r>
    </w:p>
    <w:p w14:paraId="598E006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8400E" w14:textId="7A30DA20" w:rsidR="00A84796" w:rsidRDefault="00A84796" w:rsidP="00A84796">
      <w:pPr>
        <w:rPr>
          <w:rFonts w:ascii="Arial" w:hAnsi="Arial" w:cs="Arial"/>
          <w:b/>
          <w:sz w:val="24"/>
        </w:rPr>
      </w:pPr>
      <w:r>
        <w:rPr>
          <w:rFonts w:ascii="Arial" w:hAnsi="Arial" w:cs="Arial"/>
          <w:b/>
          <w:color w:val="0000FF"/>
          <w:sz w:val="24"/>
        </w:rPr>
        <w:t>R4-2504160</w:t>
      </w:r>
      <w:r>
        <w:rPr>
          <w:rFonts w:ascii="Arial" w:hAnsi="Arial" w:cs="Arial"/>
          <w:b/>
          <w:color w:val="0000FF"/>
          <w:sz w:val="24"/>
        </w:rPr>
        <w:tab/>
      </w:r>
      <w:r>
        <w:rPr>
          <w:rFonts w:ascii="Arial" w:hAnsi="Arial" w:cs="Arial"/>
          <w:b/>
          <w:sz w:val="24"/>
        </w:rPr>
        <w:t>draft CR to add new requirements for EESS protection from Rel-15</w:t>
      </w:r>
    </w:p>
    <w:p w14:paraId="1264EC1E"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38.101-2 v16.21.0</w:t>
      </w:r>
      <w:r>
        <w:rPr>
          <w:i/>
        </w:rPr>
        <w:tab/>
        <w:t xml:space="preserve">  CR-  rev  Cat: A (Rel-16)</w:t>
      </w:r>
      <w:r>
        <w:rPr>
          <w:i/>
        </w:rPr>
        <w:br/>
      </w:r>
      <w:r>
        <w:rPr>
          <w:i/>
        </w:rPr>
        <w:br/>
      </w:r>
      <w:r>
        <w:rPr>
          <w:i/>
        </w:rPr>
        <w:tab/>
      </w:r>
      <w:r>
        <w:rPr>
          <w:i/>
        </w:rPr>
        <w:tab/>
      </w:r>
      <w:r>
        <w:rPr>
          <w:i/>
        </w:rPr>
        <w:tab/>
      </w:r>
      <w:r>
        <w:rPr>
          <w:i/>
        </w:rPr>
        <w:tab/>
      </w:r>
      <w:r>
        <w:rPr>
          <w:i/>
        </w:rPr>
        <w:tab/>
        <w:t>Source: NTT DOCOMO, INC.</w:t>
      </w:r>
    </w:p>
    <w:p w14:paraId="04E68E8F" w14:textId="77777777" w:rsidR="00A84796" w:rsidRDefault="00A84796" w:rsidP="00A84796">
      <w:pPr>
        <w:rPr>
          <w:rFonts w:ascii="Arial" w:hAnsi="Arial" w:cs="Arial"/>
          <w:b/>
        </w:rPr>
      </w:pPr>
      <w:r>
        <w:rPr>
          <w:rFonts w:ascii="Arial" w:hAnsi="Arial" w:cs="Arial"/>
          <w:b/>
        </w:rPr>
        <w:t xml:space="preserve">Abstract: </w:t>
      </w:r>
    </w:p>
    <w:p w14:paraId="0B192D31" w14:textId="77777777" w:rsidR="00A84796" w:rsidRDefault="00A84796" w:rsidP="00A84796">
      <w:r>
        <w:t>This draft CR is to introduce new emission requirements for EESS protection from n257 and n258 into the Rel-16 spec.</w:t>
      </w:r>
    </w:p>
    <w:p w14:paraId="31E3DB1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7CD74" w14:textId="02A46906" w:rsidR="00A84796" w:rsidRDefault="00A84796" w:rsidP="00A84796">
      <w:pPr>
        <w:rPr>
          <w:rFonts w:ascii="Arial" w:hAnsi="Arial" w:cs="Arial"/>
          <w:b/>
          <w:sz w:val="24"/>
        </w:rPr>
      </w:pPr>
      <w:r>
        <w:rPr>
          <w:rFonts w:ascii="Arial" w:hAnsi="Arial" w:cs="Arial"/>
          <w:b/>
          <w:color w:val="0000FF"/>
          <w:sz w:val="24"/>
        </w:rPr>
        <w:t>R4-2504161</w:t>
      </w:r>
      <w:r>
        <w:rPr>
          <w:rFonts w:ascii="Arial" w:hAnsi="Arial" w:cs="Arial"/>
          <w:b/>
          <w:color w:val="0000FF"/>
          <w:sz w:val="24"/>
        </w:rPr>
        <w:tab/>
      </w:r>
      <w:r>
        <w:rPr>
          <w:rFonts w:ascii="Arial" w:hAnsi="Arial" w:cs="Arial"/>
          <w:b/>
          <w:sz w:val="24"/>
        </w:rPr>
        <w:t>draft CR to add new requirements for EESS protection from Rel-15</w:t>
      </w:r>
    </w:p>
    <w:p w14:paraId="57E4F0E8"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38.101-2 v17.17.0</w:t>
      </w:r>
      <w:r>
        <w:rPr>
          <w:i/>
        </w:rPr>
        <w:tab/>
        <w:t xml:space="preserve">  CR-  rev  Cat: A (Rel-17)</w:t>
      </w:r>
      <w:r>
        <w:rPr>
          <w:i/>
        </w:rPr>
        <w:br/>
      </w:r>
      <w:r>
        <w:rPr>
          <w:i/>
        </w:rPr>
        <w:br/>
      </w:r>
      <w:r>
        <w:rPr>
          <w:i/>
        </w:rPr>
        <w:tab/>
      </w:r>
      <w:r>
        <w:rPr>
          <w:i/>
        </w:rPr>
        <w:tab/>
      </w:r>
      <w:r>
        <w:rPr>
          <w:i/>
        </w:rPr>
        <w:tab/>
      </w:r>
      <w:r>
        <w:rPr>
          <w:i/>
        </w:rPr>
        <w:tab/>
      </w:r>
      <w:r>
        <w:rPr>
          <w:i/>
        </w:rPr>
        <w:tab/>
        <w:t>Source: NTT DOCOMO, INC.</w:t>
      </w:r>
    </w:p>
    <w:p w14:paraId="2526E869" w14:textId="77777777" w:rsidR="00A84796" w:rsidRDefault="00A84796" w:rsidP="00A84796">
      <w:pPr>
        <w:rPr>
          <w:rFonts w:ascii="Arial" w:hAnsi="Arial" w:cs="Arial"/>
          <w:b/>
        </w:rPr>
      </w:pPr>
      <w:r>
        <w:rPr>
          <w:rFonts w:ascii="Arial" w:hAnsi="Arial" w:cs="Arial"/>
          <w:b/>
        </w:rPr>
        <w:t xml:space="preserve">Abstract: </w:t>
      </w:r>
    </w:p>
    <w:p w14:paraId="2B17714E" w14:textId="77777777" w:rsidR="00A84796" w:rsidRDefault="00A84796" w:rsidP="00A84796">
      <w:r>
        <w:t>This draft CR is to introduce new emission requirements for EESS protection from n257 and n258 into the Rel-17 spec.</w:t>
      </w:r>
    </w:p>
    <w:p w14:paraId="6C2AF8D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3A98C" w14:textId="609C2D95" w:rsidR="00A84796" w:rsidRDefault="00A84796" w:rsidP="00A84796">
      <w:pPr>
        <w:rPr>
          <w:rFonts w:ascii="Arial" w:hAnsi="Arial" w:cs="Arial"/>
          <w:b/>
          <w:sz w:val="24"/>
        </w:rPr>
      </w:pPr>
      <w:r>
        <w:rPr>
          <w:rFonts w:ascii="Arial" w:hAnsi="Arial" w:cs="Arial"/>
          <w:b/>
          <w:color w:val="0000FF"/>
          <w:sz w:val="24"/>
        </w:rPr>
        <w:t>R4-2504162</w:t>
      </w:r>
      <w:r>
        <w:rPr>
          <w:rFonts w:ascii="Arial" w:hAnsi="Arial" w:cs="Arial"/>
          <w:b/>
          <w:color w:val="0000FF"/>
          <w:sz w:val="24"/>
        </w:rPr>
        <w:tab/>
      </w:r>
      <w:r>
        <w:rPr>
          <w:rFonts w:ascii="Arial" w:hAnsi="Arial" w:cs="Arial"/>
          <w:b/>
          <w:sz w:val="24"/>
        </w:rPr>
        <w:t>draft CR to add new requirements for EESS protection from Rel-15</w:t>
      </w:r>
    </w:p>
    <w:p w14:paraId="43DDCFFD"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38.101-2 v18.9.0</w:t>
      </w:r>
      <w:r>
        <w:rPr>
          <w:i/>
        </w:rPr>
        <w:tab/>
        <w:t xml:space="preserve">  CR-  rev  Cat: A (Rel-18)</w:t>
      </w:r>
      <w:r>
        <w:rPr>
          <w:i/>
        </w:rPr>
        <w:br/>
      </w:r>
      <w:r>
        <w:rPr>
          <w:i/>
        </w:rPr>
        <w:br/>
      </w:r>
      <w:r>
        <w:rPr>
          <w:i/>
        </w:rPr>
        <w:tab/>
      </w:r>
      <w:r>
        <w:rPr>
          <w:i/>
        </w:rPr>
        <w:tab/>
      </w:r>
      <w:r>
        <w:rPr>
          <w:i/>
        </w:rPr>
        <w:tab/>
      </w:r>
      <w:r>
        <w:rPr>
          <w:i/>
        </w:rPr>
        <w:tab/>
      </w:r>
      <w:r>
        <w:rPr>
          <w:i/>
        </w:rPr>
        <w:tab/>
        <w:t>Source: NTT DOCOMO, INC.</w:t>
      </w:r>
    </w:p>
    <w:p w14:paraId="0366FFD4" w14:textId="77777777" w:rsidR="00A84796" w:rsidRDefault="00A84796" w:rsidP="00A84796">
      <w:pPr>
        <w:rPr>
          <w:rFonts w:ascii="Arial" w:hAnsi="Arial" w:cs="Arial"/>
          <w:b/>
        </w:rPr>
      </w:pPr>
      <w:r>
        <w:rPr>
          <w:rFonts w:ascii="Arial" w:hAnsi="Arial" w:cs="Arial"/>
          <w:b/>
        </w:rPr>
        <w:t xml:space="preserve">Abstract: </w:t>
      </w:r>
    </w:p>
    <w:p w14:paraId="0B805F37" w14:textId="77777777" w:rsidR="00A84796" w:rsidRDefault="00A84796" w:rsidP="00A84796">
      <w:r>
        <w:lastRenderedPageBreak/>
        <w:t>This draft CR is to introduce new emission requirements for EESS protection from n257 and n258 into the Rel-18 spec.</w:t>
      </w:r>
    </w:p>
    <w:p w14:paraId="0BB1DB6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74010" w14:textId="173FCF9D" w:rsidR="00A84796" w:rsidRDefault="00A84796" w:rsidP="00A84796">
      <w:pPr>
        <w:rPr>
          <w:rFonts w:ascii="Arial" w:hAnsi="Arial" w:cs="Arial"/>
          <w:b/>
          <w:sz w:val="24"/>
        </w:rPr>
      </w:pPr>
      <w:r>
        <w:rPr>
          <w:rFonts w:ascii="Arial" w:hAnsi="Arial" w:cs="Arial"/>
          <w:b/>
          <w:color w:val="0000FF"/>
          <w:sz w:val="24"/>
        </w:rPr>
        <w:t>R4-2504482</w:t>
      </w:r>
      <w:r>
        <w:rPr>
          <w:rFonts w:ascii="Arial" w:hAnsi="Arial" w:cs="Arial"/>
          <w:b/>
          <w:color w:val="0000FF"/>
          <w:sz w:val="24"/>
        </w:rPr>
        <w:tab/>
      </w:r>
      <w:r>
        <w:rPr>
          <w:rFonts w:ascii="Arial" w:hAnsi="Arial" w:cs="Arial"/>
          <w:b/>
          <w:sz w:val="24"/>
        </w:rPr>
        <w:t>24 GHz EESS Band Phase 2 Compliance</w:t>
      </w:r>
    </w:p>
    <w:p w14:paraId="5A26150A"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38.101-2 v15.26.0</w:t>
      </w:r>
      <w:r>
        <w:rPr>
          <w:i/>
        </w:rPr>
        <w:tab/>
        <w:t xml:space="preserve">  CR-  rev  Cat:  (Rel-15)</w:t>
      </w:r>
      <w:r>
        <w:rPr>
          <w:i/>
        </w:rPr>
        <w:br/>
      </w:r>
      <w:r>
        <w:rPr>
          <w:i/>
        </w:rPr>
        <w:br/>
      </w:r>
      <w:r>
        <w:rPr>
          <w:i/>
        </w:rPr>
        <w:tab/>
      </w:r>
      <w:r>
        <w:rPr>
          <w:i/>
        </w:rPr>
        <w:tab/>
      </w:r>
      <w:r>
        <w:rPr>
          <w:i/>
        </w:rPr>
        <w:tab/>
      </w:r>
      <w:r>
        <w:rPr>
          <w:i/>
        </w:rPr>
        <w:tab/>
      </w:r>
      <w:r>
        <w:rPr>
          <w:i/>
        </w:rPr>
        <w:tab/>
        <w:t>Source: Qualcomm Incorporated</w:t>
      </w:r>
    </w:p>
    <w:p w14:paraId="20E74626" w14:textId="77777777" w:rsidR="00A84796" w:rsidRDefault="00A84796" w:rsidP="00A84796">
      <w:pPr>
        <w:rPr>
          <w:rFonts w:ascii="Arial" w:hAnsi="Arial" w:cs="Arial"/>
          <w:b/>
        </w:rPr>
      </w:pPr>
      <w:r>
        <w:rPr>
          <w:rFonts w:ascii="Arial" w:hAnsi="Arial" w:cs="Arial"/>
          <w:b/>
        </w:rPr>
        <w:t xml:space="preserve">Abstract: </w:t>
      </w:r>
    </w:p>
    <w:p w14:paraId="7C6F7E27" w14:textId="77777777" w:rsidR="00A84796" w:rsidRDefault="00A84796" w:rsidP="00A84796">
      <w:r>
        <w:t>Proposal for EESS band protection with new emission requirements</w:t>
      </w:r>
    </w:p>
    <w:p w14:paraId="0F77A80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762A6" w14:textId="77777777" w:rsidR="00A84796" w:rsidRDefault="00A84796" w:rsidP="00A84796">
      <w:pPr>
        <w:pStyle w:val="Heading4"/>
      </w:pPr>
      <w:bookmarkStart w:id="89" w:name="_Toc194487453"/>
      <w:r>
        <w:t>6.17.3</w:t>
      </w:r>
      <w:r>
        <w:tab/>
        <w:t>BS RF requirements and conformance testing</w:t>
      </w:r>
      <w:bookmarkEnd w:id="89"/>
    </w:p>
    <w:p w14:paraId="29F3DCAC" w14:textId="06F90239" w:rsidR="00A84796" w:rsidRDefault="00A84796" w:rsidP="00A84796">
      <w:pPr>
        <w:rPr>
          <w:rFonts w:ascii="Arial" w:hAnsi="Arial" w:cs="Arial"/>
          <w:b/>
          <w:sz w:val="24"/>
        </w:rPr>
      </w:pPr>
      <w:r>
        <w:rPr>
          <w:rFonts w:ascii="Arial" w:hAnsi="Arial" w:cs="Arial"/>
          <w:b/>
          <w:color w:val="0000FF"/>
          <w:sz w:val="24"/>
        </w:rPr>
        <w:t>R4-2503164</w:t>
      </w:r>
      <w:r>
        <w:rPr>
          <w:rFonts w:ascii="Arial" w:hAnsi="Arial" w:cs="Arial"/>
          <w:b/>
          <w:color w:val="0000FF"/>
          <w:sz w:val="24"/>
        </w:rPr>
        <w:tab/>
      </w:r>
      <w:r>
        <w:rPr>
          <w:rFonts w:ascii="Arial" w:hAnsi="Arial" w:cs="Arial"/>
          <w:b/>
          <w:sz w:val="24"/>
        </w:rPr>
        <w:t>TP to TR 38.749: BS RF requirements for Protection of EESS</w:t>
      </w:r>
    </w:p>
    <w:p w14:paraId="45705008"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38.749 v0.1.0</w:t>
      </w:r>
      <w:r>
        <w:rPr>
          <w:i/>
        </w:rPr>
        <w:tab/>
        <w:t xml:space="preserve">  CR-  rev  Cat:  (Rel-19)</w:t>
      </w:r>
      <w:r>
        <w:rPr>
          <w:i/>
        </w:rPr>
        <w:br/>
      </w:r>
      <w:r>
        <w:rPr>
          <w:i/>
        </w:rPr>
        <w:br/>
      </w:r>
      <w:r>
        <w:rPr>
          <w:i/>
        </w:rPr>
        <w:tab/>
      </w:r>
      <w:r>
        <w:rPr>
          <w:i/>
        </w:rPr>
        <w:tab/>
      </w:r>
      <w:r>
        <w:rPr>
          <w:i/>
        </w:rPr>
        <w:tab/>
      </w:r>
      <w:r>
        <w:rPr>
          <w:i/>
        </w:rPr>
        <w:tab/>
      </w:r>
      <w:r>
        <w:rPr>
          <w:i/>
        </w:rPr>
        <w:tab/>
        <w:t>Source: Nokia</w:t>
      </w:r>
    </w:p>
    <w:p w14:paraId="272207DA" w14:textId="77777777" w:rsidR="00A84796" w:rsidRDefault="00A84796" w:rsidP="00A84796">
      <w:pPr>
        <w:rPr>
          <w:rFonts w:ascii="Arial" w:hAnsi="Arial" w:cs="Arial"/>
          <w:b/>
        </w:rPr>
      </w:pPr>
      <w:r>
        <w:rPr>
          <w:rFonts w:ascii="Arial" w:hAnsi="Arial" w:cs="Arial"/>
          <w:b/>
        </w:rPr>
        <w:t xml:space="preserve">Abstract: </w:t>
      </w:r>
    </w:p>
    <w:p w14:paraId="4A9A7016" w14:textId="77777777" w:rsidR="00A84796" w:rsidRDefault="00A84796" w:rsidP="00A84796">
      <w:r>
        <w:t>This contribution provides a text proposal to update the BS RF requirements clause in TR 38.749 with the RAN4 agreements in previous meetings.</w:t>
      </w:r>
    </w:p>
    <w:p w14:paraId="64E3E9D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A946A" w14:textId="0159F68C" w:rsidR="00A84796" w:rsidRDefault="00A84796" w:rsidP="00A84796">
      <w:pPr>
        <w:rPr>
          <w:rFonts w:ascii="Arial" w:hAnsi="Arial" w:cs="Arial"/>
          <w:b/>
          <w:sz w:val="24"/>
        </w:rPr>
      </w:pPr>
      <w:r>
        <w:rPr>
          <w:rFonts w:ascii="Arial" w:hAnsi="Arial" w:cs="Arial"/>
          <w:b/>
          <w:color w:val="0000FF"/>
          <w:sz w:val="24"/>
        </w:rPr>
        <w:t>R4-2503948</w:t>
      </w:r>
      <w:r>
        <w:rPr>
          <w:rFonts w:ascii="Arial" w:hAnsi="Arial" w:cs="Arial"/>
          <w:b/>
          <w:color w:val="0000FF"/>
          <w:sz w:val="24"/>
        </w:rPr>
        <w:tab/>
      </w:r>
      <w:r>
        <w:rPr>
          <w:rFonts w:ascii="Arial" w:hAnsi="Arial" w:cs="Arial"/>
          <w:b/>
          <w:sz w:val="24"/>
        </w:rPr>
        <w:t>EESS protection - TP to TR 38749 - BS aspects</w:t>
      </w:r>
    </w:p>
    <w:p w14:paraId="67EAA818"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38.749 v0.1.0</w:t>
      </w:r>
      <w:r>
        <w:rPr>
          <w:i/>
        </w:rPr>
        <w:tab/>
        <w:t xml:space="preserve">  CR-  rev  Cat:  (Rel-19)</w:t>
      </w:r>
      <w:r>
        <w:rPr>
          <w:i/>
        </w:rPr>
        <w:br/>
      </w:r>
      <w:r>
        <w:rPr>
          <w:i/>
        </w:rPr>
        <w:br/>
      </w:r>
      <w:r>
        <w:rPr>
          <w:i/>
        </w:rPr>
        <w:tab/>
      </w:r>
      <w:r>
        <w:rPr>
          <w:i/>
        </w:rPr>
        <w:tab/>
      </w:r>
      <w:r>
        <w:rPr>
          <w:i/>
        </w:rPr>
        <w:tab/>
      </w:r>
      <w:r>
        <w:rPr>
          <w:i/>
        </w:rPr>
        <w:tab/>
      </w:r>
      <w:r>
        <w:rPr>
          <w:i/>
        </w:rPr>
        <w:tab/>
        <w:t>Source: Ericsson</w:t>
      </w:r>
    </w:p>
    <w:p w14:paraId="0E9B2E22" w14:textId="77777777" w:rsidR="00A84796" w:rsidRDefault="00A84796" w:rsidP="00A84796">
      <w:pPr>
        <w:rPr>
          <w:rFonts w:ascii="Arial" w:hAnsi="Arial" w:cs="Arial"/>
          <w:b/>
        </w:rPr>
      </w:pPr>
      <w:r>
        <w:rPr>
          <w:rFonts w:ascii="Arial" w:hAnsi="Arial" w:cs="Arial"/>
          <w:b/>
        </w:rPr>
        <w:t xml:space="preserve">Abstract: </w:t>
      </w:r>
    </w:p>
    <w:p w14:paraId="7013CDDD" w14:textId="77777777" w:rsidR="00A84796" w:rsidRDefault="00A84796" w:rsidP="00A84796">
      <w:r>
        <w:t>This TP to TR 38.749 proposes text to fix some mistakes and better clarify text related to the BS clause</w:t>
      </w:r>
    </w:p>
    <w:p w14:paraId="5DCFE48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8FC7A" w14:textId="77777777" w:rsidR="00A84796" w:rsidRDefault="00A84796" w:rsidP="00A84796">
      <w:pPr>
        <w:pStyle w:val="Heading2"/>
      </w:pPr>
      <w:bookmarkStart w:id="90" w:name="_Toc194487454"/>
      <w:r>
        <w:t>7</w:t>
      </w:r>
      <w:r>
        <w:tab/>
        <w:t>Rel-19 on-going non-spectrum related work/study items</w:t>
      </w:r>
      <w:bookmarkEnd w:id="90"/>
    </w:p>
    <w:p w14:paraId="28A2265C" w14:textId="77777777" w:rsidR="00A84796" w:rsidRDefault="00A84796" w:rsidP="00A84796">
      <w:pPr>
        <w:pStyle w:val="Heading3"/>
      </w:pPr>
      <w:bookmarkStart w:id="91" w:name="_Toc194487455"/>
      <w:r>
        <w:t>7.1</w:t>
      </w:r>
      <w:r>
        <w:tab/>
        <w:t>UE RF enhancements for NR FR1/FR2 and EN-DC, Phase 4</w:t>
      </w:r>
      <w:bookmarkEnd w:id="91"/>
    </w:p>
    <w:p w14:paraId="5E6273E0" w14:textId="77777777" w:rsidR="00A84796" w:rsidRDefault="00A84796" w:rsidP="00A84796">
      <w:pPr>
        <w:pStyle w:val="Heading4"/>
      </w:pPr>
      <w:bookmarkStart w:id="92" w:name="_Toc194487456"/>
      <w:r>
        <w:t>7.1.1</w:t>
      </w:r>
      <w:r>
        <w:tab/>
        <w:t>UE RF requirements</w:t>
      </w:r>
      <w:bookmarkEnd w:id="92"/>
    </w:p>
    <w:p w14:paraId="761E389D" w14:textId="77777777" w:rsidR="00A84796" w:rsidRDefault="00A84796" w:rsidP="00A84796">
      <w:pPr>
        <w:pStyle w:val="Heading5"/>
      </w:pPr>
      <w:bookmarkStart w:id="93" w:name="_Toc194487457"/>
      <w:r>
        <w:t>7.1.1.1</w:t>
      </w:r>
      <w:r>
        <w:tab/>
        <w:t>High power UE (HPUE) for CA in terrestrial network (TN)</w:t>
      </w:r>
      <w:bookmarkEnd w:id="93"/>
    </w:p>
    <w:p w14:paraId="3934C74D" w14:textId="77777777" w:rsidR="00A84796" w:rsidRDefault="00A84796" w:rsidP="00A84796">
      <w:pPr>
        <w:pStyle w:val="Heading6"/>
      </w:pPr>
      <w:bookmarkStart w:id="94" w:name="_Toc194487458"/>
      <w:r>
        <w:t>7.1.1.1.1</w:t>
      </w:r>
      <w:r>
        <w:tab/>
        <w:t>General aspects (incl. duty cycle solutions, MSD rules)</w:t>
      </w:r>
      <w:bookmarkEnd w:id="94"/>
    </w:p>
    <w:p w14:paraId="7C0DBE08" w14:textId="6A23F512" w:rsidR="00A84796" w:rsidRDefault="00A84796" w:rsidP="00A84796">
      <w:pPr>
        <w:rPr>
          <w:rFonts w:ascii="Arial" w:hAnsi="Arial" w:cs="Arial"/>
          <w:b/>
          <w:sz w:val="24"/>
        </w:rPr>
      </w:pPr>
      <w:r>
        <w:rPr>
          <w:rFonts w:ascii="Arial" w:hAnsi="Arial" w:cs="Arial"/>
          <w:b/>
          <w:color w:val="0000FF"/>
          <w:sz w:val="24"/>
        </w:rPr>
        <w:t>R4-2503153</w:t>
      </w:r>
      <w:r>
        <w:rPr>
          <w:rFonts w:ascii="Arial" w:hAnsi="Arial" w:cs="Arial"/>
          <w:b/>
          <w:color w:val="0000FF"/>
          <w:sz w:val="24"/>
        </w:rPr>
        <w:tab/>
      </w:r>
      <w:r>
        <w:rPr>
          <w:rFonts w:ascii="Arial" w:hAnsi="Arial" w:cs="Arial"/>
          <w:b/>
          <w:sz w:val="24"/>
        </w:rPr>
        <w:t>Discussion on HPUE MSD</w:t>
      </w:r>
    </w:p>
    <w:p w14:paraId="51F0C87A"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 Hisilicon</w:t>
      </w:r>
    </w:p>
    <w:p w14:paraId="3F8BDD68"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C3BDA" w14:textId="36F51D0C" w:rsidR="00A84796" w:rsidRDefault="00A84796" w:rsidP="00A84796">
      <w:pPr>
        <w:rPr>
          <w:rFonts w:ascii="Arial" w:hAnsi="Arial" w:cs="Arial"/>
          <w:b/>
          <w:sz w:val="24"/>
        </w:rPr>
      </w:pPr>
      <w:r>
        <w:rPr>
          <w:rFonts w:ascii="Arial" w:hAnsi="Arial" w:cs="Arial"/>
          <w:b/>
          <w:color w:val="0000FF"/>
          <w:sz w:val="24"/>
        </w:rPr>
        <w:t>R4-2503169</w:t>
      </w:r>
      <w:r>
        <w:rPr>
          <w:rFonts w:ascii="Arial" w:hAnsi="Arial" w:cs="Arial"/>
          <w:b/>
          <w:color w:val="0000FF"/>
          <w:sz w:val="24"/>
        </w:rPr>
        <w:tab/>
      </w:r>
      <w:r>
        <w:rPr>
          <w:rFonts w:ascii="Arial" w:hAnsi="Arial" w:cs="Arial"/>
          <w:b/>
          <w:sz w:val="24"/>
        </w:rPr>
        <w:t>Simplification of HPUE 2UL DeltaMSD</w:t>
      </w:r>
    </w:p>
    <w:p w14:paraId="7571579A"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Skyworks Solutions Inc.</w:t>
      </w:r>
    </w:p>
    <w:p w14:paraId="1E1079F9" w14:textId="77777777" w:rsidR="00A84796" w:rsidRDefault="00A84796" w:rsidP="00A84796">
      <w:pPr>
        <w:rPr>
          <w:rFonts w:ascii="Arial" w:hAnsi="Arial" w:cs="Arial"/>
          <w:b/>
        </w:rPr>
      </w:pPr>
      <w:r>
        <w:rPr>
          <w:rFonts w:ascii="Arial" w:hAnsi="Arial" w:cs="Arial"/>
          <w:b/>
        </w:rPr>
        <w:t xml:space="preserve">Abstract: </w:t>
      </w:r>
    </w:p>
    <w:p w14:paraId="597EDFD5" w14:textId="77777777" w:rsidR="00A84796" w:rsidRDefault="00A84796" w:rsidP="00A84796">
      <w:r>
        <w:t>In this contribution, we provide our analysis for all 2UL HPUE cases (and sub-cases) including those with NRU in at least one band. Then further simplification compared to [1] is proposed for DeltaMSD for two-band and three-band DL combinations but exclud</w:t>
      </w:r>
    </w:p>
    <w:p w14:paraId="3AC1D38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EDF2F" w14:textId="1A81FF8F" w:rsidR="00A84796" w:rsidRDefault="00A84796" w:rsidP="00A84796">
      <w:pPr>
        <w:rPr>
          <w:rFonts w:ascii="Arial" w:hAnsi="Arial" w:cs="Arial"/>
          <w:b/>
          <w:sz w:val="24"/>
        </w:rPr>
      </w:pPr>
      <w:r>
        <w:rPr>
          <w:rFonts w:ascii="Arial" w:hAnsi="Arial" w:cs="Arial"/>
          <w:b/>
          <w:color w:val="0000FF"/>
          <w:sz w:val="24"/>
        </w:rPr>
        <w:t>R4-2503196</w:t>
      </w:r>
      <w:r>
        <w:rPr>
          <w:rFonts w:ascii="Arial" w:hAnsi="Arial" w:cs="Arial"/>
          <w:b/>
          <w:color w:val="0000FF"/>
          <w:sz w:val="24"/>
        </w:rPr>
        <w:tab/>
      </w:r>
      <w:r>
        <w:rPr>
          <w:rFonts w:ascii="Arial" w:hAnsi="Arial" w:cs="Arial"/>
          <w:b/>
          <w:sz w:val="24"/>
        </w:rPr>
        <w:t>On Rel-19 HPUE CA DC MSD consideration</w:t>
      </w:r>
    </w:p>
    <w:p w14:paraId="1C5A8BE9"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Apple</w:t>
      </w:r>
    </w:p>
    <w:p w14:paraId="1A93629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034FE" w14:textId="32878404" w:rsidR="00A84796" w:rsidRDefault="00A84796" w:rsidP="00A84796">
      <w:pPr>
        <w:rPr>
          <w:rFonts w:ascii="Arial" w:hAnsi="Arial" w:cs="Arial"/>
          <w:b/>
          <w:sz w:val="24"/>
        </w:rPr>
      </w:pPr>
      <w:r>
        <w:rPr>
          <w:rFonts w:ascii="Arial" w:hAnsi="Arial" w:cs="Arial"/>
          <w:b/>
          <w:color w:val="0000FF"/>
          <w:sz w:val="24"/>
        </w:rPr>
        <w:t>R4-2503215</w:t>
      </w:r>
      <w:r>
        <w:rPr>
          <w:rFonts w:ascii="Arial" w:hAnsi="Arial" w:cs="Arial"/>
          <w:b/>
          <w:color w:val="0000FF"/>
          <w:sz w:val="24"/>
        </w:rPr>
        <w:tab/>
      </w:r>
      <w:r>
        <w:rPr>
          <w:rFonts w:ascii="Arial" w:hAnsi="Arial" w:cs="Arial"/>
          <w:b/>
          <w:sz w:val="24"/>
        </w:rPr>
        <w:t>Further discussion on HPUE MSD rules</w:t>
      </w:r>
    </w:p>
    <w:p w14:paraId="13A38F1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Murata Manufacturing Co Ltd.</w:t>
      </w:r>
    </w:p>
    <w:p w14:paraId="0423D50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CF332" w14:textId="114726B1" w:rsidR="00A84796" w:rsidRDefault="00A84796" w:rsidP="00A84796">
      <w:pPr>
        <w:rPr>
          <w:rFonts w:ascii="Arial" w:hAnsi="Arial" w:cs="Arial"/>
          <w:b/>
          <w:sz w:val="24"/>
        </w:rPr>
      </w:pPr>
      <w:r>
        <w:rPr>
          <w:rFonts w:ascii="Arial" w:hAnsi="Arial" w:cs="Arial"/>
          <w:b/>
          <w:color w:val="0000FF"/>
          <w:sz w:val="24"/>
        </w:rPr>
        <w:t>R4-2503225</w:t>
      </w:r>
      <w:r>
        <w:rPr>
          <w:rFonts w:ascii="Arial" w:hAnsi="Arial" w:cs="Arial"/>
          <w:b/>
          <w:color w:val="0000FF"/>
          <w:sz w:val="24"/>
        </w:rPr>
        <w:tab/>
      </w:r>
      <w:r>
        <w:rPr>
          <w:rFonts w:ascii="Arial" w:hAnsi="Arial" w:cs="Arial"/>
          <w:b/>
          <w:sz w:val="24"/>
        </w:rPr>
        <w:t>On 1UL/1CC HPUE MSD rules</w:t>
      </w:r>
    </w:p>
    <w:p w14:paraId="17B83C54"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 Samsung</w:t>
      </w:r>
    </w:p>
    <w:p w14:paraId="1E73655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B1E69" w14:textId="5744E385" w:rsidR="00A84796" w:rsidRDefault="00A84796" w:rsidP="00A84796">
      <w:pPr>
        <w:rPr>
          <w:rFonts w:ascii="Arial" w:hAnsi="Arial" w:cs="Arial"/>
          <w:b/>
          <w:sz w:val="24"/>
        </w:rPr>
      </w:pPr>
      <w:r>
        <w:rPr>
          <w:rFonts w:ascii="Arial" w:hAnsi="Arial" w:cs="Arial"/>
          <w:b/>
          <w:color w:val="0000FF"/>
          <w:sz w:val="24"/>
        </w:rPr>
        <w:t>R4-2503238</w:t>
      </w:r>
      <w:r>
        <w:rPr>
          <w:rFonts w:ascii="Arial" w:hAnsi="Arial" w:cs="Arial"/>
          <w:b/>
          <w:color w:val="0000FF"/>
          <w:sz w:val="24"/>
        </w:rPr>
        <w:tab/>
      </w:r>
      <w:r>
        <w:rPr>
          <w:rFonts w:ascii="Arial" w:hAnsi="Arial" w:cs="Arial"/>
          <w:b/>
          <w:sz w:val="24"/>
        </w:rPr>
        <w:t>On 1UL HPUE MSD simplifications</w:t>
      </w:r>
    </w:p>
    <w:p w14:paraId="36670053"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774AF91B" w14:textId="77777777" w:rsidR="00A84796" w:rsidRDefault="00A84796" w:rsidP="00A84796">
      <w:pPr>
        <w:rPr>
          <w:rFonts w:ascii="Arial" w:hAnsi="Arial" w:cs="Arial"/>
          <w:b/>
        </w:rPr>
      </w:pPr>
      <w:r>
        <w:rPr>
          <w:rFonts w:ascii="Arial" w:hAnsi="Arial" w:cs="Arial"/>
          <w:b/>
        </w:rPr>
        <w:t xml:space="preserve">Abstract: </w:t>
      </w:r>
    </w:p>
    <w:p w14:paraId="3FD0A342" w14:textId="77777777" w:rsidR="00A84796" w:rsidRDefault="00A84796" w:rsidP="00A84796">
      <w:r>
        <w:t>This document captures our views/observations on simplifying the 1UL HPUE MSD requirements for Rel-19.</w:t>
      </w:r>
    </w:p>
    <w:p w14:paraId="31CDA98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4AF11" w14:textId="7067F1AC" w:rsidR="00A84796" w:rsidRDefault="00A84796" w:rsidP="00A84796">
      <w:pPr>
        <w:rPr>
          <w:rFonts w:ascii="Arial" w:hAnsi="Arial" w:cs="Arial"/>
          <w:b/>
          <w:sz w:val="24"/>
        </w:rPr>
      </w:pPr>
      <w:r>
        <w:rPr>
          <w:rFonts w:ascii="Arial" w:hAnsi="Arial" w:cs="Arial"/>
          <w:b/>
          <w:color w:val="0000FF"/>
          <w:sz w:val="24"/>
        </w:rPr>
        <w:t>R4-2503239</w:t>
      </w:r>
      <w:r>
        <w:rPr>
          <w:rFonts w:ascii="Arial" w:hAnsi="Arial" w:cs="Arial"/>
          <w:b/>
          <w:color w:val="0000FF"/>
          <w:sz w:val="24"/>
        </w:rPr>
        <w:tab/>
      </w:r>
      <w:r>
        <w:rPr>
          <w:rFonts w:ascii="Arial" w:hAnsi="Arial" w:cs="Arial"/>
          <w:b/>
          <w:sz w:val="24"/>
        </w:rPr>
        <w:t>Unified HPUE 1UL2UL MSD simplification proposals for Rel-19</w:t>
      </w:r>
    </w:p>
    <w:p w14:paraId="121583F8"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 Samsung</w:t>
      </w:r>
    </w:p>
    <w:p w14:paraId="36D0BDE2" w14:textId="77777777" w:rsidR="00A84796" w:rsidRDefault="00A84796" w:rsidP="00A84796">
      <w:pPr>
        <w:rPr>
          <w:rFonts w:ascii="Arial" w:hAnsi="Arial" w:cs="Arial"/>
          <w:b/>
        </w:rPr>
      </w:pPr>
      <w:r>
        <w:rPr>
          <w:rFonts w:ascii="Arial" w:hAnsi="Arial" w:cs="Arial"/>
          <w:b/>
        </w:rPr>
        <w:t xml:space="preserve">Abstract: </w:t>
      </w:r>
    </w:p>
    <w:p w14:paraId="0F17B963" w14:textId="77777777" w:rsidR="00A84796" w:rsidRDefault="00A84796" w:rsidP="00A84796">
      <w:r>
        <w:t>This document proposes a single LUT set to simplify both 1UL and 2UL MSD requirements. Other remaining aspects are proposed for consideration into the core requirements of TS 38.101-1.</w:t>
      </w:r>
    </w:p>
    <w:p w14:paraId="4C58045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E018E" w14:textId="4E840857" w:rsidR="00A84796" w:rsidRDefault="00A84796" w:rsidP="00A84796">
      <w:pPr>
        <w:rPr>
          <w:rFonts w:ascii="Arial" w:hAnsi="Arial" w:cs="Arial"/>
          <w:b/>
          <w:sz w:val="24"/>
        </w:rPr>
      </w:pPr>
      <w:r>
        <w:rPr>
          <w:rFonts w:ascii="Arial" w:hAnsi="Arial" w:cs="Arial"/>
          <w:b/>
          <w:color w:val="0000FF"/>
          <w:sz w:val="24"/>
        </w:rPr>
        <w:t>R4-2503361</w:t>
      </w:r>
      <w:r>
        <w:rPr>
          <w:rFonts w:ascii="Arial" w:hAnsi="Arial" w:cs="Arial"/>
          <w:b/>
          <w:color w:val="0000FF"/>
          <w:sz w:val="24"/>
        </w:rPr>
        <w:tab/>
      </w:r>
      <w:r>
        <w:rPr>
          <w:rFonts w:ascii="Arial" w:hAnsi="Arial" w:cs="Arial"/>
          <w:b/>
          <w:sz w:val="24"/>
        </w:rPr>
        <w:t>Discussion on HPUE intra-band/inter-band CA/DC with 2Tx/3Tx</w:t>
      </w:r>
    </w:p>
    <w:p w14:paraId="2B7A2918" w14:textId="77777777" w:rsidR="00A84796" w:rsidRDefault="00A84796" w:rsidP="00A84796">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MediaTek Korea Inc.</w:t>
      </w:r>
    </w:p>
    <w:p w14:paraId="4790A4A7" w14:textId="77777777" w:rsidR="00A84796" w:rsidRDefault="00A84796" w:rsidP="00A84796">
      <w:pPr>
        <w:rPr>
          <w:rFonts w:ascii="Arial" w:hAnsi="Arial" w:cs="Arial"/>
          <w:b/>
        </w:rPr>
      </w:pPr>
      <w:r>
        <w:rPr>
          <w:rFonts w:ascii="Arial" w:hAnsi="Arial" w:cs="Arial"/>
          <w:b/>
        </w:rPr>
        <w:t xml:space="preserve">Abstract: </w:t>
      </w:r>
    </w:p>
    <w:p w14:paraId="6C34D77E" w14:textId="77777777" w:rsidR="00A84796" w:rsidRDefault="00A84796" w:rsidP="00A84796">
      <w:r>
        <w:t>In this paper, we we share our view on the HP CA/DC UE related Configured Tx power requirements and SAR compliance solution in Rel-19.</w:t>
      </w:r>
    </w:p>
    <w:p w14:paraId="5769617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D0CBC" w14:textId="56C7784E" w:rsidR="00A84796" w:rsidRDefault="00A84796" w:rsidP="00A84796">
      <w:pPr>
        <w:rPr>
          <w:rFonts w:ascii="Arial" w:hAnsi="Arial" w:cs="Arial"/>
          <w:b/>
          <w:sz w:val="24"/>
        </w:rPr>
      </w:pPr>
      <w:r>
        <w:rPr>
          <w:rFonts w:ascii="Arial" w:hAnsi="Arial" w:cs="Arial"/>
          <w:b/>
          <w:color w:val="0000FF"/>
          <w:sz w:val="24"/>
        </w:rPr>
        <w:t>R4-2503362</w:t>
      </w:r>
      <w:r>
        <w:rPr>
          <w:rFonts w:ascii="Arial" w:hAnsi="Arial" w:cs="Arial"/>
          <w:b/>
          <w:color w:val="0000FF"/>
          <w:sz w:val="24"/>
        </w:rPr>
        <w:tab/>
      </w:r>
      <w:r>
        <w:rPr>
          <w:rFonts w:ascii="Arial" w:hAnsi="Arial" w:cs="Arial"/>
          <w:b/>
          <w:sz w:val="24"/>
        </w:rPr>
        <w:t>Discussion on MSD simplification of HPUE CA/DC UE</w:t>
      </w:r>
    </w:p>
    <w:p w14:paraId="06ABFAE9"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MediaTek Korea Inc.</w:t>
      </w:r>
    </w:p>
    <w:p w14:paraId="453D8006" w14:textId="77777777" w:rsidR="00A84796" w:rsidRDefault="00A84796" w:rsidP="00A84796">
      <w:pPr>
        <w:rPr>
          <w:rFonts w:ascii="Arial" w:hAnsi="Arial" w:cs="Arial"/>
          <w:b/>
        </w:rPr>
      </w:pPr>
      <w:r>
        <w:rPr>
          <w:rFonts w:ascii="Arial" w:hAnsi="Arial" w:cs="Arial"/>
          <w:b/>
        </w:rPr>
        <w:t xml:space="preserve">Abstract: </w:t>
      </w:r>
    </w:p>
    <w:p w14:paraId="3D58DCDF" w14:textId="77777777" w:rsidR="00A84796" w:rsidRDefault="00A84796" w:rsidP="00A84796">
      <w:r>
        <w:t>In this paper, we we share our view on the MSD simplification methodology according to 1UL and 2UL interference sources in Rel-19.</w:t>
      </w:r>
    </w:p>
    <w:p w14:paraId="14314B2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02428" w14:textId="5B8A415C" w:rsidR="00A84796" w:rsidRDefault="00A84796" w:rsidP="00A84796">
      <w:pPr>
        <w:rPr>
          <w:rFonts w:ascii="Arial" w:hAnsi="Arial" w:cs="Arial"/>
          <w:b/>
          <w:sz w:val="24"/>
        </w:rPr>
      </w:pPr>
      <w:r>
        <w:rPr>
          <w:rFonts w:ascii="Arial" w:hAnsi="Arial" w:cs="Arial"/>
          <w:b/>
          <w:color w:val="0000FF"/>
          <w:sz w:val="24"/>
        </w:rPr>
        <w:t>R4-2503365</w:t>
      </w:r>
      <w:r>
        <w:rPr>
          <w:rFonts w:ascii="Arial" w:hAnsi="Arial" w:cs="Arial"/>
          <w:b/>
          <w:color w:val="0000FF"/>
          <w:sz w:val="24"/>
        </w:rPr>
        <w:tab/>
      </w:r>
      <w:r>
        <w:rPr>
          <w:rFonts w:ascii="Arial" w:hAnsi="Arial" w:cs="Arial"/>
          <w:b/>
          <w:sz w:val="24"/>
        </w:rPr>
        <w:t>Consideration on Rel-19 and Rel-20 HPUE band combination work</w:t>
      </w:r>
    </w:p>
    <w:p w14:paraId="7B76181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4FB1BB5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0B358" w14:textId="1503E871" w:rsidR="00A84796" w:rsidRDefault="00A84796" w:rsidP="00A84796">
      <w:pPr>
        <w:rPr>
          <w:rFonts w:ascii="Arial" w:hAnsi="Arial" w:cs="Arial"/>
          <w:b/>
          <w:sz w:val="24"/>
        </w:rPr>
      </w:pPr>
      <w:r>
        <w:rPr>
          <w:rFonts w:ascii="Arial" w:hAnsi="Arial" w:cs="Arial"/>
          <w:b/>
          <w:color w:val="0000FF"/>
          <w:sz w:val="24"/>
        </w:rPr>
        <w:t>R4-2503590</w:t>
      </w:r>
      <w:r>
        <w:rPr>
          <w:rFonts w:ascii="Arial" w:hAnsi="Arial" w:cs="Arial"/>
          <w:b/>
          <w:color w:val="0000FF"/>
          <w:sz w:val="24"/>
        </w:rPr>
        <w:tab/>
      </w:r>
      <w:r>
        <w:rPr>
          <w:rFonts w:ascii="Arial" w:hAnsi="Arial" w:cs="Arial"/>
          <w:b/>
          <w:sz w:val="24"/>
        </w:rPr>
        <w:t>draft CR on duty cycle SAR solution for inter-band UL CA with 3Tx</w:t>
      </w:r>
    </w:p>
    <w:p w14:paraId="513938C9"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LG Electronics</w:t>
      </w:r>
    </w:p>
    <w:p w14:paraId="2843498F" w14:textId="77777777" w:rsidR="00A84796" w:rsidRDefault="00A84796" w:rsidP="00A84796">
      <w:pPr>
        <w:rPr>
          <w:rFonts w:ascii="Arial" w:hAnsi="Arial" w:cs="Arial"/>
          <w:b/>
        </w:rPr>
      </w:pPr>
      <w:r>
        <w:rPr>
          <w:rFonts w:ascii="Arial" w:hAnsi="Arial" w:cs="Arial"/>
          <w:b/>
        </w:rPr>
        <w:t xml:space="preserve">Abstract: </w:t>
      </w:r>
    </w:p>
    <w:p w14:paraId="4BF9890A" w14:textId="77777777" w:rsidR="00A84796" w:rsidRDefault="00A84796" w:rsidP="00A84796">
      <w:r>
        <w:t>It is a draft CR of duty cycle solution for inter-band UL CA with 3Tx.</w:t>
      </w:r>
    </w:p>
    <w:p w14:paraId="45B68DB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C10C8" w14:textId="27E865D6" w:rsidR="00A84796" w:rsidRDefault="00A84796" w:rsidP="00A84796">
      <w:pPr>
        <w:rPr>
          <w:rFonts w:ascii="Arial" w:hAnsi="Arial" w:cs="Arial"/>
          <w:b/>
          <w:sz w:val="24"/>
        </w:rPr>
      </w:pPr>
      <w:r>
        <w:rPr>
          <w:rFonts w:ascii="Arial" w:hAnsi="Arial" w:cs="Arial"/>
          <w:b/>
          <w:color w:val="0000FF"/>
          <w:sz w:val="24"/>
        </w:rPr>
        <w:t>R4-2503592</w:t>
      </w:r>
      <w:r>
        <w:rPr>
          <w:rFonts w:ascii="Arial" w:hAnsi="Arial" w:cs="Arial"/>
          <w:b/>
          <w:color w:val="0000FF"/>
          <w:sz w:val="24"/>
        </w:rPr>
        <w:tab/>
      </w:r>
      <w:r>
        <w:rPr>
          <w:rFonts w:ascii="Arial" w:hAnsi="Arial" w:cs="Arial"/>
          <w:b/>
          <w:sz w:val="24"/>
        </w:rPr>
        <w:t>draft CR on duty cycle SAR solution for inter-band EN-DC with 3Tx</w:t>
      </w:r>
    </w:p>
    <w:p w14:paraId="12D56F0D"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LG Electronics</w:t>
      </w:r>
    </w:p>
    <w:p w14:paraId="4B49B769" w14:textId="77777777" w:rsidR="00A84796" w:rsidRDefault="00A84796" w:rsidP="00A84796">
      <w:pPr>
        <w:rPr>
          <w:rFonts w:ascii="Arial" w:hAnsi="Arial" w:cs="Arial"/>
          <w:b/>
        </w:rPr>
      </w:pPr>
      <w:r>
        <w:rPr>
          <w:rFonts w:ascii="Arial" w:hAnsi="Arial" w:cs="Arial"/>
          <w:b/>
        </w:rPr>
        <w:t xml:space="preserve">Abstract: </w:t>
      </w:r>
    </w:p>
    <w:p w14:paraId="47DBE09F" w14:textId="77777777" w:rsidR="00A84796" w:rsidRDefault="00A84796" w:rsidP="00A84796">
      <w:r>
        <w:t>It is a draft CR of duty cycle solution for inter-band EN-DC with 3Tx</w:t>
      </w:r>
    </w:p>
    <w:p w14:paraId="46C919E8" w14:textId="77777777" w:rsidR="00A84796" w:rsidRDefault="00A84796" w:rsidP="00A84796"/>
    <w:p w14:paraId="55861BB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2ECA4" w14:textId="21EADAF0" w:rsidR="00A84796" w:rsidRDefault="00A84796" w:rsidP="00A84796">
      <w:pPr>
        <w:rPr>
          <w:rFonts w:ascii="Arial" w:hAnsi="Arial" w:cs="Arial"/>
          <w:b/>
          <w:sz w:val="24"/>
        </w:rPr>
      </w:pPr>
      <w:r>
        <w:rPr>
          <w:rFonts w:ascii="Arial" w:hAnsi="Arial" w:cs="Arial"/>
          <w:b/>
          <w:color w:val="0000FF"/>
          <w:sz w:val="24"/>
        </w:rPr>
        <w:t>R4-2503839</w:t>
      </w:r>
      <w:r>
        <w:rPr>
          <w:rFonts w:ascii="Arial" w:hAnsi="Arial" w:cs="Arial"/>
          <w:b/>
          <w:color w:val="0000FF"/>
          <w:sz w:val="24"/>
        </w:rPr>
        <w:tab/>
      </w:r>
      <w:r>
        <w:rPr>
          <w:rFonts w:ascii="Arial" w:hAnsi="Arial" w:cs="Arial"/>
          <w:b/>
          <w:sz w:val="24"/>
        </w:rPr>
        <w:t>Discussion on HPUE MSD simplification</w:t>
      </w:r>
    </w:p>
    <w:p w14:paraId="65299AAC"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17EB8C6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CB0B4" w14:textId="4D573A6B" w:rsidR="00A84796" w:rsidRDefault="00A84796" w:rsidP="00A84796">
      <w:pPr>
        <w:rPr>
          <w:rFonts w:ascii="Arial" w:hAnsi="Arial" w:cs="Arial"/>
          <w:b/>
          <w:sz w:val="24"/>
        </w:rPr>
      </w:pPr>
      <w:r>
        <w:rPr>
          <w:rFonts w:ascii="Arial" w:hAnsi="Arial" w:cs="Arial"/>
          <w:b/>
          <w:color w:val="0000FF"/>
          <w:sz w:val="24"/>
        </w:rPr>
        <w:t>R4-2503969</w:t>
      </w:r>
      <w:r>
        <w:rPr>
          <w:rFonts w:ascii="Arial" w:hAnsi="Arial" w:cs="Arial"/>
          <w:b/>
          <w:color w:val="0000FF"/>
          <w:sz w:val="24"/>
        </w:rPr>
        <w:tab/>
      </w:r>
      <w:r>
        <w:rPr>
          <w:rFonts w:ascii="Arial" w:hAnsi="Arial" w:cs="Arial"/>
          <w:b/>
          <w:sz w:val="24"/>
        </w:rPr>
        <w:t>Consideration on R19 HPUE MSD rule</w:t>
      </w:r>
    </w:p>
    <w:p w14:paraId="08A50085" w14:textId="77777777" w:rsidR="00A84796" w:rsidRDefault="00A84796" w:rsidP="00A84796">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4782F5C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0AB3D" w14:textId="5BF09C4A" w:rsidR="00A84796" w:rsidRDefault="00A84796" w:rsidP="00A84796">
      <w:pPr>
        <w:rPr>
          <w:rFonts w:ascii="Arial" w:hAnsi="Arial" w:cs="Arial"/>
          <w:b/>
          <w:sz w:val="24"/>
        </w:rPr>
      </w:pPr>
      <w:r>
        <w:rPr>
          <w:rFonts w:ascii="Arial" w:hAnsi="Arial" w:cs="Arial"/>
          <w:b/>
          <w:color w:val="0000FF"/>
          <w:sz w:val="24"/>
        </w:rPr>
        <w:t>R4-2504118</w:t>
      </w:r>
      <w:r>
        <w:rPr>
          <w:rFonts w:ascii="Arial" w:hAnsi="Arial" w:cs="Arial"/>
          <w:b/>
          <w:color w:val="0000FF"/>
          <w:sz w:val="24"/>
        </w:rPr>
        <w:tab/>
      </w:r>
      <w:r>
        <w:rPr>
          <w:rFonts w:ascii="Arial" w:hAnsi="Arial" w:cs="Arial"/>
          <w:b/>
          <w:sz w:val="24"/>
        </w:rPr>
        <w:t>MSD beyond PC3</w:t>
      </w:r>
    </w:p>
    <w:p w14:paraId="13AF8D15"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France</w:t>
      </w:r>
    </w:p>
    <w:p w14:paraId="0CB54A75" w14:textId="77777777" w:rsidR="00A84796" w:rsidRDefault="00A84796" w:rsidP="00A84796">
      <w:pPr>
        <w:rPr>
          <w:rFonts w:ascii="Arial" w:hAnsi="Arial" w:cs="Arial"/>
          <w:b/>
        </w:rPr>
      </w:pPr>
      <w:r>
        <w:rPr>
          <w:rFonts w:ascii="Arial" w:hAnsi="Arial" w:cs="Arial"/>
          <w:b/>
        </w:rPr>
        <w:t xml:space="preserve">Abstract: </w:t>
      </w:r>
    </w:p>
    <w:p w14:paraId="7C8C7976" w14:textId="77777777" w:rsidR="00A84796" w:rsidRDefault="00A84796" w:rsidP="00A84796">
      <w:r>
        <w:t>Considerations and proposals for HPUE MSD are provided in this contribution.</w:t>
      </w:r>
    </w:p>
    <w:p w14:paraId="08AB4A0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1D89E" w14:textId="21A959C6" w:rsidR="00A84796" w:rsidRDefault="00A84796" w:rsidP="00A84796">
      <w:pPr>
        <w:rPr>
          <w:rFonts w:ascii="Arial" w:hAnsi="Arial" w:cs="Arial"/>
          <w:b/>
          <w:sz w:val="24"/>
        </w:rPr>
      </w:pPr>
      <w:r>
        <w:rPr>
          <w:rFonts w:ascii="Arial" w:hAnsi="Arial" w:cs="Arial"/>
          <w:b/>
          <w:color w:val="0000FF"/>
          <w:sz w:val="24"/>
        </w:rPr>
        <w:t>R4-2504187</w:t>
      </w:r>
      <w:r>
        <w:rPr>
          <w:rFonts w:ascii="Arial" w:hAnsi="Arial" w:cs="Arial"/>
          <w:b/>
          <w:color w:val="0000FF"/>
          <w:sz w:val="24"/>
        </w:rPr>
        <w:tab/>
      </w:r>
      <w:r>
        <w:rPr>
          <w:rFonts w:ascii="Arial" w:hAnsi="Arial" w:cs="Arial"/>
          <w:b/>
          <w:sz w:val="24"/>
        </w:rPr>
        <w:t>On the duty-cycle solutions for SAR compliance</w:t>
      </w:r>
    </w:p>
    <w:p w14:paraId="18AD636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5461A579" w14:textId="77777777" w:rsidR="00A84796" w:rsidRDefault="00A84796" w:rsidP="00A84796">
      <w:pPr>
        <w:rPr>
          <w:rFonts w:ascii="Arial" w:hAnsi="Arial" w:cs="Arial"/>
          <w:b/>
        </w:rPr>
      </w:pPr>
      <w:r>
        <w:rPr>
          <w:rFonts w:ascii="Arial" w:hAnsi="Arial" w:cs="Arial"/>
          <w:b/>
        </w:rPr>
        <w:t xml:space="preserve">Abstract: </w:t>
      </w:r>
    </w:p>
    <w:p w14:paraId="04B3970C" w14:textId="77777777" w:rsidR="00A84796" w:rsidRDefault="00A84796" w:rsidP="00A84796">
      <w:r>
        <w:t>In this contibution we discuss alternative solutions to duty-cycle repoting</w:t>
      </w:r>
    </w:p>
    <w:p w14:paraId="4E27C2B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58C3B" w14:textId="647C6A67" w:rsidR="00A84796" w:rsidRDefault="00A84796" w:rsidP="00A84796">
      <w:pPr>
        <w:rPr>
          <w:rFonts w:ascii="Arial" w:hAnsi="Arial" w:cs="Arial"/>
          <w:b/>
          <w:sz w:val="24"/>
        </w:rPr>
      </w:pPr>
      <w:r>
        <w:rPr>
          <w:rFonts w:ascii="Arial" w:hAnsi="Arial" w:cs="Arial"/>
          <w:b/>
          <w:color w:val="0000FF"/>
          <w:sz w:val="24"/>
        </w:rPr>
        <w:t>R4-2504614</w:t>
      </w:r>
      <w:r>
        <w:rPr>
          <w:rFonts w:ascii="Arial" w:hAnsi="Arial" w:cs="Arial"/>
          <w:b/>
          <w:color w:val="0000FF"/>
          <w:sz w:val="24"/>
        </w:rPr>
        <w:tab/>
      </w:r>
      <w:r>
        <w:rPr>
          <w:rFonts w:ascii="Arial" w:hAnsi="Arial" w:cs="Arial"/>
          <w:b/>
          <w:sz w:val="24"/>
        </w:rPr>
        <w:t>MSD for 3Tx UL CA combinations with 2Tx FDD + 1Tx TDD</w:t>
      </w:r>
    </w:p>
    <w:p w14:paraId="14330F3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T-Mobile USA</w:t>
      </w:r>
    </w:p>
    <w:p w14:paraId="2B870BD1" w14:textId="77777777" w:rsidR="00A84796" w:rsidRDefault="00A84796" w:rsidP="00A84796">
      <w:pPr>
        <w:rPr>
          <w:rFonts w:ascii="Arial" w:hAnsi="Arial" w:cs="Arial"/>
          <w:b/>
        </w:rPr>
      </w:pPr>
      <w:r>
        <w:rPr>
          <w:rFonts w:ascii="Arial" w:hAnsi="Arial" w:cs="Arial"/>
          <w:b/>
        </w:rPr>
        <w:t xml:space="preserve">Abstract: </w:t>
      </w:r>
    </w:p>
    <w:p w14:paraId="1DB01386" w14:textId="77777777" w:rsidR="00A84796" w:rsidRDefault="00A84796" w:rsidP="00A84796">
      <w:r>
        <w:t>MCC: R4-2504614 was moved from AI 6.8.5 to AI 7.1.1.1.1 and treat it in [113].</w:t>
      </w:r>
    </w:p>
    <w:p w14:paraId="01388BF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04CDB" w14:textId="77777777" w:rsidR="00A84796" w:rsidRDefault="00A84796" w:rsidP="00A84796">
      <w:pPr>
        <w:pStyle w:val="Heading6"/>
      </w:pPr>
      <w:bookmarkStart w:id="95" w:name="_Toc194487459"/>
      <w:r>
        <w:t>7.1.1.1.2</w:t>
      </w:r>
      <w:r>
        <w:tab/>
        <w:t>Intra-band contiguous and non-contiguous UL CA with PC1.5</w:t>
      </w:r>
      <w:bookmarkEnd w:id="95"/>
    </w:p>
    <w:p w14:paraId="02CA539A" w14:textId="636B95F2" w:rsidR="00A84796" w:rsidRDefault="00A84796" w:rsidP="00A84796">
      <w:pPr>
        <w:rPr>
          <w:rFonts w:ascii="Arial" w:hAnsi="Arial" w:cs="Arial"/>
          <w:b/>
          <w:sz w:val="24"/>
        </w:rPr>
      </w:pPr>
      <w:r>
        <w:rPr>
          <w:rFonts w:ascii="Arial" w:hAnsi="Arial" w:cs="Arial"/>
          <w:b/>
          <w:color w:val="0000FF"/>
          <w:sz w:val="24"/>
        </w:rPr>
        <w:t>R4-2503197</w:t>
      </w:r>
      <w:r>
        <w:rPr>
          <w:rFonts w:ascii="Arial" w:hAnsi="Arial" w:cs="Arial"/>
          <w:b/>
          <w:color w:val="0000FF"/>
          <w:sz w:val="24"/>
        </w:rPr>
        <w:tab/>
      </w:r>
      <w:r>
        <w:rPr>
          <w:rFonts w:ascii="Arial" w:hAnsi="Arial" w:cs="Arial"/>
          <w:b/>
          <w:sz w:val="24"/>
        </w:rPr>
        <w:t>On PC1.5 intra-band UL CA MPR</w:t>
      </w:r>
    </w:p>
    <w:p w14:paraId="4D0A53FF"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Apple</w:t>
      </w:r>
    </w:p>
    <w:p w14:paraId="20EE9AD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B8954" w14:textId="32874E5F" w:rsidR="00A84796" w:rsidRDefault="00A84796" w:rsidP="00A84796">
      <w:pPr>
        <w:rPr>
          <w:rFonts w:ascii="Arial" w:hAnsi="Arial" w:cs="Arial"/>
          <w:b/>
          <w:sz w:val="24"/>
        </w:rPr>
      </w:pPr>
      <w:r>
        <w:rPr>
          <w:rFonts w:ascii="Arial" w:hAnsi="Arial" w:cs="Arial"/>
          <w:b/>
          <w:color w:val="0000FF"/>
          <w:sz w:val="24"/>
        </w:rPr>
        <w:t>R4-2503279</w:t>
      </w:r>
      <w:r>
        <w:rPr>
          <w:rFonts w:ascii="Arial" w:hAnsi="Arial" w:cs="Arial"/>
          <w:b/>
          <w:color w:val="0000FF"/>
          <w:sz w:val="24"/>
        </w:rPr>
        <w:tab/>
      </w:r>
      <w:r>
        <w:rPr>
          <w:rFonts w:ascii="Arial" w:hAnsi="Arial" w:cs="Arial"/>
          <w:b/>
          <w:sz w:val="24"/>
        </w:rPr>
        <w:t>MPR evaluations for contiguous intra-band CA with NC allocation for PC1.5 TxDiv</w:t>
      </w:r>
    </w:p>
    <w:p w14:paraId="76635BE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 Technologies France</w:t>
      </w:r>
    </w:p>
    <w:p w14:paraId="7B53A3D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18429" w14:textId="65A94F79" w:rsidR="00A84796" w:rsidRDefault="00A84796" w:rsidP="00A84796">
      <w:pPr>
        <w:rPr>
          <w:rFonts w:ascii="Arial" w:hAnsi="Arial" w:cs="Arial"/>
          <w:b/>
          <w:sz w:val="24"/>
        </w:rPr>
      </w:pPr>
      <w:r>
        <w:rPr>
          <w:rFonts w:ascii="Arial" w:hAnsi="Arial" w:cs="Arial"/>
          <w:b/>
          <w:color w:val="0000FF"/>
          <w:sz w:val="24"/>
        </w:rPr>
        <w:t>R4-2503511</w:t>
      </w:r>
      <w:r>
        <w:rPr>
          <w:rFonts w:ascii="Arial" w:hAnsi="Arial" w:cs="Arial"/>
          <w:b/>
          <w:color w:val="0000FF"/>
          <w:sz w:val="24"/>
        </w:rPr>
        <w:tab/>
      </w:r>
      <w:r>
        <w:rPr>
          <w:rFonts w:ascii="Arial" w:hAnsi="Arial" w:cs="Arial"/>
          <w:b/>
          <w:sz w:val="24"/>
        </w:rPr>
        <w:t>MPR and A-MPR for intra-band contiguous and non-contiguous UL CA for PC1.5</w:t>
      </w:r>
    </w:p>
    <w:p w14:paraId="76852210"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6F2BEE0B" w14:textId="77777777" w:rsidR="00A84796" w:rsidRDefault="00A84796" w:rsidP="00A84796">
      <w:pPr>
        <w:rPr>
          <w:rFonts w:ascii="Arial" w:hAnsi="Arial" w:cs="Arial"/>
          <w:b/>
        </w:rPr>
      </w:pPr>
      <w:r>
        <w:rPr>
          <w:rFonts w:ascii="Arial" w:hAnsi="Arial" w:cs="Arial"/>
          <w:b/>
        </w:rPr>
        <w:t xml:space="preserve">Abstract: </w:t>
      </w:r>
    </w:p>
    <w:p w14:paraId="6392810D" w14:textId="77777777" w:rsidR="00A84796" w:rsidRDefault="00A84796" w:rsidP="00A84796">
      <w:r>
        <w:lastRenderedPageBreak/>
        <w:t>In this paper we present MPR and A-MPR values for contiguous and non-contiguous CA</w:t>
      </w:r>
    </w:p>
    <w:p w14:paraId="3BF1D75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80EF9" w14:textId="7FAC9189" w:rsidR="00A84796" w:rsidRDefault="00A84796" w:rsidP="00A84796">
      <w:pPr>
        <w:rPr>
          <w:rFonts w:ascii="Arial" w:hAnsi="Arial" w:cs="Arial"/>
          <w:b/>
          <w:sz w:val="24"/>
        </w:rPr>
      </w:pPr>
      <w:r>
        <w:rPr>
          <w:rFonts w:ascii="Arial" w:hAnsi="Arial" w:cs="Arial"/>
          <w:b/>
          <w:color w:val="0000FF"/>
          <w:sz w:val="24"/>
        </w:rPr>
        <w:t>R4-2504170</w:t>
      </w:r>
      <w:r>
        <w:rPr>
          <w:rFonts w:ascii="Arial" w:hAnsi="Arial" w:cs="Arial"/>
          <w:b/>
          <w:color w:val="0000FF"/>
          <w:sz w:val="24"/>
        </w:rPr>
        <w:tab/>
      </w:r>
      <w:r>
        <w:rPr>
          <w:rFonts w:ascii="Arial" w:hAnsi="Arial" w:cs="Arial"/>
          <w:b/>
          <w:sz w:val="24"/>
        </w:rPr>
        <w:t>R19 MPR for PC1.5 contig CA</w:t>
      </w:r>
    </w:p>
    <w:p w14:paraId="420855FA"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5A2E0D4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251D8" w14:textId="6349A8CA" w:rsidR="00A84796" w:rsidRDefault="00A84796" w:rsidP="00A84796">
      <w:pPr>
        <w:rPr>
          <w:rFonts w:ascii="Arial" w:hAnsi="Arial" w:cs="Arial"/>
          <w:b/>
          <w:sz w:val="24"/>
        </w:rPr>
      </w:pPr>
      <w:r>
        <w:rPr>
          <w:rFonts w:ascii="Arial" w:hAnsi="Arial" w:cs="Arial"/>
          <w:b/>
          <w:color w:val="0000FF"/>
          <w:sz w:val="24"/>
        </w:rPr>
        <w:t>R4-2504171</w:t>
      </w:r>
      <w:r>
        <w:rPr>
          <w:rFonts w:ascii="Arial" w:hAnsi="Arial" w:cs="Arial"/>
          <w:b/>
          <w:color w:val="0000FF"/>
          <w:sz w:val="24"/>
        </w:rPr>
        <w:tab/>
      </w:r>
      <w:r>
        <w:rPr>
          <w:rFonts w:ascii="Arial" w:hAnsi="Arial" w:cs="Arial"/>
          <w:b/>
          <w:sz w:val="24"/>
        </w:rPr>
        <w:t>R19 MPR for PC1.5 NCCA</w:t>
      </w:r>
    </w:p>
    <w:p w14:paraId="1B790F61"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7CA99CE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C8770" w14:textId="33505EF5" w:rsidR="00A84796" w:rsidRDefault="00A84796" w:rsidP="00A84796">
      <w:pPr>
        <w:rPr>
          <w:rFonts w:ascii="Arial" w:hAnsi="Arial" w:cs="Arial"/>
          <w:b/>
          <w:sz w:val="24"/>
        </w:rPr>
      </w:pPr>
      <w:r>
        <w:rPr>
          <w:rFonts w:ascii="Arial" w:hAnsi="Arial" w:cs="Arial"/>
          <w:b/>
          <w:color w:val="0000FF"/>
          <w:sz w:val="24"/>
        </w:rPr>
        <w:t>R4-2504188</w:t>
      </w:r>
      <w:r>
        <w:rPr>
          <w:rFonts w:ascii="Arial" w:hAnsi="Arial" w:cs="Arial"/>
          <w:b/>
          <w:color w:val="0000FF"/>
          <w:sz w:val="24"/>
        </w:rPr>
        <w:tab/>
      </w:r>
      <w:r>
        <w:rPr>
          <w:rFonts w:ascii="Arial" w:hAnsi="Arial" w:cs="Arial"/>
          <w:b/>
          <w:sz w:val="24"/>
        </w:rPr>
        <w:t>Applicability of MPR for contiguous and non-contiguous intra-band UL CA with PC1.5</w:t>
      </w:r>
    </w:p>
    <w:p w14:paraId="032E6B5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7F956AF6" w14:textId="77777777" w:rsidR="00A84796" w:rsidRDefault="00A84796" w:rsidP="00A84796">
      <w:pPr>
        <w:rPr>
          <w:rFonts w:ascii="Arial" w:hAnsi="Arial" w:cs="Arial"/>
          <w:b/>
        </w:rPr>
      </w:pPr>
      <w:r>
        <w:rPr>
          <w:rFonts w:ascii="Arial" w:hAnsi="Arial" w:cs="Arial"/>
          <w:b/>
        </w:rPr>
        <w:t xml:space="preserve">Abstract: </w:t>
      </w:r>
    </w:p>
    <w:p w14:paraId="7491D681" w14:textId="77777777" w:rsidR="00A84796" w:rsidRDefault="00A84796" w:rsidP="00A84796">
      <w:r>
        <w:t>In this contribution we discuss the MPR applicability for uequal PSD and for use in the field</w:t>
      </w:r>
    </w:p>
    <w:p w14:paraId="0F8762F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51D59" w14:textId="0F1C71EB" w:rsidR="00A84796" w:rsidRDefault="00A84796" w:rsidP="00A84796">
      <w:pPr>
        <w:rPr>
          <w:rFonts w:ascii="Arial" w:hAnsi="Arial" w:cs="Arial"/>
          <w:b/>
          <w:sz w:val="24"/>
        </w:rPr>
      </w:pPr>
      <w:r>
        <w:rPr>
          <w:rFonts w:ascii="Arial" w:hAnsi="Arial" w:cs="Arial"/>
          <w:b/>
          <w:color w:val="0000FF"/>
          <w:sz w:val="24"/>
        </w:rPr>
        <w:t>R4-2504241</w:t>
      </w:r>
      <w:r>
        <w:rPr>
          <w:rFonts w:ascii="Arial" w:hAnsi="Arial" w:cs="Arial"/>
          <w:b/>
          <w:color w:val="0000FF"/>
          <w:sz w:val="24"/>
        </w:rPr>
        <w:tab/>
      </w:r>
      <w:r>
        <w:rPr>
          <w:rFonts w:ascii="Arial" w:hAnsi="Arial" w:cs="Arial"/>
          <w:b/>
          <w:sz w:val="24"/>
        </w:rPr>
        <w:t>HPUE MPR for intra-band UL CA</w:t>
      </w:r>
    </w:p>
    <w:p w14:paraId="02D51EB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LG Electronics Finland</w:t>
      </w:r>
    </w:p>
    <w:p w14:paraId="04491605" w14:textId="77777777" w:rsidR="00A84796" w:rsidRDefault="00A84796" w:rsidP="00A84796">
      <w:pPr>
        <w:rPr>
          <w:rFonts w:ascii="Arial" w:hAnsi="Arial" w:cs="Arial"/>
          <w:b/>
        </w:rPr>
      </w:pPr>
      <w:r>
        <w:rPr>
          <w:rFonts w:ascii="Arial" w:hAnsi="Arial" w:cs="Arial"/>
          <w:b/>
        </w:rPr>
        <w:t xml:space="preserve">Abstract: </w:t>
      </w:r>
    </w:p>
    <w:p w14:paraId="2AB2DBA9" w14:textId="77777777" w:rsidR="00A84796" w:rsidRDefault="00A84796" w:rsidP="00A84796">
      <w:r>
        <w:t>On requirements for PC1.5 intra-band contiguous and non-contiguous UL CA</w:t>
      </w:r>
    </w:p>
    <w:p w14:paraId="3A3DB72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5497C" w14:textId="66F65477" w:rsidR="00A84796" w:rsidRDefault="00A84796" w:rsidP="00A84796">
      <w:pPr>
        <w:rPr>
          <w:rFonts w:ascii="Arial" w:hAnsi="Arial" w:cs="Arial"/>
          <w:b/>
          <w:sz w:val="24"/>
        </w:rPr>
      </w:pPr>
      <w:r>
        <w:rPr>
          <w:rFonts w:ascii="Arial" w:hAnsi="Arial" w:cs="Arial"/>
          <w:b/>
          <w:color w:val="0000FF"/>
          <w:sz w:val="24"/>
        </w:rPr>
        <w:t>R4-2504258</w:t>
      </w:r>
      <w:r>
        <w:rPr>
          <w:rFonts w:ascii="Arial" w:hAnsi="Arial" w:cs="Arial"/>
          <w:b/>
          <w:color w:val="0000FF"/>
          <w:sz w:val="24"/>
        </w:rPr>
        <w:tab/>
      </w:r>
      <w:r>
        <w:rPr>
          <w:rFonts w:ascii="Arial" w:hAnsi="Arial" w:cs="Arial"/>
          <w:b/>
          <w:sz w:val="24"/>
        </w:rPr>
        <w:t>Draft CR on -30dBm and -13dBm MPR for PC1.5 NCCA</w:t>
      </w:r>
    </w:p>
    <w:p w14:paraId="198A818E"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LG Electronics Finland</w:t>
      </w:r>
    </w:p>
    <w:p w14:paraId="0EAE7A9C" w14:textId="77777777" w:rsidR="00A84796" w:rsidRDefault="00A84796" w:rsidP="00A84796">
      <w:pPr>
        <w:rPr>
          <w:rFonts w:ascii="Arial" w:hAnsi="Arial" w:cs="Arial"/>
          <w:b/>
        </w:rPr>
      </w:pPr>
      <w:r>
        <w:rPr>
          <w:rFonts w:ascii="Arial" w:hAnsi="Arial" w:cs="Arial"/>
          <w:b/>
        </w:rPr>
        <w:t xml:space="preserve">Abstract: </w:t>
      </w:r>
    </w:p>
    <w:p w14:paraId="3083027A" w14:textId="77777777" w:rsidR="00A84796" w:rsidRDefault="00A84796" w:rsidP="00A84796">
      <w:r>
        <w:t>Add MPR requirements to meet -30dBm and -13dBm SEM for PC1.5 NCCA</w:t>
      </w:r>
    </w:p>
    <w:p w14:paraId="33D2F3E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50500" w14:textId="17AB32E0" w:rsidR="00A84796" w:rsidRDefault="00A84796" w:rsidP="00A84796">
      <w:pPr>
        <w:rPr>
          <w:rFonts w:ascii="Arial" w:hAnsi="Arial" w:cs="Arial"/>
          <w:b/>
          <w:sz w:val="24"/>
        </w:rPr>
      </w:pPr>
      <w:r>
        <w:rPr>
          <w:rFonts w:ascii="Arial" w:hAnsi="Arial" w:cs="Arial"/>
          <w:b/>
          <w:color w:val="0000FF"/>
          <w:sz w:val="24"/>
        </w:rPr>
        <w:t>R4-2504282</w:t>
      </w:r>
      <w:r>
        <w:rPr>
          <w:rFonts w:ascii="Arial" w:hAnsi="Arial" w:cs="Arial"/>
          <w:b/>
          <w:color w:val="0000FF"/>
          <w:sz w:val="24"/>
        </w:rPr>
        <w:tab/>
      </w:r>
      <w:r>
        <w:rPr>
          <w:rFonts w:ascii="Arial" w:hAnsi="Arial" w:cs="Arial"/>
          <w:b/>
          <w:sz w:val="24"/>
        </w:rPr>
        <w:t>draft CR on MPR for PC1.5 intra-band contiguous CA</w:t>
      </w:r>
    </w:p>
    <w:p w14:paraId="79D4E7AA"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LG Electronics Finland</w:t>
      </w:r>
    </w:p>
    <w:p w14:paraId="5AD96583" w14:textId="77777777" w:rsidR="00A84796" w:rsidRDefault="00A84796" w:rsidP="00A84796">
      <w:pPr>
        <w:rPr>
          <w:rFonts w:ascii="Arial" w:hAnsi="Arial" w:cs="Arial"/>
          <w:b/>
        </w:rPr>
      </w:pPr>
      <w:r>
        <w:rPr>
          <w:rFonts w:ascii="Arial" w:hAnsi="Arial" w:cs="Arial"/>
          <w:b/>
        </w:rPr>
        <w:t xml:space="preserve">Abstract: </w:t>
      </w:r>
    </w:p>
    <w:p w14:paraId="7BB7583A" w14:textId="77777777" w:rsidR="00A84796" w:rsidRDefault="00A84796" w:rsidP="00A84796">
      <w:r>
        <w:t>Add PC1.5 intra-band contiguous CA, MPR requirements for handheld and FWA</w:t>
      </w:r>
    </w:p>
    <w:p w14:paraId="34B1CA3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99723" w14:textId="4AFEAF48" w:rsidR="00A84796" w:rsidRDefault="00A84796" w:rsidP="00A84796">
      <w:pPr>
        <w:rPr>
          <w:rFonts w:ascii="Arial" w:hAnsi="Arial" w:cs="Arial"/>
          <w:b/>
          <w:sz w:val="24"/>
        </w:rPr>
      </w:pPr>
      <w:r>
        <w:rPr>
          <w:rFonts w:ascii="Arial" w:hAnsi="Arial" w:cs="Arial"/>
          <w:b/>
          <w:color w:val="0000FF"/>
          <w:sz w:val="24"/>
        </w:rPr>
        <w:lastRenderedPageBreak/>
        <w:t>R4-2504294</w:t>
      </w:r>
      <w:r>
        <w:rPr>
          <w:rFonts w:ascii="Arial" w:hAnsi="Arial" w:cs="Arial"/>
          <w:b/>
          <w:color w:val="0000FF"/>
          <w:sz w:val="24"/>
        </w:rPr>
        <w:tab/>
      </w:r>
      <w:r>
        <w:rPr>
          <w:rFonts w:ascii="Arial" w:hAnsi="Arial" w:cs="Arial"/>
          <w:b/>
          <w:sz w:val="24"/>
        </w:rPr>
        <w:t>draft CR on Pcmax,c for PC1.5 intra-band NC CA</w:t>
      </w:r>
    </w:p>
    <w:p w14:paraId="1654D10B"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LG Electronics Finland</w:t>
      </w:r>
    </w:p>
    <w:p w14:paraId="299AFD29" w14:textId="77777777" w:rsidR="00A84796" w:rsidRDefault="00A84796" w:rsidP="00A84796">
      <w:pPr>
        <w:rPr>
          <w:rFonts w:ascii="Arial" w:hAnsi="Arial" w:cs="Arial"/>
          <w:b/>
        </w:rPr>
      </w:pPr>
      <w:r>
        <w:rPr>
          <w:rFonts w:ascii="Arial" w:hAnsi="Arial" w:cs="Arial"/>
          <w:b/>
        </w:rPr>
        <w:t xml:space="preserve">Abstract: </w:t>
      </w:r>
    </w:p>
    <w:p w14:paraId="1B7C7D25" w14:textId="77777777" w:rsidR="00A84796" w:rsidRDefault="00A84796" w:rsidP="00A84796">
      <w:r>
        <w:t>For intra-band UL NC CA with PC1.5 dualPA-architecture the upper bound of Pcmax,c is 26dBm per CC and the upper bound of Pcmax is 29dBm.</w:t>
      </w:r>
    </w:p>
    <w:p w14:paraId="6A55C2A3" w14:textId="77777777" w:rsidR="00A84796" w:rsidRDefault="00A84796" w:rsidP="00A84796"/>
    <w:p w14:paraId="491DECF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B86B38" w14:textId="0B2F3CBB" w:rsidR="00A84796" w:rsidRDefault="00A84796" w:rsidP="00A84796">
      <w:pPr>
        <w:rPr>
          <w:rFonts w:ascii="Arial" w:hAnsi="Arial" w:cs="Arial"/>
          <w:b/>
          <w:sz w:val="24"/>
        </w:rPr>
      </w:pPr>
      <w:r>
        <w:rPr>
          <w:rFonts w:ascii="Arial" w:hAnsi="Arial" w:cs="Arial"/>
          <w:b/>
          <w:color w:val="0000FF"/>
          <w:sz w:val="24"/>
        </w:rPr>
        <w:t>R4-2504386</w:t>
      </w:r>
      <w:r>
        <w:rPr>
          <w:rFonts w:ascii="Arial" w:hAnsi="Arial" w:cs="Arial"/>
          <w:b/>
          <w:color w:val="0000FF"/>
          <w:sz w:val="24"/>
        </w:rPr>
        <w:tab/>
      </w:r>
      <w:r>
        <w:rPr>
          <w:rFonts w:ascii="Arial" w:hAnsi="Arial" w:cs="Arial"/>
          <w:b/>
          <w:sz w:val="24"/>
        </w:rPr>
        <w:t>Results for PC1.5 contiguous ULCA with comparison to PC2 and 6dB PSD imbalance</w:t>
      </w:r>
    </w:p>
    <w:p w14:paraId="1E228028"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Skyworks Solutions Inc.</w:t>
      </w:r>
    </w:p>
    <w:p w14:paraId="58338FE6" w14:textId="77777777" w:rsidR="00A84796" w:rsidRDefault="00A84796" w:rsidP="00A84796">
      <w:pPr>
        <w:rPr>
          <w:rFonts w:ascii="Arial" w:hAnsi="Arial" w:cs="Arial"/>
          <w:b/>
        </w:rPr>
      </w:pPr>
      <w:r>
        <w:rPr>
          <w:rFonts w:ascii="Arial" w:hAnsi="Arial" w:cs="Arial"/>
          <w:b/>
        </w:rPr>
        <w:t xml:space="preserve">Abstract: </w:t>
      </w:r>
    </w:p>
    <w:p w14:paraId="6CF624ED" w14:textId="77777777" w:rsidR="00A84796" w:rsidRDefault="00A84796" w:rsidP="00A84796">
      <w:r>
        <w:t>At the time of R4#114 we did not have measurements for PC2 2Tx nor PC1.5 with 6dB PSD differences, so we were not able to comment on the proposed values in the way forward as we usually rely on relative back-off values with direct comparisons between PC1.</w:t>
      </w:r>
    </w:p>
    <w:p w14:paraId="15609C1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0273D" w14:textId="77777777" w:rsidR="00A84796" w:rsidRDefault="00A84796" w:rsidP="00A84796">
      <w:pPr>
        <w:pStyle w:val="Heading6"/>
      </w:pPr>
      <w:bookmarkStart w:id="96" w:name="_Toc194487460"/>
      <w:r>
        <w:t>7.1.1.1.3</w:t>
      </w:r>
      <w:r>
        <w:tab/>
        <w:t>Inter-band UL NR-CA/EN-DC with 2 bands and 2Tx and/or 3Tx</w:t>
      </w:r>
      <w:bookmarkEnd w:id="96"/>
    </w:p>
    <w:p w14:paraId="6E9D8BE0" w14:textId="7FAF787B" w:rsidR="00A84796" w:rsidRDefault="00A84796" w:rsidP="00A84796">
      <w:pPr>
        <w:rPr>
          <w:rFonts w:ascii="Arial" w:hAnsi="Arial" w:cs="Arial"/>
          <w:b/>
          <w:sz w:val="24"/>
        </w:rPr>
      </w:pPr>
      <w:r>
        <w:rPr>
          <w:rFonts w:ascii="Arial" w:hAnsi="Arial" w:cs="Arial"/>
          <w:b/>
          <w:color w:val="0000FF"/>
          <w:sz w:val="24"/>
        </w:rPr>
        <w:t>R4-2503174</w:t>
      </w:r>
      <w:r>
        <w:rPr>
          <w:rFonts w:ascii="Arial" w:hAnsi="Arial" w:cs="Arial"/>
          <w:b/>
          <w:color w:val="0000FF"/>
          <w:sz w:val="24"/>
        </w:rPr>
        <w:tab/>
      </w:r>
      <w:r>
        <w:rPr>
          <w:rFonts w:ascii="Arial" w:hAnsi="Arial" w:cs="Arial"/>
          <w:b/>
          <w:sz w:val="24"/>
        </w:rPr>
        <w:t>dCR to 38.101-1, to remove redundancies in 2Tx/3Tx notes</w:t>
      </w:r>
    </w:p>
    <w:p w14:paraId="6BC82015"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Qualcomm, Nokia, Verizon, T-Mobile</w:t>
      </w:r>
    </w:p>
    <w:p w14:paraId="13FEBCED" w14:textId="77777777" w:rsidR="00A84796" w:rsidRDefault="00A84796" w:rsidP="00A84796">
      <w:pPr>
        <w:rPr>
          <w:rFonts w:ascii="Arial" w:hAnsi="Arial" w:cs="Arial"/>
          <w:b/>
        </w:rPr>
      </w:pPr>
      <w:r>
        <w:rPr>
          <w:rFonts w:ascii="Arial" w:hAnsi="Arial" w:cs="Arial"/>
          <w:b/>
        </w:rPr>
        <w:t xml:space="preserve">Abstract: </w:t>
      </w:r>
    </w:p>
    <w:p w14:paraId="2D985950" w14:textId="77777777" w:rsidR="00A84796" w:rsidRDefault="00A84796" w:rsidP="00A84796">
      <w:r>
        <w:t>Proposal for streamlining of  notes sprinkled across sections 5 and 6 of 38.101-1 pertaining to the Tx chain makeup of the UL band(s).</w:t>
      </w:r>
    </w:p>
    <w:p w14:paraId="623C6CC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5FA5D5" w14:textId="2C3C884B" w:rsidR="00A84796" w:rsidRDefault="00A84796" w:rsidP="00A84796">
      <w:pPr>
        <w:rPr>
          <w:rFonts w:ascii="Arial" w:hAnsi="Arial" w:cs="Arial"/>
          <w:b/>
          <w:sz w:val="24"/>
        </w:rPr>
      </w:pPr>
      <w:r>
        <w:rPr>
          <w:rFonts w:ascii="Arial" w:hAnsi="Arial" w:cs="Arial"/>
          <w:b/>
          <w:color w:val="0000FF"/>
          <w:sz w:val="24"/>
        </w:rPr>
        <w:t>R4-2503249</w:t>
      </w:r>
      <w:r>
        <w:rPr>
          <w:rFonts w:ascii="Arial" w:hAnsi="Arial" w:cs="Arial"/>
          <w:b/>
          <w:color w:val="0000FF"/>
          <w:sz w:val="24"/>
        </w:rPr>
        <w:tab/>
      </w:r>
      <w:r>
        <w:rPr>
          <w:rFonts w:ascii="Arial" w:hAnsi="Arial" w:cs="Arial"/>
          <w:b/>
          <w:sz w:val="24"/>
        </w:rPr>
        <w:t>Discussion on HPUE inter-band UL CA and EN-DC</w:t>
      </w:r>
    </w:p>
    <w:p w14:paraId="421FB81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SK Telecom</w:t>
      </w:r>
    </w:p>
    <w:p w14:paraId="7C54FFE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4FC35" w14:textId="1A1F0B6A" w:rsidR="00A84796" w:rsidRDefault="00A84796" w:rsidP="00A84796">
      <w:pPr>
        <w:rPr>
          <w:rFonts w:ascii="Arial" w:hAnsi="Arial" w:cs="Arial"/>
          <w:b/>
          <w:sz w:val="24"/>
        </w:rPr>
      </w:pPr>
      <w:r>
        <w:rPr>
          <w:rFonts w:ascii="Arial" w:hAnsi="Arial" w:cs="Arial"/>
          <w:b/>
          <w:color w:val="0000FF"/>
          <w:sz w:val="24"/>
        </w:rPr>
        <w:t>R4-2503970</w:t>
      </w:r>
      <w:r>
        <w:rPr>
          <w:rFonts w:ascii="Arial" w:hAnsi="Arial" w:cs="Arial"/>
          <w:b/>
          <w:color w:val="0000FF"/>
          <w:sz w:val="24"/>
        </w:rPr>
        <w:tab/>
      </w:r>
      <w:r>
        <w:rPr>
          <w:rFonts w:ascii="Arial" w:hAnsi="Arial" w:cs="Arial"/>
          <w:b/>
          <w:sz w:val="24"/>
        </w:rPr>
        <w:t>Draft CR to TS 38.307 Release independence for R19 3Tx band combination</w:t>
      </w:r>
    </w:p>
    <w:p w14:paraId="2FEBB9A5"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38.307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EC59E1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4EB61" w14:textId="122FFB53" w:rsidR="00A84796" w:rsidRDefault="00A84796" w:rsidP="00A84796">
      <w:pPr>
        <w:rPr>
          <w:rFonts w:ascii="Arial" w:hAnsi="Arial" w:cs="Arial"/>
          <w:b/>
          <w:sz w:val="24"/>
        </w:rPr>
      </w:pPr>
      <w:r>
        <w:rPr>
          <w:rFonts w:ascii="Arial" w:hAnsi="Arial" w:cs="Arial"/>
          <w:b/>
          <w:color w:val="0000FF"/>
          <w:sz w:val="24"/>
        </w:rPr>
        <w:t>R4-2504127</w:t>
      </w:r>
      <w:r>
        <w:rPr>
          <w:rFonts w:ascii="Arial" w:hAnsi="Arial" w:cs="Arial"/>
          <w:b/>
          <w:color w:val="0000FF"/>
          <w:sz w:val="24"/>
        </w:rPr>
        <w:tab/>
      </w:r>
      <w:r>
        <w:rPr>
          <w:rFonts w:ascii="Arial" w:hAnsi="Arial" w:cs="Arial"/>
          <w:b/>
          <w:sz w:val="24"/>
        </w:rPr>
        <w:t>On future HPUE Basket Arrangement</w:t>
      </w:r>
    </w:p>
    <w:p w14:paraId="1DCA3F41" w14:textId="77777777" w:rsidR="00A84796" w:rsidRDefault="00A84796" w:rsidP="00A84796">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36181A8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55196" w14:textId="77777777" w:rsidR="00A84796" w:rsidRDefault="00A84796" w:rsidP="00A84796">
      <w:pPr>
        <w:pStyle w:val="Heading6"/>
      </w:pPr>
      <w:bookmarkStart w:id="97" w:name="_Toc194487461"/>
      <w:r>
        <w:t>7.1.1.1.4</w:t>
      </w:r>
      <w:r>
        <w:tab/>
        <w:t>Increasing UE transmission high power limit</w:t>
      </w:r>
      <w:bookmarkEnd w:id="97"/>
    </w:p>
    <w:p w14:paraId="2ACC559F" w14:textId="17B009D1" w:rsidR="00A84796" w:rsidRDefault="00A84796" w:rsidP="00A84796">
      <w:pPr>
        <w:rPr>
          <w:rFonts w:ascii="Arial" w:hAnsi="Arial" w:cs="Arial"/>
          <w:b/>
          <w:sz w:val="24"/>
        </w:rPr>
      </w:pPr>
      <w:r>
        <w:rPr>
          <w:rFonts w:ascii="Arial" w:hAnsi="Arial" w:cs="Arial"/>
          <w:b/>
          <w:color w:val="0000FF"/>
          <w:sz w:val="24"/>
        </w:rPr>
        <w:t>R4-2503968</w:t>
      </w:r>
      <w:r>
        <w:rPr>
          <w:rFonts w:ascii="Arial" w:hAnsi="Arial" w:cs="Arial"/>
          <w:b/>
          <w:color w:val="0000FF"/>
          <w:sz w:val="24"/>
        </w:rPr>
        <w:tab/>
      </w:r>
      <w:r>
        <w:rPr>
          <w:rFonts w:ascii="Arial" w:hAnsi="Arial" w:cs="Arial"/>
          <w:b/>
          <w:sz w:val="24"/>
        </w:rPr>
        <w:t>Draft Rel-19 CR for 38.101-3 on increasing higher power limit for EN-DC with 2Tx/3Tx</w:t>
      </w:r>
    </w:p>
    <w:p w14:paraId="00501D9F"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ZTE Corporation, Samsung, CHTTL</w:t>
      </w:r>
    </w:p>
    <w:p w14:paraId="53BEC46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091BCA" w14:textId="77777777" w:rsidR="00A84796" w:rsidRDefault="00A84796" w:rsidP="00A84796">
      <w:pPr>
        <w:pStyle w:val="Heading5"/>
      </w:pPr>
      <w:bookmarkStart w:id="98" w:name="_Toc194487462"/>
      <w:r>
        <w:t>7.1.1.2</w:t>
      </w:r>
      <w:r>
        <w:tab/>
        <w:t>Power domain enhancement for NR single carrier and NR intra-band UL CA for PC2 and PC3</w:t>
      </w:r>
      <w:bookmarkEnd w:id="98"/>
    </w:p>
    <w:p w14:paraId="37E7E3F8" w14:textId="77777777" w:rsidR="00A84796" w:rsidRDefault="00A84796" w:rsidP="00A84796">
      <w:pPr>
        <w:pStyle w:val="Heading6"/>
      </w:pPr>
      <w:bookmarkStart w:id="99" w:name="_Toc194487463"/>
      <w:r>
        <w:t>7.1.1.2.1</w:t>
      </w:r>
      <w:r>
        <w:tab/>
        <w:t>Power domain enhancements for single carrier</w:t>
      </w:r>
      <w:bookmarkEnd w:id="99"/>
    </w:p>
    <w:p w14:paraId="4A6C1AD0" w14:textId="5B2B8EE1" w:rsidR="00A84796" w:rsidRDefault="00A84796" w:rsidP="00A84796">
      <w:pPr>
        <w:rPr>
          <w:rFonts w:ascii="Arial" w:hAnsi="Arial" w:cs="Arial"/>
          <w:b/>
          <w:sz w:val="24"/>
        </w:rPr>
      </w:pPr>
      <w:r>
        <w:rPr>
          <w:rFonts w:ascii="Arial" w:hAnsi="Arial" w:cs="Arial"/>
          <w:b/>
          <w:color w:val="0000FF"/>
          <w:sz w:val="24"/>
        </w:rPr>
        <w:t>R4-2503189</w:t>
      </w:r>
      <w:r>
        <w:rPr>
          <w:rFonts w:ascii="Arial" w:hAnsi="Arial" w:cs="Arial"/>
          <w:b/>
          <w:color w:val="0000FF"/>
          <w:sz w:val="24"/>
        </w:rPr>
        <w:tab/>
      </w:r>
      <w:r>
        <w:rPr>
          <w:rFonts w:ascii="Arial" w:hAnsi="Arial" w:cs="Arial"/>
          <w:b/>
          <w:sz w:val="24"/>
        </w:rPr>
        <w:t>On Rel-19 power domain enhancement for FR1</w:t>
      </w:r>
    </w:p>
    <w:p w14:paraId="069C1A1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0A60982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C70E8" w14:textId="30A1E5E1" w:rsidR="00A84796" w:rsidRDefault="00A84796" w:rsidP="00A84796">
      <w:pPr>
        <w:rPr>
          <w:rFonts w:ascii="Arial" w:hAnsi="Arial" w:cs="Arial"/>
          <w:b/>
          <w:sz w:val="24"/>
        </w:rPr>
      </w:pPr>
      <w:r>
        <w:rPr>
          <w:rFonts w:ascii="Arial" w:hAnsi="Arial" w:cs="Arial"/>
          <w:b/>
          <w:color w:val="0000FF"/>
          <w:sz w:val="24"/>
        </w:rPr>
        <w:t>R4-2503224</w:t>
      </w:r>
      <w:r>
        <w:rPr>
          <w:rFonts w:ascii="Arial" w:hAnsi="Arial" w:cs="Arial"/>
          <w:b/>
          <w:color w:val="0000FF"/>
          <w:sz w:val="24"/>
        </w:rPr>
        <w:tab/>
      </w:r>
      <w:r>
        <w:rPr>
          <w:rFonts w:ascii="Arial" w:hAnsi="Arial" w:cs="Arial"/>
          <w:b/>
          <w:sz w:val="24"/>
        </w:rPr>
        <w:t>On single carrier MPR Enhancement</w:t>
      </w:r>
    </w:p>
    <w:p w14:paraId="024AD9F5"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7C1C0AB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04AC4" w14:textId="09AD7B34" w:rsidR="00A84796" w:rsidRDefault="00A84796" w:rsidP="00A84796">
      <w:pPr>
        <w:rPr>
          <w:rFonts w:ascii="Arial" w:hAnsi="Arial" w:cs="Arial"/>
          <w:b/>
          <w:sz w:val="24"/>
        </w:rPr>
      </w:pPr>
      <w:r>
        <w:rPr>
          <w:rFonts w:ascii="Arial" w:hAnsi="Arial" w:cs="Arial"/>
          <w:b/>
          <w:color w:val="0000FF"/>
          <w:sz w:val="24"/>
        </w:rPr>
        <w:t>R4-2503237</w:t>
      </w:r>
      <w:r>
        <w:rPr>
          <w:rFonts w:ascii="Arial" w:hAnsi="Arial" w:cs="Arial"/>
          <w:b/>
          <w:color w:val="0000FF"/>
          <w:sz w:val="24"/>
        </w:rPr>
        <w:tab/>
      </w:r>
      <w:r>
        <w:rPr>
          <w:rFonts w:ascii="Arial" w:hAnsi="Arial" w:cs="Arial"/>
          <w:b/>
          <w:sz w:val="24"/>
        </w:rPr>
        <w:t>Flexible RB extension for improved MPR when NW BW is larger than UE CBW</w:t>
      </w:r>
    </w:p>
    <w:p w14:paraId="09F1D5B0"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Skyworks Solutions Inc.</w:t>
      </w:r>
    </w:p>
    <w:p w14:paraId="07702D22" w14:textId="77777777" w:rsidR="00A84796" w:rsidRDefault="00A84796" w:rsidP="00A84796">
      <w:pPr>
        <w:rPr>
          <w:rFonts w:ascii="Arial" w:hAnsi="Arial" w:cs="Arial"/>
          <w:b/>
        </w:rPr>
      </w:pPr>
      <w:r>
        <w:rPr>
          <w:rFonts w:ascii="Arial" w:hAnsi="Arial" w:cs="Arial"/>
          <w:b/>
        </w:rPr>
        <w:t xml:space="preserve">Abstract: </w:t>
      </w:r>
    </w:p>
    <w:p w14:paraId="525090D2" w14:textId="77777777" w:rsidR="00A84796" w:rsidRDefault="00A84796" w:rsidP="00A84796">
      <w:r>
        <w:t xml:space="preserve">In this contribution, we further explain the concept of a flexible extended bandwidth based on RB extension in fractions of the </w:t>
      </w:r>
      <w:proofErr w:type="gramStart"/>
      <w:r>
        <w:t>UE NRB, and</w:t>
      </w:r>
      <w:proofErr w:type="gramEnd"/>
      <w:r>
        <w:t xml:space="preserve"> define the associated guard bands and extended bandwidth in relation to the permitted emission.</w:t>
      </w:r>
    </w:p>
    <w:p w14:paraId="676B825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BCDCF" w14:textId="7867845D" w:rsidR="00A84796" w:rsidRDefault="00A84796" w:rsidP="00A84796">
      <w:pPr>
        <w:rPr>
          <w:rFonts w:ascii="Arial" w:hAnsi="Arial" w:cs="Arial"/>
          <w:b/>
          <w:sz w:val="24"/>
        </w:rPr>
      </w:pPr>
      <w:r>
        <w:rPr>
          <w:rFonts w:ascii="Arial" w:hAnsi="Arial" w:cs="Arial"/>
          <w:b/>
          <w:color w:val="0000FF"/>
          <w:sz w:val="24"/>
        </w:rPr>
        <w:t>R4-2503492</w:t>
      </w:r>
      <w:r>
        <w:rPr>
          <w:rFonts w:ascii="Arial" w:hAnsi="Arial" w:cs="Arial"/>
          <w:b/>
          <w:color w:val="0000FF"/>
          <w:sz w:val="24"/>
        </w:rPr>
        <w:tab/>
      </w:r>
      <w:r>
        <w:rPr>
          <w:rFonts w:ascii="Arial" w:hAnsi="Arial" w:cs="Arial"/>
          <w:b/>
          <w:sz w:val="24"/>
        </w:rPr>
        <w:t>Further discussion on power domain enhancements for single carrier</w:t>
      </w:r>
    </w:p>
    <w:p w14:paraId="42D2750B"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2D007C3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87712" w14:textId="2EDB0498" w:rsidR="00A84796" w:rsidRDefault="00A84796" w:rsidP="00A84796">
      <w:pPr>
        <w:rPr>
          <w:rFonts w:ascii="Arial" w:hAnsi="Arial" w:cs="Arial"/>
          <w:b/>
          <w:sz w:val="24"/>
        </w:rPr>
      </w:pPr>
      <w:r>
        <w:rPr>
          <w:rFonts w:ascii="Arial" w:hAnsi="Arial" w:cs="Arial"/>
          <w:b/>
          <w:color w:val="0000FF"/>
          <w:sz w:val="24"/>
        </w:rPr>
        <w:t>R4-2503512</w:t>
      </w:r>
      <w:r>
        <w:rPr>
          <w:rFonts w:ascii="Arial" w:hAnsi="Arial" w:cs="Arial"/>
          <w:b/>
          <w:color w:val="0000FF"/>
          <w:sz w:val="24"/>
        </w:rPr>
        <w:tab/>
      </w:r>
      <w:r>
        <w:rPr>
          <w:rFonts w:ascii="Arial" w:hAnsi="Arial" w:cs="Arial"/>
          <w:b/>
          <w:sz w:val="24"/>
        </w:rPr>
        <w:t>Power boosting and MPR reduction</w:t>
      </w:r>
    </w:p>
    <w:p w14:paraId="1BD900C5"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50982887" w14:textId="77777777" w:rsidR="00A84796" w:rsidRDefault="00A84796" w:rsidP="00A84796">
      <w:pPr>
        <w:rPr>
          <w:rFonts w:ascii="Arial" w:hAnsi="Arial" w:cs="Arial"/>
          <w:b/>
        </w:rPr>
      </w:pPr>
      <w:r>
        <w:rPr>
          <w:rFonts w:ascii="Arial" w:hAnsi="Arial" w:cs="Arial"/>
          <w:b/>
        </w:rPr>
        <w:lastRenderedPageBreak/>
        <w:t xml:space="preserve">Abstract: </w:t>
      </w:r>
    </w:p>
    <w:p w14:paraId="575AB70B" w14:textId="77777777" w:rsidR="00A84796" w:rsidRDefault="00A84796" w:rsidP="00A84796">
      <w:r>
        <w:t>We present further views on the open issues in this topic</w:t>
      </w:r>
    </w:p>
    <w:p w14:paraId="4D89D4E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B8577" w14:textId="6F506D51" w:rsidR="00A84796" w:rsidRDefault="00A84796" w:rsidP="00A84796">
      <w:pPr>
        <w:rPr>
          <w:rFonts w:ascii="Arial" w:hAnsi="Arial" w:cs="Arial"/>
          <w:b/>
          <w:sz w:val="24"/>
        </w:rPr>
      </w:pPr>
      <w:r>
        <w:rPr>
          <w:rFonts w:ascii="Arial" w:hAnsi="Arial" w:cs="Arial"/>
          <w:b/>
          <w:color w:val="0000FF"/>
          <w:sz w:val="24"/>
        </w:rPr>
        <w:t>R4-2503737</w:t>
      </w:r>
      <w:r>
        <w:rPr>
          <w:rFonts w:ascii="Arial" w:hAnsi="Arial" w:cs="Arial"/>
          <w:b/>
          <w:color w:val="0000FF"/>
          <w:sz w:val="24"/>
        </w:rPr>
        <w:tab/>
      </w:r>
      <w:r>
        <w:rPr>
          <w:rFonts w:ascii="Arial" w:hAnsi="Arial" w:cs="Arial"/>
          <w:b/>
          <w:sz w:val="24"/>
        </w:rPr>
        <w:t>Discussion on power domain enhancements for single carrier</w:t>
      </w:r>
    </w:p>
    <w:p w14:paraId="6303D736"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w:t>
      </w:r>
    </w:p>
    <w:p w14:paraId="38773FF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A0326" w14:textId="251F8D0C" w:rsidR="00A84796" w:rsidRDefault="00A84796" w:rsidP="00A84796">
      <w:pPr>
        <w:rPr>
          <w:rFonts w:ascii="Arial" w:hAnsi="Arial" w:cs="Arial"/>
          <w:b/>
          <w:sz w:val="24"/>
        </w:rPr>
      </w:pPr>
      <w:r>
        <w:rPr>
          <w:rFonts w:ascii="Arial" w:hAnsi="Arial" w:cs="Arial"/>
          <w:b/>
          <w:color w:val="0000FF"/>
          <w:sz w:val="24"/>
        </w:rPr>
        <w:t>R4-2503837</w:t>
      </w:r>
      <w:r>
        <w:rPr>
          <w:rFonts w:ascii="Arial" w:hAnsi="Arial" w:cs="Arial"/>
          <w:b/>
          <w:color w:val="0000FF"/>
          <w:sz w:val="24"/>
        </w:rPr>
        <w:tab/>
      </w:r>
      <w:r>
        <w:rPr>
          <w:rFonts w:ascii="Arial" w:hAnsi="Arial" w:cs="Arial"/>
          <w:b/>
          <w:sz w:val="24"/>
        </w:rPr>
        <w:t>Discussion on UE RF power enhancement for NR single carrier</w:t>
      </w:r>
    </w:p>
    <w:p w14:paraId="2FB958DE"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77C5A0B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B0F72" w14:textId="2BEBE3AC" w:rsidR="00A84796" w:rsidRDefault="00A84796" w:rsidP="00A84796">
      <w:pPr>
        <w:rPr>
          <w:rFonts w:ascii="Arial" w:hAnsi="Arial" w:cs="Arial"/>
          <w:b/>
          <w:sz w:val="24"/>
        </w:rPr>
      </w:pPr>
      <w:r>
        <w:rPr>
          <w:rFonts w:ascii="Arial" w:hAnsi="Arial" w:cs="Arial"/>
          <w:b/>
          <w:color w:val="0000FF"/>
          <w:sz w:val="24"/>
        </w:rPr>
        <w:t>R4-2503838</w:t>
      </w:r>
      <w:r>
        <w:rPr>
          <w:rFonts w:ascii="Arial" w:hAnsi="Arial" w:cs="Arial"/>
          <w:b/>
          <w:color w:val="0000FF"/>
          <w:sz w:val="24"/>
        </w:rPr>
        <w:tab/>
      </w:r>
      <w:r>
        <w:rPr>
          <w:rFonts w:ascii="Arial" w:hAnsi="Arial" w:cs="Arial"/>
          <w:b/>
          <w:sz w:val="24"/>
        </w:rPr>
        <w:t>draftCR to TS 38.101-1 on  MPR reduction for single carrier</w:t>
      </w:r>
    </w:p>
    <w:p w14:paraId="7B2BB8F7"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vivo</w:t>
      </w:r>
    </w:p>
    <w:p w14:paraId="33CB010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CB49F" w14:textId="39A60278" w:rsidR="00A84796" w:rsidRDefault="00A84796" w:rsidP="00A84796">
      <w:pPr>
        <w:rPr>
          <w:rFonts w:ascii="Arial" w:hAnsi="Arial" w:cs="Arial"/>
          <w:b/>
          <w:sz w:val="24"/>
        </w:rPr>
      </w:pPr>
      <w:r>
        <w:rPr>
          <w:rFonts w:ascii="Arial" w:hAnsi="Arial" w:cs="Arial"/>
          <w:b/>
          <w:color w:val="0000FF"/>
          <w:sz w:val="24"/>
        </w:rPr>
        <w:t>R4-2503938</w:t>
      </w:r>
      <w:r>
        <w:rPr>
          <w:rFonts w:ascii="Arial" w:hAnsi="Arial" w:cs="Arial"/>
          <w:b/>
          <w:color w:val="0000FF"/>
          <w:sz w:val="24"/>
        </w:rPr>
        <w:tab/>
      </w:r>
      <w:r>
        <w:rPr>
          <w:rFonts w:ascii="Arial" w:hAnsi="Arial" w:cs="Arial"/>
          <w:b/>
          <w:sz w:val="24"/>
        </w:rPr>
        <w:t>Views on Power domain enhancements for single carrier</w:t>
      </w:r>
    </w:p>
    <w:p w14:paraId="1292718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67339F5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BD1AC" w14:textId="30114549" w:rsidR="00A84796" w:rsidRDefault="00A84796" w:rsidP="00A84796">
      <w:pPr>
        <w:rPr>
          <w:rFonts w:ascii="Arial" w:hAnsi="Arial" w:cs="Arial"/>
          <w:b/>
          <w:sz w:val="24"/>
        </w:rPr>
      </w:pPr>
      <w:r>
        <w:rPr>
          <w:rFonts w:ascii="Arial" w:hAnsi="Arial" w:cs="Arial"/>
          <w:b/>
          <w:color w:val="0000FF"/>
          <w:sz w:val="24"/>
        </w:rPr>
        <w:t>R4-2504062</w:t>
      </w:r>
      <w:r>
        <w:rPr>
          <w:rFonts w:ascii="Arial" w:hAnsi="Arial" w:cs="Arial"/>
          <w:b/>
          <w:color w:val="0000FF"/>
          <w:sz w:val="24"/>
        </w:rPr>
        <w:tab/>
      </w:r>
      <w:r>
        <w:rPr>
          <w:rFonts w:ascii="Arial" w:hAnsi="Arial" w:cs="Arial"/>
          <w:b/>
          <w:sz w:val="24"/>
        </w:rPr>
        <w:t>Further Views on MPR Reduction</w:t>
      </w:r>
    </w:p>
    <w:p w14:paraId="1C37808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Sony</w:t>
      </w:r>
    </w:p>
    <w:p w14:paraId="5561E8E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E8C7E" w14:textId="739AABBA" w:rsidR="00A84796" w:rsidRDefault="00A84796" w:rsidP="00A84796">
      <w:pPr>
        <w:rPr>
          <w:rFonts w:ascii="Arial" w:hAnsi="Arial" w:cs="Arial"/>
          <w:b/>
          <w:sz w:val="24"/>
        </w:rPr>
      </w:pPr>
      <w:r>
        <w:rPr>
          <w:rFonts w:ascii="Arial" w:hAnsi="Arial" w:cs="Arial"/>
          <w:b/>
          <w:color w:val="0000FF"/>
          <w:sz w:val="24"/>
        </w:rPr>
        <w:t>R4-2504085</w:t>
      </w:r>
      <w:r>
        <w:rPr>
          <w:rFonts w:ascii="Arial" w:hAnsi="Arial" w:cs="Arial"/>
          <w:b/>
          <w:color w:val="0000FF"/>
          <w:sz w:val="24"/>
        </w:rPr>
        <w:tab/>
      </w:r>
      <w:r>
        <w:rPr>
          <w:rFonts w:ascii="Arial" w:hAnsi="Arial" w:cs="Arial"/>
          <w:b/>
          <w:sz w:val="24"/>
        </w:rPr>
        <w:t>On power domain enhancements for single carrier</w:t>
      </w:r>
    </w:p>
    <w:p w14:paraId="5CA8D323"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 HiSilicon</w:t>
      </w:r>
    </w:p>
    <w:p w14:paraId="0185ED5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8F574" w14:textId="11DE1215" w:rsidR="00A84796" w:rsidRDefault="00A84796" w:rsidP="00A84796">
      <w:pPr>
        <w:rPr>
          <w:rFonts w:ascii="Arial" w:hAnsi="Arial" w:cs="Arial"/>
          <w:b/>
          <w:sz w:val="24"/>
        </w:rPr>
      </w:pPr>
      <w:r>
        <w:rPr>
          <w:rFonts w:ascii="Arial" w:hAnsi="Arial" w:cs="Arial"/>
          <w:b/>
          <w:color w:val="0000FF"/>
          <w:sz w:val="24"/>
        </w:rPr>
        <w:t>R4-2504086</w:t>
      </w:r>
      <w:r>
        <w:rPr>
          <w:rFonts w:ascii="Arial" w:hAnsi="Arial" w:cs="Arial"/>
          <w:b/>
          <w:color w:val="0000FF"/>
          <w:sz w:val="24"/>
        </w:rPr>
        <w:tab/>
      </w:r>
      <w:r>
        <w:rPr>
          <w:rFonts w:ascii="Arial" w:hAnsi="Arial" w:cs="Arial"/>
          <w:b/>
          <w:sz w:val="24"/>
        </w:rPr>
        <w:t>Draft CR for TS 38.101-1 to introduce MPR reduction for single carrier</w:t>
      </w:r>
    </w:p>
    <w:p w14:paraId="4AF9C346"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07175ED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62FAB" w14:textId="11CBC6BD" w:rsidR="00A84796" w:rsidRDefault="00A84796" w:rsidP="00A84796">
      <w:pPr>
        <w:rPr>
          <w:rFonts w:ascii="Arial" w:hAnsi="Arial" w:cs="Arial"/>
          <w:b/>
          <w:sz w:val="24"/>
        </w:rPr>
      </w:pPr>
      <w:r>
        <w:rPr>
          <w:rFonts w:ascii="Arial" w:hAnsi="Arial" w:cs="Arial"/>
          <w:b/>
          <w:color w:val="0000FF"/>
          <w:sz w:val="24"/>
        </w:rPr>
        <w:t>R4-2504152</w:t>
      </w:r>
      <w:r>
        <w:rPr>
          <w:rFonts w:ascii="Arial" w:hAnsi="Arial" w:cs="Arial"/>
          <w:b/>
          <w:color w:val="0000FF"/>
          <w:sz w:val="24"/>
        </w:rPr>
        <w:tab/>
      </w:r>
      <w:r>
        <w:rPr>
          <w:rFonts w:ascii="Arial" w:hAnsi="Arial" w:cs="Arial"/>
          <w:b/>
          <w:sz w:val="24"/>
        </w:rPr>
        <w:t>Discussion on MPR reduction for single carrier</w:t>
      </w:r>
    </w:p>
    <w:p w14:paraId="3659AB8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OPPO</w:t>
      </w:r>
    </w:p>
    <w:p w14:paraId="186F95D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7A7EB" w14:textId="74AB1EB4" w:rsidR="00A84796" w:rsidRDefault="00A84796" w:rsidP="00A84796">
      <w:pPr>
        <w:rPr>
          <w:rFonts w:ascii="Arial" w:hAnsi="Arial" w:cs="Arial"/>
          <w:b/>
          <w:sz w:val="24"/>
        </w:rPr>
      </w:pPr>
      <w:r>
        <w:rPr>
          <w:rFonts w:ascii="Arial" w:hAnsi="Arial" w:cs="Arial"/>
          <w:b/>
          <w:color w:val="0000FF"/>
          <w:sz w:val="24"/>
        </w:rPr>
        <w:lastRenderedPageBreak/>
        <w:t>R4-2504189</w:t>
      </w:r>
      <w:r>
        <w:rPr>
          <w:rFonts w:ascii="Arial" w:hAnsi="Arial" w:cs="Arial"/>
          <w:b/>
          <w:color w:val="0000FF"/>
          <w:sz w:val="24"/>
        </w:rPr>
        <w:tab/>
      </w:r>
      <w:r>
        <w:rPr>
          <w:rFonts w:ascii="Arial" w:hAnsi="Arial" w:cs="Arial"/>
          <w:b/>
          <w:sz w:val="24"/>
        </w:rPr>
        <w:t>Power domain enhancement for UE-specific CHBWs within a single carrier</w:t>
      </w:r>
    </w:p>
    <w:p w14:paraId="28CCB23A"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1975ADC5" w14:textId="77777777" w:rsidR="00A84796" w:rsidRDefault="00A84796" w:rsidP="00A84796">
      <w:pPr>
        <w:rPr>
          <w:rFonts w:ascii="Arial" w:hAnsi="Arial" w:cs="Arial"/>
          <w:b/>
        </w:rPr>
      </w:pPr>
      <w:r>
        <w:rPr>
          <w:rFonts w:ascii="Arial" w:hAnsi="Arial" w:cs="Arial"/>
          <w:b/>
        </w:rPr>
        <w:t xml:space="preserve">Abstract: </w:t>
      </w:r>
    </w:p>
    <w:p w14:paraId="2FE4B711" w14:textId="77777777" w:rsidR="00A84796" w:rsidRDefault="00A84796" w:rsidP="00A84796">
      <w:r>
        <w:t>In this contribution we propose power enhancement for a narrower UE CHBW configured within a wider carrier</w:t>
      </w:r>
    </w:p>
    <w:p w14:paraId="383F1BC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B06A5" w14:textId="24BDAF81" w:rsidR="00A84796" w:rsidRDefault="00A84796" w:rsidP="00A84796">
      <w:pPr>
        <w:rPr>
          <w:rFonts w:ascii="Arial" w:hAnsi="Arial" w:cs="Arial"/>
          <w:b/>
          <w:sz w:val="24"/>
        </w:rPr>
      </w:pPr>
      <w:r>
        <w:rPr>
          <w:rFonts w:ascii="Arial" w:hAnsi="Arial" w:cs="Arial"/>
          <w:b/>
          <w:color w:val="0000FF"/>
          <w:sz w:val="24"/>
        </w:rPr>
        <w:t>R4-2504240</w:t>
      </w:r>
      <w:r>
        <w:rPr>
          <w:rFonts w:ascii="Arial" w:hAnsi="Arial" w:cs="Arial"/>
          <w:b/>
          <w:color w:val="0000FF"/>
          <w:sz w:val="24"/>
        </w:rPr>
        <w:tab/>
      </w:r>
      <w:r>
        <w:rPr>
          <w:rFonts w:ascii="Arial" w:hAnsi="Arial" w:cs="Arial"/>
          <w:b/>
          <w:sz w:val="24"/>
        </w:rPr>
        <w:t xml:space="preserve">Discussion on power domain enhancement for NR single carrier </w:t>
      </w:r>
    </w:p>
    <w:p w14:paraId="37A694B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MediaTek (Wuhan) Inc.</w:t>
      </w:r>
    </w:p>
    <w:p w14:paraId="706D558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7252A" w14:textId="27A0E2FB" w:rsidR="00A84796" w:rsidRDefault="00A84796" w:rsidP="00A84796">
      <w:pPr>
        <w:rPr>
          <w:rFonts w:ascii="Arial" w:hAnsi="Arial" w:cs="Arial"/>
          <w:b/>
          <w:sz w:val="24"/>
        </w:rPr>
      </w:pPr>
      <w:r>
        <w:rPr>
          <w:rFonts w:ascii="Arial" w:hAnsi="Arial" w:cs="Arial"/>
          <w:b/>
          <w:color w:val="0000FF"/>
          <w:sz w:val="24"/>
        </w:rPr>
        <w:t>R4-2504262</w:t>
      </w:r>
      <w:r>
        <w:rPr>
          <w:rFonts w:ascii="Arial" w:hAnsi="Arial" w:cs="Arial"/>
          <w:b/>
          <w:color w:val="0000FF"/>
          <w:sz w:val="24"/>
        </w:rPr>
        <w:tab/>
      </w:r>
      <w:r>
        <w:rPr>
          <w:rFonts w:ascii="Arial" w:hAnsi="Arial" w:cs="Arial"/>
          <w:b/>
          <w:sz w:val="24"/>
        </w:rPr>
        <w:t>Power domain enhancements for single carrier</w:t>
      </w:r>
    </w:p>
    <w:p w14:paraId="611273E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Beijing Xiaomi Mobile Software</w:t>
      </w:r>
    </w:p>
    <w:p w14:paraId="6F41F10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C5E96" w14:textId="730910EE" w:rsidR="00A84796" w:rsidRDefault="00A84796" w:rsidP="00A84796">
      <w:pPr>
        <w:rPr>
          <w:rFonts w:ascii="Arial" w:hAnsi="Arial" w:cs="Arial"/>
          <w:b/>
          <w:sz w:val="24"/>
        </w:rPr>
      </w:pPr>
      <w:r>
        <w:rPr>
          <w:rFonts w:ascii="Arial" w:hAnsi="Arial" w:cs="Arial"/>
          <w:b/>
          <w:color w:val="0000FF"/>
          <w:sz w:val="24"/>
        </w:rPr>
        <w:t>R4-2504373</w:t>
      </w:r>
      <w:r>
        <w:rPr>
          <w:rFonts w:ascii="Arial" w:hAnsi="Arial" w:cs="Arial"/>
          <w:b/>
          <w:color w:val="0000FF"/>
          <w:sz w:val="24"/>
        </w:rPr>
        <w:tab/>
      </w:r>
      <w:r>
        <w:rPr>
          <w:rFonts w:ascii="Arial" w:hAnsi="Arial" w:cs="Arial"/>
          <w:b/>
          <w:sz w:val="24"/>
        </w:rPr>
        <w:t>Discussion on Power domain enhancements for single carrier</w:t>
      </w:r>
    </w:p>
    <w:p w14:paraId="683E440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LG Electronics UK</w:t>
      </w:r>
    </w:p>
    <w:p w14:paraId="02FDAF1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1ADED1" w14:textId="1CCF5B66" w:rsidR="00A84796" w:rsidRDefault="00A84796" w:rsidP="00A84796">
      <w:pPr>
        <w:rPr>
          <w:rFonts w:ascii="Arial" w:hAnsi="Arial" w:cs="Arial"/>
          <w:b/>
          <w:sz w:val="24"/>
        </w:rPr>
      </w:pPr>
      <w:r>
        <w:rPr>
          <w:rFonts w:ascii="Arial" w:hAnsi="Arial" w:cs="Arial"/>
          <w:b/>
          <w:color w:val="0000FF"/>
          <w:sz w:val="24"/>
        </w:rPr>
        <w:t>R4-2504512</w:t>
      </w:r>
      <w:r>
        <w:rPr>
          <w:rFonts w:ascii="Arial" w:hAnsi="Arial" w:cs="Arial"/>
          <w:b/>
          <w:color w:val="0000FF"/>
          <w:sz w:val="24"/>
        </w:rPr>
        <w:tab/>
      </w:r>
      <w:r>
        <w:rPr>
          <w:rFonts w:ascii="Arial" w:hAnsi="Arial" w:cs="Arial"/>
          <w:b/>
          <w:sz w:val="24"/>
        </w:rPr>
        <w:t>Discussion on Power domain enhancements for single carrier</w:t>
      </w:r>
    </w:p>
    <w:p w14:paraId="76EAAF4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LG Electronics UK</w:t>
      </w:r>
    </w:p>
    <w:p w14:paraId="69E5387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5FD50" w14:textId="1C153545" w:rsidR="00A84796" w:rsidRDefault="00A84796" w:rsidP="00A84796">
      <w:pPr>
        <w:rPr>
          <w:rFonts w:ascii="Arial" w:hAnsi="Arial" w:cs="Arial"/>
          <w:b/>
          <w:sz w:val="24"/>
        </w:rPr>
      </w:pPr>
      <w:r>
        <w:rPr>
          <w:rFonts w:ascii="Arial" w:hAnsi="Arial" w:cs="Arial"/>
          <w:b/>
          <w:color w:val="0000FF"/>
          <w:sz w:val="24"/>
        </w:rPr>
        <w:t>R4-2504543</w:t>
      </w:r>
      <w:r>
        <w:rPr>
          <w:rFonts w:ascii="Arial" w:hAnsi="Arial" w:cs="Arial"/>
          <w:b/>
          <w:color w:val="0000FF"/>
          <w:sz w:val="24"/>
        </w:rPr>
        <w:tab/>
      </w:r>
      <w:r>
        <w:rPr>
          <w:rFonts w:ascii="Arial" w:hAnsi="Arial" w:cs="Arial"/>
          <w:b/>
          <w:sz w:val="24"/>
        </w:rPr>
        <w:t>Handling A-MPR with Bandwidth Extension</w:t>
      </w:r>
    </w:p>
    <w:p w14:paraId="246C92A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Lenovo</w:t>
      </w:r>
    </w:p>
    <w:p w14:paraId="10157D5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EAFB1" w14:textId="77777777" w:rsidR="00A84796" w:rsidRDefault="00A84796" w:rsidP="00A84796">
      <w:pPr>
        <w:pStyle w:val="Heading6"/>
      </w:pPr>
      <w:bookmarkStart w:id="100" w:name="_Toc194487464"/>
      <w:r>
        <w:t>7.1.1.2.2</w:t>
      </w:r>
      <w:r>
        <w:tab/>
        <w:t>MPR applicability for FR1 intra-band UL CA</w:t>
      </w:r>
      <w:bookmarkEnd w:id="100"/>
    </w:p>
    <w:p w14:paraId="1D4B2A9A" w14:textId="3BE2C83E" w:rsidR="00A84796" w:rsidRDefault="00A84796" w:rsidP="00A84796">
      <w:pPr>
        <w:rPr>
          <w:rFonts w:ascii="Arial" w:hAnsi="Arial" w:cs="Arial"/>
          <w:b/>
          <w:sz w:val="24"/>
        </w:rPr>
      </w:pPr>
      <w:r>
        <w:rPr>
          <w:rFonts w:ascii="Arial" w:hAnsi="Arial" w:cs="Arial"/>
          <w:b/>
          <w:color w:val="0000FF"/>
          <w:sz w:val="24"/>
        </w:rPr>
        <w:t>R4-2503493</w:t>
      </w:r>
      <w:r>
        <w:rPr>
          <w:rFonts w:ascii="Arial" w:hAnsi="Arial" w:cs="Arial"/>
          <w:b/>
          <w:color w:val="0000FF"/>
          <w:sz w:val="24"/>
        </w:rPr>
        <w:tab/>
      </w:r>
      <w:r>
        <w:rPr>
          <w:rFonts w:ascii="Arial" w:hAnsi="Arial" w:cs="Arial"/>
          <w:b/>
          <w:sz w:val="24"/>
        </w:rPr>
        <w:t>Further discussion on MPR applicability for FR1 intra-band UL CA</w:t>
      </w:r>
    </w:p>
    <w:p w14:paraId="3401ADF2"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6ED2F29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BA682" w14:textId="35FED13F" w:rsidR="00A84796" w:rsidRDefault="00A84796" w:rsidP="00A84796">
      <w:pPr>
        <w:rPr>
          <w:rFonts w:ascii="Arial" w:hAnsi="Arial" w:cs="Arial"/>
          <w:b/>
          <w:sz w:val="24"/>
        </w:rPr>
      </w:pPr>
      <w:r>
        <w:rPr>
          <w:rFonts w:ascii="Arial" w:hAnsi="Arial" w:cs="Arial"/>
          <w:b/>
          <w:color w:val="0000FF"/>
          <w:sz w:val="24"/>
        </w:rPr>
        <w:t>R4-2503738</w:t>
      </w:r>
      <w:r>
        <w:rPr>
          <w:rFonts w:ascii="Arial" w:hAnsi="Arial" w:cs="Arial"/>
          <w:b/>
          <w:color w:val="0000FF"/>
          <w:sz w:val="24"/>
        </w:rPr>
        <w:tab/>
      </w:r>
      <w:r>
        <w:rPr>
          <w:rFonts w:ascii="Arial" w:hAnsi="Arial" w:cs="Arial"/>
          <w:b/>
          <w:sz w:val="24"/>
        </w:rPr>
        <w:t>DraftCR to 38.101-1 MPR applicability for FR1 intra-band contiguous UL CA</w:t>
      </w:r>
    </w:p>
    <w:p w14:paraId="7E8E0C21"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DC8951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26D18C" w14:textId="7F2AAC04" w:rsidR="00A84796" w:rsidRDefault="00A84796" w:rsidP="00A84796">
      <w:pPr>
        <w:rPr>
          <w:rFonts w:ascii="Arial" w:hAnsi="Arial" w:cs="Arial"/>
          <w:b/>
          <w:sz w:val="24"/>
        </w:rPr>
      </w:pPr>
      <w:r>
        <w:rPr>
          <w:rFonts w:ascii="Arial" w:hAnsi="Arial" w:cs="Arial"/>
          <w:b/>
          <w:color w:val="0000FF"/>
          <w:sz w:val="24"/>
        </w:rPr>
        <w:lastRenderedPageBreak/>
        <w:t>R4-2504560</w:t>
      </w:r>
      <w:r>
        <w:rPr>
          <w:rFonts w:ascii="Arial" w:hAnsi="Arial" w:cs="Arial"/>
          <w:b/>
          <w:color w:val="0000FF"/>
          <w:sz w:val="24"/>
        </w:rPr>
        <w:tab/>
      </w:r>
      <w:r>
        <w:rPr>
          <w:rFonts w:ascii="Arial" w:hAnsi="Arial" w:cs="Arial"/>
          <w:b/>
          <w:sz w:val="24"/>
        </w:rPr>
        <w:t>Bandwidth Extension for Intra-Band UL CA with a Single CC</w:t>
      </w:r>
    </w:p>
    <w:p w14:paraId="796083D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Lenvovo</w:t>
      </w:r>
    </w:p>
    <w:p w14:paraId="16E3995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29D5B1" w14:textId="78E159E5" w:rsidR="00A84796" w:rsidRDefault="00A84796" w:rsidP="00A84796">
      <w:pPr>
        <w:rPr>
          <w:rFonts w:ascii="Arial" w:hAnsi="Arial" w:cs="Arial"/>
          <w:b/>
          <w:sz w:val="24"/>
        </w:rPr>
      </w:pPr>
      <w:r>
        <w:rPr>
          <w:rFonts w:ascii="Arial" w:hAnsi="Arial" w:cs="Arial"/>
          <w:b/>
          <w:color w:val="0000FF"/>
          <w:sz w:val="24"/>
        </w:rPr>
        <w:t>R4-2504564</w:t>
      </w:r>
      <w:r>
        <w:rPr>
          <w:rFonts w:ascii="Arial" w:hAnsi="Arial" w:cs="Arial"/>
          <w:b/>
          <w:color w:val="0000FF"/>
          <w:sz w:val="24"/>
        </w:rPr>
        <w:tab/>
      </w:r>
      <w:r>
        <w:rPr>
          <w:rFonts w:ascii="Arial" w:hAnsi="Arial" w:cs="Arial"/>
          <w:b/>
          <w:sz w:val="24"/>
        </w:rPr>
        <w:t>Bandwidth Extension for Intra-Band UL CA with a Single CC</w:t>
      </w:r>
    </w:p>
    <w:p w14:paraId="1FE767E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Lenovo</w:t>
      </w:r>
    </w:p>
    <w:p w14:paraId="212AC70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0039FE" w14:textId="77777777" w:rsidR="00A84796" w:rsidRDefault="00A84796" w:rsidP="00A84796">
      <w:pPr>
        <w:pStyle w:val="Heading6"/>
      </w:pPr>
      <w:bookmarkStart w:id="101" w:name="_Toc194487465"/>
      <w:r>
        <w:t>7.1.1.2.3</w:t>
      </w:r>
      <w:r>
        <w:tab/>
        <w:t>MPR applicability for FR2</w:t>
      </w:r>
      <w:bookmarkEnd w:id="101"/>
    </w:p>
    <w:p w14:paraId="2D30424F" w14:textId="529335F5" w:rsidR="00A84796" w:rsidRDefault="00A84796" w:rsidP="00A84796">
      <w:pPr>
        <w:rPr>
          <w:rFonts w:ascii="Arial" w:hAnsi="Arial" w:cs="Arial"/>
          <w:b/>
          <w:sz w:val="24"/>
        </w:rPr>
      </w:pPr>
      <w:r>
        <w:rPr>
          <w:rFonts w:ascii="Arial" w:hAnsi="Arial" w:cs="Arial"/>
          <w:b/>
          <w:color w:val="0000FF"/>
          <w:sz w:val="24"/>
        </w:rPr>
        <w:t>R4-2503647</w:t>
      </w:r>
      <w:r>
        <w:rPr>
          <w:rFonts w:ascii="Arial" w:hAnsi="Arial" w:cs="Arial"/>
          <w:b/>
          <w:color w:val="0000FF"/>
          <w:sz w:val="24"/>
        </w:rPr>
        <w:tab/>
      </w:r>
      <w:r>
        <w:rPr>
          <w:rFonts w:ascii="Arial" w:hAnsi="Arial" w:cs="Arial"/>
          <w:b/>
          <w:sz w:val="24"/>
        </w:rPr>
        <w:t>LS on introduction of new UE capabilities for FR2 MPR improvement</w:t>
      </w:r>
    </w:p>
    <w:p w14:paraId="4858CA17" w14:textId="77777777" w:rsidR="00A84796" w:rsidRDefault="00A84796" w:rsidP="00A84796">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2195C36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2F8DF" w14:textId="3D9993A7" w:rsidR="00A84796" w:rsidRDefault="00A84796" w:rsidP="00A84796">
      <w:pPr>
        <w:rPr>
          <w:rFonts w:ascii="Arial" w:hAnsi="Arial" w:cs="Arial"/>
          <w:b/>
          <w:sz w:val="24"/>
        </w:rPr>
      </w:pPr>
      <w:r>
        <w:rPr>
          <w:rFonts w:ascii="Arial" w:hAnsi="Arial" w:cs="Arial"/>
          <w:b/>
          <w:color w:val="0000FF"/>
          <w:sz w:val="24"/>
        </w:rPr>
        <w:t>R4-2503992</w:t>
      </w:r>
      <w:r>
        <w:rPr>
          <w:rFonts w:ascii="Arial" w:hAnsi="Arial" w:cs="Arial"/>
          <w:b/>
          <w:color w:val="0000FF"/>
          <w:sz w:val="24"/>
        </w:rPr>
        <w:tab/>
      </w:r>
      <w:r>
        <w:rPr>
          <w:rFonts w:ascii="Arial" w:hAnsi="Arial" w:cs="Arial"/>
          <w:b/>
          <w:sz w:val="24"/>
        </w:rPr>
        <w:t>draft CR to TS 38.101-2 for FR2 MPR improvements</w:t>
      </w:r>
    </w:p>
    <w:p w14:paraId="3CD89CC7"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38.101-2 v19.0.0</w:t>
      </w:r>
      <w:r>
        <w:rPr>
          <w:i/>
        </w:rPr>
        <w:tab/>
        <w:t xml:space="preserve">  CR-  rev  Cat: B (Rel-19)</w:t>
      </w:r>
      <w:r>
        <w:rPr>
          <w:i/>
        </w:rPr>
        <w:br/>
      </w:r>
      <w:r>
        <w:rPr>
          <w:i/>
        </w:rPr>
        <w:br/>
      </w:r>
      <w:r>
        <w:rPr>
          <w:i/>
        </w:rPr>
        <w:tab/>
      </w:r>
      <w:r>
        <w:rPr>
          <w:i/>
        </w:rPr>
        <w:tab/>
      </w:r>
      <w:r>
        <w:rPr>
          <w:i/>
        </w:rPr>
        <w:tab/>
      </w:r>
      <w:r>
        <w:rPr>
          <w:i/>
        </w:rPr>
        <w:tab/>
      </w:r>
      <w:r>
        <w:rPr>
          <w:i/>
        </w:rPr>
        <w:tab/>
        <w:t>Source: NTT DOCOMO, INC.</w:t>
      </w:r>
    </w:p>
    <w:p w14:paraId="1B10D78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CAE41" w14:textId="77777777" w:rsidR="00A84796" w:rsidRDefault="00A84796" w:rsidP="00A84796">
      <w:pPr>
        <w:pStyle w:val="Heading5"/>
      </w:pPr>
      <w:bookmarkStart w:id="102" w:name="_Toc194487466"/>
      <w:r>
        <w:t>7.1.1.3</w:t>
      </w:r>
      <w:r>
        <w:tab/>
        <w:t>6Rx UE</w:t>
      </w:r>
      <w:bookmarkEnd w:id="102"/>
    </w:p>
    <w:p w14:paraId="5F42E194" w14:textId="77777777" w:rsidR="00A84796" w:rsidRDefault="00A84796" w:rsidP="00A84796">
      <w:pPr>
        <w:pStyle w:val="Heading6"/>
      </w:pPr>
      <w:bookmarkStart w:id="103" w:name="_Toc194487467"/>
      <w:r>
        <w:t>7.1.1.3.1</w:t>
      </w:r>
      <w:r>
        <w:tab/>
        <w:t>Reference sensitivity requirements</w:t>
      </w:r>
      <w:bookmarkEnd w:id="103"/>
    </w:p>
    <w:p w14:paraId="0119109B" w14:textId="35324853" w:rsidR="00A84796" w:rsidRDefault="00A84796" w:rsidP="00A84796">
      <w:pPr>
        <w:rPr>
          <w:rFonts w:ascii="Arial" w:hAnsi="Arial" w:cs="Arial"/>
          <w:b/>
          <w:sz w:val="24"/>
        </w:rPr>
      </w:pPr>
      <w:r>
        <w:rPr>
          <w:rFonts w:ascii="Arial" w:hAnsi="Arial" w:cs="Arial"/>
          <w:b/>
          <w:color w:val="0000FF"/>
          <w:sz w:val="24"/>
        </w:rPr>
        <w:t>R4-2503965</w:t>
      </w:r>
      <w:r>
        <w:rPr>
          <w:rFonts w:ascii="Arial" w:hAnsi="Arial" w:cs="Arial"/>
          <w:b/>
          <w:color w:val="0000FF"/>
          <w:sz w:val="24"/>
        </w:rPr>
        <w:tab/>
      </w:r>
      <w:r>
        <w:rPr>
          <w:rFonts w:ascii="Arial" w:hAnsi="Arial" w:cs="Arial"/>
          <w:b/>
          <w:sz w:val="24"/>
        </w:rPr>
        <w:t>On release independent for 6Rx RF requirement</w:t>
      </w:r>
    </w:p>
    <w:p w14:paraId="7364F606"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14731A5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F03A3" w14:textId="3434285D" w:rsidR="00A84796" w:rsidRDefault="00A84796" w:rsidP="00A84796">
      <w:pPr>
        <w:rPr>
          <w:rFonts w:ascii="Arial" w:hAnsi="Arial" w:cs="Arial"/>
          <w:b/>
          <w:sz w:val="24"/>
        </w:rPr>
      </w:pPr>
      <w:r>
        <w:rPr>
          <w:rFonts w:ascii="Arial" w:hAnsi="Arial" w:cs="Arial"/>
          <w:b/>
          <w:color w:val="0000FF"/>
          <w:sz w:val="24"/>
        </w:rPr>
        <w:t>R4-2503966</w:t>
      </w:r>
      <w:r>
        <w:rPr>
          <w:rFonts w:ascii="Arial" w:hAnsi="Arial" w:cs="Arial"/>
          <w:b/>
          <w:color w:val="0000FF"/>
          <w:sz w:val="24"/>
        </w:rPr>
        <w:tab/>
      </w:r>
      <w:r>
        <w:rPr>
          <w:rFonts w:ascii="Arial" w:hAnsi="Arial" w:cs="Arial"/>
          <w:b/>
          <w:sz w:val="24"/>
        </w:rPr>
        <w:t>Draft CR to TS38.101-1: Introduction of ?TRxSRS requirements for 6Rx</w:t>
      </w:r>
    </w:p>
    <w:p w14:paraId="50346B44"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01BE6E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C420D" w14:textId="677EA403" w:rsidR="00A84796" w:rsidRDefault="00A84796" w:rsidP="00A84796">
      <w:pPr>
        <w:rPr>
          <w:rFonts w:ascii="Arial" w:hAnsi="Arial" w:cs="Arial"/>
          <w:b/>
          <w:sz w:val="24"/>
        </w:rPr>
      </w:pPr>
      <w:r>
        <w:rPr>
          <w:rFonts w:ascii="Arial" w:hAnsi="Arial" w:cs="Arial"/>
          <w:b/>
          <w:color w:val="0000FF"/>
          <w:sz w:val="24"/>
        </w:rPr>
        <w:t>R4-2504087</w:t>
      </w:r>
      <w:r>
        <w:rPr>
          <w:rFonts w:ascii="Arial" w:hAnsi="Arial" w:cs="Arial"/>
          <w:b/>
          <w:color w:val="0000FF"/>
          <w:sz w:val="24"/>
        </w:rPr>
        <w:tab/>
      </w:r>
      <w:r>
        <w:rPr>
          <w:rFonts w:ascii="Arial" w:hAnsi="Arial" w:cs="Arial"/>
          <w:b/>
          <w:sz w:val="24"/>
        </w:rPr>
        <w:t>Draft CR for TS 38.101-1 to introduce 6Rx RF requirements</w:t>
      </w:r>
    </w:p>
    <w:p w14:paraId="1CD8A145"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4276EC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E7BCE" w14:textId="6239C5CF" w:rsidR="00A84796" w:rsidRDefault="00A84796" w:rsidP="00A84796">
      <w:pPr>
        <w:rPr>
          <w:rFonts w:ascii="Arial" w:hAnsi="Arial" w:cs="Arial"/>
          <w:b/>
          <w:sz w:val="24"/>
        </w:rPr>
      </w:pPr>
      <w:r>
        <w:rPr>
          <w:rFonts w:ascii="Arial" w:hAnsi="Arial" w:cs="Arial"/>
          <w:b/>
          <w:color w:val="0000FF"/>
          <w:sz w:val="24"/>
        </w:rPr>
        <w:lastRenderedPageBreak/>
        <w:t>R4-2504372</w:t>
      </w:r>
      <w:r>
        <w:rPr>
          <w:rFonts w:ascii="Arial" w:hAnsi="Arial" w:cs="Arial"/>
          <w:b/>
          <w:color w:val="0000FF"/>
          <w:sz w:val="24"/>
        </w:rPr>
        <w:tab/>
      </w:r>
      <w:r>
        <w:rPr>
          <w:rFonts w:ascii="Arial" w:hAnsi="Arial" w:cs="Arial"/>
          <w:b/>
          <w:sz w:val="24"/>
        </w:rPr>
        <w:t>Discussion on the usage of the terminology “FWA form factor” and its application for 6Rx, 4Rx and 8Rx requirements</w:t>
      </w:r>
    </w:p>
    <w:p w14:paraId="004A7C5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Anritsu Limited</w:t>
      </w:r>
    </w:p>
    <w:p w14:paraId="30A5A21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A756C" w14:textId="77777777" w:rsidR="00A84796" w:rsidRDefault="00A84796" w:rsidP="00A84796">
      <w:pPr>
        <w:pStyle w:val="Heading6"/>
      </w:pPr>
      <w:bookmarkStart w:id="104" w:name="_Toc194487468"/>
      <w:r>
        <w:t>7.1.1.3.2</w:t>
      </w:r>
      <w:r>
        <w:tab/>
        <w:t>MIMO layer evaluation for 6Rx UE</w:t>
      </w:r>
      <w:bookmarkEnd w:id="104"/>
    </w:p>
    <w:p w14:paraId="400A089B" w14:textId="60E11B51" w:rsidR="00A84796" w:rsidRDefault="00A84796" w:rsidP="00A84796">
      <w:pPr>
        <w:rPr>
          <w:rFonts w:ascii="Arial" w:hAnsi="Arial" w:cs="Arial"/>
          <w:b/>
          <w:sz w:val="24"/>
        </w:rPr>
      </w:pPr>
      <w:r>
        <w:rPr>
          <w:rFonts w:ascii="Arial" w:hAnsi="Arial" w:cs="Arial"/>
          <w:b/>
          <w:color w:val="0000FF"/>
          <w:sz w:val="24"/>
        </w:rPr>
        <w:t>R4-2503158</w:t>
      </w:r>
      <w:r>
        <w:rPr>
          <w:rFonts w:ascii="Arial" w:hAnsi="Arial" w:cs="Arial"/>
          <w:b/>
          <w:color w:val="0000FF"/>
          <w:sz w:val="24"/>
        </w:rPr>
        <w:tab/>
      </w:r>
      <w:r>
        <w:rPr>
          <w:rFonts w:ascii="Arial" w:hAnsi="Arial" w:cs="Arial"/>
          <w:b/>
          <w:sz w:val="24"/>
        </w:rPr>
        <w:t>Discussion on 6 Layer MIMO Feasibility</w:t>
      </w:r>
    </w:p>
    <w:p w14:paraId="6DC0627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7F39AB1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F0EDC" w14:textId="52112949" w:rsidR="00A84796" w:rsidRDefault="00A84796" w:rsidP="00A84796">
      <w:pPr>
        <w:rPr>
          <w:rFonts w:ascii="Arial" w:hAnsi="Arial" w:cs="Arial"/>
          <w:b/>
          <w:sz w:val="24"/>
        </w:rPr>
      </w:pPr>
      <w:r>
        <w:rPr>
          <w:rFonts w:ascii="Arial" w:hAnsi="Arial" w:cs="Arial"/>
          <w:b/>
          <w:color w:val="0000FF"/>
          <w:sz w:val="24"/>
        </w:rPr>
        <w:t>R4-2503207</w:t>
      </w:r>
      <w:r>
        <w:rPr>
          <w:rFonts w:ascii="Arial" w:hAnsi="Arial" w:cs="Arial"/>
          <w:b/>
          <w:color w:val="0000FF"/>
          <w:sz w:val="24"/>
        </w:rPr>
        <w:tab/>
      </w:r>
      <w:r>
        <w:rPr>
          <w:rFonts w:ascii="Arial" w:hAnsi="Arial" w:cs="Arial"/>
          <w:b/>
          <w:sz w:val="24"/>
        </w:rPr>
        <w:t>Discussion on remaining issues on 6 MIMO layer evaluation for 6Rx UE</w:t>
      </w:r>
    </w:p>
    <w:p w14:paraId="218CA1E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0A71CEA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544EA" w14:textId="752B19CD" w:rsidR="00A84796" w:rsidRDefault="00A84796" w:rsidP="00A84796">
      <w:pPr>
        <w:rPr>
          <w:rFonts w:ascii="Arial" w:hAnsi="Arial" w:cs="Arial"/>
          <w:b/>
          <w:sz w:val="24"/>
        </w:rPr>
      </w:pPr>
      <w:r>
        <w:rPr>
          <w:rFonts w:ascii="Arial" w:hAnsi="Arial" w:cs="Arial"/>
          <w:b/>
          <w:color w:val="0000FF"/>
          <w:sz w:val="24"/>
        </w:rPr>
        <w:t>R4-2503524</w:t>
      </w:r>
      <w:r>
        <w:rPr>
          <w:rFonts w:ascii="Arial" w:hAnsi="Arial" w:cs="Arial"/>
          <w:b/>
          <w:color w:val="0000FF"/>
          <w:sz w:val="24"/>
        </w:rPr>
        <w:tab/>
      </w:r>
      <w:r>
        <w:rPr>
          <w:rFonts w:ascii="Arial" w:hAnsi="Arial" w:cs="Arial"/>
          <w:b/>
          <w:sz w:val="24"/>
        </w:rPr>
        <w:t>On Core Requirements for MIMO Layer Support for 6Rx UE</w:t>
      </w:r>
    </w:p>
    <w:p w14:paraId="09D5D00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6B9CA99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B2C14" w14:textId="0F5E9EF7" w:rsidR="00A84796" w:rsidRDefault="00A84796" w:rsidP="00A84796">
      <w:pPr>
        <w:rPr>
          <w:rFonts w:ascii="Arial" w:hAnsi="Arial" w:cs="Arial"/>
          <w:b/>
          <w:sz w:val="24"/>
        </w:rPr>
      </w:pPr>
      <w:r>
        <w:rPr>
          <w:rFonts w:ascii="Arial" w:hAnsi="Arial" w:cs="Arial"/>
          <w:b/>
          <w:color w:val="0000FF"/>
          <w:sz w:val="24"/>
        </w:rPr>
        <w:t>R4-2503655</w:t>
      </w:r>
      <w:r>
        <w:rPr>
          <w:rFonts w:ascii="Arial" w:hAnsi="Arial" w:cs="Arial"/>
          <w:b/>
          <w:color w:val="0000FF"/>
          <w:sz w:val="24"/>
        </w:rPr>
        <w:tab/>
      </w:r>
      <w:r>
        <w:rPr>
          <w:rFonts w:ascii="Arial" w:hAnsi="Arial" w:cs="Arial"/>
          <w:b/>
          <w:sz w:val="24"/>
        </w:rPr>
        <w:t>Views on MIMO layer evaluation for 6Rx UE</w:t>
      </w:r>
    </w:p>
    <w:p w14:paraId="16EB529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3F4C75C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AA30F" w14:textId="49E90B44" w:rsidR="00A84796" w:rsidRDefault="00A84796" w:rsidP="00A84796">
      <w:pPr>
        <w:rPr>
          <w:rFonts w:ascii="Arial" w:hAnsi="Arial" w:cs="Arial"/>
          <w:b/>
          <w:sz w:val="24"/>
        </w:rPr>
      </w:pPr>
      <w:r>
        <w:rPr>
          <w:rFonts w:ascii="Arial" w:hAnsi="Arial" w:cs="Arial"/>
          <w:b/>
          <w:color w:val="0000FF"/>
          <w:sz w:val="24"/>
        </w:rPr>
        <w:t>R4-2504035</w:t>
      </w:r>
      <w:r>
        <w:rPr>
          <w:rFonts w:ascii="Arial" w:hAnsi="Arial" w:cs="Arial"/>
          <w:b/>
          <w:color w:val="0000FF"/>
          <w:sz w:val="24"/>
        </w:rPr>
        <w:tab/>
      </w:r>
      <w:r>
        <w:rPr>
          <w:rFonts w:ascii="Arial" w:hAnsi="Arial" w:cs="Arial"/>
          <w:b/>
          <w:sz w:val="24"/>
        </w:rPr>
        <w:t>Discussion on the support of MIMO layers for 6Rx UE</w:t>
      </w:r>
    </w:p>
    <w:p w14:paraId="02F31F99"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2FC6EF79" w14:textId="77777777" w:rsidR="00A84796" w:rsidRDefault="00A84796" w:rsidP="00A84796">
      <w:pPr>
        <w:rPr>
          <w:rFonts w:ascii="Arial" w:hAnsi="Arial" w:cs="Arial"/>
          <w:b/>
        </w:rPr>
      </w:pPr>
      <w:r>
        <w:rPr>
          <w:rFonts w:ascii="Arial" w:hAnsi="Arial" w:cs="Arial"/>
          <w:b/>
        </w:rPr>
        <w:t xml:space="preserve">Abstract: </w:t>
      </w:r>
    </w:p>
    <w:p w14:paraId="3C9ECFF8" w14:textId="77777777" w:rsidR="00A84796" w:rsidRDefault="00A84796" w:rsidP="00A84796">
      <w:r>
        <w:t>This paper will discuss the objectives specified in the WI with a focus on the 6Rx MIMO layers.</w:t>
      </w:r>
    </w:p>
    <w:p w14:paraId="422850D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BC907" w14:textId="70FA9595" w:rsidR="00A84796" w:rsidRDefault="00A84796" w:rsidP="00A84796">
      <w:pPr>
        <w:rPr>
          <w:rFonts w:ascii="Arial" w:hAnsi="Arial" w:cs="Arial"/>
          <w:b/>
          <w:sz w:val="24"/>
        </w:rPr>
      </w:pPr>
      <w:r>
        <w:rPr>
          <w:rFonts w:ascii="Arial" w:hAnsi="Arial" w:cs="Arial"/>
          <w:b/>
          <w:color w:val="0000FF"/>
          <w:sz w:val="24"/>
        </w:rPr>
        <w:t>R4-2504088</w:t>
      </w:r>
      <w:r>
        <w:rPr>
          <w:rFonts w:ascii="Arial" w:hAnsi="Arial" w:cs="Arial"/>
          <w:b/>
          <w:color w:val="0000FF"/>
          <w:sz w:val="24"/>
        </w:rPr>
        <w:tab/>
      </w:r>
      <w:r>
        <w:rPr>
          <w:rFonts w:ascii="Arial" w:hAnsi="Arial" w:cs="Arial"/>
          <w:b/>
          <w:sz w:val="24"/>
        </w:rPr>
        <w:t>Remaining issues for MIMO layers for 6Rx</w:t>
      </w:r>
    </w:p>
    <w:p w14:paraId="390690E5"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 HiSilicon</w:t>
      </w:r>
    </w:p>
    <w:p w14:paraId="633918E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AF8BC" w14:textId="5F8651BD" w:rsidR="00A84796" w:rsidRDefault="00A84796" w:rsidP="00A84796">
      <w:pPr>
        <w:rPr>
          <w:rFonts w:ascii="Arial" w:hAnsi="Arial" w:cs="Arial"/>
          <w:b/>
          <w:sz w:val="24"/>
        </w:rPr>
      </w:pPr>
      <w:r>
        <w:rPr>
          <w:rFonts w:ascii="Arial" w:hAnsi="Arial" w:cs="Arial"/>
          <w:b/>
          <w:color w:val="0000FF"/>
          <w:sz w:val="24"/>
        </w:rPr>
        <w:t>R4-2504178</w:t>
      </w:r>
      <w:r>
        <w:rPr>
          <w:rFonts w:ascii="Arial" w:hAnsi="Arial" w:cs="Arial"/>
          <w:b/>
          <w:color w:val="0000FF"/>
          <w:sz w:val="24"/>
        </w:rPr>
        <w:tab/>
      </w:r>
      <w:r>
        <w:rPr>
          <w:rFonts w:ascii="Arial" w:hAnsi="Arial" w:cs="Arial"/>
          <w:b/>
          <w:sz w:val="24"/>
        </w:rPr>
        <w:t>draft LS on iIntroduction of supporting 6 layers capability for FWA device</w:t>
      </w:r>
    </w:p>
    <w:p w14:paraId="4CD7AC67" w14:textId="77777777" w:rsidR="00A84796" w:rsidRDefault="00A84796" w:rsidP="00A84796">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1D63351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D1AFA" w14:textId="46A9D7EB" w:rsidR="00A84796" w:rsidRDefault="00A84796" w:rsidP="00A84796">
      <w:pPr>
        <w:rPr>
          <w:rFonts w:ascii="Arial" w:hAnsi="Arial" w:cs="Arial"/>
          <w:b/>
          <w:sz w:val="24"/>
        </w:rPr>
      </w:pPr>
      <w:r>
        <w:rPr>
          <w:rFonts w:ascii="Arial" w:hAnsi="Arial" w:cs="Arial"/>
          <w:b/>
          <w:color w:val="0000FF"/>
          <w:sz w:val="24"/>
        </w:rPr>
        <w:lastRenderedPageBreak/>
        <w:t>R4-2504348</w:t>
      </w:r>
      <w:r>
        <w:rPr>
          <w:rFonts w:ascii="Arial" w:hAnsi="Arial" w:cs="Arial"/>
          <w:b/>
          <w:color w:val="0000FF"/>
          <w:sz w:val="24"/>
        </w:rPr>
        <w:tab/>
      </w:r>
      <w:r>
        <w:rPr>
          <w:rFonts w:ascii="Arial" w:hAnsi="Arial" w:cs="Arial"/>
          <w:b/>
          <w:sz w:val="24"/>
        </w:rPr>
        <w:t>Discussion on UE capability for 6 MIMO layer support</w:t>
      </w:r>
    </w:p>
    <w:p w14:paraId="1C78DD9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01CECAB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9B9F6" w14:textId="32D8D682" w:rsidR="00A84796" w:rsidRDefault="00A84796" w:rsidP="00A84796">
      <w:pPr>
        <w:rPr>
          <w:rFonts w:ascii="Arial" w:hAnsi="Arial" w:cs="Arial"/>
          <w:b/>
          <w:sz w:val="24"/>
        </w:rPr>
      </w:pPr>
      <w:r>
        <w:rPr>
          <w:rFonts w:ascii="Arial" w:hAnsi="Arial" w:cs="Arial"/>
          <w:b/>
          <w:color w:val="0000FF"/>
          <w:sz w:val="24"/>
        </w:rPr>
        <w:t>R4-2504561</w:t>
      </w:r>
      <w:r>
        <w:rPr>
          <w:rFonts w:ascii="Arial" w:hAnsi="Arial" w:cs="Arial"/>
          <w:b/>
          <w:color w:val="0000FF"/>
          <w:sz w:val="24"/>
        </w:rPr>
        <w:tab/>
      </w:r>
      <w:r>
        <w:rPr>
          <w:rFonts w:ascii="Arial" w:hAnsi="Arial" w:cs="Arial"/>
          <w:b/>
          <w:sz w:val="24"/>
        </w:rPr>
        <w:t>Discussions on signaling requirements for 6Rx devices</w:t>
      </w:r>
    </w:p>
    <w:p w14:paraId="2E86CEC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Europe Inc. - Spain</w:t>
      </w:r>
    </w:p>
    <w:p w14:paraId="79D7A99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7D6F3" w14:textId="1C4C3557" w:rsidR="00A84796" w:rsidRDefault="00A84796" w:rsidP="00A84796">
      <w:pPr>
        <w:rPr>
          <w:rFonts w:ascii="Arial" w:hAnsi="Arial" w:cs="Arial"/>
          <w:b/>
          <w:sz w:val="24"/>
        </w:rPr>
      </w:pPr>
      <w:r>
        <w:rPr>
          <w:rFonts w:ascii="Arial" w:hAnsi="Arial" w:cs="Arial"/>
          <w:b/>
          <w:color w:val="0000FF"/>
          <w:sz w:val="24"/>
        </w:rPr>
        <w:t>R4-2504563</w:t>
      </w:r>
      <w:r>
        <w:rPr>
          <w:rFonts w:ascii="Arial" w:hAnsi="Arial" w:cs="Arial"/>
          <w:b/>
          <w:color w:val="0000FF"/>
          <w:sz w:val="24"/>
        </w:rPr>
        <w:tab/>
      </w:r>
      <w:r>
        <w:rPr>
          <w:rFonts w:ascii="Arial" w:hAnsi="Arial" w:cs="Arial"/>
          <w:b/>
          <w:sz w:val="24"/>
        </w:rPr>
        <w:t xml:space="preserve">[Draft] LS on introducing capability signaling for 6Rx devices </w:t>
      </w:r>
    </w:p>
    <w:p w14:paraId="467D2856" w14:textId="77777777" w:rsidR="00A84796" w:rsidRDefault="00A84796" w:rsidP="00A84796">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RAN2, cc RAN1, RAN5</w:t>
      </w:r>
      <w:r>
        <w:rPr>
          <w:i/>
        </w:rPr>
        <w:br/>
      </w:r>
      <w:r>
        <w:rPr>
          <w:i/>
        </w:rPr>
        <w:tab/>
      </w:r>
      <w:r>
        <w:rPr>
          <w:i/>
        </w:rPr>
        <w:tab/>
      </w:r>
      <w:r>
        <w:rPr>
          <w:i/>
        </w:rPr>
        <w:tab/>
      </w:r>
      <w:r>
        <w:rPr>
          <w:i/>
        </w:rPr>
        <w:tab/>
      </w:r>
      <w:r>
        <w:rPr>
          <w:i/>
        </w:rPr>
        <w:tab/>
        <w:t>Source: QUALCOMM Europe Inc. - Spain</w:t>
      </w:r>
    </w:p>
    <w:p w14:paraId="585250F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EAA9B" w14:textId="77777777" w:rsidR="00A84796" w:rsidRDefault="00A84796" w:rsidP="00A84796">
      <w:pPr>
        <w:pStyle w:val="Heading6"/>
      </w:pPr>
      <w:bookmarkStart w:id="105" w:name="_Toc194487469"/>
      <w:r>
        <w:t>7.1.1.3.3</w:t>
      </w:r>
      <w:r>
        <w:tab/>
        <w:t>SRS antenna switching requirements</w:t>
      </w:r>
      <w:bookmarkEnd w:id="105"/>
    </w:p>
    <w:p w14:paraId="4E343D5B" w14:textId="504A235C" w:rsidR="00A84796" w:rsidRDefault="00A84796" w:rsidP="00A84796">
      <w:pPr>
        <w:rPr>
          <w:rFonts w:ascii="Arial" w:hAnsi="Arial" w:cs="Arial"/>
          <w:b/>
          <w:sz w:val="24"/>
        </w:rPr>
      </w:pPr>
      <w:r>
        <w:rPr>
          <w:rFonts w:ascii="Arial" w:hAnsi="Arial" w:cs="Arial"/>
          <w:b/>
          <w:color w:val="0000FF"/>
          <w:sz w:val="24"/>
        </w:rPr>
        <w:t>R4-2503820</w:t>
      </w:r>
      <w:r>
        <w:rPr>
          <w:rFonts w:ascii="Arial" w:hAnsi="Arial" w:cs="Arial"/>
          <w:b/>
          <w:color w:val="0000FF"/>
          <w:sz w:val="24"/>
        </w:rPr>
        <w:tab/>
      </w:r>
      <w:r>
        <w:rPr>
          <w:rFonts w:ascii="Arial" w:hAnsi="Arial" w:cs="Arial"/>
          <w:b/>
          <w:sz w:val="24"/>
        </w:rPr>
        <w:t>Further discussion on SRS antenna switching requirements for 6Rx</w:t>
      </w:r>
    </w:p>
    <w:p w14:paraId="1DB3297E"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2CB8ADF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60538" w14:textId="6F307DE2" w:rsidR="00A84796" w:rsidRDefault="00A84796" w:rsidP="00A84796">
      <w:pPr>
        <w:rPr>
          <w:rFonts w:ascii="Arial" w:hAnsi="Arial" w:cs="Arial"/>
          <w:b/>
          <w:sz w:val="24"/>
        </w:rPr>
      </w:pPr>
      <w:r>
        <w:rPr>
          <w:rFonts w:ascii="Arial" w:hAnsi="Arial" w:cs="Arial"/>
          <w:b/>
          <w:color w:val="0000FF"/>
          <w:sz w:val="24"/>
        </w:rPr>
        <w:t>R4-2503821</w:t>
      </w:r>
      <w:r>
        <w:rPr>
          <w:rFonts w:ascii="Arial" w:hAnsi="Arial" w:cs="Arial"/>
          <w:b/>
          <w:color w:val="0000FF"/>
          <w:sz w:val="24"/>
        </w:rPr>
        <w:tab/>
      </w:r>
      <w:r>
        <w:rPr>
          <w:rFonts w:ascii="Arial" w:hAnsi="Arial" w:cs="Arial"/>
          <w:b/>
          <w:sz w:val="24"/>
        </w:rPr>
        <w:t>Draft CR to 38.101-1 on SRS antenna switching requirements for 6Rx</w:t>
      </w:r>
    </w:p>
    <w:p w14:paraId="1AF314E1"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vivo</w:t>
      </w:r>
    </w:p>
    <w:p w14:paraId="00FEF56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DFC4A" w14:textId="6C5B1E34" w:rsidR="00A84796" w:rsidRDefault="00A84796" w:rsidP="00A84796">
      <w:pPr>
        <w:rPr>
          <w:rFonts w:ascii="Arial" w:hAnsi="Arial" w:cs="Arial"/>
          <w:b/>
          <w:sz w:val="24"/>
        </w:rPr>
      </w:pPr>
      <w:r>
        <w:rPr>
          <w:rFonts w:ascii="Arial" w:hAnsi="Arial" w:cs="Arial"/>
          <w:b/>
          <w:color w:val="0000FF"/>
          <w:sz w:val="24"/>
        </w:rPr>
        <w:t>R4-2503822</w:t>
      </w:r>
      <w:r>
        <w:rPr>
          <w:rFonts w:ascii="Arial" w:hAnsi="Arial" w:cs="Arial"/>
          <w:b/>
          <w:color w:val="0000FF"/>
          <w:sz w:val="24"/>
        </w:rPr>
        <w:tab/>
      </w:r>
      <w:r>
        <w:rPr>
          <w:rFonts w:ascii="Arial" w:hAnsi="Arial" w:cs="Arial"/>
          <w:b/>
          <w:sz w:val="24"/>
        </w:rPr>
        <w:t>LS on indication of support t3r6 SRS antenna switching capability</w:t>
      </w:r>
    </w:p>
    <w:p w14:paraId="386A1F22" w14:textId="77777777" w:rsidR="00A84796" w:rsidRDefault="00A84796" w:rsidP="00A84796">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362ECB3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BE668" w14:textId="77777777" w:rsidR="00A84796" w:rsidRDefault="00A84796" w:rsidP="00A84796">
      <w:pPr>
        <w:pStyle w:val="Heading6"/>
      </w:pPr>
      <w:bookmarkStart w:id="106" w:name="_Toc194487470"/>
      <w:r>
        <w:t>7.1.1.3.4</w:t>
      </w:r>
      <w:r>
        <w:tab/>
        <w:t>SRS IL imbalance</w:t>
      </w:r>
      <w:bookmarkEnd w:id="106"/>
    </w:p>
    <w:p w14:paraId="3F689A62" w14:textId="196EA0F2" w:rsidR="00A84796" w:rsidRDefault="00A84796" w:rsidP="00A84796">
      <w:pPr>
        <w:rPr>
          <w:rFonts w:ascii="Arial" w:hAnsi="Arial" w:cs="Arial"/>
          <w:b/>
          <w:sz w:val="24"/>
        </w:rPr>
      </w:pPr>
      <w:r>
        <w:rPr>
          <w:rFonts w:ascii="Arial" w:hAnsi="Arial" w:cs="Arial"/>
          <w:b/>
          <w:color w:val="0000FF"/>
          <w:sz w:val="24"/>
        </w:rPr>
        <w:t>R4-2503195</w:t>
      </w:r>
      <w:r>
        <w:rPr>
          <w:rFonts w:ascii="Arial" w:hAnsi="Arial" w:cs="Arial"/>
          <w:b/>
          <w:color w:val="0000FF"/>
          <w:sz w:val="24"/>
        </w:rPr>
        <w:tab/>
      </w:r>
      <w:r>
        <w:rPr>
          <w:rFonts w:ascii="Arial" w:hAnsi="Arial" w:cs="Arial"/>
          <w:b/>
          <w:sz w:val="24"/>
        </w:rPr>
        <w:t>On SRS Antenna Switching IL Imbalance Solution for 6Rx</w:t>
      </w:r>
    </w:p>
    <w:p w14:paraId="7EA31A3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7C7D577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D8657" w14:textId="528084F7" w:rsidR="00A84796" w:rsidRDefault="00A84796" w:rsidP="00A84796">
      <w:pPr>
        <w:rPr>
          <w:rFonts w:ascii="Arial" w:hAnsi="Arial" w:cs="Arial"/>
          <w:b/>
          <w:sz w:val="24"/>
        </w:rPr>
      </w:pPr>
      <w:r>
        <w:rPr>
          <w:rFonts w:ascii="Arial" w:hAnsi="Arial" w:cs="Arial"/>
          <w:b/>
          <w:color w:val="0000FF"/>
          <w:sz w:val="24"/>
        </w:rPr>
        <w:t>R4-2503333</w:t>
      </w:r>
      <w:r>
        <w:rPr>
          <w:rFonts w:ascii="Arial" w:hAnsi="Arial" w:cs="Arial"/>
          <w:b/>
          <w:color w:val="0000FF"/>
          <w:sz w:val="24"/>
        </w:rPr>
        <w:tab/>
      </w:r>
      <w:r>
        <w:rPr>
          <w:rFonts w:ascii="Arial" w:hAnsi="Arial" w:cs="Arial"/>
          <w:b/>
          <w:sz w:val="24"/>
        </w:rPr>
        <w:t>Discussion on SRS IL imbalance for 6Rx UE</w:t>
      </w:r>
    </w:p>
    <w:p w14:paraId="4105A44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5E17899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8F1AD" w14:textId="2444886D" w:rsidR="00A84796" w:rsidRDefault="00A84796" w:rsidP="00A84796">
      <w:pPr>
        <w:rPr>
          <w:rFonts w:ascii="Arial" w:hAnsi="Arial" w:cs="Arial"/>
          <w:b/>
          <w:sz w:val="24"/>
        </w:rPr>
      </w:pPr>
      <w:r>
        <w:rPr>
          <w:rFonts w:ascii="Arial" w:hAnsi="Arial" w:cs="Arial"/>
          <w:b/>
          <w:color w:val="0000FF"/>
          <w:sz w:val="24"/>
        </w:rPr>
        <w:lastRenderedPageBreak/>
        <w:t>R4-2503846</w:t>
      </w:r>
      <w:r>
        <w:rPr>
          <w:rFonts w:ascii="Arial" w:hAnsi="Arial" w:cs="Arial"/>
          <w:b/>
          <w:color w:val="0000FF"/>
          <w:sz w:val="24"/>
        </w:rPr>
        <w:tab/>
      </w:r>
      <w:r>
        <w:rPr>
          <w:rFonts w:ascii="Arial" w:hAnsi="Arial" w:cs="Arial"/>
          <w:b/>
          <w:sz w:val="24"/>
        </w:rPr>
        <w:t>Discussion on SRS IL imbalance reporting</w:t>
      </w:r>
    </w:p>
    <w:p w14:paraId="0AF01939"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13783DF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0C41A" w14:textId="09E5AA38" w:rsidR="00A84796" w:rsidRDefault="00A84796" w:rsidP="00A84796">
      <w:pPr>
        <w:rPr>
          <w:rFonts w:ascii="Arial" w:hAnsi="Arial" w:cs="Arial"/>
          <w:b/>
          <w:sz w:val="24"/>
        </w:rPr>
      </w:pPr>
      <w:r>
        <w:rPr>
          <w:rFonts w:ascii="Arial" w:hAnsi="Arial" w:cs="Arial"/>
          <w:b/>
          <w:color w:val="0000FF"/>
          <w:sz w:val="24"/>
        </w:rPr>
        <w:t>R4-2503939</w:t>
      </w:r>
      <w:r>
        <w:rPr>
          <w:rFonts w:ascii="Arial" w:hAnsi="Arial" w:cs="Arial"/>
          <w:b/>
          <w:color w:val="0000FF"/>
          <w:sz w:val="24"/>
        </w:rPr>
        <w:tab/>
      </w:r>
      <w:r>
        <w:rPr>
          <w:rFonts w:ascii="Arial" w:hAnsi="Arial" w:cs="Arial"/>
          <w:b/>
          <w:sz w:val="24"/>
        </w:rPr>
        <w:t>Further study on SRS IL imbalance</w:t>
      </w:r>
    </w:p>
    <w:p w14:paraId="60C0F2E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711D6B2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88EED" w14:textId="2819281F" w:rsidR="00A84796" w:rsidRDefault="00A84796" w:rsidP="00A84796">
      <w:pPr>
        <w:rPr>
          <w:rFonts w:ascii="Arial" w:hAnsi="Arial" w:cs="Arial"/>
          <w:b/>
          <w:sz w:val="24"/>
        </w:rPr>
      </w:pPr>
      <w:r>
        <w:rPr>
          <w:rFonts w:ascii="Arial" w:hAnsi="Arial" w:cs="Arial"/>
          <w:b/>
          <w:color w:val="0000FF"/>
          <w:sz w:val="24"/>
        </w:rPr>
        <w:t>R4-2503967</w:t>
      </w:r>
      <w:r>
        <w:rPr>
          <w:rFonts w:ascii="Arial" w:hAnsi="Arial" w:cs="Arial"/>
          <w:b/>
          <w:color w:val="0000FF"/>
          <w:sz w:val="24"/>
        </w:rPr>
        <w:tab/>
      </w:r>
      <w:r>
        <w:rPr>
          <w:rFonts w:ascii="Arial" w:hAnsi="Arial" w:cs="Arial"/>
          <w:b/>
          <w:sz w:val="24"/>
        </w:rPr>
        <w:t>Views on 6Rx SRS antenna IL</w:t>
      </w:r>
    </w:p>
    <w:p w14:paraId="70AC639F"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4E8FE3E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8CEFE" w14:textId="60CA3D84" w:rsidR="00A84796" w:rsidRDefault="00A84796" w:rsidP="00A84796">
      <w:pPr>
        <w:rPr>
          <w:rFonts w:ascii="Arial" w:hAnsi="Arial" w:cs="Arial"/>
          <w:b/>
          <w:sz w:val="24"/>
        </w:rPr>
      </w:pPr>
      <w:r>
        <w:rPr>
          <w:rFonts w:ascii="Arial" w:hAnsi="Arial" w:cs="Arial"/>
          <w:b/>
          <w:color w:val="0000FF"/>
          <w:sz w:val="24"/>
        </w:rPr>
        <w:t>R4-2503986</w:t>
      </w:r>
      <w:r>
        <w:rPr>
          <w:rFonts w:ascii="Arial" w:hAnsi="Arial" w:cs="Arial"/>
          <w:b/>
          <w:color w:val="0000FF"/>
          <w:sz w:val="24"/>
        </w:rPr>
        <w:tab/>
      </w:r>
      <w:r>
        <w:rPr>
          <w:rFonts w:ascii="Arial" w:hAnsi="Arial" w:cs="Arial"/>
          <w:b/>
          <w:sz w:val="24"/>
        </w:rPr>
        <w:t>Disscussion on SRS IL imbalance for 6RX UE</w:t>
      </w:r>
    </w:p>
    <w:p w14:paraId="3E4C6FB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Spreadtrum,UNISOC</w:t>
      </w:r>
    </w:p>
    <w:p w14:paraId="59DB59B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BFAC6" w14:textId="5BC3DFA7" w:rsidR="00A84796" w:rsidRDefault="00A84796" w:rsidP="00A84796">
      <w:pPr>
        <w:rPr>
          <w:rFonts w:ascii="Arial" w:hAnsi="Arial" w:cs="Arial"/>
          <w:b/>
          <w:sz w:val="24"/>
        </w:rPr>
      </w:pPr>
      <w:r>
        <w:rPr>
          <w:rFonts w:ascii="Arial" w:hAnsi="Arial" w:cs="Arial"/>
          <w:b/>
          <w:color w:val="0000FF"/>
          <w:sz w:val="24"/>
        </w:rPr>
        <w:t>R4-2503993</w:t>
      </w:r>
      <w:r>
        <w:rPr>
          <w:rFonts w:ascii="Arial" w:hAnsi="Arial" w:cs="Arial"/>
          <w:b/>
          <w:color w:val="0000FF"/>
          <w:sz w:val="24"/>
        </w:rPr>
        <w:tab/>
      </w:r>
      <w:r>
        <w:rPr>
          <w:rFonts w:ascii="Arial" w:hAnsi="Arial" w:cs="Arial"/>
          <w:b/>
          <w:sz w:val="24"/>
        </w:rPr>
        <w:t>SRS imbalance solution considerations</w:t>
      </w:r>
    </w:p>
    <w:p w14:paraId="1FC84675"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1B2F22D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B0752" w14:textId="537BFB95" w:rsidR="00A84796" w:rsidRDefault="00A84796" w:rsidP="00A84796">
      <w:pPr>
        <w:rPr>
          <w:rFonts w:ascii="Arial" w:hAnsi="Arial" w:cs="Arial"/>
          <w:b/>
          <w:sz w:val="24"/>
        </w:rPr>
      </w:pPr>
      <w:r>
        <w:rPr>
          <w:rFonts w:ascii="Arial" w:hAnsi="Arial" w:cs="Arial"/>
          <w:b/>
          <w:color w:val="0000FF"/>
          <w:sz w:val="24"/>
        </w:rPr>
        <w:t>R4-2504089</w:t>
      </w:r>
      <w:r>
        <w:rPr>
          <w:rFonts w:ascii="Arial" w:hAnsi="Arial" w:cs="Arial"/>
          <w:b/>
          <w:color w:val="0000FF"/>
          <w:sz w:val="24"/>
        </w:rPr>
        <w:tab/>
      </w:r>
      <w:r>
        <w:rPr>
          <w:rFonts w:ascii="Arial" w:hAnsi="Arial" w:cs="Arial"/>
          <w:b/>
          <w:sz w:val="24"/>
        </w:rPr>
        <w:t>On SRS IL imbalance issue</w:t>
      </w:r>
    </w:p>
    <w:p w14:paraId="5D4BC193"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 HiSilicon</w:t>
      </w:r>
    </w:p>
    <w:p w14:paraId="3123EF3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36BAC3" w14:textId="7D4BB59A" w:rsidR="00A84796" w:rsidRDefault="00A84796" w:rsidP="00A84796">
      <w:pPr>
        <w:rPr>
          <w:rFonts w:ascii="Arial" w:hAnsi="Arial" w:cs="Arial"/>
          <w:b/>
          <w:sz w:val="24"/>
        </w:rPr>
      </w:pPr>
      <w:r>
        <w:rPr>
          <w:rFonts w:ascii="Arial" w:hAnsi="Arial" w:cs="Arial"/>
          <w:b/>
          <w:color w:val="0000FF"/>
          <w:sz w:val="24"/>
        </w:rPr>
        <w:t>R4-2504100</w:t>
      </w:r>
      <w:r>
        <w:rPr>
          <w:rFonts w:ascii="Arial" w:hAnsi="Arial" w:cs="Arial"/>
          <w:b/>
          <w:color w:val="0000FF"/>
          <w:sz w:val="24"/>
        </w:rPr>
        <w:tab/>
      </w:r>
      <w:r>
        <w:rPr>
          <w:rFonts w:ascii="Arial" w:hAnsi="Arial" w:cs="Arial"/>
          <w:b/>
          <w:sz w:val="24"/>
        </w:rPr>
        <w:t>Discussion on SRS IL imbalance for 6Rx UE</w:t>
      </w:r>
    </w:p>
    <w:p w14:paraId="7E3D353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Google</w:t>
      </w:r>
    </w:p>
    <w:p w14:paraId="5DEB674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B007D" w14:textId="5A8EB3A1" w:rsidR="00A84796" w:rsidRDefault="00A84796" w:rsidP="00A84796">
      <w:pPr>
        <w:rPr>
          <w:rFonts w:ascii="Arial" w:hAnsi="Arial" w:cs="Arial"/>
          <w:b/>
          <w:sz w:val="24"/>
        </w:rPr>
      </w:pPr>
      <w:r>
        <w:rPr>
          <w:rFonts w:ascii="Arial" w:hAnsi="Arial" w:cs="Arial"/>
          <w:b/>
          <w:color w:val="0000FF"/>
          <w:sz w:val="24"/>
        </w:rPr>
        <w:t>R4-2504121</w:t>
      </w:r>
      <w:r>
        <w:rPr>
          <w:rFonts w:ascii="Arial" w:hAnsi="Arial" w:cs="Arial"/>
          <w:b/>
          <w:color w:val="0000FF"/>
          <w:sz w:val="24"/>
        </w:rPr>
        <w:tab/>
      </w:r>
      <w:r>
        <w:rPr>
          <w:rFonts w:ascii="Arial" w:hAnsi="Arial" w:cs="Arial"/>
          <w:b/>
          <w:sz w:val="24"/>
        </w:rPr>
        <w:t>SRS IL imbalance indication</w:t>
      </w:r>
    </w:p>
    <w:p w14:paraId="6FB741FD"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France</w:t>
      </w:r>
    </w:p>
    <w:p w14:paraId="0814E45C" w14:textId="77777777" w:rsidR="00A84796" w:rsidRDefault="00A84796" w:rsidP="00A84796">
      <w:pPr>
        <w:rPr>
          <w:rFonts w:ascii="Arial" w:hAnsi="Arial" w:cs="Arial"/>
          <w:b/>
        </w:rPr>
      </w:pPr>
      <w:r>
        <w:rPr>
          <w:rFonts w:ascii="Arial" w:hAnsi="Arial" w:cs="Arial"/>
          <w:b/>
        </w:rPr>
        <w:t xml:space="preserve">Abstract: </w:t>
      </w:r>
    </w:p>
    <w:p w14:paraId="4480E740" w14:textId="77777777" w:rsidR="00A84796" w:rsidRDefault="00A84796" w:rsidP="00A84796">
      <w:r>
        <w:t>SRS IL imbalance indication considered in this contribution.</w:t>
      </w:r>
    </w:p>
    <w:p w14:paraId="72B9244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F217E" w14:textId="6755E4DC" w:rsidR="00A84796" w:rsidRDefault="00A84796" w:rsidP="00A84796">
      <w:pPr>
        <w:rPr>
          <w:rFonts w:ascii="Arial" w:hAnsi="Arial" w:cs="Arial"/>
          <w:b/>
          <w:sz w:val="24"/>
        </w:rPr>
      </w:pPr>
      <w:r>
        <w:rPr>
          <w:rFonts w:ascii="Arial" w:hAnsi="Arial" w:cs="Arial"/>
          <w:b/>
          <w:color w:val="0000FF"/>
          <w:sz w:val="24"/>
        </w:rPr>
        <w:t>R4-2504163</w:t>
      </w:r>
      <w:r>
        <w:rPr>
          <w:rFonts w:ascii="Arial" w:hAnsi="Arial" w:cs="Arial"/>
          <w:b/>
          <w:color w:val="0000FF"/>
          <w:sz w:val="24"/>
        </w:rPr>
        <w:tab/>
      </w:r>
      <w:r>
        <w:rPr>
          <w:rFonts w:ascii="Arial" w:hAnsi="Arial" w:cs="Arial"/>
          <w:b/>
          <w:sz w:val="24"/>
        </w:rPr>
        <w:t>Views on SRS insertion loss compensation and reporting enhancements</w:t>
      </w:r>
    </w:p>
    <w:p w14:paraId="46478AE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Intel Corporation</w:t>
      </w:r>
    </w:p>
    <w:p w14:paraId="2E218C3E"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1F664" w14:textId="28CCA884" w:rsidR="00A84796" w:rsidRDefault="00A84796" w:rsidP="00A84796">
      <w:pPr>
        <w:rPr>
          <w:rFonts w:ascii="Arial" w:hAnsi="Arial" w:cs="Arial"/>
          <w:b/>
          <w:sz w:val="24"/>
        </w:rPr>
      </w:pPr>
      <w:r>
        <w:rPr>
          <w:rFonts w:ascii="Arial" w:hAnsi="Arial" w:cs="Arial"/>
          <w:b/>
          <w:color w:val="0000FF"/>
          <w:sz w:val="24"/>
        </w:rPr>
        <w:t>R4-2504389</w:t>
      </w:r>
      <w:r>
        <w:rPr>
          <w:rFonts w:ascii="Arial" w:hAnsi="Arial" w:cs="Arial"/>
          <w:b/>
          <w:color w:val="0000FF"/>
          <w:sz w:val="24"/>
        </w:rPr>
        <w:tab/>
      </w:r>
      <w:r>
        <w:rPr>
          <w:rFonts w:ascii="Arial" w:hAnsi="Arial" w:cs="Arial"/>
          <w:b/>
          <w:sz w:val="24"/>
        </w:rPr>
        <w:t>SRS IL imbalance issue</w:t>
      </w:r>
    </w:p>
    <w:p w14:paraId="3F52F2A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1310F3D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C482E" w14:textId="1CCAD56B" w:rsidR="00A84796" w:rsidRDefault="00A84796" w:rsidP="00A84796">
      <w:pPr>
        <w:rPr>
          <w:rFonts w:ascii="Arial" w:hAnsi="Arial" w:cs="Arial"/>
          <w:b/>
          <w:sz w:val="24"/>
        </w:rPr>
      </w:pPr>
      <w:r>
        <w:rPr>
          <w:rFonts w:ascii="Arial" w:hAnsi="Arial" w:cs="Arial"/>
          <w:b/>
          <w:color w:val="0000FF"/>
          <w:sz w:val="24"/>
        </w:rPr>
        <w:t>R4-2504562</w:t>
      </w:r>
      <w:r>
        <w:rPr>
          <w:rFonts w:ascii="Arial" w:hAnsi="Arial" w:cs="Arial"/>
          <w:b/>
          <w:color w:val="0000FF"/>
          <w:sz w:val="24"/>
        </w:rPr>
        <w:tab/>
      </w:r>
      <w:r>
        <w:rPr>
          <w:rFonts w:ascii="Arial" w:hAnsi="Arial" w:cs="Arial"/>
          <w:b/>
          <w:sz w:val="24"/>
        </w:rPr>
        <w:t>SRS Power Imbalance Handling</w:t>
      </w:r>
    </w:p>
    <w:p w14:paraId="40D9E2C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Lenovo</w:t>
      </w:r>
    </w:p>
    <w:p w14:paraId="06BDB24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80DCA2" w14:textId="69E28F59" w:rsidR="00A84796" w:rsidRDefault="00A84796" w:rsidP="00A84796">
      <w:pPr>
        <w:rPr>
          <w:rFonts w:ascii="Arial" w:hAnsi="Arial" w:cs="Arial"/>
          <w:b/>
          <w:sz w:val="24"/>
        </w:rPr>
      </w:pPr>
      <w:r>
        <w:rPr>
          <w:rFonts w:ascii="Arial" w:hAnsi="Arial" w:cs="Arial"/>
          <w:b/>
          <w:color w:val="0000FF"/>
          <w:sz w:val="24"/>
        </w:rPr>
        <w:t>R4-2504580</w:t>
      </w:r>
      <w:r>
        <w:rPr>
          <w:rFonts w:ascii="Arial" w:hAnsi="Arial" w:cs="Arial"/>
          <w:b/>
          <w:color w:val="0000FF"/>
          <w:sz w:val="24"/>
        </w:rPr>
        <w:tab/>
      </w:r>
      <w:r>
        <w:rPr>
          <w:rFonts w:ascii="Arial" w:hAnsi="Arial" w:cs="Arial"/>
          <w:b/>
          <w:sz w:val="24"/>
        </w:rPr>
        <w:t>On the SRS IL imbalance reporting for the SRS-AS</w:t>
      </w:r>
    </w:p>
    <w:p w14:paraId="6E96FBBD"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29B2EA01" w14:textId="77777777" w:rsidR="00A84796" w:rsidRDefault="00A84796" w:rsidP="00A84796">
      <w:pPr>
        <w:rPr>
          <w:rFonts w:ascii="Arial" w:hAnsi="Arial" w:cs="Arial"/>
          <w:b/>
        </w:rPr>
      </w:pPr>
      <w:r>
        <w:rPr>
          <w:rFonts w:ascii="Arial" w:hAnsi="Arial" w:cs="Arial"/>
          <w:b/>
        </w:rPr>
        <w:t xml:space="preserve">Abstract: </w:t>
      </w:r>
    </w:p>
    <w:p w14:paraId="429FA963" w14:textId="77777777" w:rsidR="00A84796" w:rsidRDefault="00A84796" w:rsidP="00A84796">
      <w:r>
        <w:t>Proposals on the details of the SRS IL imbalance reporting solution, including an analysis on the impact on specifications and the triggering conditions.</w:t>
      </w:r>
    </w:p>
    <w:p w14:paraId="1DC0FAE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B6ED4" w14:textId="77777777" w:rsidR="00A84796" w:rsidRDefault="00A84796" w:rsidP="00A84796">
      <w:pPr>
        <w:pStyle w:val="Heading4"/>
      </w:pPr>
      <w:bookmarkStart w:id="107" w:name="_Toc194487471"/>
      <w:r>
        <w:t>7.1.2</w:t>
      </w:r>
      <w:r>
        <w:tab/>
        <w:t>RRM core and performance requirements for 6Rx</w:t>
      </w:r>
      <w:bookmarkEnd w:id="107"/>
    </w:p>
    <w:p w14:paraId="71201EA4" w14:textId="0F722708" w:rsidR="00A84796" w:rsidRDefault="00A84796" w:rsidP="00A84796">
      <w:pPr>
        <w:rPr>
          <w:rFonts w:ascii="Arial" w:hAnsi="Arial" w:cs="Arial"/>
          <w:b/>
          <w:sz w:val="24"/>
        </w:rPr>
      </w:pPr>
      <w:r>
        <w:rPr>
          <w:rFonts w:ascii="Arial" w:hAnsi="Arial" w:cs="Arial"/>
          <w:b/>
          <w:color w:val="0000FF"/>
          <w:sz w:val="24"/>
        </w:rPr>
        <w:t>R4-2503891</w:t>
      </w:r>
      <w:r>
        <w:rPr>
          <w:rFonts w:ascii="Arial" w:hAnsi="Arial" w:cs="Arial"/>
          <w:b/>
          <w:color w:val="0000FF"/>
          <w:sz w:val="24"/>
        </w:rPr>
        <w:tab/>
      </w:r>
      <w:r>
        <w:rPr>
          <w:rFonts w:ascii="Arial" w:hAnsi="Arial" w:cs="Arial"/>
          <w:b/>
          <w:sz w:val="24"/>
        </w:rPr>
        <w:t>Discussion on RLM/BFD test cases for 6Rx UE</w:t>
      </w:r>
    </w:p>
    <w:p w14:paraId="4E38738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 HiSilicon</w:t>
      </w:r>
    </w:p>
    <w:p w14:paraId="7EF83CA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93E5F" w14:textId="3893E8EC" w:rsidR="00A84796" w:rsidRDefault="00A84796" w:rsidP="00A84796">
      <w:pPr>
        <w:rPr>
          <w:rFonts w:ascii="Arial" w:hAnsi="Arial" w:cs="Arial"/>
          <w:b/>
          <w:sz w:val="24"/>
        </w:rPr>
      </w:pPr>
      <w:r>
        <w:rPr>
          <w:rFonts w:ascii="Arial" w:hAnsi="Arial" w:cs="Arial"/>
          <w:b/>
          <w:color w:val="0000FF"/>
          <w:sz w:val="24"/>
        </w:rPr>
        <w:t>R4-2504374</w:t>
      </w:r>
      <w:r>
        <w:rPr>
          <w:rFonts w:ascii="Arial" w:hAnsi="Arial" w:cs="Arial"/>
          <w:b/>
          <w:color w:val="0000FF"/>
          <w:sz w:val="24"/>
        </w:rPr>
        <w:tab/>
      </w:r>
      <w:r>
        <w:rPr>
          <w:rFonts w:ascii="Arial" w:hAnsi="Arial" w:cs="Arial"/>
          <w:b/>
          <w:sz w:val="24"/>
        </w:rPr>
        <w:t>Discussions on RRM performance requirements of Rel-19 WI on UE RF enhancements</w:t>
      </w:r>
    </w:p>
    <w:p w14:paraId="4724751E"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63DE79C0" w14:textId="77777777" w:rsidR="00A84796" w:rsidRDefault="00A84796" w:rsidP="00A84796">
      <w:pPr>
        <w:rPr>
          <w:rFonts w:ascii="Arial" w:hAnsi="Arial" w:cs="Arial"/>
          <w:b/>
        </w:rPr>
      </w:pPr>
      <w:r>
        <w:rPr>
          <w:rFonts w:ascii="Arial" w:hAnsi="Arial" w:cs="Arial"/>
          <w:b/>
        </w:rPr>
        <w:t xml:space="preserve">Abstract: </w:t>
      </w:r>
    </w:p>
    <w:p w14:paraId="065501DA" w14:textId="77777777" w:rsidR="00A84796" w:rsidRDefault="00A84796" w:rsidP="00A84796">
      <w:r>
        <w:t>In this paper we discuss the RRM performance impact of 6Rx UE.</w:t>
      </w:r>
    </w:p>
    <w:p w14:paraId="2893F9F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0DE65" w14:textId="77777777" w:rsidR="00A84796" w:rsidRDefault="00A84796" w:rsidP="00A84796">
      <w:pPr>
        <w:pStyle w:val="Heading4"/>
      </w:pPr>
      <w:bookmarkStart w:id="108" w:name="_Toc194487472"/>
      <w:r>
        <w:t>7.1.3</w:t>
      </w:r>
      <w:r>
        <w:tab/>
        <w:t>UE demodulation performance requirements for 6Rx</w:t>
      </w:r>
      <w:bookmarkEnd w:id="108"/>
    </w:p>
    <w:p w14:paraId="5A343C55" w14:textId="4BF25AC3" w:rsidR="00A84796" w:rsidRDefault="00A84796" w:rsidP="00A84796">
      <w:pPr>
        <w:rPr>
          <w:rFonts w:ascii="Arial" w:hAnsi="Arial" w:cs="Arial"/>
          <w:b/>
          <w:sz w:val="24"/>
        </w:rPr>
      </w:pPr>
      <w:r>
        <w:rPr>
          <w:rFonts w:ascii="Arial" w:hAnsi="Arial" w:cs="Arial"/>
          <w:b/>
          <w:color w:val="0000FF"/>
          <w:sz w:val="24"/>
        </w:rPr>
        <w:t>R4-2503142</w:t>
      </w:r>
      <w:r>
        <w:rPr>
          <w:rFonts w:ascii="Arial" w:hAnsi="Arial" w:cs="Arial"/>
          <w:b/>
          <w:color w:val="0000FF"/>
          <w:sz w:val="24"/>
        </w:rPr>
        <w:tab/>
      </w:r>
      <w:r>
        <w:rPr>
          <w:rFonts w:ascii="Arial" w:hAnsi="Arial" w:cs="Arial"/>
          <w:b/>
          <w:sz w:val="24"/>
        </w:rPr>
        <w:t>Discussion on demodulation and CSI requirements for 6Rx UE</w:t>
      </w:r>
    </w:p>
    <w:p w14:paraId="1A3C651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0C9CF81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72231" w14:textId="26F0748E" w:rsidR="00A84796" w:rsidRDefault="00A84796" w:rsidP="00A84796">
      <w:pPr>
        <w:rPr>
          <w:rFonts w:ascii="Arial" w:hAnsi="Arial" w:cs="Arial"/>
          <w:b/>
          <w:sz w:val="24"/>
        </w:rPr>
      </w:pPr>
      <w:r>
        <w:rPr>
          <w:rFonts w:ascii="Arial" w:hAnsi="Arial" w:cs="Arial"/>
          <w:b/>
          <w:color w:val="0000FF"/>
          <w:sz w:val="24"/>
        </w:rPr>
        <w:t>R4-2503157</w:t>
      </w:r>
      <w:r>
        <w:rPr>
          <w:rFonts w:ascii="Arial" w:hAnsi="Arial" w:cs="Arial"/>
          <w:b/>
          <w:color w:val="0000FF"/>
          <w:sz w:val="24"/>
        </w:rPr>
        <w:tab/>
      </w:r>
      <w:r>
        <w:rPr>
          <w:rFonts w:ascii="Arial" w:hAnsi="Arial" w:cs="Arial"/>
          <w:b/>
          <w:sz w:val="24"/>
        </w:rPr>
        <w:t>Discussion on 6 Layer MIMO performance requirements</w:t>
      </w:r>
    </w:p>
    <w:p w14:paraId="6B7DDEA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24659F1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94195" w14:textId="3BF276CD" w:rsidR="00A84796" w:rsidRDefault="00A84796" w:rsidP="00A84796">
      <w:pPr>
        <w:rPr>
          <w:rFonts w:ascii="Arial" w:hAnsi="Arial" w:cs="Arial"/>
          <w:b/>
          <w:sz w:val="24"/>
        </w:rPr>
      </w:pPr>
      <w:r>
        <w:rPr>
          <w:rFonts w:ascii="Arial" w:hAnsi="Arial" w:cs="Arial"/>
          <w:b/>
          <w:color w:val="0000FF"/>
          <w:sz w:val="24"/>
        </w:rPr>
        <w:lastRenderedPageBreak/>
        <w:t>R4-2503208</w:t>
      </w:r>
      <w:r>
        <w:rPr>
          <w:rFonts w:ascii="Arial" w:hAnsi="Arial" w:cs="Arial"/>
          <w:b/>
          <w:color w:val="0000FF"/>
          <w:sz w:val="24"/>
        </w:rPr>
        <w:tab/>
      </w:r>
      <w:r>
        <w:rPr>
          <w:rFonts w:ascii="Arial" w:hAnsi="Arial" w:cs="Arial"/>
          <w:b/>
          <w:sz w:val="24"/>
        </w:rPr>
        <w:t>Discussion on UE demodulation performance requirements for 6Rx</w:t>
      </w:r>
    </w:p>
    <w:p w14:paraId="6FFA395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5BB3102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7D1AD" w14:textId="7576991B" w:rsidR="00A84796" w:rsidRDefault="00A84796" w:rsidP="00A84796">
      <w:pPr>
        <w:rPr>
          <w:rFonts w:ascii="Arial" w:hAnsi="Arial" w:cs="Arial"/>
          <w:b/>
          <w:sz w:val="24"/>
        </w:rPr>
      </w:pPr>
      <w:r>
        <w:rPr>
          <w:rFonts w:ascii="Arial" w:hAnsi="Arial" w:cs="Arial"/>
          <w:b/>
          <w:color w:val="0000FF"/>
          <w:sz w:val="24"/>
        </w:rPr>
        <w:t>R4-2503248</w:t>
      </w:r>
      <w:r>
        <w:rPr>
          <w:rFonts w:ascii="Arial" w:hAnsi="Arial" w:cs="Arial"/>
          <w:b/>
          <w:color w:val="0000FF"/>
          <w:sz w:val="24"/>
        </w:rPr>
        <w:tab/>
      </w:r>
      <w:r>
        <w:rPr>
          <w:rFonts w:ascii="Arial" w:hAnsi="Arial" w:cs="Arial"/>
          <w:b/>
          <w:sz w:val="24"/>
        </w:rPr>
        <w:t>Discussions on demodulation performance requirements for 6Rx devices</w:t>
      </w:r>
    </w:p>
    <w:p w14:paraId="728B1CB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Europe Inc. - Spain</w:t>
      </w:r>
    </w:p>
    <w:p w14:paraId="5B848B9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0FCF0" w14:textId="2E361309" w:rsidR="00A84796" w:rsidRDefault="00A84796" w:rsidP="00A84796">
      <w:pPr>
        <w:rPr>
          <w:rFonts w:ascii="Arial" w:hAnsi="Arial" w:cs="Arial"/>
          <w:b/>
          <w:sz w:val="24"/>
        </w:rPr>
      </w:pPr>
      <w:r>
        <w:rPr>
          <w:rFonts w:ascii="Arial" w:hAnsi="Arial" w:cs="Arial"/>
          <w:b/>
          <w:color w:val="0000FF"/>
          <w:sz w:val="24"/>
        </w:rPr>
        <w:t>R4-2503525</w:t>
      </w:r>
      <w:r>
        <w:rPr>
          <w:rFonts w:ascii="Arial" w:hAnsi="Arial" w:cs="Arial"/>
          <w:b/>
          <w:color w:val="0000FF"/>
          <w:sz w:val="24"/>
        </w:rPr>
        <w:tab/>
      </w:r>
      <w:r>
        <w:rPr>
          <w:rFonts w:ascii="Arial" w:hAnsi="Arial" w:cs="Arial"/>
          <w:b/>
          <w:sz w:val="24"/>
        </w:rPr>
        <w:t>On UE Demodulation Performance Requirements for 6Rx</w:t>
      </w:r>
    </w:p>
    <w:p w14:paraId="231C653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64BFCEB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56AEBF" w14:textId="36ED5704" w:rsidR="00A84796" w:rsidRDefault="00A84796" w:rsidP="00A84796">
      <w:pPr>
        <w:rPr>
          <w:rFonts w:ascii="Arial" w:hAnsi="Arial" w:cs="Arial"/>
          <w:b/>
          <w:sz w:val="24"/>
        </w:rPr>
      </w:pPr>
      <w:r>
        <w:rPr>
          <w:rFonts w:ascii="Arial" w:hAnsi="Arial" w:cs="Arial"/>
          <w:b/>
          <w:color w:val="0000FF"/>
          <w:sz w:val="24"/>
        </w:rPr>
        <w:t>R4-2503656</w:t>
      </w:r>
      <w:r>
        <w:rPr>
          <w:rFonts w:ascii="Arial" w:hAnsi="Arial" w:cs="Arial"/>
          <w:b/>
          <w:color w:val="0000FF"/>
          <w:sz w:val="24"/>
        </w:rPr>
        <w:tab/>
      </w:r>
      <w:r>
        <w:rPr>
          <w:rFonts w:ascii="Arial" w:hAnsi="Arial" w:cs="Arial"/>
          <w:b/>
          <w:sz w:val="24"/>
        </w:rPr>
        <w:t>Discussion on UE demodulation performance requirements for 6Rx</w:t>
      </w:r>
    </w:p>
    <w:p w14:paraId="2BAEF3D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24F9841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3A985" w14:textId="31DB5622" w:rsidR="00A84796" w:rsidRDefault="00A84796" w:rsidP="00A84796">
      <w:pPr>
        <w:rPr>
          <w:rFonts w:ascii="Arial" w:hAnsi="Arial" w:cs="Arial"/>
          <w:b/>
          <w:sz w:val="24"/>
        </w:rPr>
      </w:pPr>
      <w:r>
        <w:rPr>
          <w:rFonts w:ascii="Arial" w:hAnsi="Arial" w:cs="Arial"/>
          <w:b/>
          <w:color w:val="0000FF"/>
          <w:sz w:val="24"/>
        </w:rPr>
        <w:t>R4-2503999</w:t>
      </w:r>
      <w:r>
        <w:rPr>
          <w:rFonts w:ascii="Arial" w:hAnsi="Arial" w:cs="Arial"/>
          <w:b/>
          <w:color w:val="0000FF"/>
          <w:sz w:val="24"/>
        </w:rPr>
        <w:tab/>
      </w:r>
      <w:r>
        <w:rPr>
          <w:rFonts w:ascii="Arial" w:hAnsi="Arial" w:cs="Arial"/>
          <w:b/>
          <w:sz w:val="24"/>
        </w:rPr>
        <w:t>Discussion on UE demodulation performance requirements for 6Rx</w:t>
      </w:r>
    </w:p>
    <w:p w14:paraId="50EF54D0"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1950E56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34265" w14:textId="2A45DFBD" w:rsidR="00A84796" w:rsidRDefault="00A84796" w:rsidP="00A84796">
      <w:pPr>
        <w:rPr>
          <w:rFonts w:ascii="Arial" w:hAnsi="Arial" w:cs="Arial"/>
          <w:b/>
          <w:sz w:val="24"/>
        </w:rPr>
      </w:pPr>
      <w:r>
        <w:rPr>
          <w:rFonts w:ascii="Arial" w:hAnsi="Arial" w:cs="Arial"/>
          <w:b/>
          <w:color w:val="0000FF"/>
          <w:sz w:val="24"/>
        </w:rPr>
        <w:t>R4-2504311</w:t>
      </w:r>
      <w:r>
        <w:rPr>
          <w:rFonts w:ascii="Arial" w:hAnsi="Arial" w:cs="Arial"/>
          <w:b/>
          <w:color w:val="0000FF"/>
          <w:sz w:val="24"/>
        </w:rPr>
        <w:tab/>
      </w:r>
      <w:r>
        <w:rPr>
          <w:rFonts w:ascii="Arial" w:hAnsi="Arial" w:cs="Arial"/>
          <w:b/>
          <w:sz w:val="24"/>
        </w:rPr>
        <w:t>Overview on 6Rx performance requirements</w:t>
      </w:r>
    </w:p>
    <w:p w14:paraId="77DD474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Huawei,HiSilicon</w:t>
      </w:r>
    </w:p>
    <w:p w14:paraId="2126A64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9F626" w14:textId="0F5573EE" w:rsidR="00A84796" w:rsidRDefault="00A84796" w:rsidP="00A84796">
      <w:pPr>
        <w:rPr>
          <w:rFonts w:ascii="Arial" w:hAnsi="Arial" w:cs="Arial"/>
          <w:b/>
          <w:sz w:val="24"/>
        </w:rPr>
      </w:pPr>
      <w:r>
        <w:rPr>
          <w:rFonts w:ascii="Arial" w:hAnsi="Arial" w:cs="Arial"/>
          <w:b/>
          <w:color w:val="0000FF"/>
          <w:sz w:val="24"/>
        </w:rPr>
        <w:t>R4-2504312</w:t>
      </w:r>
      <w:r>
        <w:rPr>
          <w:rFonts w:ascii="Arial" w:hAnsi="Arial" w:cs="Arial"/>
          <w:b/>
          <w:color w:val="0000FF"/>
          <w:sz w:val="24"/>
        </w:rPr>
        <w:tab/>
      </w:r>
      <w:r>
        <w:rPr>
          <w:rFonts w:ascii="Arial" w:hAnsi="Arial" w:cs="Arial"/>
          <w:b/>
          <w:sz w:val="24"/>
        </w:rPr>
        <w:t>Work plan for 6Rx performance requirements</w:t>
      </w:r>
    </w:p>
    <w:p w14:paraId="47570E55" w14:textId="77777777" w:rsidR="00A84796" w:rsidRDefault="00A84796" w:rsidP="00A84796">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Huawei,HiSilicon</w:t>
      </w:r>
    </w:p>
    <w:p w14:paraId="3ADC964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7D469E" w14:textId="5BDAC8B5" w:rsidR="00A84796" w:rsidRDefault="00A84796" w:rsidP="00A84796">
      <w:pPr>
        <w:rPr>
          <w:rFonts w:ascii="Arial" w:hAnsi="Arial" w:cs="Arial"/>
          <w:b/>
          <w:sz w:val="24"/>
        </w:rPr>
      </w:pPr>
      <w:r>
        <w:rPr>
          <w:rFonts w:ascii="Arial" w:hAnsi="Arial" w:cs="Arial"/>
          <w:b/>
          <w:color w:val="0000FF"/>
          <w:sz w:val="24"/>
        </w:rPr>
        <w:t>R4-2504329</w:t>
      </w:r>
      <w:r>
        <w:rPr>
          <w:rFonts w:ascii="Arial" w:hAnsi="Arial" w:cs="Arial"/>
          <w:b/>
          <w:color w:val="0000FF"/>
          <w:sz w:val="24"/>
        </w:rPr>
        <w:tab/>
      </w:r>
      <w:r>
        <w:rPr>
          <w:rFonts w:ascii="Arial" w:hAnsi="Arial" w:cs="Arial"/>
          <w:b/>
          <w:sz w:val="24"/>
        </w:rPr>
        <w:t>On UE demodulation and CSI reporting requirements for 6Rx</w:t>
      </w:r>
    </w:p>
    <w:p w14:paraId="0221983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5D1E3EE8" w14:textId="77777777" w:rsidR="00A84796" w:rsidRDefault="00A84796" w:rsidP="00A84796">
      <w:pPr>
        <w:rPr>
          <w:rFonts w:ascii="Arial" w:hAnsi="Arial" w:cs="Arial"/>
          <w:b/>
        </w:rPr>
      </w:pPr>
      <w:r>
        <w:rPr>
          <w:rFonts w:ascii="Arial" w:hAnsi="Arial" w:cs="Arial"/>
          <w:b/>
        </w:rPr>
        <w:t xml:space="preserve">Abstract: </w:t>
      </w:r>
    </w:p>
    <w:p w14:paraId="312249FE" w14:textId="77777777" w:rsidR="00A84796" w:rsidRDefault="00A84796" w:rsidP="00A84796">
      <w:r>
        <w:t>This contribution provided our views on how to define  demodulation, SDR, CSI requirements for 6Rx</w:t>
      </w:r>
    </w:p>
    <w:p w14:paraId="7F313E8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B4B4F" w14:textId="77777777" w:rsidR="00A84796" w:rsidRDefault="00A84796" w:rsidP="00A84796">
      <w:pPr>
        <w:pStyle w:val="Heading4"/>
      </w:pPr>
      <w:bookmarkStart w:id="109" w:name="_Toc194487473"/>
      <w:r>
        <w:t>7.1.4</w:t>
      </w:r>
      <w:r>
        <w:tab/>
        <w:t>Moderator summary and conclusions</w:t>
      </w:r>
      <w:bookmarkEnd w:id="109"/>
    </w:p>
    <w:p w14:paraId="48A8AC55" w14:textId="73F10FCC" w:rsidR="00A84796" w:rsidRDefault="00A84796" w:rsidP="00A84796">
      <w:pPr>
        <w:rPr>
          <w:rFonts w:ascii="Arial" w:hAnsi="Arial" w:cs="Arial"/>
          <w:b/>
          <w:sz w:val="24"/>
        </w:rPr>
      </w:pPr>
      <w:r>
        <w:rPr>
          <w:rFonts w:ascii="Arial" w:hAnsi="Arial" w:cs="Arial"/>
          <w:b/>
          <w:color w:val="0000FF"/>
          <w:sz w:val="24"/>
        </w:rPr>
        <w:t>R4-2503611</w:t>
      </w:r>
      <w:r>
        <w:rPr>
          <w:rFonts w:ascii="Arial" w:hAnsi="Arial" w:cs="Arial"/>
          <w:b/>
          <w:color w:val="0000FF"/>
          <w:sz w:val="24"/>
        </w:rPr>
        <w:tab/>
      </w:r>
      <w:r>
        <w:rPr>
          <w:rFonts w:ascii="Arial" w:hAnsi="Arial" w:cs="Arial"/>
          <w:b/>
          <w:sz w:val="24"/>
        </w:rPr>
        <w:t>Topic summary for [114bis][201] NR_ENDC_RF_Ph4</w:t>
      </w:r>
    </w:p>
    <w:p w14:paraId="0DB05E91" w14:textId="77777777" w:rsidR="00A84796" w:rsidRDefault="00A84796" w:rsidP="00A84796">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(Huawei)</w:t>
      </w:r>
    </w:p>
    <w:p w14:paraId="0337953F" w14:textId="77777777" w:rsidR="00A84796" w:rsidRDefault="00A84796" w:rsidP="00A84796">
      <w:pPr>
        <w:rPr>
          <w:rFonts w:ascii="Arial" w:hAnsi="Arial" w:cs="Arial"/>
          <w:b/>
        </w:rPr>
      </w:pPr>
      <w:r>
        <w:rPr>
          <w:rFonts w:ascii="Arial" w:hAnsi="Arial" w:cs="Arial"/>
          <w:b/>
        </w:rPr>
        <w:t xml:space="preserve">Abstract: </w:t>
      </w:r>
    </w:p>
    <w:p w14:paraId="44697E47" w14:textId="77777777" w:rsidR="00A84796" w:rsidRDefault="00A84796" w:rsidP="00A84796">
      <w:r>
        <w:t>Topic summary in RRM session</w:t>
      </w:r>
    </w:p>
    <w:p w14:paraId="78E6B84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52DE05" w14:textId="68EA8439" w:rsidR="00A84796" w:rsidRDefault="00A84796" w:rsidP="00A84796">
      <w:pPr>
        <w:rPr>
          <w:rFonts w:ascii="Arial" w:hAnsi="Arial" w:cs="Arial"/>
          <w:b/>
          <w:sz w:val="24"/>
        </w:rPr>
      </w:pPr>
      <w:r>
        <w:rPr>
          <w:rFonts w:ascii="Arial" w:hAnsi="Arial" w:cs="Arial"/>
          <w:b/>
          <w:color w:val="0000FF"/>
          <w:sz w:val="24"/>
        </w:rPr>
        <w:t>R4-2504650</w:t>
      </w:r>
      <w:r>
        <w:rPr>
          <w:rFonts w:ascii="Arial" w:hAnsi="Arial" w:cs="Arial"/>
          <w:b/>
          <w:color w:val="0000FF"/>
          <w:sz w:val="24"/>
        </w:rPr>
        <w:tab/>
      </w:r>
      <w:r>
        <w:rPr>
          <w:rFonts w:ascii="Arial" w:hAnsi="Arial" w:cs="Arial"/>
          <w:b/>
          <w:sz w:val="24"/>
        </w:rPr>
        <w:t>Topic summary for [114bis][325] NR_ENDC_RF_Ph4_Demod_6Rx</w:t>
      </w:r>
    </w:p>
    <w:p w14:paraId="441F240E"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(Huawei)</w:t>
      </w:r>
    </w:p>
    <w:p w14:paraId="41EE9111" w14:textId="77777777" w:rsidR="00A84796" w:rsidRDefault="00A84796" w:rsidP="00A84796">
      <w:pPr>
        <w:rPr>
          <w:rFonts w:ascii="Arial" w:hAnsi="Arial" w:cs="Arial"/>
          <w:b/>
        </w:rPr>
      </w:pPr>
      <w:r>
        <w:rPr>
          <w:rFonts w:ascii="Arial" w:hAnsi="Arial" w:cs="Arial"/>
          <w:b/>
        </w:rPr>
        <w:t xml:space="preserve">Abstract: </w:t>
      </w:r>
    </w:p>
    <w:p w14:paraId="14E3852C" w14:textId="77777777" w:rsidR="00A84796" w:rsidRDefault="00A84796" w:rsidP="00A84796">
      <w:r>
        <w:t>[114bis] BDaT Session AI 7.1.3</w:t>
      </w:r>
    </w:p>
    <w:p w14:paraId="7283024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0C653D" w14:textId="0586D88F" w:rsidR="00A84796" w:rsidRDefault="00A84796" w:rsidP="00A84796">
      <w:pPr>
        <w:rPr>
          <w:rFonts w:ascii="Arial" w:hAnsi="Arial" w:cs="Arial"/>
          <w:b/>
          <w:sz w:val="24"/>
        </w:rPr>
      </w:pPr>
      <w:r>
        <w:rPr>
          <w:rFonts w:ascii="Arial" w:hAnsi="Arial" w:cs="Arial"/>
          <w:b/>
          <w:color w:val="0000FF"/>
          <w:sz w:val="24"/>
        </w:rPr>
        <w:t>R4-2504670</w:t>
      </w:r>
      <w:r>
        <w:rPr>
          <w:rFonts w:ascii="Arial" w:hAnsi="Arial" w:cs="Arial"/>
          <w:b/>
          <w:color w:val="0000FF"/>
          <w:sz w:val="24"/>
        </w:rPr>
        <w:tab/>
      </w:r>
      <w:r>
        <w:rPr>
          <w:rFonts w:ascii="Arial" w:hAnsi="Arial" w:cs="Arial"/>
          <w:b/>
          <w:sz w:val="24"/>
        </w:rPr>
        <w:t>Topic summary for [114bis][112] NR_ENDC_RF_Ph4_part1</w:t>
      </w:r>
    </w:p>
    <w:p w14:paraId="438E8498" w14:textId="77777777" w:rsidR="00A84796" w:rsidRDefault="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Moderator(Huawei)</w:t>
      </w:r>
    </w:p>
    <w:p w14:paraId="7FF829D7" w14:textId="77777777" w:rsidR="00A84796" w:rsidRDefault="00A84796">
      <w:pPr>
        <w:rPr>
          <w:rFonts w:ascii="Arial" w:hAnsi="Arial" w:cs="Arial"/>
          <w:b/>
        </w:rPr>
      </w:pPr>
      <w:r>
        <w:rPr>
          <w:rFonts w:ascii="Arial" w:hAnsi="Arial" w:cs="Arial"/>
          <w:b/>
        </w:rPr>
        <w:t xml:space="preserve">Abstract: </w:t>
      </w:r>
    </w:p>
    <w:p w14:paraId="7899E9F1" w14:textId="77777777" w:rsidR="00A84796" w:rsidRDefault="00A84796">
      <w:r>
        <w:t>Summary for AI 7.1.1.2</w:t>
      </w:r>
    </w:p>
    <w:p w14:paraId="0F12086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14935" w14:textId="3C8F9B5E" w:rsidR="00000000" w:rsidRDefault="00A84796" w:rsidP="00A84796">
      <w:pPr>
        <w:rPr>
          <w:rFonts w:ascii="Arial" w:hAnsi="Arial" w:cs="Arial"/>
          <w:b/>
          <w:sz w:val="24"/>
        </w:rPr>
      </w:pPr>
      <w:r>
        <w:rPr>
          <w:rFonts w:ascii="Arial" w:hAnsi="Arial" w:cs="Arial"/>
          <w:b/>
          <w:color w:val="0000FF"/>
          <w:sz w:val="24"/>
        </w:rPr>
        <w:t>R4-2504671</w:t>
      </w:r>
      <w:r>
        <w:rPr>
          <w:rFonts w:ascii="Arial" w:hAnsi="Arial" w:cs="Arial"/>
          <w:b/>
          <w:color w:val="0000FF"/>
          <w:sz w:val="24"/>
        </w:rPr>
        <w:tab/>
      </w:r>
      <w:r>
        <w:rPr>
          <w:rFonts w:ascii="Arial" w:hAnsi="Arial" w:cs="Arial"/>
          <w:b/>
          <w:sz w:val="24"/>
        </w:rPr>
        <w:t>Topic summary for [114bis][113] NR_ENDC_RF_Ph4_part2</w:t>
      </w:r>
    </w:p>
    <w:p w14:paraId="4C4A61AA"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Moderator(Samsung)</w:t>
      </w:r>
    </w:p>
    <w:p w14:paraId="58032824" w14:textId="77777777" w:rsidR="00A84796" w:rsidRDefault="00A84796" w:rsidP="00A84796">
      <w:pPr>
        <w:rPr>
          <w:rFonts w:ascii="Arial" w:hAnsi="Arial" w:cs="Arial"/>
          <w:b/>
        </w:rPr>
      </w:pPr>
      <w:r>
        <w:rPr>
          <w:rFonts w:ascii="Arial" w:hAnsi="Arial" w:cs="Arial"/>
          <w:b/>
        </w:rPr>
        <w:t xml:space="preserve">Abstract: </w:t>
      </w:r>
    </w:p>
    <w:p w14:paraId="6D7CD1BD" w14:textId="77777777" w:rsidR="00A84796" w:rsidRDefault="00A84796" w:rsidP="00A84796">
      <w:r>
        <w:t>Summary for AI 7.1.1.1</w:t>
      </w:r>
    </w:p>
    <w:p w14:paraId="0656CC0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DD6CB" w14:textId="258BE3A2" w:rsidR="00A84796" w:rsidRDefault="00A84796" w:rsidP="00A84796">
      <w:pPr>
        <w:rPr>
          <w:rFonts w:ascii="Arial" w:hAnsi="Arial" w:cs="Arial"/>
          <w:b/>
          <w:sz w:val="24"/>
        </w:rPr>
      </w:pPr>
      <w:r>
        <w:rPr>
          <w:rFonts w:ascii="Arial" w:hAnsi="Arial" w:cs="Arial"/>
          <w:b/>
          <w:color w:val="0000FF"/>
          <w:sz w:val="24"/>
        </w:rPr>
        <w:t>R4-2504672</w:t>
      </w:r>
      <w:r>
        <w:rPr>
          <w:rFonts w:ascii="Arial" w:hAnsi="Arial" w:cs="Arial"/>
          <w:b/>
          <w:color w:val="0000FF"/>
          <w:sz w:val="24"/>
        </w:rPr>
        <w:tab/>
      </w:r>
      <w:r>
        <w:rPr>
          <w:rFonts w:ascii="Arial" w:hAnsi="Arial" w:cs="Arial"/>
          <w:b/>
          <w:sz w:val="24"/>
        </w:rPr>
        <w:t>Topic summary for [114bis][114] NR_ENDC_RF_Ph4_part3</w:t>
      </w:r>
    </w:p>
    <w:p w14:paraId="7EFF93F2"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Moderator(Intel)</w:t>
      </w:r>
    </w:p>
    <w:p w14:paraId="5E5A79FD" w14:textId="77777777" w:rsidR="00A84796" w:rsidRDefault="00A84796" w:rsidP="00A84796">
      <w:pPr>
        <w:rPr>
          <w:rFonts w:ascii="Arial" w:hAnsi="Arial" w:cs="Arial"/>
          <w:b/>
        </w:rPr>
      </w:pPr>
      <w:r>
        <w:rPr>
          <w:rFonts w:ascii="Arial" w:hAnsi="Arial" w:cs="Arial"/>
          <w:b/>
        </w:rPr>
        <w:t xml:space="preserve">Abstract: </w:t>
      </w:r>
    </w:p>
    <w:p w14:paraId="314E5CDB" w14:textId="77777777" w:rsidR="00A84796" w:rsidRDefault="00A84796" w:rsidP="00A84796">
      <w:r>
        <w:t>Summary for AI 7.1.1.3</w:t>
      </w:r>
    </w:p>
    <w:p w14:paraId="6B0E4F2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2909C" w14:textId="77777777" w:rsidR="00A84796" w:rsidRDefault="00A84796" w:rsidP="00A84796">
      <w:pPr>
        <w:pStyle w:val="Heading3"/>
      </w:pPr>
      <w:bookmarkStart w:id="110" w:name="_Toc194487474"/>
      <w:r>
        <w:t>7.2</w:t>
      </w:r>
      <w:r>
        <w:tab/>
        <w:t>NR sidelink Intra-band Carrier Aggregation in ITS band</w:t>
      </w:r>
      <w:bookmarkEnd w:id="110"/>
    </w:p>
    <w:p w14:paraId="614332B1" w14:textId="77777777" w:rsidR="00A84796" w:rsidRDefault="00A84796" w:rsidP="00A84796">
      <w:pPr>
        <w:pStyle w:val="Heading4"/>
      </w:pPr>
      <w:bookmarkStart w:id="111" w:name="_Toc194487475"/>
      <w:r>
        <w:t>7.2.1</w:t>
      </w:r>
      <w:r>
        <w:tab/>
        <w:t>UE RF requirements for intra-band non-contiguous CA</w:t>
      </w:r>
      <w:bookmarkEnd w:id="111"/>
    </w:p>
    <w:p w14:paraId="174664B1" w14:textId="186077D9" w:rsidR="00A84796" w:rsidRDefault="00A84796" w:rsidP="00A84796">
      <w:pPr>
        <w:rPr>
          <w:rFonts w:ascii="Arial" w:hAnsi="Arial" w:cs="Arial"/>
          <w:b/>
          <w:sz w:val="24"/>
        </w:rPr>
      </w:pPr>
      <w:r>
        <w:rPr>
          <w:rFonts w:ascii="Arial" w:hAnsi="Arial" w:cs="Arial"/>
          <w:b/>
          <w:color w:val="0000FF"/>
          <w:sz w:val="24"/>
        </w:rPr>
        <w:t>R4-2503595</w:t>
      </w:r>
      <w:r>
        <w:rPr>
          <w:rFonts w:ascii="Arial" w:hAnsi="Arial" w:cs="Arial"/>
          <w:b/>
          <w:color w:val="0000FF"/>
          <w:sz w:val="24"/>
        </w:rPr>
        <w:tab/>
      </w:r>
      <w:r>
        <w:rPr>
          <w:rFonts w:ascii="Arial" w:hAnsi="Arial" w:cs="Arial"/>
          <w:b/>
          <w:sz w:val="24"/>
        </w:rPr>
        <w:t>Tx requirements for SL intra-band non-contiguous CA</w:t>
      </w:r>
    </w:p>
    <w:p w14:paraId="07FF06D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LG Electronics</w:t>
      </w:r>
    </w:p>
    <w:p w14:paraId="377A4DA7" w14:textId="77777777" w:rsidR="00A84796" w:rsidRDefault="00A84796" w:rsidP="00A84796">
      <w:pPr>
        <w:rPr>
          <w:rFonts w:ascii="Arial" w:hAnsi="Arial" w:cs="Arial"/>
          <w:b/>
        </w:rPr>
      </w:pPr>
      <w:r>
        <w:rPr>
          <w:rFonts w:ascii="Arial" w:hAnsi="Arial" w:cs="Arial"/>
          <w:b/>
        </w:rPr>
        <w:t xml:space="preserve">Abstract: </w:t>
      </w:r>
    </w:p>
    <w:p w14:paraId="601F8EA5" w14:textId="77777777" w:rsidR="00A84796" w:rsidRDefault="00A84796" w:rsidP="00A84796">
      <w:r>
        <w:t>It is for discussion of A-MPR for SL intra-band NC CA.</w:t>
      </w:r>
    </w:p>
    <w:p w14:paraId="45393080"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A3FB9" w14:textId="175DA923" w:rsidR="00A84796" w:rsidRDefault="00A84796" w:rsidP="00A84796">
      <w:pPr>
        <w:rPr>
          <w:rFonts w:ascii="Arial" w:hAnsi="Arial" w:cs="Arial"/>
          <w:b/>
          <w:sz w:val="24"/>
        </w:rPr>
      </w:pPr>
      <w:r>
        <w:rPr>
          <w:rFonts w:ascii="Arial" w:hAnsi="Arial" w:cs="Arial"/>
          <w:b/>
          <w:color w:val="0000FF"/>
          <w:sz w:val="24"/>
        </w:rPr>
        <w:t>R4-2503597</w:t>
      </w:r>
      <w:r>
        <w:rPr>
          <w:rFonts w:ascii="Arial" w:hAnsi="Arial" w:cs="Arial"/>
          <w:b/>
          <w:color w:val="0000FF"/>
          <w:sz w:val="24"/>
        </w:rPr>
        <w:tab/>
      </w:r>
      <w:r>
        <w:rPr>
          <w:rFonts w:ascii="Arial" w:hAnsi="Arial" w:cs="Arial"/>
          <w:b/>
          <w:sz w:val="24"/>
        </w:rPr>
        <w:t>TP to TR 38.787 on SL intra-band NC CA A-MPR</w:t>
      </w:r>
    </w:p>
    <w:p w14:paraId="22324DB6"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38.787 v0.1.0</w:t>
      </w:r>
      <w:r>
        <w:rPr>
          <w:i/>
        </w:rPr>
        <w:tab/>
        <w:t xml:space="preserve">  CR-  rev  Cat:  (Rel-19)</w:t>
      </w:r>
      <w:r>
        <w:rPr>
          <w:i/>
        </w:rPr>
        <w:br/>
      </w:r>
      <w:r>
        <w:rPr>
          <w:i/>
        </w:rPr>
        <w:br/>
      </w:r>
      <w:r>
        <w:rPr>
          <w:i/>
        </w:rPr>
        <w:tab/>
      </w:r>
      <w:r>
        <w:rPr>
          <w:i/>
        </w:rPr>
        <w:tab/>
      </w:r>
      <w:r>
        <w:rPr>
          <w:i/>
        </w:rPr>
        <w:tab/>
      </w:r>
      <w:r>
        <w:rPr>
          <w:i/>
        </w:rPr>
        <w:tab/>
      </w:r>
      <w:r>
        <w:rPr>
          <w:i/>
        </w:rPr>
        <w:tab/>
        <w:t>Source: LG Electronics</w:t>
      </w:r>
    </w:p>
    <w:p w14:paraId="59830588" w14:textId="77777777" w:rsidR="00A84796" w:rsidRDefault="00A84796" w:rsidP="00A84796">
      <w:pPr>
        <w:rPr>
          <w:rFonts w:ascii="Arial" w:hAnsi="Arial" w:cs="Arial"/>
          <w:b/>
        </w:rPr>
      </w:pPr>
      <w:r>
        <w:rPr>
          <w:rFonts w:ascii="Arial" w:hAnsi="Arial" w:cs="Arial"/>
          <w:b/>
        </w:rPr>
        <w:t xml:space="preserve">Abstract: </w:t>
      </w:r>
    </w:p>
    <w:p w14:paraId="25F5B678" w14:textId="77777777" w:rsidR="00A84796" w:rsidRDefault="00A84796" w:rsidP="00A84796">
      <w:r>
        <w:t xml:space="preserve">It is TP of A-MPR of PSFCH and S-SSB for SL intra-band NC CA. </w:t>
      </w:r>
    </w:p>
    <w:p w14:paraId="1F5B1A4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59B08" w14:textId="3944E55F" w:rsidR="00A84796" w:rsidRDefault="00A84796" w:rsidP="00A84796">
      <w:pPr>
        <w:rPr>
          <w:rFonts w:ascii="Arial" w:hAnsi="Arial" w:cs="Arial"/>
          <w:b/>
          <w:sz w:val="24"/>
        </w:rPr>
      </w:pPr>
      <w:r>
        <w:rPr>
          <w:rFonts w:ascii="Arial" w:hAnsi="Arial" w:cs="Arial"/>
          <w:b/>
          <w:color w:val="0000FF"/>
          <w:sz w:val="24"/>
        </w:rPr>
        <w:t>R4-2504210</w:t>
      </w:r>
      <w:r>
        <w:rPr>
          <w:rFonts w:ascii="Arial" w:hAnsi="Arial" w:cs="Arial"/>
          <w:b/>
          <w:color w:val="0000FF"/>
          <w:sz w:val="24"/>
        </w:rPr>
        <w:tab/>
      </w:r>
      <w:r>
        <w:rPr>
          <w:rFonts w:ascii="Arial" w:hAnsi="Arial" w:cs="Arial"/>
          <w:b/>
          <w:sz w:val="24"/>
        </w:rPr>
        <w:t>UE RF requirments for intra-band non-contiguous CA</w:t>
      </w:r>
    </w:p>
    <w:p w14:paraId="48C47CA1"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0BF9D05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B0AE6" w14:textId="77777777" w:rsidR="00A84796" w:rsidRDefault="00A84796" w:rsidP="00A84796">
      <w:pPr>
        <w:pStyle w:val="Heading4"/>
      </w:pPr>
      <w:bookmarkStart w:id="112" w:name="_Toc194487476"/>
      <w:r>
        <w:t>7.2.2</w:t>
      </w:r>
      <w:r>
        <w:tab/>
        <w:t>UE RF requirements for intra-band contiguous CA</w:t>
      </w:r>
      <w:bookmarkEnd w:id="112"/>
    </w:p>
    <w:p w14:paraId="61EB778A" w14:textId="77777777" w:rsidR="00A84796" w:rsidRDefault="00A84796" w:rsidP="00A84796">
      <w:pPr>
        <w:pStyle w:val="Heading4"/>
      </w:pPr>
      <w:bookmarkStart w:id="113" w:name="_Toc194487477"/>
      <w:r>
        <w:t>7.2.3</w:t>
      </w:r>
      <w:r>
        <w:tab/>
        <w:t>Moderator summary and conclusions</w:t>
      </w:r>
      <w:bookmarkEnd w:id="113"/>
    </w:p>
    <w:p w14:paraId="2A15E595" w14:textId="737E8C9B" w:rsidR="00A84796" w:rsidRDefault="00A84796" w:rsidP="00A84796">
      <w:pPr>
        <w:rPr>
          <w:rFonts w:ascii="Arial" w:hAnsi="Arial" w:cs="Arial"/>
          <w:b/>
          <w:sz w:val="24"/>
        </w:rPr>
      </w:pPr>
      <w:r>
        <w:rPr>
          <w:rFonts w:ascii="Arial" w:hAnsi="Arial" w:cs="Arial"/>
          <w:b/>
          <w:color w:val="0000FF"/>
          <w:sz w:val="24"/>
        </w:rPr>
        <w:t>R4-2504673</w:t>
      </w:r>
      <w:r>
        <w:rPr>
          <w:rFonts w:ascii="Arial" w:hAnsi="Arial" w:cs="Arial"/>
          <w:b/>
          <w:color w:val="0000FF"/>
          <w:sz w:val="24"/>
        </w:rPr>
        <w:tab/>
      </w:r>
      <w:r>
        <w:rPr>
          <w:rFonts w:ascii="Arial" w:hAnsi="Arial" w:cs="Arial"/>
          <w:b/>
          <w:sz w:val="24"/>
        </w:rPr>
        <w:t>Topic summary for [114bis][115] NR_SL_intraB_CA_ITS_part1</w:t>
      </w:r>
    </w:p>
    <w:p w14:paraId="0800C54E"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Moderator(OPPO)</w:t>
      </w:r>
    </w:p>
    <w:p w14:paraId="64FF75AA" w14:textId="77777777" w:rsidR="00A84796" w:rsidRDefault="00A84796" w:rsidP="00A84796">
      <w:pPr>
        <w:rPr>
          <w:rFonts w:ascii="Arial" w:hAnsi="Arial" w:cs="Arial"/>
          <w:b/>
        </w:rPr>
      </w:pPr>
      <w:r>
        <w:rPr>
          <w:rFonts w:ascii="Arial" w:hAnsi="Arial" w:cs="Arial"/>
          <w:b/>
        </w:rPr>
        <w:t xml:space="preserve">Abstract: </w:t>
      </w:r>
    </w:p>
    <w:p w14:paraId="5EDC03A0" w14:textId="77777777" w:rsidR="00A84796" w:rsidRDefault="00A84796" w:rsidP="00A84796">
      <w:r>
        <w:t>Summary for AI 7.2, 7.2.1</w:t>
      </w:r>
    </w:p>
    <w:p w14:paraId="7AEB672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D2ADE" w14:textId="069D352F" w:rsidR="00A84796" w:rsidRDefault="00A84796" w:rsidP="00A84796">
      <w:pPr>
        <w:rPr>
          <w:rFonts w:ascii="Arial" w:hAnsi="Arial" w:cs="Arial"/>
          <w:b/>
          <w:sz w:val="24"/>
        </w:rPr>
      </w:pPr>
      <w:r>
        <w:rPr>
          <w:rFonts w:ascii="Arial" w:hAnsi="Arial" w:cs="Arial"/>
          <w:b/>
          <w:color w:val="0000FF"/>
          <w:sz w:val="24"/>
        </w:rPr>
        <w:t>R4-2504674</w:t>
      </w:r>
      <w:r>
        <w:rPr>
          <w:rFonts w:ascii="Arial" w:hAnsi="Arial" w:cs="Arial"/>
          <w:b/>
          <w:color w:val="0000FF"/>
          <w:sz w:val="24"/>
        </w:rPr>
        <w:tab/>
      </w:r>
      <w:r>
        <w:rPr>
          <w:rFonts w:ascii="Arial" w:hAnsi="Arial" w:cs="Arial"/>
          <w:b/>
          <w:sz w:val="24"/>
        </w:rPr>
        <w:t>Topic summary for [114bis][116] NR_SL_intraB_CA_ITS_part2</w:t>
      </w:r>
    </w:p>
    <w:p w14:paraId="09A06A43"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Moderator(LGE)</w:t>
      </w:r>
    </w:p>
    <w:p w14:paraId="66FF7798" w14:textId="77777777" w:rsidR="00A84796" w:rsidRDefault="00A84796" w:rsidP="00A84796">
      <w:pPr>
        <w:rPr>
          <w:rFonts w:ascii="Arial" w:hAnsi="Arial" w:cs="Arial"/>
          <w:b/>
        </w:rPr>
      </w:pPr>
      <w:r>
        <w:rPr>
          <w:rFonts w:ascii="Arial" w:hAnsi="Arial" w:cs="Arial"/>
          <w:b/>
        </w:rPr>
        <w:t xml:space="preserve">Abstract: </w:t>
      </w:r>
    </w:p>
    <w:p w14:paraId="065E1A35" w14:textId="77777777" w:rsidR="00A84796" w:rsidRDefault="00A84796" w:rsidP="00A84796">
      <w:r>
        <w:t>Summary for AI 7.2.2. MCC: This is shown as withdrawn by Chair.</w:t>
      </w:r>
    </w:p>
    <w:p w14:paraId="7E855F6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EE2F6B" w14:textId="77777777" w:rsidR="00A84796" w:rsidRDefault="00A84796" w:rsidP="00A84796">
      <w:pPr>
        <w:pStyle w:val="Heading3"/>
      </w:pPr>
      <w:bookmarkStart w:id="114" w:name="_Toc194487478"/>
      <w:r>
        <w:t>7.3</w:t>
      </w:r>
      <w:r>
        <w:tab/>
        <w:t>NR channel BW less than 5MHz for FR1 Phase 2</w:t>
      </w:r>
      <w:bookmarkEnd w:id="114"/>
    </w:p>
    <w:p w14:paraId="7E0F7D6D" w14:textId="77777777" w:rsidR="00A84796" w:rsidRDefault="00A84796" w:rsidP="00A84796">
      <w:pPr>
        <w:pStyle w:val="Heading4"/>
      </w:pPr>
      <w:bookmarkStart w:id="115" w:name="_Toc194487479"/>
      <w:r>
        <w:t>7.3.1</w:t>
      </w:r>
      <w:r>
        <w:tab/>
        <w:t>UE RF requirements maintenance for inter-band NR CA/DC with 3MHz CBW</w:t>
      </w:r>
      <w:bookmarkEnd w:id="115"/>
    </w:p>
    <w:p w14:paraId="2A87C79D" w14:textId="7A0F0539" w:rsidR="00A84796" w:rsidRDefault="00A84796" w:rsidP="00A84796">
      <w:pPr>
        <w:rPr>
          <w:rFonts w:ascii="Arial" w:hAnsi="Arial" w:cs="Arial"/>
          <w:b/>
          <w:sz w:val="24"/>
        </w:rPr>
      </w:pPr>
      <w:r>
        <w:rPr>
          <w:rFonts w:ascii="Arial" w:hAnsi="Arial" w:cs="Arial"/>
          <w:b/>
          <w:color w:val="0000FF"/>
          <w:sz w:val="24"/>
        </w:rPr>
        <w:t>R4-2503165</w:t>
      </w:r>
      <w:r>
        <w:rPr>
          <w:rFonts w:ascii="Arial" w:hAnsi="Arial" w:cs="Arial"/>
          <w:b/>
          <w:color w:val="0000FF"/>
          <w:sz w:val="24"/>
        </w:rPr>
        <w:tab/>
      </w:r>
      <w:r>
        <w:rPr>
          <w:rFonts w:ascii="Arial" w:hAnsi="Arial" w:cs="Arial"/>
          <w:b/>
          <w:sz w:val="24"/>
        </w:rPr>
        <w:t>Draft CR to TS 38.101-1 on addition of 3 MHz channel bandwidth into Annex D.1</w:t>
      </w:r>
    </w:p>
    <w:p w14:paraId="433F553D"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F (Rel-19)</w:t>
      </w:r>
      <w:r>
        <w:rPr>
          <w:i/>
        </w:rPr>
        <w:br/>
      </w:r>
      <w:r>
        <w:rPr>
          <w:i/>
        </w:rPr>
        <w:br/>
      </w:r>
      <w:r>
        <w:rPr>
          <w:i/>
        </w:rPr>
        <w:tab/>
      </w:r>
      <w:r>
        <w:rPr>
          <w:i/>
        </w:rPr>
        <w:tab/>
      </w:r>
      <w:r>
        <w:rPr>
          <w:i/>
        </w:rPr>
        <w:tab/>
      </w:r>
      <w:r>
        <w:rPr>
          <w:i/>
        </w:rPr>
        <w:tab/>
      </w:r>
      <w:r>
        <w:rPr>
          <w:i/>
        </w:rPr>
        <w:tab/>
        <w:t>Source: Nokia</w:t>
      </w:r>
    </w:p>
    <w:p w14:paraId="2FEDEC87" w14:textId="77777777" w:rsidR="00A84796" w:rsidRDefault="00A84796" w:rsidP="00A84796">
      <w:pPr>
        <w:rPr>
          <w:rFonts w:ascii="Arial" w:hAnsi="Arial" w:cs="Arial"/>
          <w:b/>
        </w:rPr>
      </w:pPr>
      <w:r>
        <w:rPr>
          <w:rFonts w:ascii="Arial" w:hAnsi="Arial" w:cs="Arial"/>
          <w:b/>
        </w:rPr>
        <w:t xml:space="preserve">Abstract: </w:t>
      </w:r>
    </w:p>
    <w:p w14:paraId="37BD333F" w14:textId="77777777" w:rsidR="00A84796" w:rsidRDefault="00A84796" w:rsidP="00A84796">
      <w:r>
        <w:t>Add 3 MHz channel bandwidth into Annex D.1.</w:t>
      </w:r>
    </w:p>
    <w:p w14:paraId="011224A1"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80CB4" w14:textId="042A3DC4" w:rsidR="00A84796" w:rsidRDefault="00A84796" w:rsidP="00A84796">
      <w:pPr>
        <w:rPr>
          <w:rFonts w:ascii="Arial" w:hAnsi="Arial" w:cs="Arial"/>
          <w:b/>
          <w:sz w:val="24"/>
        </w:rPr>
      </w:pPr>
      <w:r>
        <w:rPr>
          <w:rFonts w:ascii="Arial" w:hAnsi="Arial" w:cs="Arial"/>
          <w:b/>
          <w:color w:val="0000FF"/>
          <w:sz w:val="24"/>
        </w:rPr>
        <w:t>R4-2503481</w:t>
      </w:r>
      <w:r>
        <w:rPr>
          <w:rFonts w:ascii="Arial" w:hAnsi="Arial" w:cs="Arial"/>
          <w:b/>
          <w:color w:val="0000FF"/>
          <w:sz w:val="24"/>
        </w:rPr>
        <w:tab/>
      </w:r>
      <w:r>
        <w:rPr>
          <w:rFonts w:ascii="Arial" w:hAnsi="Arial" w:cs="Arial"/>
          <w:b/>
          <w:sz w:val="24"/>
        </w:rPr>
        <w:t>CR for less than 5MHz UE RF requirements in Rel-19</w:t>
      </w:r>
    </w:p>
    <w:p w14:paraId="7E5E11FF"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F (Rel-19)</w:t>
      </w:r>
      <w:r>
        <w:rPr>
          <w:i/>
        </w:rPr>
        <w:br/>
      </w:r>
      <w:r>
        <w:rPr>
          <w:i/>
        </w:rPr>
        <w:br/>
      </w:r>
      <w:r>
        <w:rPr>
          <w:i/>
        </w:rPr>
        <w:tab/>
      </w:r>
      <w:r>
        <w:rPr>
          <w:i/>
        </w:rPr>
        <w:tab/>
      </w:r>
      <w:r>
        <w:rPr>
          <w:i/>
        </w:rPr>
        <w:tab/>
      </w:r>
      <w:r>
        <w:rPr>
          <w:i/>
        </w:rPr>
        <w:tab/>
      </w:r>
      <w:r>
        <w:rPr>
          <w:i/>
        </w:rPr>
        <w:tab/>
        <w:t>Source: CATT</w:t>
      </w:r>
    </w:p>
    <w:p w14:paraId="2E55194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67317" w14:textId="77777777" w:rsidR="00A84796" w:rsidRDefault="00A84796" w:rsidP="00A84796">
      <w:pPr>
        <w:pStyle w:val="Heading4"/>
      </w:pPr>
      <w:bookmarkStart w:id="116" w:name="_Toc194487480"/>
      <w:r>
        <w:t>7.3.2</w:t>
      </w:r>
      <w:r>
        <w:tab/>
        <w:t>RRM core requirements maintenance</w:t>
      </w:r>
      <w:bookmarkEnd w:id="116"/>
    </w:p>
    <w:p w14:paraId="2D6CD98C" w14:textId="074CCD46" w:rsidR="00A84796" w:rsidRDefault="00A84796" w:rsidP="00A84796">
      <w:pPr>
        <w:rPr>
          <w:rFonts w:ascii="Arial" w:hAnsi="Arial" w:cs="Arial"/>
          <w:b/>
          <w:sz w:val="24"/>
        </w:rPr>
      </w:pPr>
      <w:r>
        <w:rPr>
          <w:rFonts w:ascii="Arial" w:hAnsi="Arial" w:cs="Arial"/>
          <w:b/>
          <w:color w:val="0000FF"/>
          <w:sz w:val="24"/>
        </w:rPr>
        <w:t>R4-2503857</w:t>
      </w:r>
      <w:r>
        <w:rPr>
          <w:rFonts w:ascii="Arial" w:hAnsi="Arial" w:cs="Arial"/>
          <w:b/>
          <w:color w:val="0000FF"/>
          <w:sz w:val="24"/>
        </w:rPr>
        <w:tab/>
      </w:r>
      <w:r>
        <w:rPr>
          <w:rFonts w:ascii="Arial" w:hAnsi="Arial" w:cs="Arial"/>
          <w:b/>
          <w:sz w:val="24"/>
        </w:rPr>
        <w:t>draft CR to TS 38.133: NR channel BW less than 5MHz for FR1</w:t>
      </w:r>
    </w:p>
    <w:p w14:paraId="19119157"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DDAF06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F7F6C2" w14:textId="7353A656" w:rsidR="00A84796" w:rsidRDefault="00A84796" w:rsidP="00A84796">
      <w:pPr>
        <w:rPr>
          <w:rFonts w:ascii="Arial" w:hAnsi="Arial" w:cs="Arial"/>
          <w:b/>
          <w:sz w:val="24"/>
        </w:rPr>
      </w:pPr>
      <w:r>
        <w:rPr>
          <w:rFonts w:ascii="Arial" w:hAnsi="Arial" w:cs="Arial"/>
          <w:b/>
          <w:color w:val="0000FF"/>
          <w:sz w:val="24"/>
        </w:rPr>
        <w:t>R4-2503893</w:t>
      </w:r>
      <w:r>
        <w:rPr>
          <w:rFonts w:ascii="Arial" w:hAnsi="Arial" w:cs="Arial"/>
          <w:b/>
          <w:color w:val="0000FF"/>
          <w:sz w:val="24"/>
        </w:rPr>
        <w:tab/>
      </w:r>
      <w:r>
        <w:rPr>
          <w:rFonts w:ascii="Arial" w:hAnsi="Arial" w:cs="Arial"/>
          <w:b/>
          <w:sz w:val="24"/>
        </w:rPr>
        <w:t>draftCR on RRM requirements for less than 5MHz Ph2</w:t>
      </w:r>
    </w:p>
    <w:p w14:paraId="158C79C0"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v19.0.0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135EB20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500A20" w14:textId="4C34E02C" w:rsidR="00A84796" w:rsidRDefault="00A84796" w:rsidP="00A84796">
      <w:pPr>
        <w:rPr>
          <w:rFonts w:ascii="Arial" w:hAnsi="Arial" w:cs="Arial"/>
          <w:b/>
          <w:sz w:val="24"/>
        </w:rPr>
      </w:pPr>
      <w:r>
        <w:rPr>
          <w:rFonts w:ascii="Arial" w:hAnsi="Arial" w:cs="Arial"/>
          <w:b/>
          <w:color w:val="0000FF"/>
          <w:sz w:val="24"/>
        </w:rPr>
        <w:t>R4-2503894</w:t>
      </w:r>
      <w:r>
        <w:rPr>
          <w:rFonts w:ascii="Arial" w:hAnsi="Arial" w:cs="Arial"/>
          <w:b/>
          <w:color w:val="0000FF"/>
          <w:sz w:val="24"/>
        </w:rPr>
        <w:tab/>
      </w:r>
      <w:r>
        <w:rPr>
          <w:rFonts w:ascii="Arial" w:hAnsi="Arial" w:cs="Arial"/>
          <w:b/>
          <w:sz w:val="24"/>
        </w:rPr>
        <w:t>Discussion on RRM requirements for less than 5MHz Ph2</w:t>
      </w:r>
    </w:p>
    <w:p w14:paraId="37054BB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 HiSilicon</w:t>
      </w:r>
    </w:p>
    <w:p w14:paraId="10BFB15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DCE44" w14:textId="791AF034" w:rsidR="00A84796" w:rsidRDefault="00A84796" w:rsidP="00A84796">
      <w:pPr>
        <w:rPr>
          <w:rFonts w:ascii="Arial" w:hAnsi="Arial" w:cs="Arial"/>
          <w:b/>
          <w:sz w:val="24"/>
        </w:rPr>
      </w:pPr>
      <w:r>
        <w:rPr>
          <w:rFonts w:ascii="Arial" w:hAnsi="Arial" w:cs="Arial"/>
          <w:b/>
          <w:color w:val="0000FF"/>
          <w:sz w:val="24"/>
        </w:rPr>
        <w:t>R4-2504017</w:t>
      </w:r>
      <w:r>
        <w:rPr>
          <w:rFonts w:ascii="Arial" w:hAnsi="Arial" w:cs="Arial"/>
          <w:b/>
          <w:color w:val="0000FF"/>
          <w:sz w:val="24"/>
        </w:rPr>
        <w:tab/>
      </w:r>
      <w:r>
        <w:rPr>
          <w:rFonts w:ascii="Arial" w:hAnsi="Arial" w:cs="Arial"/>
          <w:b/>
          <w:sz w:val="24"/>
        </w:rPr>
        <w:t>Core maintenance draftCR on less than 5MHz RRM requirements</w:t>
      </w:r>
    </w:p>
    <w:p w14:paraId="628E4275"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v19.0.0</w:t>
      </w:r>
      <w:r>
        <w:rPr>
          <w:i/>
        </w:rPr>
        <w:tab/>
        <w:t xml:space="preserve">  CR-  rev  Cat: F (Rel-19)</w:t>
      </w:r>
      <w:r>
        <w:rPr>
          <w:i/>
        </w:rPr>
        <w:br/>
      </w:r>
      <w:r>
        <w:rPr>
          <w:i/>
        </w:rPr>
        <w:br/>
      </w:r>
      <w:r>
        <w:rPr>
          <w:i/>
        </w:rPr>
        <w:tab/>
      </w:r>
      <w:r>
        <w:rPr>
          <w:i/>
        </w:rPr>
        <w:tab/>
      </w:r>
      <w:r>
        <w:rPr>
          <w:i/>
        </w:rPr>
        <w:tab/>
      </w:r>
      <w:r>
        <w:rPr>
          <w:i/>
        </w:rPr>
        <w:tab/>
      </w:r>
      <w:r>
        <w:rPr>
          <w:i/>
        </w:rPr>
        <w:tab/>
        <w:t>Source: Intel Corporation</w:t>
      </w:r>
    </w:p>
    <w:p w14:paraId="219ADDB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051F1" w14:textId="77777777" w:rsidR="00A84796" w:rsidRDefault="00A84796" w:rsidP="00A84796">
      <w:pPr>
        <w:pStyle w:val="Heading4"/>
      </w:pPr>
      <w:bookmarkStart w:id="117" w:name="_Toc194487481"/>
      <w:r>
        <w:t>7.3.3</w:t>
      </w:r>
      <w:r>
        <w:tab/>
        <w:t>RRM performance requirements</w:t>
      </w:r>
      <w:bookmarkEnd w:id="117"/>
    </w:p>
    <w:p w14:paraId="12194DD4" w14:textId="0858B71A" w:rsidR="00A84796" w:rsidRDefault="00A84796" w:rsidP="00A84796">
      <w:pPr>
        <w:rPr>
          <w:rFonts w:ascii="Arial" w:hAnsi="Arial" w:cs="Arial"/>
          <w:b/>
          <w:sz w:val="24"/>
        </w:rPr>
      </w:pPr>
      <w:r>
        <w:rPr>
          <w:rFonts w:ascii="Arial" w:hAnsi="Arial" w:cs="Arial"/>
          <w:b/>
          <w:color w:val="0000FF"/>
          <w:sz w:val="24"/>
        </w:rPr>
        <w:t>R4-2503858</w:t>
      </w:r>
      <w:r>
        <w:rPr>
          <w:rFonts w:ascii="Arial" w:hAnsi="Arial" w:cs="Arial"/>
          <w:b/>
          <w:color w:val="0000FF"/>
          <w:sz w:val="24"/>
        </w:rPr>
        <w:tab/>
      </w:r>
      <w:r>
        <w:rPr>
          <w:rFonts w:ascii="Arial" w:hAnsi="Arial" w:cs="Arial"/>
          <w:b/>
          <w:sz w:val="24"/>
        </w:rPr>
        <w:t>Discussion on performance for less than 5MHz BW</w:t>
      </w:r>
    </w:p>
    <w:p w14:paraId="02E31054"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52EEFE8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72C21" w14:textId="7CA1F428" w:rsidR="00A84796" w:rsidRDefault="00A84796" w:rsidP="00A84796">
      <w:pPr>
        <w:rPr>
          <w:rFonts w:ascii="Arial" w:hAnsi="Arial" w:cs="Arial"/>
          <w:b/>
          <w:sz w:val="24"/>
        </w:rPr>
      </w:pPr>
      <w:r>
        <w:rPr>
          <w:rFonts w:ascii="Arial" w:hAnsi="Arial" w:cs="Arial"/>
          <w:b/>
          <w:color w:val="0000FF"/>
          <w:sz w:val="24"/>
        </w:rPr>
        <w:t>R4-2503859</w:t>
      </w:r>
      <w:r>
        <w:rPr>
          <w:rFonts w:ascii="Arial" w:hAnsi="Arial" w:cs="Arial"/>
          <w:b/>
          <w:color w:val="0000FF"/>
          <w:sz w:val="24"/>
        </w:rPr>
        <w:tab/>
      </w:r>
      <w:r>
        <w:rPr>
          <w:rFonts w:ascii="Arial" w:hAnsi="Arial" w:cs="Arial"/>
          <w:b/>
          <w:sz w:val="24"/>
        </w:rPr>
        <w:t>draft CR to TS 38.133: test cases for NR channel BW less than 5MHz for FR1</w:t>
      </w:r>
    </w:p>
    <w:p w14:paraId="50CC5CC4"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214A34B"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3A00B" w14:textId="66827D16" w:rsidR="00A84796" w:rsidRDefault="00A84796" w:rsidP="00A84796">
      <w:pPr>
        <w:rPr>
          <w:rFonts w:ascii="Arial" w:hAnsi="Arial" w:cs="Arial"/>
          <w:b/>
          <w:sz w:val="24"/>
        </w:rPr>
      </w:pPr>
      <w:r>
        <w:rPr>
          <w:rFonts w:ascii="Arial" w:hAnsi="Arial" w:cs="Arial"/>
          <w:b/>
          <w:color w:val="0000FF"/>
          <w:sz w:val="24"/>
        </w:rPr>
        <w:t>R4-2503895</w:t>
      </w:r>
      <w:r>
        <w:rPr>
          <w:rFonts w:ascii="Arial" w:hAnsi="Arial" w:cs="Arial"/>
          <w:b/>
          <w:color w:val="0000FF"/>
          <w:sz w:val="24"/>
        </w:rPr>
        <w:tab/>
      </w:r>
      <w:r>
        <w:rPr>
          <w:rFonts w:ascii="Arial" w:hAnsi="Arial" w:cs="Arial"/>
          <w:b/>
          <w:sz w:val="24"/>
        </w:rPr>
        <w:t>draftCR on TC 3-2 and TC 4-1 for less than 5MHz PH2</w:t>
      </w:r>
    </w:p>
    <w:p w14:paraId="6780FE77"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00BA581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B2798" w14:textId="31E3B85E" w:rsidR="00A84796" w:rsidRDefault="00A84796" w:rsidP="00A84796">
      <w:pPr>
        <w:rPr>
          <w:rFonts w:ascii="Arial" w:hAnsi="Arial" w:cs="Arial"/>
          <w:b/>
          <w:sz w:val="24"/>
        </w:rPr>
      </w:pPr>
      <w:r>
        <w:rPr>
          <w:rFonts w:ascii="Arial" w:hAnsi="Arial" w:cs="Arial"/>
          <w:b/>
          <w:color w:val="0000FF"/>
          <w:sz w:val="24"/>
        </w:rPr>
        <w:t>R4-2504015</w:t>
      </w:r>
      <w:r>
        <w:rPr>
          <w:rFonts w:ascii="Arial" w:hAnsi="Arial" w:cs="Arial"/>
          <w:b/>
          <w:color w:val="0000FF"/>
          <w:sz w:val="24"/>
        </w:rPr>
        <w:tab/>
      </w:r>
      <w:r>
        <w:rPr>
          <w:rFonts w:ascii="Arial" w:hAnsi="Arial" w:cs="Arial"/>
          <w:b/>
          <w:sz w:val="24"/>
        </w:rPr>
        <w:t>Discussion on Performance part of less than 5MHz RRM requirements in Rel-19</w:t>
      </w:r>
    </w:p>
    <w:p w14:paraId="0E8B34A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Intel Corporation</w:t>
      </w:r>
    </w:p>
    <w:p w14:paraId="1EA4AA9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7353A" w14:textId="36E3116F" w:rsidR="00A84796" w:rsidRDefault="00A84796" w:rsidP="00A84796">
      <w:pPr>
        <w:rPr>
          <w:rFonts w:ascii="Arial" w:hAnsi="Arial" w:cs="Arial"/>
          <w:b/>
          <w:sz w:val="24"/>
        </w:rPr>
      </w:pPr>
      <w:r>
        <w:rPr>
          <w:rFonts w:ascii="Arial" w:hAnsi="Arial" w:cs="Arial"/>
          <w:b/>
          <w:color w:val="0000FF"/>
          <w:sz w:val="24"/>
        </w:rPr>
        <w:t>R4-2504016</w:t>
      </w:r>
      <w:r>
        <w:rPr>
          <w:rFonts w:ascii="Arial" w:hAnsi="Arial" w:cs="Arial"/>
          <w:b/>
          <w:color w:val="0000FF"/>
          <w:sz w:val="24"/>
        </w:rPr>
        <w:tab/>
      </w:r>
      <w:r>
        <w:rPr>
          <w:rFonts w:ascii="Arial" w:hAnsi="Arial" w:cs="Arial"/>
          <w:b/>
          <w:sz w:val="24"/>
        </w:rPr>
        <w:t>Test cases requirements for handover with PSCell delay and deactivated PSCell measurements</w:t>
      </w:r>
    </w:p>
    <w:p w14:paraId="7E7C2971"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6FD1ED3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E544B" w14:textId="518161A0" w:rsidR="00A84796" w:rsidRDefault="00A84796" w:rsidP="00A84796">
      <w:pPr>
        <w:rPr>
          <w:rFonts w:ascii="Arial" w:hAnsi="Arial" w:cs="Arial"/>
          <w:b/>
          <w:sz w:val="24"/>
        </w:rPr>
      </w:pPr>
      <w:r>
        <w:rPr>
          <w:rFonts w:ascii="Arial" w:hAnsi="Arial" w:cs="Arial"/>
          <w:b/>
          <w:color w:val="0000FF"/>
          <w:sz w:val="24"/>
        </w:rPr>
        <w:t>R4-2504458</w:t>
      </w:r>
      <w:r>
        <w:rPr>
          <w:rFonts w:ascii="Arial" w:hAnsi="Arial" w:cs="Arial"/>
          <w:b/>
          <w:color w:val="0000FF"/>
          <w:sz w:val="24"/>
        </w:rPr>
        <w:tab/>
      </w:r>
      <w:r>
        <w:rPr>
          <w:rFonts w:ascii="Arial" w:hAnsi="Arial" w:cs="Arial"/>
          <w:b/>
          <w:sz w:val="24"/>
        </w:rPr>
        <w:t>Discussion on RRM performance requirement for NR Less Than 5 MHz CA/DC</w:t>
      </w:r>
    </w:p>
    <w:p w14:paraId="2959815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014DF255" w14:textId="77777777" w:rsidR="00A84796" w:rsidRDefault="00A84796" w:rsidP="00A84796">
      <w:pPr>
        <w:rPr>
          <w:rFonts w:ascii="Arial" w:hAnsi="Arial" w:cs="Arial"/>
          <w:b/>
        </w:rPr>
      </w:pPr>
      <w:r>
        <w:rPr>
          <w:rFonts w:ascii="Arial" w:hAnsi="Arial" w:cs="Arial"/>
          <w:b/>
        </w:rPr>
        <w:t xml:space="preserve">Abstract: </w:t>
      </w:r>
    </w:p>
    <w:p w14:paraId="5C112CFF" w14:textId="77777777" w:rsidR="00A84796" w:rsidRDefault="00A84796" w:rsidP="00A84796">
      <w:r>
        <w:t xml:space="preserve">This  contribution </w:t>
      </w:r>
      <w:proofErr w:type="gramStart"/>
      <w:r>
        <w:t>discuss</w:t>
      </w:r>
      <w:proofErr w:type="gramEnd"/>
      <w:r>
        <w:t xml:space="preserve"> the  test cases scenarios for  PSCell addition change delay for less than 5 MHz  and SCell Activation and Deactivation Delay Requirement with less than 5 MHz.</w:t>
      </w:r>
    </w:p>
    <w:p w14:paraId="6DDF24E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209EE" w14:textId="6E2E17D3" w:rsidR="00A84796" w:rsidRDefault="00A84796" w:rsidP="00A84796">
      <w:pPr>
        <w:rPr>
          <w:rFonts w:ascii="Arial" w:hAnsi="Arial" w:cs="Arial"/>
          <w:b/>
          <w:sz w:val="24"/>
        </w:rPr>
      </w:pPr>
      <w:r>
        <w:rPr>
          <w:rFonts w:ascii="Arial" w:hAnsi="Arial" w:cs="Arial"/>
          <w:b/>
          <w:color w:val="0000FF"/>
          <w:sz w:val="24"/>
        </w:rPr>
        <w:t>R4-2504459</w:t>
      </w:r>
      <w:r>
        <w:rPr>
          <w:rFonts w:ascii="Arial" w:hAnsi="Arial" w:cs="Arial"/>
          <w:b/>
          <w:color w:val="0000FF"/>
          <w:sz w:val="24"/>
        </w:rPr>
        <w:tab/>
      </w:r>
      <w:r>
        <w:rPr>
          <w:rFonts w:ascii="Arial" w:hAnsi="Arial" w:cs="Arial"/>
          <w:b/>
          <w:sz w:val="24"/>
        </w:rPr>
        <w:t>Draft CR for Rel-19 TC on PSCell addition change delay for less than 5 MHz</w:t>
      </w:r>
    </w:p>
    <w:p w14:paraId="0F706823"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4F3573F9" w14:textId="77777777" w:rsidR="00A84796" w:rsidRDefault="00A84796" w:rsidP="00A84796">
      <w:pPr>
        <w:rPr>
          <w:rFonts w:ascii="Arial" w:hAnsi="Arial" w:cs="Arial"/>
          <w:b/>
        </w:rPr>
      </w:pPr>
      <w:r>
        <w:rPr>
          <w:rFonts w:ascii="Arial" w:hAnsi="Arial" w:cs="Arial"/>
          <w:b/>
        </w:rPr>
        <w:t xml:space="preserve">Abstract: </w:t>
      </w:r>
    </w:p>
    <w:p w14:paraId="61075251" w14:textId="77777777" w:rsidR="00A84796" w:rsidRDefault="00A84796" w:rsidP="00A84796">
      <w:r>
        <w:t>This draftCR introduces test cases on PSCell addition change delay for less than 5 MHz</w:t>
      </w:r>
    </w:p>
    <w:p w14:paraId="7F68256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DB2D2" w14:textId="1561A692" w:rsidR="00A84796" w:rsidRDefault="00A84796" w:rsidP="00A84796">
      <w:pPr>
        <w:rPr>
          <w:rFonts w:ascii="Arial" w:hAnsi="Arial" w:cs="Arial"/>
          <w:b/>
          <w:sz w:val="24"/>
        </w:rPr>
      </w:pPr>
      <w:r>
        <w:rPr>
          <w:rFonts w:ascii="Arial" w:hAnsi="Arial" w:cs="Arial"/>
          <w:b/>
          <w:color w:val="0000FF"/>
          <w:sz w:val="24"/>
        </w:rPr>
        <w:t>R4-2504460</w:t>
      </w:r>
      <w:r>
        <w:rPr>
          <w:rFonts w:ascii="Arial" w:hAnsi="Arial" w:cs="Arial"/>
          <w:b/>
          <w:color w:val="0000FF"/>
          <w:sz w:val="24"/>
        </w:rPr>
        <w:tab/>
      </w:r>
      <w:r>
        <w:rPr>
          <w:rFonts w:ascii="Arial" w:hAnsi="Arial" w:cs="Arial"/>
          <w:b/>
          <w:sz w:val="24"/>
        </w:rPr>
        <w:t>Draft CR for Rel-19 TC on SCell Activation and Deactivation Delay Requirement with less than 5 MHz</w:t>
      </w:r>
    </w:p>
    <w:p w14:paraId="5E5700B3"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2BD2D6C7" w14:textId="77777777" w:rsidR="00A84796" w:rsidRDefault="00A84796" w:rsidP="00A84796">
      <w:pPr>
        <w:rPr>
          <w:rFonts w:ascii="Arial" w:hAnsi="Arial" w:cs="Arial"/>
          <w:b/>
        </w:rPr>
      </w:pPr>
      <w:r>
        <w:rPr>
          <w:rFonts w:ascii="Arial" w:hAnsi="Arial" w:cs="Arial"/>
          <w:b/>
        </w:rPr>
        <w:lastRenderedPageBreak/>
        <w:t xml:space="preserve">Abstract: </w:t>
      </w:r>
    </w:p>
    <w:p w14:paraId="0480C721" w14:textId="77777777" w:rsidR="00A84796" w:rsidRDefault="00A84796" w:rsidP="00A84796">
      <w:r>
        <w:t>This draftCR introduces test cases on SCell Activation and Deactivation Delay Requirement with less than 5 MHz</w:t>
      </w:r>
    </w:p>
    <w:p w14:paraId="74CDFEF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CF70B" w14:textId="441C08A9" w:rsidR="00A84796" w:rsidRDefault="00A84796" w:rsidP="00A84796">
      <w:pPr>
        <w:rPr>
          <w:rFonts w:ascii="Arial" w:hAnsi="Arial" w:cs="Arial"/>
          <w:b/>
          <w:sz w:val="24"/>
        </w:rPr>
      </w:pPr>
      <w:r>
        <w:rPr>
          <w:rFonts w:ascii="Arial" w:hAnsi="Arial" w:cs="Arial"/>
          <w:b/>
          <w:color w:val="0000FF"/>
          <w:sz w:val="24"/>
        </w:rPr>
        <w:t>R4-2504469</w:t>
      </w:r>
      <w:r>
        <w:rPr>
          <w:rFonts w:ascii="Arial" w:hAnsi="Arial" w:cs="Arial"/>
          <w:b/>
          <w:color w:val="0000FF"/>
          <w:sz w:val="24"/>
        </w:rPr>
        <w:tab/>
      </w:r>
      <w:r>
        <w:rPr>
          <w:rFonts w:ascii="Arial" w:hAnsi="Arial" w:cs="Arial"/>
          <w:b/>
          <w:sz w:val="24"/>
        </w:rPr>
        <w:t>draftCR to 38.133 on SA event triggered reporting with PSCell 12 PRB SSB without</w:t>
      </w:r>
    </w:p>
    <w:p w14:paraId="4F3A202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30C2B2F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1F09DF" w14:textId="0F25EC92" w:rsidR="00A84796" w:rsidRDefault="00A84796" w:rsidP="00A84796">
      <w:pPr>
        <w:rPr>
          <w:rFonts w:ascii="Arial" w:hAnsi="Arial" w:cs="Arial"/>
          <w:b/>
          <w:sz w:val="24"/>
        </w:rPr>
      </w:pPr>
      <w:r>
        <w:rPr>
          <w:rFonts w:ascii="Arial" w:hAnsi="Arial" w:cs="Arial"/>
          <w:b/>
          <w:color w:val="0000FF"/>
          <w:sz w:val="24"/>
        </w:rPr>
        <w:t>R4-2504472</w:t>
      </w:r>
      <w:r>
        <w:rPr>
          <w:rFonts w:ascii="Arial" w:hAnsi="Arial" w:cs="Arial"/>
          <w:b/>
          <w:color w:val="0000FF"/>
          <w:sz w:val="24"/>
        </w:rPr>
        <w:tab/>
      </w:r>
      <w:r>
        <w:rPr>
          <w:rFonts w:ascii="Arial" w:hAnsi="Arial" w:cs="Arial"/>
          <w:b/>
          <w:sz w:val="24"/>
        </w:rPr>
        <w:t>draftCR to 38.133 on SA event triggered reporting with PSCell 12 PRB SSB without DRX</w:t>
      </w:r>
    </w:p>
    <w:p w14:paraId="3B593988"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Nokia</w:t>
      </w:r>
    </w:p>
    <w:p w14:paraId="608520A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034E2" w14:textId="77777777" w:rsidR="00A84796" w:rsidRDefault="00A84796" w:rsidP="00A84796">
      <w:pPr>
        <w:pStyle w:val="Heading4"/>
      </w:pPr>
      <w:bookmarkStart w:id="118" w:name="_Toc194487482"/>
      <w:r>
        <w:t>7.3.4</w:t>
      </w:r>
      <w:r>
        <w:tab/>
        <w:t>UE demodulation performance requirements</w:t>
      </w:r>
      <w:bookmarkEnd w:id="118"/>
    </w:p>
    <w:p w14:paraId="1342ABC1" w14:textId="687E976C" w:rsidR="00A84796" w:rsidRDefault="00A84796" w:rsidP="00A84796">
      <w:pPr>
        <w:rPr>
          <w:rFonts w:ascii="Arial" w:hAnsi="Arial" w:cs="Arial"/>
          <w:b/>
          <w:sz w:val="24"/>
        </w:rPr>
      </w:pPr>
      <w:r>
        <w:rPr>
          <w:rFonts w:ascii="Arial" w:hAnsi="Arial" w:cs="Arial"/>
          <w:b/>
          <w:color w:val="0000FF"/>
          <w:sz w:val="24"/>
        </w:rPr>
        <w:t>R4-2503209</w:t>
      </w:r>
      <w:r>
        <w:rPr>
          <w:rFonts w:ascii="Arial" w:hAnsi="Arial" w:cs="Arial"/>
          <w:b/>
          <w:color w:val="0000FF"/>
          <w:sz w:val="24"/>
        </w:rPr>
        <w:tab/>
      </w:r>
      <w:r>
        <w:rPr>
          <w:rFonts w:ascii="Arial" w:hAnsi="Arial" w:cs="Arial"/>
          <w:b/>
          <w:sz w:val="24"/>
        </w:rPr>
        <w:t>Discussion on UE demodulation performance requirements for NR channel bandwidth less than 5MHz</w:t>
      </w:r>
    </w:p>
    <w:p w14:paraId="54B020F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5EF21B6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28C22" w14:textId="01A19AD6" w:rsidR="00A84796" w:rsidRDefault="00A84796" w:rsidP="00A84796">
      <w:pPr>
        <w:rPr>
          <w:rFonts w:ascii="Arial" w:hAnsi="Arial" w:cs="Arial"/>
          <w:b/>
          <w:sz w:val="24"/>
        </w:rPr>
      </w:pPr>
      <w:r>
        <w:rPr>
          <w:rFonts w:ascii="Arial" w:hAnsi="Arial" w:cs="Arial"/>
          <w:b/>
          <w:color w:val="0000FF"/>
          <w:sz w:val="24"/>
        </w:rPr>
        <w:t>R4-2503526</w:t>
      </w:r>
      <w:r>
        <w:rPr>
          <w:rFonts w:ascii="Arial" w:hAnsi="Arial" w:cs="Arial"/>
          <w:b/>
          <w:color w:val="0000FF"/>
          <w:sz w:val="24"/>
        </w:rPr>
        <w:tab/>
      </w:r>
      <w:r>
        <w:rPr>
          <w:rFonts w:ascii="Arial" w:hAnsi="Arial" w:cs="Arial"/>
          <w:b/>
          <w:sz w:val="24"/>
        </w:rPr>
        <w:t>On UE Demodulation Performance Requirements for NR Channel BW less than 5MHz for FR1 Phase 2</w:t>
      </w:r>
    </w:p>
    <w:p w14:paraId="5126E9A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6432129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AB105" w14:textId="7013EFF7" w:rsidR="00A84796" w:rsidRDefault="00A84796" w:rsidP="00A84796">
      <w:pPr>
        <w:rPr>
          <w:rFonts w:ascii="Arial" w:hAnsi="Arial" w:cs="Arial"/>
          <w:b/>
          <w:sz w:val="24"/>
        </w:rPr>
      </w:pPr>
      <w:r>
        <w:rPr>
          <w:rFonts w:ascii="Arial" w:hAnsi="Arial" w:cs="Arial"/>
          <w:b/>
          <w:color w:val="0000FF"/>
          <w:sz w:val="24"/>
        </w:rPr>
        <w:t>R4-2503657</w:t>
      </w:r>
      <w:r>
        <w:rPr>
          <w:rFonts w:ascii="Arial" w:hAnsi="Arial" w:cs="Arial"/>
          <w:b/>
          <w:color w:val="0000FF"/>
          <w:sz w:val="24"/>
        </w:rPr>
        <w:tab/>
      </w:r>
      <w:r>
        <w:rPr>
          <w:rFonts w:ascii="Arial" w:hAnsi="Arial" w:cs="Arial"/>
          <w:b/>
          <w:sz w:val="24"/>
        </w:rPr>
        <w:t>Discussion on UE demodulation performance requirements for less than 5MHz FR1 Phase 2</w:t>
      </w:r>
    </w:p>
    <w:p w14:paraId="494378D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1F699EB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AC2F8" w14:textId="76F40B81" w:rsidR="00A84796" w:rsidRDefault="00A84796" w:rsidP="00A84796">
      <w:pPr>
        <w:rPr>
          <w:rFonts w:ascii="Arial" w:hAnsi="Arial" w:cs="Arial"/>
          <w:b/>
          <w:sz w:val="24"/>
        </w:rPr>
      </w:pPr>
      <w:r>
        <w:rPr>
          <w:rFonts w:ascii="Arial" w:hAnsi="Arial" w:cs="Arial"/>
          <w:b/>
          <w:color w:val="0000FF"/>
          <w:sz w:val="24"/>
        </w:rPr>
        <w:t>R4-2503923</w:t>
      </w:r>
      <w:r>
        <w:rPr>
          <w:rFonts w:ascii="Arial" w:hAnsi="Arial" w:cs="Arial"/>
          <w:b/>
          <w:color w:val="0000FF"/>
          <w:sz w:val="24"/>
        </w:rPr>
        <w:tab/>
      </w:r>
      <w:r>
        <w:rPr>
          <w:rFonts w:ascii="Arial" w:hAnsi="Arial" w:cs="Arial"/>
          <w:b/>
          <w:sz w:val="24"/>
        </w:rPr>
        <w:t>Discussion on UE CA Demodulation performance requirements for lessthan 5MHz</w:t>
      </w:r>
    </w:p>
    <w:p w14:paraId="18F2C4B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1C5180A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419ED" w14:textId="50EFDB20" w:rsidR="00A84796" w:rsidRDefault="00A84796" w:rsidP="00A84796">
      <w:pPr>
        <w:rPr>
          <w:rFonts w:ascii="Arial" w:hAnsi="Arial" w:cs="Arial"/>
          <w:b/>
          <w:sz w:val="24"/>
        </w:rPr>
      </w:pPr>
      <w:r>
        <w:rPr>
          <w:rFonts w:ascii="Arial" w:hAnsi="Arial" w:cs="Arial"/>
          <w:b/>
          <w:color w:val="0000FF"/>
          <w:sz w:val="24"/>
        </w:rPr>
        <w:t>R4-2504313</w:t>
      </w:r>
      <w:r>
        <w:rPr>
          <w:rFonts w:ascii="Arial" w:hAnsi="Arial" w:cs="Arial"/>
          <w:b/>
          <w:color w:val="0000FF"/>
          <w:sz w:val="24"/>
        </w:rPr>
        <w:tab/>
      </w:r>
      <w:r>
        <w:rPr>
          <w:rFonts w:ascii="Arial" w:hAnsi="Arial" w:cs="Arial"/>
          <w:b/>
          <w:sz w:val="24"/>
        </w:rPr>
        <w:t>On CA performance requirements for less than 5MHz</w:t>
      </w:r>
    </w:p>
    <w:p w14:paraId="0377B7D4" w14:textId="77777777" w:rsidR="00A84796" w:rsidRDefault="00A84796" w:rsidP="00A84796">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Huawei,HiSilicon</w:t>
      </w:r>
    </w:p>
    <w:p w14:paraId="6D1858A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BC4F5" w14:textId="5CFBEA38" w:rsidR="00A84796" w:rsidRDefault="00A84796" w:rsidP="00A84796">
      <w:pPr>
        <w:rPr>
          <w:rFonts w:ascii="Arial" w:hAnsi="Arial" w:cs="Arial"/>
          <w:b/>
          <w:sz w:val="24"/>
        </w:rPr>
      </w:pPr>
      <w:r>
        <w:rPr>
          <w:rFonts w:ascii="Arial" w:hAnsi="Arial" w:cs="Arial"/>
          <w:b/>
          <w:color w:val="0000FF"/>
          <w:sz w:val="24"/>
        </w:rPr>
        <w:t>R4-2504347</w:t>
      </w:r>
      <w:r>
        <w:rPr>
          <w:rFonts w:ascii="Arial" w:hAnsi="Arial" w:cs="Arial"/>
          <w:b/>
          <w:color w:val="0000FF"/>
          <w:sz w:val="24"/>
        </w:rPr>
        <w:tab/>
      </w:r>
      <w:r>
        <w:rPr>
          <w:rFonts w:ascii="Arial" w:hAnsi="Arial" w:cs="Arial"/>
          <w:b/>
          <w:sz w:val="24"/>
        </w:rPr>
        <w:t>UE demodulation requirements for CA including 3MHz CBW</w:t>
      </w:r>
    </w:p>
    <w:p w14:paraId="1BAEE35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252CC555" w14:textId="77777777" w:rsidR="00A84796" w:rsidRDefault="00A84796" w:rsidP="00A84796">
      <w:pPr>
        <w:rPr>
          <w:rFonts w:ascii="Arial" w:hAnsi="Arial" w:cs="Arial"/>
          <w:b/>
        </w:rPr>
      </w:pPr>
      <w:r>
        <w:rPr>
          <w:rFonts w:ascii="Arial" w:hAnsi="Arial" w:cs="Arial"/>
          <w:b/>
        </w:rPr>
        <w:t xml:space="preserve">Abstract: </w:t>
      </w:r>
    </w:p>
    <w:p w14:paraId="761C28DC" w14:textId="77777777" w:rsidR="00A84796" w:rsidRDefault="00A84796" w:rsidP="00A84796">
      <w:r>
        <w:t>This contribution discusses the UE demodulation requirements consindering CA n100 and n101.</w:t>
      </w:r>
    </w:p>
    <w:p w14:paraId="2E409B2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051AD" w14:textId="77777777" w:rsidR="00A84796" w:rsidRDefault="00A84796" w:rsidP="00A84796">
      <w:pPr>
        <w:pStyle w:val="Heading4"/>
      </w:pPr>
      <w:bookmarkStart w:id="119" w:name="_Toc194487483"/>
      <w:r>
        <w:t>7.3.5</w:t>
      </w:r>
      <w:r>
        <w:tab/>
        <w:t>Moderator summary and conclusions</w:t>
      </w:r>
      <w:bookmarkEnd w:id="119"/>
    </w:p>
    <w:p w14:paraId="2D2A35A2" w14:textId="70F9C506" w:rsidR="00A84796" w:rsidRDefault="00A84796" w:rsidP="00A84796">
      <w:pPr>
        <w:rPr>
          <w:rFonts w:ascii="Arial" w:hAnsi="Arial" w:cs="Arial"/>
          <w:b/>
          <w:sz w:val="24"/>
        </w:rPr>
      </w:pPr>
      <w:r>
        <w:rPr>
          <w:rFonts w:ascii="Arial" w:hAnsi="Arial" w:cs="Arial"/>
          <w:b/>
          <w:color w:val="0000FF"/>
          <w:sz w:val="24"/>
        </w:rPr>
        <w:t>R4-2503612</w:t>
      </w:r>
      <w:r>
        <w:rPr>
          <w:rFonts w:ascii="Arial" w:hAnsi="Arial" w:cs="Arial"/>
          <w:b/>
          <w:color w:val="0000FF"/>
          <w:sz w:val="24"/>
        </w:rPr>
        <w:tab/>
      </w:r>
      <w:r>
        <w:rPr>
          <w:rFonts w:ascii="Arial" w:hAnsi="Arial" w:cs="Arial"/>
          <w:b/>
          <w:sz w:val="24"/>
        </w:rPr>
        <w:t>Topic summary for [114bis][202] NR_FR1_lessthan_5MHz_BW_Ph2</w:t>
      </w:r>
    </w:p>
    <w:p w14:paraId="23E555CF"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(Intel)</w:t>
      </w:r>
    </w:p>
    <w:p w14:paraId="65F1DC6D" w14:textId="77777777" w:rsidR="00A84796" w:rsidRDefault="00A84796" w:rsidP="00A84796">
      <w:pPr>
        <w:rPr>
          <w:rFonts w:ascii="Arial" w:hAnsi="Arial" w:cs="Arial"/>
          <w:b/>
        </w:rPr>
      </w:pPr>
      <w:r>
        <w:rPr>
          <w:rFonts w:ascii="Arial" w:hAnsi="Arial" w:cs="Arial"/>
          <w:b/>
        </w:rPr>
        <w:t xml:space="preserve">Abstract: </w:t>
      </w:r>
    </w:p>
    <w:p w14:paraId="0950DA5C" w14:textId="77777777" w:rsidR="00A84796" w:rsidRDefault="00A84796" w:rsidP="00A84796">
      <w:r>
        <w:t>Topic summary in RRM session</w:t>
      </w:r>
    </w:p>
    <w:p w14:paraId="3289C81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3AAA6" w14:textId="092CA66A" w:rsidR="00A84796" w:rsidRDefault="00A84796" w:rsidP="00A84796">
      <w:pPr>
        <w:rPr>
          <w:rFonts w:ascii="Arial" w:hAnsi="Arial" w:cs="Arial"/>
          <w:b/>
          <w:sz w:val="24"/>
        </w:rPr>
      </w:pPr>
      <w:r>
        <w:rPr>
          <w:rFonts w:ascii="Arial" w:hAnsi="Arial" w:cs="Arial"/>
          <w:b/>
          <w:color w:val="0000FF"/>
          <w:sz w:val="24"/>
        </w:rPr>
        <w:t>R4-2504651</w:t>
      </w:r>
      <w:r>
        <w:rPr>
          <w:rFonts w:ascii="Arial" w:hAnsi="Arial" w:cs="Arial"/>
          <w:b/>
          <w:color w:val="0000FF"/>
          <w:sz w:val="24"/>
        </w:rPr>
        <w:tab/>
      </w:r>
      <w:r>
        <w:rPr>
          <w:rFonts w:ascii="Arial" w:hAnsi="Arial" w:cs="Arial"/>
          <w:b/>
          <w:sz w:val="24"/>
        </w:rPr>
        <w:t>Topic summary for [114bis][326] NR_less_than_5MHz_Ph2_demod</w:t>
      </w:r>
    </w:p>
    <w:p w14:paraId="68A5E79F"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(China Telecom)</w:t>
      </w:r>
    </w:p>
    <w:p w14:paraId="6CB4E6C8" w14:textId="77777777" w:rsidR="00A84796" w:rsidRDefault="00A84796" w:rsidP="00A84796">
      <w:pPr>
        <w:rPr>
          <w:rFonts w:ascii="Arial" w:hAnsi="Arial" w:cs="Arial"/>
          <w:b/>
        </w:rPr>
      </w:pPr>
      <w:r>
        <w:rPr>
          <w:rFonts w:ascii="Arial" w:hAnsi="Arial" w:cs="Arial"/>
          <w:b/>
        </w:rPr>
        <w:t xml:space="preserve">Abstract: </w:t>
      </w:r>
    </w:p>
    <w:p w14:paraId="593A5CA8" w14:textId="77777777" w:rsidR="00A84796" w:rsidRDefault="00A84796" w:rsidP="00A84796">
      <w:r>
        <w:t>[114bis] BDaT Session AI 7.3.4</w:t>
      </w:r>
    </w:p>
    <w:p w14:paraId="632D61D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3105C" w14:textId="5BC6E7AE" w:rsidR="00A84796" w:rsidRDefault="00A84796" w:rsidP="00A84796">
      <w:pPr>
        <w:rPr>
          <w:rFonts w:ascii="Arial" w:hAnsi="Arial" w:cs="Arial"/>
          <w:b/>
          <w:sz w:val="24"/>
        </w:rPr>
      </w:pPr>
      <w:r>
        <w:rPr>
          <w:rFonts w:ascii="Arial" w:hAnsi="Arial" w:cs="Arial"/>
          <w:b/>
          <w:color w:val="0000FF"/>
          <w:sz w:val="24"/>
        </w:rPr>
        <w:t>R4-2504675</w:t>
      </w:r>
      <w:r>
        <w:rPr>
          <w:rFonts w:ascii="Arial" w:hAnsi="Arial" w:cs="Arial"/>
          <w:b/>
          <w:color w:val="0000FF"/>
          <w:sz w:val="24"/>
        </w:rPr>
        <w:tab/>
      </w:r>
      <w:r>
        <w:rPr>
          <w:rFonts w:ascii="Arial" w:hAnsi="Arial" w:cs="Arial"/>
          <w:b/>
          <w:sz w:val="24"/>
        </w:rPr>
        <w:t>Topic summary for [114bis][117] NR_FR1_5MHz_BW_Ph2</w:t>
      </w:r>
    </w:p>
    <w:p w14:paraId="5FA0CD56"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Moderator(Intel)</w:t>
      </w:r>
    </w:p>
    <w:p w14:paraId="0A0AFC03" w14:textId="77777777" w:rsidR="00A84796" w:rsidRDefault="00A84796" w:rsidP="00A84796">
      <w:pPr>
        <w:rPr>
          <w:rFonts w:ascii="Arial" w:hAnsi="Arial" w:cs="Arial"/>
          <w:b/>
        </w:rPr>
      </w:pPr>
      <w:r>
        <w:rPr>
          <w:rFonts w:ascii="Arial" w:hAnsi="Arial" w:cs="Arial"/>
          <w:b/>
        </w:rPr>
        <w:t xml:space="preserve">Abstract: </w:t>
      </w:r>
    </w:p>
    <w:p w14:paraId="67867BD5" w14:textId="77777777" w:rsidR="00A84796" w:rsidRDefault="00A84796" w:rsidP="00A84796">
      <w:r>
        <w:t>Summary for AI 7.3, 7.3.1</w:t>
      </w:r>
    </w:p>
    <w:p w14:paraId="5B0F281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46E2C" w14:textId="77777777" w:rsidR="00A84796" w:rsidRDefault="00A84796" w:rsidP="00A84796">
      <w:pPr>
        <w:pStyle w:val="Heading3"/>
      </w:pPr>
      <w:bookmarkStart w:id="120" w:name="_Toc194487484"/>
      <w:r>
        <w:t>7.4</w:t>
      </w:r>
      <w:r>
        <w:tab/>
        <w:t>Support of intra-band non-collocated EN-DC/NR-CA deployment Phase2: new receiver type(s)</w:t>
      </w:r>
      <w:bookmarkEnd w:id="120"/>
    </w:p>
    <w:p w14:paraId="2E647192" w14:textId="77777777" w:rsidR="00A84796" w:rsidRDefault="00A84796" w:rsidP="00A84796">
      <w:pPr>
        <w:pStyle w:val="Heading4"/>
      </w:pPr>
      <w:bookmarkStart w:id="121" w:name="_Toc194487485"/>
      <w:r>
        <w:t>7.4.1</w:t>
      </w:r>
      <w:r>
        <w:tab/>
        <w:t>UE RF requirements</w:t>
      </w:r>
      <w:bookmarkEnd w:id="121"/>
    </w:p>
    <w:p w14:paraId="03CEB197" w14:textId="7EA3F795" w:rsidR="00A84796" w:rsidRDefault="00A84796" w:rsidP="00A84796">
      <w:pPr>
        <w:rPr>
          <w:rFonts w:ascii="Arial" w:hAnsi="Arial" w:cs="Arial"/>
          <w:b/>
          <w:sz w:val="24"/>
        </w:rPr>
      </w:pPr>
      <w:r>
        <w:rPr>
          <w:rFonts w:ascii="Arial" w:hAnsi="Arial" w:cs="Arial"/>
          <w:b/>
          <w:color w:val="0000FF"/>
          <w:sz w:val="24"/>
        </w:rPr>
        <w:t>R4-2504119</w:t>
      </w:r>
      <w:r>
        <w:rPr>
          <w:rFonts w:ascii="Arial" w:hAnsi="Arial" w:cs="Arial"/>
          <w:b/>
          <w:color w:val="0000FF"/>
          <w:sz w:val="24"/>
        </w:rPr>
        <w:tab/>
      </w:r>
      <w:r>
        <w:rPr>
          <w:rFonts w:ascii="Arial" w:hAnsi="Arial" w:cs="Arial"/>
          <w:b/>
          <w:sz w:val="24"/>
        </w:rPr>
        <w:t>Intra-band Non-collocated NR CA/EN-DC requirements</w:t>
      </w:r>
    </w:p>
    <w:p w14:paraId="6598CD2B"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France</w:t>
      </w:r>
    </w:p>
    <w:p w14:paraId="588B9265" w14:textId="77777777" w:rsidR="00A84796" w:rsidRDefault="00A84796" w:rsidP="00A84796">
      <w:pPr>
        <w:rPr>
          <w:rFonts w:ascii="Arial" w:hAnsi="Arial" w:cs="Arial"/>
          <w:b/>
        </w:rPr>
      </w:pPr>
      <w:r>
        <w:rPr>
          <w:rFonts w:ascii="Arial" w:hAnsi="Arial" w:cs="Arial"/>
          <w:b/>
        </w:rPr>
        <w:t xml:space="preserve">Abstract: </w:t>
      </w:r>
    </w:p>
    <w:p w14:paraId="1DB0F770" w14:textId="77777777" w:rsidR="00A84796" w:rsidRDefault="00A84796" w:rsidP="00A84796">
      <w:r>
        <w:t>Considerations for Non-collocated NR CA/EN-DC UE are provided in this contribution.</w:t>
      </w:r>
    </w:p>
    <w:p w14:paraId="46FFDD43"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EAADB" w14:textId="77777777" w:rsidR="00A84796" w:rsidRDefault="00A84796" w:rsidP="00A84796">
      <w:pPr>
        <w:pStyle w:val="Heading5"/>
      </w:pPr>
      <w:bookmarkStart w:id="122" w:name="_Toc194487486"/>
      <w:r>
        <w:t>7.4.1.1</w:t>
      </w:r>
      <w:r>
        <w:tab/>
        <w:t>UE RF requirements for Type 4a/4b capable FWA UE for EN-DC/NR-CA</w:t>
      </w:r>
      <w:bookmarkEnd w:id="122"/>
    </w:p>
    <w:p w14:paraId="7BAFB3EA" w14:textId="760B0498" w:rsidR="00A84796" w:rsidRDefault="00A84796" w:rsidP="00A84796">
      <w:pPr>
        <w:rPr>
          <w:rFonts w:ascii="Arial" w:hAnsi="Arial" w:cs="Arial"/>
          <w:b/>
          <w:sz w:val="24"/>
        </w:rPr>
      </w:pPr>
      <w:r>
        <w:rPr>
          <w:rFonts w:ascii="Arial" w:hAnsi="Arial" w:cs="Arial"/>
          <w:b/>
          <w:color w:val="0000FF"/>
          <w:sz w:val="24"/>
        </w:rPr>
        <w:t>R4-2503278</w:t>
      </w:r>
      <w:r>
        <w:rPr>
          <w:rFonts w:ascii="Arial" w:hAnsi="Arial" w:cs="Arial"/>
          <w:b/>
          <w:color w:val="0000FF"/>
          <w:sz w:val="24"/>
        </w:rPr>
        <w:tab/>
      </w:r>
      <w:r>
        <w:rPr>
          <w:rFonts w:ascii="Arial" w:hAnsi="Arial" w:cs="Arial"/>
          <w:b/>
          <w:sz w:val="24"/>
        </w:rPr>
        <w:t>LS on Rel-19 signaling support for intra-band non-collocated NR-CA, EN-DC</w:t>
      </w:r>
    </w:p>
    <w:p w14:paraId="58485783" w14:textId="77777777" w:rsidR="00A84796" w:rsidRDefault="00A84796" w:rsidP="00A84796">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Technologies France</w:t>
      </w:r>
    </w:p>
    <w:p w14:paraId="5684844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EAB678" w14:textId="156C0907" w:rsidR="00A84796" w:rsidRDefault="00A84796" w:rsidP="00A84796">
      <w:pPr>
        <w:rPr>
          <w:rFonts w:ascii="Arial" w:hAnsi="Arial" w:cs="Arial"/>
          <w:b/>
          <w:sz w:val="24"/>
        </w:rPr>
      </w:pPr>
      <w:r>
        <w:rPr>
          <w:rFonts w:ascii="Arial" w:hAnsi="Arial" w:cs="Arial"/>
          <w:b/>
          <w:color w:val="0000FF"/>
          <w:sz w:val="24"/>
        </w:rPr>
        <w:t>R4-2503364</w:t>
      </w:r>
      <w:r>
        <w:rPr>
          <w:rFonts w:ascii="Arial" w:hAnsi="Arial" w:cs="Arial"/>
          <w:b/>
          <w:color w:val="0000FF"/>
          <w:sz w:val="24"/>
        </w:rPr>
        <w:tab/>
      </w:r>
      <w:r>
        <w:rPr>
          <w:rFonts w:ascii="Arial" w:hAnsi="Arial" w:cs="Arial"/>
          <w:b/>
          <w:sz w:val="24"/>
        </w:rPr>
        <w:t>LS to RAN2 on Type-4 for non-collocated deployment</w:t>
      </w:r>
    </w:p>
    <w:p w14:paraId="54ED9580" w14:textId="77777777" w:rsidR="00A84796" w:rsidRDefault="00A84796" w:rsidP="00A84796">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6708BAF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0DABB" w14:textId="30659AE7" w:rsidR="00A84796" w:rsidRDefault="00A84796" w:rsidP="00A84796">
      <w:pPr>
        <w:rPr>
          <w:rFonts w:ascii="Arial" w:hAnsi="Arial" w:cs="Arial"/>
          <w:b/>
          <w:sz w:val="24"/>
        </w:rPr>
      </w:pPr>
      <w:r>
        <w:rPr>
          <w:rFonts w:ascii="Arial" w:hAnsi="Arial" w:cs="Arial"/>
          <w:b/>
          <w:color w:val="0000FF"/>
          <w:sz w:val="24"/>
        </w:rPr>
        <w:t>R4-2504197</w:t>
      </w:r>
      <w:r>
        <w:rPr>
          <w:rFonts w:ascii="Arial" w:hAnsi="Arial" w:cs="Arial"/>
          <w:b/>
          <w:color w:val="0000FF"/>
          <w:sz w:val="24"/>
        </w:rPr>
        <w:tab/>
      </w:r>
      <w:r>
        <w:rPr>
          <w:rFonts w:ascii="Arial" w:hAnsi="Arial" w:cs="Arial"/>
          <w:b/>
          <w:sz w:val="24"/>
        </w:rPr>
        <w:t>UE RF requirements for Type 4a/4b capable FWA UE for EN-DC/NR-CA</w:t>
      </w:r>
    </w:p>
    <w:p w14:paraId="036E8400"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14DE5823" w14:textId="77777777" w:rsidR="00A84796" w:rsidRDefault="00A84796" w:rsidP="00A84796">
      <w:pPr>
        <w:rPr>
          <w:rFonts w:ascii="Arial" w:hAnsi="Arial" w:cs="Arial"/>
          <w:b/>
        </w:rPr>
      </w:pPr>
      <w:r>
        <w:rPr>
          <w:rFonts w:ascii="Arial" w:hAnsi="Arial" w:cs="Arial"/>
          <w:b/>
        </w:rPr>
        <w:t xml:space="preserve">Abstract: </w:t>
      </w:r>
    </w:p>
    <w:p w14:paraId="4B6972F9" w14:textId="77777777" w:rsidR="00A84796" w:rsidRDefault="00A84796" w:rsidP="00A84796">
      <w:r>
        <w:t>Remaining requirements as per WF from last meeting</w:t>
      </w:r>
    </w:p>
    <w:p w14:paraId="35822E1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647F51" w14:textId="327B54F8" w:rsidR="00A84796" w:rsidRDefault="00A84796" w:rsidP="00A84796">
      <w:pPr>
        <w:rPr>
          <w:rFonts w:ascii="Arial" w:hAnsi="Arial" w:cs="Arial"/>
          <w:b/>
          <w:sz w:val="24"/>
        </w:rPr>
      </w:pPr>
      <w:r>
        <w:rPr>
          <w:rFonts w:ascii="Arial" w:hAnsi="Arial" w:cs="Arial"/>
          <w:b/>
          <w:color w:val="0000FF"/>
          <w:sz w:val="24"/>
        </w:rPr>
        <w:t>R4-2504203</w:t>
      </w:r>
      <w:r>
        <w:rPr>
          <w:rFonts w:ascii="Arial" w:hAnsi="Arial" w:cs="Arial"/>
          <w:b/>
          <w:color w:val="0000FF"/>
          <w:sz w:val="24"/>
        </w:rPr>
        <w:tab/>
      </w:r>
      <w:r>
        <w:rPr>
          <w:rFonts w:ascii="Arial" w:hAnsi="Arial" w:cs="Arial"/>
          <w:b/>
          <w:sz w:val="24"/>
        </w:rPr>
        <w:t>draft CR to introduce Rel-19 intra-band non-collocated requirement</w:t>
      </w:r>
    </w:p>
    <w:p w14:paraId="6BA1D494"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OPPO</w:t>
      </w:r>
    </w:p>
    <w:p w14:paraId="3D2D0CE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C23689" w14:textId="77777777" w:rsidR="00A84796" w:rsidRDefault="00A84796" w:rsidP="00A84796">
      <w:pPr>
        <w:pStyle w:val="Heading5"/>
      </w:pPr>
      <w:bookmarkStart w:id="123" w:name="_Toc194487487"/>
      <w:r>
        <w:t>7.4.1.2</w:t>
      </w:r>
      <w:r>
        <w:tab/>
        <w:t>UE Capability/UE behavior and network signaling for Type 4 EN-DC/NR-CA</w:t>
      </w:r>
      <w:bookmarkEnd w:id="123"/>
    </w:p>
    <w:p w14:paraId="4184B194" w14:textId="003DFBBE" w:rsidR="00A84796" w:rsidRDefault="00A84796" w:rsidP="00A84796">
      <w:pPr>
        <w:rPr>
          <w:rFonts w:ascii="Arial" w:hAnsi="Arial" w:cs="Arial"/>
          <w:b/>
          <w:sz w:val="24"/>
        </w:rPr>
      </w:pPr>
      <w:r>
        <w:rPr>
          <w:rFonts w:ascii="Arial" w:hAnsi="Arial" w:cs="Arial"/>
          <w:b/>
          <w:color w:val="0000FF"/>
          <w:sz w:val="24"/>
        </w:rPr>
        <w:t>R4-2503226</w:t>
      </w:r>
      <w:r>
        <w:rPr>
          <w:rFonts w:ascii="Arial" w:hAnsi="Arial" w:cs="Arial"/>
          <w:b/>
          <w:color w:val="0000FF"/>
          <w:sz w:val="24"/>
        </w:rPr>
        <w:tab/>
      </w:r>
      <w:r>
        <w:rPr>
          <w:rFonts w:ascii="Arial" w:hAnsi="Arial" w:cs="Arial"/>
          <w:b/>
          <w:sz w:val="24"/>
        </w:rPr>
        <w:t>On non-collocated intra-band EN-DC and NR-CA open issues</w:t>
      </w:r>
    </w:p>
    <w:p w14:paraId="7FE4C811"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4A894F5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821CC" w14:textId="3C29B042" w:rsidR="00A84796" w:rsidRDefault="00A84796" w:rsidP="00A84796">
      <w:pPr>
        <w:rPr>
          <w:rFonts w:ascii="Arial" w:hAnsi="Arial" w:cs="Arial"/>
          <w:b/>
          <w:sz w:val="24"/>
        </w:rPr>
      </w:pPr>
      <w:r>
        <w:rPr>
          <w:rFonts w:ascii="Arial" w:hAnsi="Arial" w:cs="Arial"/>
          <w:b/>
          <w:color w:val="0000FF"/>
          <w:sz w:val="24"/>
        </w:rPr>
        <w:t>R4-2503228</w:t>
      </w:r>
      <w:r>
        <w:rPr>
          <w:rFonts w:ascii="Arial" w:hAnsi="Arial" w:cs="Arial"/>
          <w:b/>
          <w:color w:val="0000FF"/>
          <w:sz w:val="24"/>
        </w:rPr>
        <w:tab/>
      </w:r>
      <w:r>
        <w:rPr>
          <w:rFonts w:ascii="Arial" w:hAnsi="Arial" w:cs="Arial"/>
          <w:b/>
          <w:sz w:val="24"/>
        </w:rPr>
        <w:t>LS to RAN2 on Type-4 for non-collocated deployment</w:t>
      </w:r>
    </w:p>
    <w:p w14:paraId="6B7BBF20" w14:textId="77777777" w:rsidR="00A84796" w:rsidRDefault="00A84796" w:rsidP="00A84796">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 2</w:t>
      </w:r>
      <w:r>
        <w:rPr>
          <w:i/>
        </w:rPr>
        <w:br/>
      </w:r>
      <w:r>
        <w:rPr>
          <w:i/>
        </w:rPr>
        <w:tab/>
      </w:r>
      <w:r>
        <w:rPr>
          <w:i/>
        </w:rPr>
        <w:tab/>
      </w:r>
      <w:r>
        <w:rPr>
          <w:i/>
        </w:rPr>
        <w:tab/>
      </w:r>
      <w:r>
        <w:rPr>
          <w:i/>
        </w:rPr>
        <w:tab/>
      </w:r>
      <w:r>
        <w:rPr>
          <w:i/>
        </w:rPr>
        <w:tab/>
        <w:t>Source: Nokia</w:t>
      </w:r>
    </w:p>
    <w:p w14:paraId="47AA051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146009" w14:textId="50B30E69" w:rsidR="00A84796" w:rsidRDefault="00A84796" w:rsidP="00A84796">
      <w:pPr>
        <w:rPr>
          <w:rFonts w:ascii="Arial" w:hAnsi="Arial" w:cs="Arial"/>
          <w:b/>
          <w:sz w:val="24"/>
        </w:rPr>
      </w:pPr>
      <w:r>
        <w:rPr>
          <w:rFonts w:ascii="Arial" w:hAnsi="Arial" w:cs="Arial"/>
          <w:b/>
          <w:color w:val="0000FF"/>
          <w:sz w:val="24"/>
        </w:rPr>
        <w:t>R4-2503277</w:t>
      </w:r>
      <w:r>
        <w:rPr>
          <w:rFonts w:ascii="Arial" w:hAnsi="Arial" w:cs="Arial"/>
          <w:b/>
          <w:color w:val="0000FF"/>
          <w:sz w:val="24"/>
        </w:rPr>
        <w:tab/>
      </w:r>
      <w:r>
        <w:rPr>
          <w:rFonts w:ascii="Arial" w:hAnsi="Arial" w:cs="Arial"/>
          <w:b/>
          <w:sz w:val="24"/>
        </w:rPr>
        <w:t>Remaining discussions on UE capability for type 4 UEs</w:t>
      </w:r>
    </w:p>
    <w:p w14:paraId="5124907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 Technologies France</w:t>
      </w:r>
    </w:p>
    <w:p w14:paraId="678E101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500E5" w14:textId="6BF8903E" w:rsidR="00A84796" w:rsidRDefault="00A84796" w:rsidP="00A84796">
      <w:pPr>
        <w:rPr>
          <w:rFonts w:ascii="Arial" w:hAnsi="Arial" w:cs="Arial"/>
          <w:b/>
          <w:sz w:val="24"/>
        </w:rPr>
      </w:pPr>
      <w:r>
        <w:rPr>
          <w:rFonts w:ascii="Arial" w:hAnsi="Arial" w:cs="Arial"/>
          <w:b/>
          <w:color w:val="0000FF"/>
          <w:sz w:val="24"/>
        </w:rPr>
        <w:lastRenderedPageBreak/>
        <w:t>R4-2503363</w:t>
      </w:r>
      <w:r>
        <w:rPr>
          <w:rFonts w:ascii="Arial" w:hAnsi="Arial" w:cs="Arial"/>
          <w:b/>
          <w:color w:val="0000FF"/>
          <w:sz w:val="24"/>
        </w:rPr>
        <w:tab/>
      </w:r>
      <w:r>
        <w:rPr>
          <w:rFonts w:ascii="Arial" w:hAnsi="Arial" w:cs="Arial"/>
          <w:b/>
          <w:sz w:val="24"/>
        </w:rPr>
        <w:t>Discussion on UE and NW behavior for non-collocated deployment</w:t>
      </w:r>
    </w:p>
    <w:p w14:paraId="266FB1C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57D7EAE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DCDDD" w14:textId="6EC4E124" w:rsidR="00A84796" w:rsidRDefault="00A84796" w:rsidP="00A84796">
      <w:pPr>
        <w:rPr>
          <w:rFonts w:ascii="Arial" w:hAnsi="Arial" w:cs="Arial"/>
          <w:b/>
          <w:sz w:val="24"/>
        </w:rPr>
      </w:pPr>
      <w:r>
        <w:rPr>
          <w:rFonts w:ascii="Arial" w:hAnsi="Arial" w:cs="Arial"/>
          <w:b/>
          <w:color w:val="0000FF"/>
          <w:sz w:val="24"/>
        </w:rPr>
        <w:t>R4-2503583</w:t>
      </w:r>
      <w:r>
        <w:rPr>
          <w:rFonts w:ascii="Arial" w:hAnsi="Arial" w:cs="Arial"/>
          <w:b/>
          <w:color w:val="0000FF"/>
          <w:sz w:val="24"/>
        </w:rPr>
        <w:tab/>
      </w:r>
      <w:r>
        <w:rPr>
          <w:rFonts w:ascii="Arial" w:hAnsi="Arial" w:cs="Arial"/>
          <w:b/>
          <w:sz w:val="24"/>
        </w:rPr>
        <w:t>On signalling support for type 4 UE</w:t>
      </w:r>
    </w:p>
    <w:p w14:paraId="06C723F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01761ED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13525" w14:textId="7B80642D" w:rsidR="00A84796" w:rsidRDefault="00A84796" w:rsidP="00A84796">
      <w:pPr>
        <w:rPr>
          <w:rFonts w:ascii="Arial" w:hAnsi="Arial" w:cs="Arial"/>
          <w:b/>
          <w:sz w:val="24"/>
        </w:rPr>
      </w:pPr>
      <w:r>
        <w:rPr>
          <w:rFonts w:ascii="Arial" w:hAnsi="Arial" w:cs="Arial"/>
          <w:b/>
          <w:color w:val="0000FF"/>
          <w:sz w:val="24"/>
        </w:rPr>
        <w:t>R4-2503714</w:t>
      </w:r>
      <w:r>
        <w:rPr>
          <w:rFonts w:ascii="Arial" w:hAnsi="Arial" w:cs="Arial"/>
          <w:b/>
          <w:color w:val="0000FF"/>
          <w:sz w:val="24"/>
        </w:rPr>
        <w:tab/>
      </w:r>
      <w:r>
        <w:rPr>
          <w:rFonts w:ascii="Arial" w:hAnsi="Arial" w:cs="Arial"/>
          <w:b/>
          <w:sz w:val="24"/>
        </w:rPr>
        <w:t>Discussion on UE Capability and BS Signaling for non-collocated Type 4a4b</w:t>
      </w:r>
    </w:p>
    <w:p w14:paraId="4D0A94A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KDDI Corporation</w:t>
      </w:r>
    </w:p>
    <w:p w14:paraId="3D927AD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0123F" w14:textId="289B0118" w:rsidR="00A84796" w:rsidRDefault="00A84796" w:rsidP="00A84796">
      <w:pPr>
        <w:rPr>
          <w:rFonts w:ascii="Arial" w:hAnsi="Arial" w:cs="Arial"/>
          <w:b/>
          <w:sz w:val="24"/>
        </w:rPr>
      </w:pPr>
      <w:r>
        <w:rPr>
          <w:rFonts w:ascii="Arial" w:hAnsi="Arial" w:cs="Arial"/>
          <w:b/>
          <w:color w:val="0000FF"/>
          <w:sz w:val="24"/>
        </w:rPr>
        <w:t>R4-2503971</w:t>
      </w:r>
      <w:r>
        <w:rPr>
          <w:rFonts w:ascii="Arial" w:hAnsi="Arial" w:cs="Arial"/>
          <w:b/>
          <w:color w:val="0000FF"/>
          <w:sz w:val="24"/>
        </w:rPr>
        <w:tab/>
      </w:r>
      <w:r>
        <w:rPr>
          <w:rFonts w:ascii="Arial" w:hAnsi="Arial" w:cs="Arial"/>
          <w:b/>
          <w:sz w:val="24"/>
        </w:rPr>
        <w:t>Discussion on UE Capability UE behavior and network signaling for  Type 4 NR CA/ENDC</w:t>
      </w:r>
    </w:p>
    <w:p w14:paraId="2A4C8C0B"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210464A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E0D00" w14:textId="787E78F6" w:rsidR="00A84796" w:rsidRDefault="00A84796" w:rsidP="00A84796">
      <w:pPr>
        <w:rPr>
          <w:rFonts w:ascii="Arial" w:hAnsi="Arial" w:cs="Arial"/>
          <w:b/>
          <w:sz w:val="24"/>
        </w:rPr>
      </w:pPr>
      <w:r>
        <w:rPr>
          <w:rFonts w:ascii="Arial" w:hAnsi="Arial" w:cs="Arial"/>
          <w:b/>
          <w:color w:val="0000FF"/>
          <w:sz w:val="24"/>
        </w:rPr>
        <w:t>R4-2504198</w:t>
      </w:r>
      <w:r>
        <w:rPr>
          <w:rFonts w:ascii="Arial" w:hAnsi="Arial" w:cs="Arial"/>
          <w:b/>
          <w:color w:val="0000FF"/>
          <w:sz w:val="24"/>
        </w:rPr>
        <w:tab/>
      </w:r>
      <w:r>
        <w:rPr>
          <w:rFonts w:ascii="Arial" w:hAnsi="Arial" w:cs="Arial"/>
          <w:b/>
          <w:sz w:val="24"/>
        </w:rPr>
        <w:t>UE Capability/UE behavior and network signaling for Type 4 EN-DC/NR-CA</w:t>
      </w:r>
    </w:p>
    <w:p w14:paraId="0F808DB3"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1BACDD74" w14:textId="77777777" w:rsidR="00A84796" w:rsidRDefault="00A84796" w:rsidP="00A84796">
      <w:pPr>
        <w:rPr>
          <w:rFonts w:ascii="Arial" w:hAnsi="Arial" w:cs="Arial"/>
          <w:b/>
        </w:rPr>
      </w:pPr>
      <w:r>
        <w:rPr>
          <w:rFonts w:ascii="Arial" w:hAnsi="Arial" w:cs="Arial"/>
          <w:b/>
        </w:rPr>
        <w:t xml:space="preserve">Abstract: </w:t>
      </w:r>
    </w:p>
    <w:p w14:paraId="2C2081E5" w14:textId="77777777" w:rsidR="00A84796" w:rsidRDefault="00A84796" w:rsidP="00A84796">
      <w:r>
        <w:t>Remaining requirements as per WF from last meeting</w:t>
      </w:r>
    </w:p>
    <w:p w14:paraId="49D6CFB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B7B49" w14:textId="4C75BECD" w:rsidR="00A84796" w:rsidRDefault="00A84796" w:rsidP="00A84796">
      <w:pPr>
        <w:rPr>
          <w:rFonts w:ascii="Arial" w:hAnsi="Arial" w:cs="Arial"/>
          <w:b/>
          <w:sz w:val="24"/>
        </w:rPr>
      </w:pPr>
      <w:r>
        <w:rPr>
          <w:rFonts w:ascii="Arial" w:hAnsi="Arial" w:cs="Arial"/>
          <w:b/>
          <w:color w:val="0000FF"/>
          <w:sz w:val="24"/>
        </w:rPr>
        <w:t>R4-2504209</w:t>
      </w:r>
      <w:r>
        <w:rPr>
          <w:rFonts w:ascii="Arial" w:hAnsi="Arial" w:cs="Arial"/>
          <w:b/>
          <w:color w:val="0000FF"/>
          <w:sz w:val="24"/>
        </w:rPr>
        <w:tab/>
      </w:r>
      <w:r>
        <w:rPr>
          <w:rFonts w:ascii="Arial" w:hAnsi="Arial" w:cs="Arial"/>
          <w:b/>
          <w:sz w:val="24"/>
        </w:rPr>
        <w:t>UE capability and network signalling for type 4</w:t>
      </w:r>
    </w:p>
    <w:p w14:paraId="76371911"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3158FBE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7C89E" w14:textId="77777777" w:rsidR="00A84796" w:rsidRDefault="00A84796" w:rsidP="00A84796">
      <w:pPr>
        <w:pStyle w:val="Heading5"/>
      </w:pPr>
      <w:bookmarkStart w:id="124" w:name="_Toc194487488"/>
      <w:r>
        <w:t>7.4.1.3</w:t>
      </w:r>
      <w:r>
        <w:tab/>
        <w:t>Other aspects (incl. clarification of contiguous LTE CCs)</w:t>
      </w:r>
      <w:bookmarkEnd w:id="124"/>
    </w:p>
    <w:p w14:paraId="2970A550" w14:textId="3A71B2D9" w:rsidR="00A84796" w:rsidRDefault="00A84796" w:rsidP="00A84796">
      <w:pPr>
        <w:rPr>
          <w:rFonts w:ascii="Arial" w:hAnsi="Arial" w:cs="Arial"/>
          <w:b/>
          <w:sz w:val="24"/>
        </w:rPr>
      </w:pPr>
      <w:r>
        <w:rPr>
          <w:rFonts w:ascii="Arial" w:hAnsi="Arial" w:cs="Arial"/>
          <w:b/>
          <w:color w:val="0000FF"/>
          <w:sz w:val="24"/>
        </w:rPr>
        <w:t>R4-2503584</w:t>
      </w:r>
      <w:r>
        <w:rPr>
          <w:rFonts w:ascii="Arial" w:hAnsi="Arial" w:cs="Arial"/>
          <w:b/>
          <w:color w:val="0000FF"/>
          <w:sz w:val="24"/>
        </w:rPr>
        <w:tab/>
      </w:r>
      <w:r>
        <w:rPr>
          <w:rFonts w:ascii="Arial" w:hAnsi="Arial" w:cs="Arial"/>
          <w:b/>
          <w:sz w:val="24"/>
        </w:rPr>
        <w:t>draft CR on scheduling availability for type 4 UE</w:t>
      </w:r>
    </w:p>
    <w:p w14:paraId="2F07BCD9"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w:t>
      </w:r>
    </w:p>
    <w:p w14:paraId="428786A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21243" w14:textId="31D082B3" w:rsidR="00A84796" w:rsidRDefault="00A84796" w:rsidP="00A84796">
      <w:pPr>
        <w:rPr>
          <w:rFonts w:ascii="Arial" w:hAnsi="Arial" w:cs="Arial"/>
          <w:b/>
          <w:sz w:val="24"/>
        </w:rPr>
      </w:pPr>
      <w:r>
        <w:rPr>
          <w:rFonts w:ascii="Arial" w:hAnsi="Arial" w:cs="Arial"/>
          <w:b/>
          <w:color w:val="0000FF"/>
          <w:sz w:val="24"/>
        </w:rPr>
        <w:t>R4-2504208</w:t>
      </w:r>
      <w:r>
        <w:rPr>
          <w:rFonts w:ascii="Arial" w:hAnsi="Arial" w:cs="Arial"/>
          <w:b/>
          <w:color w:val="0000FF"/>
          <w:sz w:val="24"/>
        </w:rPr>
        <w:tab/>
      </w:r>
      <w:r>
        <w:rPr>
          <w:rFonts w:ascii="Arial" w:hAnsi="Arial" w:cs="Arial"/>
          <w:b/>
          <w:sz w:val="24"/>
        </w:rPr>
        <w:t>other aspects</w:t>
      </w:r>
    </w:p>
    <w:p w14:paraId="6538D5E7"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6438D271"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FEA0D" w14:textId="77777777" w:rsidR="00A84796" w:rsidRDefault="00A84796" w:rsidP="00A84796">
      <w:pPr>
        <w:pStyle w:val="Heading4"/>
      </w:pPr>
      <w:bookmarkStart w:id="125" w:name="_Toc194487489"/>
      <w:r>
        <w:t>7.4.2</w:t>
      </w:r>
      <w:r>
        <w:tab/>
        <w:t>RRM core requirements</w:t>
      </w:r>
      <w:bookmarkEnd w:id="125"/>
    </w:p>
    <w:p w14:paraId="641243E0" w14:textId="2B1C6668" w:rsidR="00A84796" w:rsidRDefault="00A84796" w:rsidP="00A84796">
      <w:pPr>
        <w:rPr>
          <w:rFonts w:ascii="Arial" w:hAnsi="Arial" w:cs="Arial"/>
          <w:b/>
          <w:sz w:val="24"/>
        </w:rPr>
      </w:pPr>
      <w:r>
        <w:rPr>
          <w:rFonts w:ascii="Arial" w:hAnsi="Arial" w:cs="Arial"/>
          <w:b/>
          <w:color w:val="0000FF"/>
          <w:sz w:val="24"/>
        </w:rPr>
        <w:t>R4-2503506</w:t>
      </w:r>
      <w:r>
        <w:rPr>
          <w:rFonts w:ascii="Arial" w:hAnsi="Arial" w:cs="Arial"/>
          <w:b/>
          <w:color w:val="0000FF"/>
          <w:sz w:val="24"/>
        </w:rPr>
        <w:tab/>
      </w:r>
      <w:r>
        <w:rPr>
          <w:rFonts w:ascii="Arial" w:hAnsi="Arial" w:cs="Arial"/>
          <w:b/>
          <w:sz w:val="24"/>
        </w:rPr>
        <w:t>draftCR on MTTD/MRTD for intra-band non-collocated scenarios Phase 2</w:t>
      </w:r>
    </w:p>
    <w:p w14:paraId="505A35D2"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0CD708A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501E9" w14:textId="57F9297E" w:rsidR="00A84796" w:rsidRDefault="00A84796" w:rsidP="00A84796">
      <w:pPr>
        <w:rPr>
          <w:rFonts w:ascii="Arial" w:hAnsi="Arial" w:cs="Arial"/>
          <w:b/>
          <w:sz w:val="24"/>
        </w:rPr>
      </w:pPr>
      <w:r>
        <w:rPr>
          <w:rFonts w:ascii="Arial" w:hAnsi="Arial" w:cs="Arial"/>
          <w:b/>
          <w:color w:val="0000FF"/>
          <w:sz w:val="24"/>
        </w:rPr>
        <w:t>R4-2503507</w:t>
      </w:r>
      <w:r>
        <w:rPr>
          <w:rFonts w:ascii="Arial" w:hAnsi="Arial" w:cs="Arial"/>
          <w:b/>
          <w:color w:val="0000FF"/>
          <w:sz w:val="24"/>
        </w:rPr>
        <w:tab/>
      </w:r>
      <w:r>
        <w:rPr>
          <w:rFonts w:ascii="Arial" w:hAnsi="Arial" w:cs="Arial"/>
          <w:b/>
          <w:sz w:val="24"/>
        </w:rPr>
        <w:t>RRM requirements for intra-band non-collocated scenarios Phase2</w:t>
      </w:r>
    </w:p>
    <w:p w14:paraId="02B4C9A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31F6D00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7BD29" w14:textId="253D35E4" w:rsidR="00A84796" w:rsidRDefault="00A84796" w:rsidP="00A84796">
      <w:pPr>
        <w:rPr>
          <w:rFonts w:ascii="Arial" w:hAnsi="Arial" w:cs="Arial"/>
          <w:b/>
          <w:sz w:val="24"/>
        </w:rPr>
      </w:pPr>
      <w:r>
        <w:rPr>
          <w:rFonts w:ascii="Arial" w:hAnsi="Arial" w:cs="Arial"/>
          <w:b/>
          <w:color w:val="0000FF"/>
          <w:sz w:val="24"/>
        </w:rPr>
        <w:t>R4-2503860</w:t>
      </w:r>
      <w:r>
        <w:rPr>
          <w:rFonts w:ascii="Arial" w:hAnsi="Arial" w:cs="Arial"/>
          <w:b/>
          <w:color w:val="0000FF"/>
          <w:sz w:val="24"/>
        </w:rPr>
        <w:tab/>
      </w:r>
      <w:r>
        <w:rPr>
          <w:rFonts w:ascii="Arial" w:hAnsi="Arial" w:cs="Arial"/>
          <w:b/>
          <w:sz w:val="24"/>
        </w:rPr>
        <w:t>draftCR on SCell Activation Delay Requirement for NonCol_intraB</w:t>
      </w:r>
    </w:p>
    <w:p w14:paraId="55D54612"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A65AC1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95C66" w14:textId="028C233D" w:rsidR="00A84796" w:rsidRDefault="00A84796" w:rsidP="00A84796">
      <w:pPr>
        <w:rPr>
          <w:rFonts w:ascii="Arial" w:hAnsi="Arial" w:cs="Arial"/>
          <w:b/>
          <w:sz w:val="24"/>
        </w:rPr>
      </w:pPr>
      <w:r>
        <w:rPr>
          <w:rFonts w:ascii="Arial" w:hAnsi="Arial" w:cs="Arial"/>
          <w:b/>
          <w:color w:val="0000FF"/>
          <w:sz w:val="24"/>
        </w:rPr>
        <w:t>R4-2503881</w:t>
      </w:r>
      <w:r>
        <w:rPr>
          <w:rFonts w:ascii="Arial" w:hAnsi="Arial" w:cs="Arial"/>
          <w:b/>
          <w:color w:val="0000FF"/>
          <w:sz w:val="24"/>
        </w:rPr>
        <w:tab/>
      </w:r>
      <w:r>
        <w:rPr>
          <w:rFonts w:ascii="Arial" w:hAnsi="Arial" w:cs="Arial"/>
          <w:b/>
          <w:sz w:val="24"/>
        </w:rPr>
        <w:t>Discussion on RRM requirements for supporting intra-band non-collocated EN-DC/NR-CA deployment Phase2: new receiver type(s)</w:t>
      </w:r>
    </w:p>
    <w:p w14:paraId="48E7978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 HiSilicon</w:t>
      </w:r>
    </w:p>
    <w:p w14:paraId="5BB431E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A68E5E" w14:textId="113793BB" w:rsidR="00A84796" w:rsidRDefault="00A84796" w:rsidP="00A84796">
      <w:pPr>
        <w:rPr>
          <w:rFonts w:ascii="Arial" w:hAnsi="Arial" w:cs="Arial"/>
          <w:b/>
          <w:sz w:val="24"/>
        </w:rPr>
      </w:pPr>
      <w:r>
        <w:rPr>
          <w:rFonts w:ascii="Arial" w:hAnsi="Arial" w:cs="Arial"/>
          <w:b/>
          <w:color w:val="0000FF"/>
          <w:sz w:val="24"/>
        </w:rPr>
        <w:t>R4-2503882</w:t>
      </w:r>
      <w:r>
        <w:rPr>
          <w:rFonts w:ascii="Arial" w:hAnsi="Arial" w:cs="Arial"/>
          <w:b/>
          <w:color w:val="0000FF"/>
          <w:sz w:val="24"/>
        </w:rPr>
        <w:tab/>
      </w:r>
      <w:r>
        <w:rPr>
          <w:rFonts w:ascii="Arial" w:hAnsi="Arial" w:cs="Arial"/>
          <w:b/>
          <w:sz w:val="24"/>
        </w:rPr>
        <w:t>Draft CR on RRM requirements for supporting intra-band non-collocated EN-DC/NR-CA deployment Phase2: new receiver type(s)</w:t>
      </w:r>
    </w:p>
    <w:p w14:paraId="7E9219A6"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221498D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63F76" w14:textId="100E0ECE" w:rsidR="00A84796" w:rsidRDefault="00A84796" w:rsidP="00A84796">
      <w:pPr>
        <w:rPr>
          <w:rFonts w:ascii="Arial" w:hAnsi="Arial" w:cs="Arial"/>
          <w:b/>
          <w:sz w:val="24"/>
        </w:rPr>
      </w:pPr>
      <w:r>
        <w:rPr>
          <w:rFonts w:ascii="Arial" w:hAnsi="Arial" w:cs="Arial"/>
          <w:b/>
          <w:color w:val="0000FF"/>
          <w:sz w:val="24"/>
        </w:rPr>
        <w:t>R4-2504199</w:t>
      </w:r>
      <w:r>
        <w:rPr>
          <w:rFonts w:ascii="Arial" w:hAnsi="Arial" w:cs="Arial"/>
          <w:b/>
          <w:color w:val="0000FF"/>
          <w:sz w:val="24"/>
        </w:rPr>
        <w:tab/>
      </w:r>
      <w:r>
        <w:rPr>
          <w:rFonts w:ascii="Arial" w:hAnsi="Arial" w:cs="Arial"/>
          <w:b/>
          <w:sz w:val="24"/>
        </w:rPr>
        <w:t>Remaining requirements for type 4 UEs in non-colocated scenario</w:t>
      </w:r>
    </w:p>
    <w:p w14:paraId="00A0BB66"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460F9776" w14:textId="77777777" w:rsidR="00A84796" w:rsidRDefault="00A84796" w:rsidP="00A84796">
      <w:pPr>
        <w:rPr>
          <w:rFonts w:ascii="Arial" w:hAnsi="Arial" w:cs="Arial"/>
          <w:b/>
        </w:rPr>
      </w:pPr>
      <w:r>
        <w:rPr>
          <w:rFonts w:ascii="Arial" w:hAnsi="Arial" w:cs="Arial"/>
          <w:b/>
        </w:rPr>
        <w:t xml:space="preserve">Abstract: </w:t>
      </w:r>
    </w:p>
    <w:p w14:paraId="2BF84F04" w14:textId="77777777" w:rsidR="00A84796" w:rsidRDefault="00A84796" w:rsidP="00A84796">
      <w:r>
        <w:t>Remaining requirements as per WF from last meeting</w:t>
      </w:r>
    </w:p>
    <w:p w14:paraId="0584F27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15425" w14:textId="73D21DDF" w:rsidR="00A84796" w:rsidRDefault="00A84796" w:rsidP="00A84796">
      <w:pPr>
        <w:rPr>
          <w:rFonts w:ascii="Arial" w:hAnsi="Arial" w:cs="Arial"/>
          <w:b/>
          <w:sz w:val="24"/>
        </w:rPr>
      </w:pPr>
      <w:r>
        <w:rPr>
          <w:rFonts w:ascii="Arial" w:hAnsi="Arial" w:cs="Arial"/>
          <w:b/>
          <w:color w:val="0000FF"/>
          <w:sz w:val="24"/>
        </w:rPr>
        <w:t>R4-2504200</w:t>
      </w:r>
      <w:r>
        <w:rPr>
          <w:rFonts w:ascii="Arial" w:hAnsi="Arial" w:cs="Arial"/>
          <w:b/>
          <w:color w:val="0000FF"/>
          <w:sz w:val="24"/>
        </w:rPr>
        <w:tab/>
      </w:r>
      <w:r>
        <w:rPr>
          <w:rFonts w:ascii="Arial" w:hAnsi="Arial" w:cs="Arial"/>
          <w:b/>
          <w:sz w:val="24"/>
        </w:rPr>
        <w:t>DraftCR: Scheduling availability of UE during radio link monitoring</w:t>
      </w:r>
    </w:p>
    <w:p w14:paraId="4666DEF4" w14:textId="77777777" w:rsidR="00A84796" w:rsidRDefault="00A84796" w:rsidP="00A84796">
      <w:pPr>
        <w:rPr>
          <w:i/>
        </w:rPr>
      </w:pPr>
      <w:r>
        <w:rPr>
          <w:i/>
        </w:rPr>
        <w:lastRenderedPageBreak/>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2ED1D554" w14:textId="77777777" w:rsidR="00A84796" w:rsidRDefault="00A84796" w:rsidP="00A84796">
      <w:pPr>
        <w:rPr>
          <w:rFonts w:ascii="Arial" w:hAnsi="Arial" w:cs="Arial"/>
          <w:b/>
        </w:rPr>
      </w:pPr>
      <w:r>
        <w:rPr>
          <w:rFonts w:ascii="Arial" w:hAnsi="Arial" w:cs="Arial"/>
          <w:b/>
        </w:rPr>
        <w:t xml:space="preserve">Abstract: </w:t>
      </w:r>
    </w:p>
    <w:p w14:paraId="4F530040" w14:textId="77777777" w:rsidR="00A84796" w:rsidRDefault="00A84796" w:rsidP="00A84796">
      <w:r>
        <w:t xml:space="preserve">CR based on CR split. </w:t>
      </w:r>
    </w:p>
    <w:p w14:paraId="581C7A86" w14:textId="77777777" w:rsidR="00A84796" w:rsidRDefault="00A84796" w:rsidP="00A84796"/>
    <w:p w14:paraId="158DEC55" w14:textId="77777777" w:rsidR="00A84796" w:rsidRDefault="00A84796" w:rsidP="00A84796">
      <w:r>
        <w:t xml:space="preserve">The scheduling availibility rules </w:t>
      </w:r>
      <w:proofErr w:type="gramStart"/>
      <w:r>
        <w:t>have to</w:t>
      </w:r>
      <w:proofErr w:type="gramEnd"/>
      <w:r>
        <w:t xml:space="preserve"> be updated, since new capabilities and signals for intra-band non-contiguous carrier aggregation have been introduced, intraBandNR-CA-non-collocated-r19 and   </w:t>
      </w:r>
    </w:p>
    <w:p w14:paraId="68C35E5E" w14:textId="77777777" w:rsidR="00A84796" w:rsidRDefault="00A84796" w:rsidP="00A84796">
      <w:r>
        <w:t xml:space="preserve">nonCollocatedTypeNR-CA-r19.  </w:t>
      </w:r>
    </w:p>
    <w:p w14:paraId="7355249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14E3F" w14:textId="31B6DE7B" w:rsidR="00A84796" w:rsidRDefault="00A84796" w:rsidP="00A84796">
      <w:pPr>
        <w:rPr>
          <w:rFonts w:ascii="Arial" w:hAnsi="Arial" w:cs="Arial"/>
          <w:b/>
          <w:sz w:val="24"/>
        </w:rPr>
      </w:pPr>
      <w:r>
        <w:rPr>
          <w:rFonts w:ascii="Arial" w:hAnsi="Arial" w:cs="Arial"/>
          <w:b/>
          <w:color w:val="0000FF"/>
          <w:sz w:val="24"/>
        </w:rPr>
        <w:t>R4-2504201</w:t>
      </w:r>
      <w:r>
        <w:rPr>
          <w:rFonts w:ascii="Arial" w:hAnsi="Arial" w:cs="Arial"/>
          <w:b/>
          <w:color w:val="0000FF"/>
          <w:sz w:val="24"/>
        </w:rPr>
        <w:tab/>
      </w:r>
      <w:r>
        <w:rPr>
          <w:rFonts w:ascii="Arial" w:hAnsi="Arial" w:cs="Arial"/>
          <w:b/>
          <w:sz w:val="24"/>
        </w:rPr>
        <w:t>DraftCR: Scheduling availability of UE performing beam failure detection + L1-RSRP</w:t>
      </w:r>
    </w:p>
    <w:p w14:paraId="66C9FC0C"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750C506B" w14:textId="77777777" w:rsidR="00A84796" w:rsidRDefault="00A84796" w:rsidP="00A84796">
      <w:pPr>
        <w:rPr>
          <w:rFonts w:ascii="Arial" w:hAnsi="Arial" w:cs="Arial"/>
          <w:b/>
        </w:rPr>
      </w:pPr>
      <w:r>
        <w:rPr>
          <w:rFonts w:ascii="Arial" w:hAnsi="Arial" w:cs="Arial"/>
          <w:b/>
        </w:rPr>
        <w:t xml:space="preserve">Abstract: </w:t>
      </w:r>
    </w:p>
    <w:p w14:paraId="71004768" w14:textId="77777777" w:rsidR="00A84796" w:rsidRDefault="00A84796" w:rsidP="00A84796">
      <w:r>
        <w:t xml:space="preserve">CR based on CR split. </w:t>
      </w:r>
    </w:p>
    <w:p w14:paraId="17220EA5" w14:textId="77777777" w:rsidR="00A84796" w:rsidRDefault="00A84796" w:rsidP="00A84796"/>
    <w:p w14:paraId="474102AC" w14:textId="77777777" w:rsidR="00A84796" w:rsidRDefault="00A84796" w:rsidP="00A84796">
      <w:r>
        <w:t xml:space="preserve">The scheduling availibility rules </w:t>
      </w:r>
      <w:proofErr w:type="gramStart"/>
      <w:r>
        <w:t>have to</w:t>
      </w:r>
      <w:proofErr w:type="gramEnd"/>
      <w:r>
        <w:t xml:space="preserve"> be updated, since new capabilities and signals for intra-band non-contiguous carrier aggregation have been introduced, intraBandNR-CA-non-collocated-r19 and   </w:t>
      </w:r>
    </w:p>
    <w:p w14:paraId="2ED8657D" w14:textId="77777777" w:rsidR="00A84796" w:rsidRDefault="00A84796" w:rsidP="00A84796">
      <w:r>
        <w:t xml:space="preserve">nonCollocatedTypeNR-CA-r19.  </w:t>
      </w:r>
    </w:p>
    <w:p w14:paraId="7B33E29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F7646" w14:textId="68FE5A4D" w:rsidR="00A84796" w:rsidRDefault="00A84796" w:rsidP="00A84796">
      <w:pPr>
        <w:rPr>
          <w:rFonts w:ascii="Arial" w:hAnsi="Arial" w:cs="Arial"/>
          <w:b/>
          <w:sz w:val="24"/>
        </w:rPr>
      </w:pPr>
      <w:r>
        <w:rPr>
          <w:rFonts w:ascii="Arial" w:hAnsi="Arial" w:cs="Arial"/>
          <w:b/>
          <w:color w:val="0000FF"/>
          <w:sz w:val="24"/>
        </w:rPr>
        <w:t>R4-2504292</w:t>
      </w:r>
      <w:r>
        <w:rPr>
          <w:rFonts w:ascii="Arial" w:hAnsi="Arial" w:cs="Arial"/>
          <w:b/>
          <w:color w:val="0000FF"/>
          <w:sz w:val="24"/>
        </w:rPr>
        <w:tab/>
      </w:r>
      <w:r>
        <w:rPr>
          <w:rFonts w:ascii="Arial" w:hAnsi="Arial" w:cs="Arial"/>
          <w:b/>
          <w:sz w:val="24"/>
        </w:rPr>
        <w:t>Draft CR on interruption requirements for Type 4 EN-DCNR-CA</w:t>
      </w:r>
    </w:p>
    <w:p w14:paraId="0B487F59"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Samsung</w:t>
      </w:r>
    </w:p>
    <w:p w14:paraId="23602CE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F1307B" w14:textId="77777777" w:rsidR="00A84796" w:rsidRDefault="00A84796" w:rsidP="00A84796">
      <w:pPr>
        <w:pStyle w:val="Heading4"/>
      </w:pPr>
      <w:bookmarkStart w:id="126" w:name="_Toc194487490"/>
      <w:r>
        <w:t>7.4.3</w:t>
      </w:r>
      <w:r>
        <w:tab/>
        <w:t>Moderator summary and conclusions</w:t>
      </w:r>
      <w:bookmarkEnd w:id="126"/>
    </w:p>
    <w:p w14:paraId="70C3B404" w14:textId="0C9D6018" w:rsidR="00A84796" w:rsidRDefault="00A84796" w:rsidP="00A84796">
      <w:pPr>
        <w:rPr>
          <w:rFonts w:ascii="Arial" w:hAnsi="Arial" w:cs="Arial"/>
          <w:b/>
          <w:sz w:val="24"/>
        </w:rPr>
      </w:pPr>
      <w:r>
        <w:rPr>
          <w:rFonts w:ascii="Arial" w:hAnsi="Arial" w:cs="Arial"/>
          <w:b/>
          <w:color w:val="0000FF"/>
          <w:sz w:val="24"/>
        </w:rPr>
        <w:t>R4-2503613</w:t>
      </w:r>
      <w:r>
        <w:rPr>
          <w:rFonts w:ascii="Arial" w:hAnsi="Arial" w:cs="Arial"/>
          <w:b/>
          <w:color w:val="0000FF"/>
          <w:sz w:val="24"/>
        </w:rPr>
        <w:tab/>
      </w:r>
      <w:r>
        <w:rPr>
          <w:rFonts w:ascii="Arial" w:hAnsi="Arial" w:cs="Arial"/>
          <w:b/>
          <w:sz w:val="24"/>
        </w:rPr>
        <w:t>Topic summary for [114bis][203] NonCol_intraB_ENDC_NR_CA_Ph2</w:t>
      </w:r>
    </w:p>
    <w:p w14:paraId="1EFC917A"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(Huawei)</w:t>
      </w:r>
    </w:p>
    <w:p w14:paraId="0BACED65" w14:textId="77777777" w:rsidR="00A84796" w:rsidRDefault="00A84796" w:rsidP="00A84796">
      <w:pPr>
        <w:rPr>
          <w:rFonts w:ascii="Arial" w:hAnsi="Arial" w:cs="Arial"/>
          <w:b/>
        </w:rPr>
      </w:pPr>
      <w:r>
        <w:rPr>
          <w:rFonts w:ascii="Arial" w:hAnsi="Arial" w:cs="Arial"/>
          <w:b/>
        </w:rPr>
        <w:t xml:space="preserve">Abstract: </w:t>
      </w:r>
    </w:p>
    <w:p w14:paraId="3D3A873C" w14:textId="77777777" w:rsidR="00A84796" w:rsidRDefault="00A84796" w:rsidP="00A84796">
      <w:r>
        <w:t>Topic summary in RRM session</w:t>
      </w:r>
    </w:p>
    <w:p w14:paraId="4E98FF3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DD5AB" w14:textId="78D1DEF3" w:rsidR="00A84796" w:rsidRDefault="00A84796" w:rsidP="00A84796">
      <w:pPr>
        <w:rPr>
          <w:rFonts w:ascii="Arial" w:hAnsi="Arial" w:cs="Arial"/>
          <w:b/>
          <w:sz w:val="24"/>
        </w:rPr>
      </w:pPr>
      <w:r>
        <w:rPr>
          <w:rFonts w:ascii="Arial" w:hAnsi="Arial" w:cs="Arial"/>
          <w:b/>
          <w:color w:val="0000FF"/>
          <w:sz w:val="24"/>
        </w:rPr>
        <w:t>R4-2504676</w:t>
      </w:r>
      <w:r>
        <w:rPr>
          <w:rFonts w:ascii="Arial" w:hAnsi="Arial" w:cs="Arial"/>
          <w:b/>
          <w:color w:val="0000FF"/>
          <w:sz w:val="24"/>
        </w:rPr>
        <w:tab/>
      </w:r>
      <w:r>
        <w:rPr>
          <w:rFonts w:ascii="Arial" w:hAnsi="Arial" w:cs="Arial"/>
          <w:b/>
          <w:sz w:val="24"/>
        </w:rPr>
        <w:t>Topic summary for [114bis][118] NonCol_intraB_ENDC_NR_CA</w:t>
      </w:r>
    </w:p>
    <w:p w14:paraId="4CE466F2"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Moderator(KDDI)</w:t>
      </w:r>
    </w:p>
    <w:p w14:paraId="61F3BA20" w14:textId="77777777" w:rsidR="00A84796" w:rsidRDefault="00A84796" w:rsidP="00A84796">
      <w:pPr>
        <w:rPr>
          <w:rFonts w:ascii="Arial" w:hAnsi="Arial" w:cs="Arial"/>
          <w:b/>
        </w:rPr>
      </w:pPr>
      <w:r>
        <w:rPr>
          <w:rFonts w:ascii="Arial" w:hAnsi="Arial" w:cs="Arial"/>
          <w:b/>
        </w:rPr>
        <w:lastRenderedPageBreak/>
        <w:t xml:space="preserve">Abstract: </w:t>
      </w:r>
    </w:p>
    <w:p w14:paraId="2EDF9474" w14:textId="77777777" w:rsidR="00A84796" w:rsidRDefault="00A84796" w:rsidP="00A84796">
      <w:r>
        <w:t>Summary for AI 7.4.1</w:t>
      </w:r>
    </w:p>
    <w:p w14:paraId="31A232E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E693D" w14:textId="77777777" w:rsidR="00A84796" w:rsidRDefault="00A84796" w:rsidP="00A84796">
      <w:pPr>
        <w:pStyle w:val="Heading3"/>
      </w:pPr>
      <w:bookmarkStart w:id="127" w:name="_Toc194487491"/>
      <w:r>
        <w:t>7.5</w:t>
      </w:r>
      <w:r>
        <w:tab/>
        <w:t>Study on NR FR1 DL Fragmented Carriers</w:t>
      </w:r>
      <w:bookmarkEnd w:id="127"/>
    </w:p>
    <w:p w14:paraId="4ADC2849" w14:textId="77777777" w:rsidR="00A84796" w:rsidRDefault="00A84796" w:rsidP="00A84796">
      <w:pPr>
        <w:pStyle w:val="Heading4"/>
      </w:pPr>
      <w:bookmarkStart w:id="128" w:name="_Toc194487492"/>
      <w:r>
        <w:t>7.5.1</w:t>
      </w:r>
      <w:r>
        <w:tab/>
        <w:t>General aspects</w:t>
      </w:r>
      <w:bookmarkEnd w:id="128"/>
    </w:p>
    <w:p w14:paraId="3F5FA8BE" w14:textId="2132DB36" w:rsidR="00A84796" w:rsidRDefault="00A84796" w:rsidP="00A84796">
      <w:pPr>
        <w:rPr>
          <w:rFonts w:ascii="Arial" w:hAnsi="Arial" w:cs="Arial"/>
          <w:b/>
          <w:sz w:val="24"/>
        </w:rPr>
      </w:pPr>
      <w:r>
        <w:rPr>
          <w:rFonts w:ascii="Arial" w:hAnsi="Arial" w:cs="Arial"/>
          <w:b/>
          <w:color w:val="0000FF"/>
          <w:sz w:val="24"/>
        </w:rPr>
        <w:t>R4-2503479</w:t>
      </w:r>
      <w:r>
        <w:rPr>
          <w:rFonts w:ascii="Arial" w:hAnsi="Arial" w:cs="Arial"/>
          <w:b/>
          <w:color w:val="0000FF"/>
          <w:sz w:val="24"/>
        </w:rPr>
        <w:tab/>
      </w:r>
      <w:r>
        <w:rPr>
          <w:rFonts w:ascii="Arial" w:hAnsi="Arial" w:cs="Arial"/>
          <w:b/>
          <w:sz w:val="24"/>
        </w:rPr>
        <w:t>TP to TR 38.755 on Clause 5</w:t>
      </w:r>
    </w:p>
    <w:p w14:paraId="7B88502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5F88B17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E0499" w14:textId="5D519642" w:rsidR="00A84796" w:rsidRDefault="00A84796" w:rsidP="00A84796">
      <w:pPr>
        <w:rPr>
          <w:rFonts w:ascii="Arial" w:hAnsi="Arial" w:cs="Arial"/>
          <w:b/>
          <w:sz w:val="24"/>
        </w:rPr>
      </w:pPr>
      <w:r>
        <w:rPr>
          <w:rFonts w:ascii="Arial" w:hAnsi="Arial" w:cs="Arial"/>
          <w:b/>
          <w:color w:val="0000FF"/>
          <w:sz w:val="24"/>
        </w:rPr>
        <w:t>R4-2504105</w:t>
      </w:r>
      <w:r>
        <w:rPr>
          <w:rFonts w:ascii="Arial" w:hAnsi="Arial" w:cs="Arial"/>
          <w:b/>
          <w:color w:val="0000FF"/>
          <w:sz w:val="24"/>
        </w:rPr>
        <w:tab/>
      </w:r>
      <w:r>
        <w:rPr>
          <w:rFonts w:ascii="Arial" w:hAnsi="Arial" w:cs="Arial"/>
          <w:b/>
          <w:sz w:val="24"/>
        </w:rPr>
        <w:t>draft update TR 38.755 FR1 Fragmented carriers_rm</w:t>
      </w:r>
    </w:p>
    <w:p w14:paraId="70C28D0D" w14:textId="77777777" w:rsidR="00A84796" w:rsidRDefault="00A84796" w:rsidP="00A8479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38.755 v0.1.0</w:t>
      </w:r>
      <w:r>
        <w:rPr>
          <w:i/>
        </w:rPr>
        <w:tab/>
        <w:t xml:space="preserve">  CR-  rev  Cat:  (Rel-19)</w:t>
      </w:r>
      <w:r>
        <w:rPr>
          <w:i/>
        </w:rPr>
        <w:br/>
      </w:r>
      <w:r>
        <w:rPr>
          <w:i/>
        </w:rPr>
        <w:br/>
      </w:r>
      <w:r>
        <w:rPr>
          <w:i/>
        </w:rPr>
        <w:tab/>
      </w:r>
      <w:r>
        <w:rPr>
          <w:i/>
        </w:rPr>
        <w:tab/>
      </w:r>
      <w:r>
        <w:rPr>
          <w:i/>
        </w:rPr>
        <w:tab/>
      </w:r>
      <w:r>
        <w:rPr>
          <w:i/>
        </w:rPr>
        <w:tab/>
      </w:r>
      <w:r>
        <w:rPr>
          <w:i/>
        </w:rPr>
        <w:tab/>
        <w:t>Source: MediaTek Inc.</w:t>
      </w:r>
    </w:p>
    <w:p w14:paraId="010B86D3" w14:textId="77777777" w:rsidR="00A84796" w:rsidRDefault="00A84796" w:rsidP="00A84796">
      <w:pPr>
        <w:rPr>
          <w:rFonts w:ascii="Arial" w:hAnsi="Arial" w:cs="Arial"/>
          <w:b/>
        </w:rPr>
      </w:pPr>
      <w:r>
        <w:rPr>
          <w:rFonts w:ascii="Arial" w:hAnsi="Arial" w:cs="Arial"/>
          <w:b/>
        </w:rPr>
        <w:t xml:space="preserve">Abstract: </w:t>
      </w:r>
    </w:p>
    <w:p w14:paraId="59CDE0A1" w14:textId="77777777" w:rsidR="00A84796" w:rsidRDefault="00A84796" w:rsidP="00A84796">
      <w:r>
        <w:t>Draft update on TR38.755 to capture agreed TPs in RAN4#114</w:t>
      </w:r>
    </w:p>
    <w:p w14:paraId="7A42041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15469" w14:textId="32BDD793" w:rsidR="00A84796" w:rsidRDefault="00A84796" w:rsidP="00A84796">
      <w:pPr>
        <w:rPr>
          <w:rFonts w:ascii="Arial" w:hAnsi="Arial" w:cs="Arial"/>
          <w:b/>
          <w:sz w:val="24"/>
        </w:rPr>
      </w:pPr>
      <w:r>
        <w:rPr>
          <w:rFonts w:ascii="Arial" w:hAnsi="Arial" w:cs="Arial"/>
          <w:b/>
          <w:color w:val="0000FF"/>
          <w:sz w:val="24"/>
        </w:rPr>
        <w:t>R4-2504129</w:t>
      </w:r>
      <w:r>
        <w:rPr>
          <w:rFonts w:ascii="Arial" w:hAnsi="Arial" w:cs="Arial"/>
          <w:b/>
          <w:color w:val="0000FF"/>
          <w:sz w:val="24"/>
        </w:rPr>
        <w:tab/>
      </w:r>
      <w:r>
        <w:rPr>
          <w:rFonts w:ascii="Arial" w:hAnsi="Arial" w:cs="Arial"/>
          <w:b/>
          <w:sz w:val="24"/>
        </w:rPr>
        <w:t>General aspects of Fragmented CA</w:t>
      </w:r>
    </w:p>
    <w:p w14:paraId="4139F181"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0BF762D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B2485" w14:textId="4993B1D4" w:rsidR="00A84796" w:rsidRDefault="00A84796" w:rsidP="00A84796">
      <w:pPr>
        <w:rPr>
          <w:rFonts w:ascii="Arial" w:hAnsi="Arial" w:cs="Arial"/>
          <w:b/>
          <w:sz w:val="24"/>
        </w:rPr>
      </w:pPr>
      <w:r>
        <w:rPr>
          <w:rFonts w:ascii="Arial" w:hAnsi="Arial" w:cs="Arial"/>
          <w:b/>
          <w:color w:val="0000FF"/>
          <w:sz w:val="24"/>
        </w:rPr>
        <w:t>R4-2504211</w:t>
      </w:r>
      <w:r>
        <w:rPr>
          <w:rFonts w:ascii="Arial" w:hAnsi="Arial" w:cs="Arial"/>
          <w:b/>
          <w:color w:val="0000FF"/>
          <w:sz w:val="24"/>
        </w:rPr>
        <w:tab/>
      </w:r>
      <w:r>
        <w:rPr>
          <w:rFonts w:ascii="Arial" w:hAnsi="Arial" w:cs="Arial"/>
          <w:b/>
          <w:sz w:val="24"/>
        </w:rPr>
        <w:t>draft update TR 38.755 FR1 Fragmented carriers</w:t>
      </w:r>
    </w:p>
    <w:p w14:paraId="60180EB8" w14:textId="77777777" w:rsidR="00A84796" w:rsidRDefault="00A84796" w:rsidP="00A847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38.755 v0.2.0</w:t>
      </w:r>
      <w:r>
        <w:rPr>
          <w:i/>
        </w:rPr>
        <w:tab/>
        <w:t xml:space="preserve">  CR-  rev  Cat:  (Rel-19)</w:t>
      </w:r>
      <w:r>
        <w:rPr>
          <w:i/>
        </w:rPr>
        <w:br/>
      </w:r>
      <w:r>
        <w:rPr>
          <w:i/>
        </w:rPr>
        <w:br/>
      </w:r>
      <w:r>
        <w:rPr>
          <w:i/>
        </w:rPr>
        <w:tab/>
      </w:r>
      <w:r>
        <w:rPr>
          <w:i/>
        </w:rPr>
        <w:tab/>
      </w:r>
      <w:r>
        <w:rPr>
          <w:i/>
        </w:rPr>
        <w:tab/>
      </w:r>
      <w:r>
        <w:rPr>
          <w:i/>
        </w:rPr>
        <w:tab/>
      </w:r>
      <w:r>
        <w:rPr>
          <w:i/>
        </w:rPr>
        <w:tab/>
        <w:t>Source: MediaTek Inc.</w:t>
      </w:r>
    </w:p>
    <w:p w14:paraId="24899209" w14:textId="77777777" w:rsidR="00A84796" w:rsidRDefault="00A84796" w:rsidP="00A84796">
      <w:pPr>
        <w:rPr>
          <w:rFonts w:ascii="Arial" w:hAnsi="Arial" w:cs="Arial"/>
          <w:b/>
        </w:rPr>
      </w:pPr>
      <w:r>
        <w:rPr>
          <w:rFonts w:ascii="Arial" w:hAnsi="Arial" w:cs="Arial"/>
          <w:b/>
        </w:rPr>
        <w:t xml:space="preserve">Abstract: </w:t>
      </w:r>
    </w:p>
    <w:p w14:paraId="366E9151" w14:textId="77777777" w:rsidR="00A84796" w:rsidRDefault="00A84796" w:rsidP="00A84796">
      <w:r>
        <w:t>Reserved draft TR update to capture new approved TPs in RAN4#114bis</w:t>
      </w:r>
    </w:p>
    <w:p w14:paraId="15C4146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0C521" w14:textId="0B5BB00D" w:rsidR="00A84796" w:rsidRDefault="00A84796" w:rsidP="00A84796">
      <w:pPr>
        <w:rPr>
          <w:rFonts w:ascii="Arial" w:hAnsi="Arial" w:cs="Arial"/>
          <w:b/>
          <w:sz w:val="24"/>
        </w:rPr>
      </w:pPr>
      <w:r>
        <w:rPr>
          <w:rFonts w:ascii="Arial" w:hAnsi="Arial" w:cs="Arial"/>
          <w:b/>
          <w:color w:val="0000FF"/>
          <w:sz w:val="24"/>
        </w:rPr>
        <w:t>R4-2504452</w:t>
      </w:r>
      <w:r>
        <w:rPr>
          <w:rFonts w:ascii="Arial" w:hAnsi="Arial" w:cs="Arial"/>
          <w:b/>
          <w:color w:val="0000FF"/>
          <w:sz w:val="24"/>
        </w:rPr>
        <w:tab/>
      </w:r>
      <w:r>
        <w:rPr>
          <w:rFonts w:ascii="Arial" w:hAnsi="Arial" w:cs="Arial"/>
          <w:b/>
          <w:sz w:val="24"/>
        </w:rPr>
        <w:t>TP on UE RF requirements impact for fragmented carriers</w:t>
      </w:r>
    </w:p>
    <w:p w14:paraId="41202393"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38.755 v0.0.1</w:t>
      </w:r>
      <w:r>
        <w:rPr>
          <w:i/>
        </w:rPr>
        <w:tab/>
        <w:t xml:space="preserve">  CR-  rev  Cat:  (Rel-19)</w:t>
      </w:r>
      <w:r>
        <w:rPr>
          <w:i/>
        </w:rPr>
        <w:br/>
      </w:r>
      <w:r>
        <w:rPr>
          <w:i/>
        </w:rPr>
        <w:br/>
      </w:r>
      <w:r>
        <w:rPr>
          <w:i/>
        </w:rPr>
        <w:tab/>
      </w:r>
      <w:r>
        <w:rPr>
          <w:i/>
        </w:rPr>
        <w:tab/>
      </w:r>
      <w:r>
        <w:rPr>
          <w:i/>
        </w:rPr>
        <w:tab/>
      </w:r>
      <w:r>
        <w:rPr>
          <w:i/>
        </w:rPr>
        <w:tab/>
      </w:r>
      <w:r>
        <w:rPr>
          <w:i/>
        </w:rPr>
        <w:tab/>
        <w:t>Source: Apple</w:t>
      </w:r>
    </w:p>
    <w:p w14:paraId="6F2FE14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1E398" w14:textId="1E816067" w:rsidR="00A84796" w:rsidRDefault="00A84796" w:rsidP="00A84796">
      <w:pPr>
        <w:rPr>
          <w:rFonts w:ascii="Arial" w:hAnsi="Arial" w:cs="Arial"/>
          <w:b/>
          <w:sz w:val="24"/>
        </w:rPr>
      </w:pPr>
      <w:r>
        <w:rPr>
          <w:rFonts w:ascii="Arial" w:hAnsi="Arial" w:cs="Arial"/>
          <w:b/>
          <w:color w:val="0000FF"/>
          <w:sz w:val="24"/>
        </w:rPr>
        <w:t>R4-2504453</w:t>
      </w:r>
      <w:r>
        <w:rPr>
          <w:rFonts w:ascii="Arial" w:hAnsi="Arial" w:cs="Arial"/>
          <w:b/>
          <w:color w:val="0000FF"/>
          <w:sz w:val="24"/>
        </w:rPr>
        <w:tab/>
      </w:r>
      <w:r>
        <w:rPr>
          <w:rFonts w:ascii="Arial" w:hAnsi="Arial" w:cs="Arial"/>
          <w:b/>
          <w:sz w:val="24"/>
        </w:rPr>
        <w:t>Draft LS on signaling aspects for fragmented carriers</w:t>
      </w:r>
    </w:p>
    <w:p w14:paraId="24E23A7E" w14:textId="77777777" w:rsidR="00A84796" w:rsidRDefault="00A84796" w:rsidP="00A84796">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50ED5D20"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E2298" w14:textId="77777777" w:rsidR="00A84796" w:rsidRDefault="00A84796" w:rsidP="00A84796">
      <w:pPr>
        <w:pStyle w:val="Heading4"/>
      </w:pPr>
      <w:bookmarkStart w:id="129" w:name="_Toc194487493"/>
      <w:r>
        <w:t>7.5.2</w:t>
      </w:r>
      <w:r>
        <w:tab/>
        <w:t>Methods for reducing the number of UE Rx chains</w:t>
      </w:r>
      <w:bookmarkEnd w:id="129"/>
    </w:p>
    <w:p w14:paraId="3991753C" w14:textId="3CF59301" w:rsidR="00A84796" w:rsidRDefault="00A84796" w:rsidP="00A84796">
      <w:pPr>
        <w:rPr>
          <w:rFonts w:ascii="Arial" w:hAnsi="Arial" w:cs="Arial"/>
          <w:b/>
          <w:sz w:val="24"/>
        </w:rPr>
      </w:pPr>
      <w:r>
        <w:rPr>
          <w:rFonts w:ascii="Arial" w:hAnsi="Arial" w:cs="Arial"/>
          <w:b/>
          <w:color w:val="0000FF"/>
          <w:sz w:val="24"/>
        </w:rPr>
        <w:t>R4-2503337</w:t>
      </w:r>
      <w:r>
        <w:rPr>
          <w:rFonts w:ascii="Arial" w:hAnsi="Arial" w:cs="Arial"/>
          <w:b/>
          <w:color w:val="0000FF"/>
          <w:sz w:val="24"/>
        </w:rPr>
        <w:tab/>
      </w:r>
      <w:r>
        <w:rPr>
          <w:rFonts w:ascii="Arial" w:hAnsi="Arial" w:cs="Arial"/>
          <w:b/>
          <w:sz w:val="24"/>
        </w:rPr>
        <w:t>Methods for reducing the number of UE Rx chains</w:t>
      </w:r>
    </w:p>
    <w:p w14:paraId="4946262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33D6693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21D4A" w14:textId="4F8EBC4E" w:rsidR="00A84796" w:rsidRDefault="00A84796" w:rsidP="00A84796">
      <w:pPr>
        <w:rPr>
          <w:rFonts w:ascii="Arial" w:hAnsi="Arial" w:cs="Arial"/>
          <w:b/>
          <w:sz w:val="24"/>
        </w:rPr>
      </w:pPr>
      <w:r>
        <w:rPr>
          <w:rFonts w:ascii="Arial" w:hAnsi="Arial" w:cs="Arial"/>
          <w:b/>
          <w:color w:val="0000FF"/>
          <w:sz w:val="24"/>
        </w:rPr>
        <w:t>R4-2503366</w:t>
      </w:r>
      <w:r>
        <w:rPr>
          <w:rFonts w:ascii="Arial" w:hAnsi="Arial" w:cs="Arial"/>
          <w:b/>
          <w:color w:val="0000FF"/>
          <w:sz w:val="24"/>
        </w:rPr>
        <w:tab/>
      </w:r>
      <w:r>
        <w:rPr>
          <w:rFonts w:ascii="Arial" w:hAnsi="Arial" w:cs="Arial"/>
          <w:b/>
          <w:sz w:val="24"/>
        </w:rPr>
        <w:t>On fallback behavior and signalling aspect for Fragmented carriers</w:t>
      </w:r>
    </w:p>
    <w:p w14:paraId="52D8393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45091D9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A6E35" w14:textId="5AD1F2E7" w:rsidR="00A84796" w:rsidRDefault="00A84796" w:rsidP="00A84796">
      <w:pPr>
        <w:rPr>
          <w:rFonts w:ascii="Arial" w:hAnsi="Arial" w:cs="Arial"/>
          <w:b/>
          <w:sz w:val="24"/>
        </w:rPr>
      </w:pPr>
      <w:r>
        <w:rPr>
          <w:rFonts w:ascii="Arial" w:hAnsi="Arial" w:cs="Arial"/>
          <w:b/>
          <w:color w:val="0000FF"/>
          <w:sz w:val="24"/>
        </w:rPr>
        <w:t>R4-2503556</w:t>
      </w:r>
      <w:r>
        <w:rPr>
          <w:rFonts w:ascii="Arial" w:hAnsi="Arial" w:cs="Arial"/>
          <w:b/>
          <w:color w:val="0000FF"/>
          <w:sz w:val="24"/>
        </w:rPr>
        <w:tab/>
      </w:r>
      <w:r>
        <w:rPr>
          <w:rFonts w:ascii="Arial" w:hAnsi="Arial" w:cs="Arial"/>
          <w:b/>
          <w:sz w:val="24"/>
        </w:rPr>
        <w:t>Procedures for fragmented carriers</w:t>
      </w:r>
    </w:p>
    <w:p w14:paraId="13F5C6A1"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14:paraId="4A35B971" w14:textId="77777777" w:rsidR="00A84796" w:rsidRDefault="00A84796" w:rsidP="00A84796">
      <w:pPr>
        <w:rPr>
          <w:rFonts w:ascii="Arial" w:hAnsi="Arial" w:cs="Arial"/>
          <w:b/>
        </w:rPr>
      </w:pPr>
      <w:r>
        <w:rPr>
          <w:rFonts w:ascii="Arial" w:hAnsi="Arial" w:cs="Arial"/>
          <w:b/>
        </w:rPr>
        <w:t xml:space="preserve">Abstract: </w:t>
      </w:r>
    </w:p>
    <w:p w14:paraId="56EC748F" w14:textId="77777777" w:rsidR="00A84796" w:rsidRDefault="00A84796" w:rsidP="00A84796">
      <w:r>
        <w:t>Vote for Gene!</w:t>
      </w:r>
    </w:p>
    <w:p w14:paraId="398667D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4DCC0" w14:textId="4B6DD239" w:rsidR="00A84796" w:rsidRDefault="00A84796" w:rsidP="00A84796">
      <w:pPr>
        <w:rPr>
          <w:rFonts w:ascii="Arial" w:hAnsi="Arial" w:cs="Arial"/>
          <w:b/>
          <w:sz w:val="24"/>
        </w:rPr>
      </w:pPr>
      <w:r>
        <w:rPr>
          <w:rFonts w:ascii="Arial" w:hAnsi="Arial" w:cs="Arial"/>
          <w:b/>
          <w:color w:val="0000FF"/>
          <w:sz w:val="24"/>
        </w:rPr>
        <w:t>R4-2503835</w:t>
      </w:r>
      <w:r>
        <w:rPr>
          <w:rFonts w:ascii="Arial" w:hAnsi="Arial" w:cs="Arial"/>
          <w:b/>
          <w:color w:val="0000FF"/>
          <w:sz w:val="24"/>
        </w:rPr>
        <w:tab/>
      </w:r>
      <w:r>
        <w:rPr>
          <w:rFonts w:ascii="Arial" w:hAnsi="Arial" w:cs="Arial"/>
          <w:b/>
          <w:sz w:val="24"/>
        </w:rPr>
        <w:t>Discussion on methods for reducing the number of UE RX chains</w:t>
      </w:r>
    </w:p>
    <w:p w14:paraId="58FAE132"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6394A73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41C66" w14:textId="7ABD3A7C" w:rsidR="00A84796" w:rsidRDefault="00A84796" w:rsidP="00A84796">
      <w:pPr>
        <w:rPr>
          <w:rFonts w:ascii="Arial" w:hAnsi="Arial" w:cs="Arial"/>
          <w:b/>
          <w:sz w:val="24"/>
        </w:rPr>
      </w:pPr>
      <w:r>
        <w:rPr>
          <w:rFonts w:ascii="Arial" w:hAnsi="Arial" w:cs="Arial"/>
          <w:b/>
          <w:color w:val="0000FF"/>
          <w:sz w:val="24"/>
        </w:rPr>
        <w:t>R4-2503963</w:t>
      </w:r>
      <w:r>
        <w:rPr>
          <w:rFonts w:ascii="Arial" w:hAnsi="Arial" w:cs="Arial"/>
          <w:b/>
          <w:color w:val="0000FF"/>
          <w:sz w:val="24"/>
        </w:rPr>
        <w:tab/>
      </w:r>
      <w:r>
        <w:rPr>
          <w:rFonts w:ascii="Arial" w:hAnsi="Arial" w:cs="Arial"/>
          <w:b/>
          <w:sz w:val="24"/>
        </w:rPr>
        <w:t>Discussion the methods for reducing the number of UE Rx chain</w:t>
      </w:r>
    </w:p>
    <w:p w14:paraId="5FA03FA6"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2702509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ACE90" w14:textId="1AD1B86F" w:rsidR="00A84796" w:rsidRDefault="00A84796" w:rsidP="00A84796">
      <w:pPr>
        <w:rPr>
          <w:rFonts w:ascii="Arial" w:hAnsi="Arial" w:cs="Arial"/>
          <w:b/>
          <w:sz w:val="24"/>
        </w:rPr>
      </w:pPr>
      <w:r>
        <w:rPr>
          <w:rFonts w:ascii="Arial" w:hAnsi="Arial" w:cs="Arial"/>
          <w:b/>
          <w:color w:val="0000FF"/>
          <w:sz w:val="24"/>
        </w:rPr>
        <w:t>R4-2504036</w:t>
      </w:r>
      <w:r>
        <w:rPr>
          <w:rFonts w:ascii="Arial" w:hAnsi="Arial" w:cs="Arial"/>
          <w:b/>
          <w:color w:val="0000FF"/>
          <w:sz w:val="24"/>
        </w:rPr>
        <w:tab/>
      </w:r>
      <w:r>
        <w:rPr>
          <w:rFonts w:ascii="Arial" w:hAnsi="Arial" w:cs="Arial"/>
          <w:b/>
          <w:sz w:val="24"/>
        </w:rPr>
        <w:t>Discussion on UE capability indication for single Rx chain</w:t>
      </w:r>
    </w:p>
    <w:p w14:paraId="77C82FC6"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32E3FC2D" w14:textId="77777777" w:rsidR="00A84796" w:rsidRDefault="00A84796" w:rsidP="00A84796">
      <w:pPr>
        <w:rPr>
          <w:rFonts w:ascii="Arial" w:hAnsi="Arial" w:cs="Arial"/>
          <w:b/>
        </w:rPr>
      </w:pPr>
      <w:r>
        <w:rPr>
          <w:rFonts w:ascii="Arial" w:hAnsi="Arial" w:cs="Arial"/>
          <w:b/>
        </w:rPr>
        <w:t xml:space="preserve">Abstract: </w:t>
      </w:r>
    </w:p>
    <w:p w14:paraId="1F9EE75A" w14:textId="77777777" w:rsidR="00A84796" w:rsidRDefault="00A84796" w:rsidP="00A84796">
      <w:r>
        <w:t>The paper will discuss some signaling-related issues of fragmented carriers.</w:t>
      </w:r>
    </w:p>
    <w:p w14:paraId="46306EB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4DF0F" w14:textId="3D21F42D" w:rsidR="00A84796" w:rsidRDefault="00A84796" w:rsidP="00A84796">
      <w:pPr>
        <w:rPr>
          <w:rFonts w:ascii="Arial" w:hAnsi="Arial" w:cs="Arial"/>
          <w:b/>
          <w:sz w:val="24"/>
        </w:rPr>
      </w:pPr>
      <w:r>
        <w:rPr>
          <w:rFonts w:ascii="Arial" w:hAnsi="Arial" w:cs="Arial"/>
          <w:b/>
          <w:color w:val="0000FF"/>
          <w:sz w:val="24"/>
        </w:rPr>
        <w:t>R4-2504102</w:t>
      </w:r>
      <w:r>
        <w:rPr>
          <w:rFonts w:ascii="Arial" w:hAnsi="Arial" w:cs="Arial"/>
          <w:b/>
          <w:color w:val="0000FF"/>
          <w:sz w:val="24"/>
        </w:rPr>
        <w:tab/>
      </w:r>
      <w:r>
        <w:rPr>
          <w:rFonts w:ascii="Arial" w:hAnsi="Arial" w:cs="Arial"/>
          <w:b/>
          <w:sz w:val="24"/>
        </w:rPr>
        <w:t>Discussion on methods for reducing the number of UE Rx chains for fragmented carriers</w:t>
      </w:r>
    </w:p>
    <w:p w14:paraId="52B54C3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Google</w:t>
      </w:r>
    </w:p>
    <w:p w14:paraId="29FFC27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15E907" w14:textId="028AC434" w:rsidR="00A84796" w:rsidRDefault="00A84796" w:rsidP="00A84796">
      <w:pPr>
        <w:rPr>
          <w:rFonts w:ascii="Arial" w:hAnsi="Arial" w:cs="Arial"/>
          <w:b/>
          <w:sz w:val="24"/>
        </w:rPr>
      </w:pPr>
      <w:r>
        <w:rPr>
          <w:rFonts w:ascii="Arial" w:hAnsi="Arial" w:cs="Arial"/>
          <w:b/>
          <w:color w:val="0000FF"/>
          <w:sz w:val="24"/>
        </w:rPr>
        <w:t>R4-2504153</w:t>
      </w:r>
      <w:r>
        <w:rPr>
          <w:rFonts w:ascii="Arial" w:hAnsi="Arial" w:cs="Arial"/>
          <w:b/>
          <w:color w:val="0000FF"/>
          <w:sz w:val="24"/>
        </w:rPr>
        <w:tab/>
      </w:r>
      <w:r>
        <w:rPr>
          <w:rFonts w:ascii="Arial" w:hAnsi="Arial" w:cs="Arial"/>
          <w:b/>
          <w:sz w:val="24"/>
        </w:rPr>
        <w:t>Discussion on reducing the number of UE Rx chains</w:t>
      </w:r>
    </w:p>
    <w:p w14:paraId="6F9ED48C" w14:textId="77777777" w:rsidR="00A84796" w:rsidRDefault="00A84796" w:rsidP="00A84796">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OPPO</w:t>
      </w:r>
    </w:p>
    <w:p w14:paraId="5CD9839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02820" w14:textId="25107DAF" w:rsidR="00A84796" w:rsidRDefault="00A84796" w:rsidP="00A84796">
      <w:pPr>
        <w:rPr>
          <w:rFonts w:ascii="Arial" w:hAnsi="Arial" w:cs="Arial"/>
          <w:b/>
          <w:sz w:val="24"/>
        </w:rPr>
      </w:pPr>
      <w:r>
        <w:rPr>
          <w:rFonts w:ascii="Arial" w:hAnsi="Arial" w:cs="Arial"/>
          <w:b/>
          <w:color w:val="0000FF"/>
          <w:sz w:val="24"/>
        </w:rPr>
        <w:t>R4-2504173</w:t>
      </w:r>
      <w:r>
        <w:rPr>
          <w:rFonts w:ascii="Arial" w:hAnsi="Arial" w:cs="Arial"/>
          <w:b/>
          <w:color w:val="0000FF"/>
          <w:sz w:val="24"/>
        </w:rPr>
        <w:tab/>
      </w:r>
      <w:r>
        <w:rPr>
          <w:rFonts w:ascii="Arial" w:hAnsi="Arial" w:cs="Arial"/>
          <w:b/>
          <w:sz w:val="24"/>
        </w:rPr>
        <w:t>Discussion on methods for reducing the number of UE Rx chains</w:t>
      </w:r>
    </w:p>
    <w:p w14:paraId="1F3DFCA6"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5360FF8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F8E68" w14:textId="16505BEE" w:rsidR="00A84796" w:rsidRDefault="00A84796" w:rsidP="00A84796">
      <w:pPr>
        <w:rPr>
          <w:rFonts w:ascii="Arial" w:hAnsi="Arial" w:cs="Arial"/>
          <w:b/>
          <w:sz w:val="24"/>
        </w:rPr>
      </w:pPr>
      <w:r>
        <w:rPr>
          <w:rFonts w:ascii="Arial" w:hAnsi="Arial" w:cs="Arial"/>
          <w:b/>
          <w:color w:val="0000FF"/>
          <w:sz w:val="24"/>
        </w:rPr>
        <w:t>R4-2504179</w:t>
      </w:r>
      <w:r>
        <w:rPr>
          <w:rFonts w:ascii="Arial" w:hAnsi="Arial" w:cs="Arial"/>
          <w:b/>
          <w:color w:val="0000FF"/>
          <w:sz w:val="24"/>
        </w:rPr>
        <w:tab/>
      </w:r>
      <w:r>
        <w:rPr>
          <w:rFonts w:ascii="Arial" w:hAnsi="Arial" w:cs="Arial"/>
          <w:b/>
          <w:sz w:val="24"/>
        </w:rPr>
        <w:t>Discussion on methods for reducing the number of UE RX chains</w:t>
      </w:r>
    </w:p>
    <w:p w14:paraId="01C4CAA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Spreadtrum,UNISOC</w:t>
      </w:r>
    </w:p>
    <w:p w14:paraId="727527D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DA266" w14:textId="0FEB194F" w:rsidR="00A84796" w:rsidRDefault="00A84796" w:rsidP="00A84796">
      <w:pPr>
        <w:rPr>
          <w:rFonts w:ascii="Arial" w:hAnsi="Arial" w:cs="Arial"/>
          <w:b/>
          <w:sz w:val="24"/>
        </w:rPr>
      </w:pPr>
      <w:r>
        <w:rPr>
          <w:rFonts w:ascii="Arial" w:hAnsi="Arial" w:cs="Arial"/>
          <w:b/>
          <w:color w:val="0000FF"/>
          <w:sz w:val="24"/>
        </w:rPr>
        <w:t>R4-2504213</w:t>
      </w:r>
      <w:r>
        <w:rPr>
          <w:rFonts w:ascii="Arial" w:hAnsi="Arial" w:cs="Arial"/>
          <w:b/>
          <w:color w:val="0000FF"/>
          <w:sz w:val="24"/>
        </w:rPr>
        <w:tab/>
      </w:r>
      <w:r>
        <w:rPr>
          <w:rFonts w:ascii="Arial" w:hAnsi="Arial" w:cs="Arial"/>
          <w:b/>
          <w:sz w:val="24"/>
        </w:rPr>
        <w:t>Discussion on one Rx RF chain mode signalling aspects</w:t>
      </w:r>
    </w:p>
    <w:p w14:paraId="4691C795"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38.755 v0.0.1</w:t>
      </w:r>
      <w:r>
        <w:rPr>
          <w:i/>
        </w:rPr>
        <w:tab/>
        <w:t xml:space="preserve">  CR-  rev  Cat:  (Rel-19)</w:t>
      </w:r>
      <w:r>
        <w:rPr>
          <w:i/>
        </w:rPr>
        <w:br/>
      </w:r>
      <w:r>
        <w:rPr>
          <w:i/>
        </w:rPr>
        <w:br/>
      </w:r>
      <w:r>
        <w:rPr>
          <w:i/>
        </w:rPr>
        <w:tab/>
      </w:r>
      <w:r>
        <w:rPr>
          <w:i/>
        </w:rPr>
        <w:tab/>
      </w:r>
      <w:r>
        <w:rPr>
          <w:i/>
        </w:rPr>
        <w:tab/>
      </w:r>
      <w:r>
        <w:rPr>
          <w:i/>
        </w:rPr>
        <w:tab/>
      </w:r>
      <w:r>
        <w:rPr>
          <w:i/>
        </w:rPr>
        <w:tab/>
        <w:t>Source: MediaTek Inc.</w:t>
      </w:r>
    </w:p>
    <w:p w14:paraId="15D4E53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9064A" w14:textId="3679F98D" w:rsidR="00A84796" w:rsidRDefault="00A84796" w:rsidP="00A84796">
      <w:pPr>
        <w:rPr>
          <w:rFonts w:ascii="Arial" w:hAnsi="Arial" w:cs="Arial"/>
          <w:b/>
          <w:sz w:val="24"/>
        </w:rPr>
      </w:pPr>
      <w:r>
        <w:rPr>
          <w:rFonts w:ascii="Arial" w:hAnsi="Arial" w:cs="Arial"/>
          <w:b/>
          <w:color w:val="0000FF"/>
          <w:sz w:val="24"/>
        </w:rPr>
        <w:t>R4-2504260</w:t>
      </w:r>
      <w:r>
        <w:rPr>
          <w:rFonts w:ascii="Arial" w:hAnsi="Arial" w:cs="Arial"/>
          <w:b/>
          <w:color w:val="0000FF"/>
          <w:sz w:val="24"/>
        </w:rPr>
        <w:tab/>
      </w:r>
      <w:r>
        <w:rPr>
          <w:rFonts w:ascii="Arial" w:hAnsi="Arial" w:cs="Arial"/>
          <w:b/>
          <w:sz w:val="24"/>
        </w:rPr>
        <w:t>Views on the usage of the FR1 fragmented carriers</w:t>
      </w:r>
    </w:p>
    <w:p w14:paraId="0FB3703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CHTTL</w:t>
      </w:r>
    </w:p>
    <w:p w14:paraId="458F120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3C54A" w14:textId="0D82E3FB" w:rsidR="00A84796" w:rsidRDefault="00A84796" w:rsidP="00A84796">
      <w:pPr>
        <w:rPr>
          <w:rFonts w:ascii="Arial" w:hAnsi="Arial" w:cs="Arial"/>
          <w:b/>
          <w:sz w:val="24"/>
        </w:rPr>
      </w:pPr>
      <w:r>
        <w:rPr>
          <w:rFonts w:ascii="Arial" w:hAnsi="Arial" w:cs="Arial"/>
          <w:b/>
          <w:color w:val="0000FF"/>
          <w:sz w:val="24"/>
        </w:rPr>
        <w:t>R4-2504283</w:t>
      </w:r>
      <w:r>
        <w:rPr>
          <w:rFonts w:ascii="Arial" w:hAnsi="Arial" w:cs="Arial"/>
          <w:b/>
          <w:color w:val="0000FF"/>
          <w:sz w:val="24"/>
        </w:rPr>
        <w:tab/>
      </w:r>
      <w:r>
        <w:rPr>
          <w:rFonts w:ascii="Arial" w:hAnsi="Arial" w:cs="Arial"/>
          <w:b/>
          <w:sz w:val="24"/>
        </w:rPr>
        <w:t>On signalling aspect of fragmented carriers</w:t>
      </w:r>
    </w:p>
    <w:p w14:paraId="008F373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 HiSilicon</w:t>
      </w:r>
    </w:p>
    <w:p w14:paraId="4B69B8B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87A79" w14:textId="1277656B" w:rsidR="00A84796" w:rsidRDefault="00A84796" w:rsidP="00A84796">
      <w:pPr>
        <w:rPr>
          <w:rFonts w:ascii="Arial" w:hAnsi="Arial" w:cs="Arial"/>
          <w:b/>
          <w:sz w:val="24"/>
        </w:rPr>
      </w:pPr>
      <w:r>
        <w:rPr>
          <w:rFonts w:ascii="Arial" w:hAnsi="Arial" w:cs="Arial"/>
          <w:b/>
          <w:color w:val="0000FF"/>
          <w:sz w:val="24"/>
        </w:rPr>
        <w:t>R4-2504450</w:t>
      </w:r>
      <w:r>
        <w:rPr>
          <w:rFonts w:ascii="Arial" w:hAnsi="Arial" w:cs="Arial"/>
          <w:b/>
          <w:color w:val="0000FF"/>
          <w:sz w:val="24"/>
        </w:rPr>
        <w:tab/>
      </w:r>
      <w:r>
        <w:rPr>
          <w:rFonts w:ascii="Arial" w:hAnsi="Arial" w:cs="Arial"/>
          <w:b/>
          <w:sz w:val="24"/>
        </w:rPr>
        <w:t>On methods for reducing the number of UE Rx chains for fragmented carriers</w:t>
      </w:r>
    </w:p>
    <w:p w14:paraId="0C9DF9A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1FD5541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79F73" w14:textId="77777777" w:rsidR="00A84796" w:rsidRDefault="00A84796" w:rsidP="00A84796">
      <w:pPr>
        <w:pStyle w:val="Heading4"/>
      </w:pPr>
      <w:bookmarkStart w:id="130" w:name="_Toc194487494"/>
      <w:r>
        <w:t>7.5.3</w:t>
      </w:r>
      <w:r>
        <w:tab/>
        <w:t>Impacts on UE RF requirements and DL performance</w:t>
      </w:r>
      <w:bookmarkEnd w:id="130"/>
    </w:p>
    <w:p w14:paraId="38A5024C" w14:textId="1B429FF1" w:rsidR="00A84796" w:rsidRDefault="00A84796" w:rsidP="00A84796">
      <w:pPr>
        <w:rPr>
          <w:rFonts w:ascii="Arial" w:hAnsi="Arial" w:cs="Arial"/>
          <w:b/>
          <w:sz w:val="24"/>
        </w:rPr>
      </w:pPr>
      <w:r>
        <w:rPr>
          <w:rFonts w:ascii="Arial" w:hAnsi="Arial" w:cs="Arial"/>
          <w:b/>
          <w:color w:val="0000FF"/>
          <w:sz w:val="24"/>
        </w:rPr>
        <w:t>R4-2503338</w:t>
      </w:r>
      <w:r>
        <w:rPr>
          <w:rFonts w:ascii="Arial" w:hAnsi="Arial" w:cs="Arial"/>
          <w:b/>
          <w:color w:val="0000FF"/>
          <w:sz w:val="24"/>
        </w:rPr>
        <w:tab/>
      </w:r>
      <w:r>
        <w:rPr>
          <w:rFonts w:ascii="Arial" w:hAnsi="Arial" w:cs="Arial"/>
          <w:b/>
          <w:sz w:val="24"/>
        </w:rPr>
        <w:t>Impacts on UE RF requirements and DL performance</w:t>
      </w:r>
    </w:p>
    <w:p w14:paraId="1DC03EB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4BC15C3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FE69C" w14:textId="0F5CBA28" w:rsidR="00A84796" w:rsidRDefault="00A84796" w:rsidP="00A84796">
      <w:pPr>
        <w:rPr>
          <w:rFonts w:ascii="Arial" w:hAnsi="Arial" w:cs="Arial"/>
          <w:b/>
          <w:sz w:val="24"/>
        </w:rPr>
      </w:pPr>
      <w:r>
        <w:rPr>
          <w:rFonts w:ascii="Arial" w:hAnsi="Arial" w:cs="Arial"/>
          <w:b/>
          <w:color w:val="0000FF"/>
          <w:sz w:val="24"/>
        </w:rPr>
        <w:t>R4-2503557</w:t>
      </w:r>
      <w:r>
        <w:rPr>
          <w:rFonts w:ascii="Arial" w:hAnsi="Arial" w:cs="Arial"/>
          <w:b/>
          <w:color w:val="0000FF"/>
          <w:sz w:val="24"/>
        </w:rPr>
        <w:tab/>
      </w:r>
      <w:r>
        <w:rPr>
          <w:rFonts w:ascii="Arial" w:hAnsi="Arial" w:cs="Arial"/>
          <w:b/>
          <w:sz w:val="24"/>
        </w:rPr>
        <w:t>UE performance in one RX mode</w:t>
      </w:r>
    </w:p>
    <w:p w14:paraId="6EB2B7F4"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14:paraId="3C150DFA" w14:textId="77777777" w:rsidR="00A84796" w:rsidRDefault="00A84796" w:rsidP="00A84796">
      <w:pPr>
        <w:rPr>
          <w:rFonts w:ascii="Arial" w:hAnsi="Arial" w:cs="Arial"/>
          <w:b/>
        </w:rPr>
      </w:pPr>
      <w:r>
        <w:rPr>
          <w:rFonts w:ascii="Arial" w:hAnsi="Arial" w:cs="Arial"/>
          <w:b/>
        </w:rPr>
        <w:t xml:space="preserve">Abstract: </w:t>
      </w:r>
    </w:p>
    <w:p w14:paraId="5E8D08A4" w14:textId="77777777" w:rsidR="00A84796" w:rsidRDefault="00A84796" w:rsidP="00A84796">
      <w:r>
        <w:lastRenderedPageBreak/>
        <w:t>Vote for Gene!</w:t>
      </w:r>
    </w:p>
    <w:p w14:paraId="7FB48B7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48F19" w14:textId="2F7C4F90" w:rsidR="00A84796" w:rsidRDefault="00A84796" w:rsidP="00A84796">
      <w:pPr>
        <w:rPr>
          <w:rFonts w:ascii="Arial" w:hAnsi="Arial" w:cs="Arial"/>
          <w:b/>
          <w:sz w:val="24"/>
        </w:rPr>
      </w:pPr>
      <w:r>
        <w:rPr>
          <w:rFonts w:ascii="Arial" w:hAnsi="Arial" w:cs="Arial"/>
          <w:b/>
          <w:color w:val="0000FF"/>
          <w:sz w:val="24"/>
        </w:rPr>
        <w:t>R4-2503558</w:t>
      </w:r>
      <w:r>
        <w:rPr>
          <w:rFonts w:ascii="Arial" w:hAnsi="Arial" w:cs="Arial"/>
          <w:b/>
          <w:color w:val="0000FF"/>
          <w:sz w:val="24"/>
        </w:rPr>
        <w:tab/>
      </w:r>
      <w:r>
        <w:rPr>
          <w:rFonts w:ascii="Arial" w:hAnsi="Arial" w:cs="Arial"/>
          <w:b/>
          <w:sz w:val="24"/>
        </w:rPr>
        <w:t>TP for TR38.755: Company C evaluation results</w:t>
      </w:r>
    </w:p>
    <w:p w14:paraId="10DF757B"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38.755 v0.0.1</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18256EDD" w14:textId="77777777" w:rsidR="00A84796" w:rsidRDefault="00A84796" w:rsidP="00A84796">
      <w:pPr>
        <w:rPr>
          <w:rFonts w:ascii="Arial" w:hAnsi="Arial" w:cs="Arial"/>
          <w:b/>
        </w:rPr>
      </w:pPr>
      <w:r>
        <w:rPr>
          <w:rFonts w:ascii="Arial" w:hAnsi="Arial" w:cs="Arial"/>
          <w:b/>
        </w:rPr>
        <w:t xml:space="preserve">Abstract: </w:t>
      </w:r>
    </w:p>
    <w:p w14:paraId="71CA515F" w14:textId="77777777" w:rsidR="00A84796" w:rsidRDefault="00A84796" w:rsidP="00A84796">
      <w:r>
        <w:t>Vote for Gene!</w:t>
      </w:r>
    </w:p>
    <w:p w14:paraId="557A683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DBE91D" w14:textId="239415F6" w:rsidR="00A84796" w:rsidRDefault="00A84796" w:rsidP="00A84796">
      <w:pPr>
        <w:rPr>
          <w:rFonts w:ascii="Arial" w:hAnsi="Arial" w:cs="Arial"/>
          <w:b/>
          <w:sz w:val="24"/>
        </w:rPr>
      </w:pPr>
      <w:r>
        <w:rPr>
          <w:rFonts w:ascii="Arial" w:hAnsi="Arial" w:cs="Arial"/>
          <w:b/>
          <w:color w:val="0000FF"/>
          <w:sz w:val="24"/>
        </w:rPr>
        <w:t>R4-2503836</w:t>
      </w:r>
      <w:r>
        <w:rPr>
          <w:rFonts w:ascii="Arial" w:hAnsi="Arial" w:cs="Arial"/>
          <w:b/>
          <w:color w:val="0000FF"/>
          <w:sz w:val="24"/>
        </w:rPr>
        <w:tab/>
      </w:r>
      <w:r>
        <w:rPr>
          <w:rFonts w:ascii="Arial" w:hAnsi="Arial" w:cs="Arial"/>
          <w:b/>
          <w:sz w:val="24"/>
        </w:rPr>
        <w:t>Impacts on UE RF requirements and DL performance</w:t>
      </w:r>
    </w:p>
    <w:p w14:paraId="103A0B17"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0130208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905A6D" w14:textId="51C30F2A" w:rsidR="00A84796" w:rsidRDefault="00A84796" w:rsidP="00A84796">
      <w:pPr>
        <w:rPr>
          <w:rFonts w:ascii="Arial" w:hAnsi="Arial" w:cs="Arial"/>
          <w:b/>
          <w:sz w:val="24"/>
        </w:rPr>
      </w:pPr>
      <w:r>
        <w:rPr>
          <w:rFonts w:ascii="Arial" w:hAnsi="Arial" w:cs="Arial"/>
          <w:b/>
          <w:color w:val="0000FF"/>
          <w:sz w:val="24"/>
        </w:rPr>
        <w:t>R4-2503964</w:t>
      </w:r>
      <w:r>
        <w:rPr>
          <w:rFonts w:ascii="Arial" w:hAnsi="Arial" w:cs="Arial"/>
          <w:b/>
          <w:color w:val="0000FF"/>
          <w:sz w:val="24"/>
        </w:rPr>
        <w:tab/>
      </w:r>
      <w:r>
        <w:rPr>
          <w:rFonts w:ascii="Arial" w:hAnsi="Arial" w:cs="Arial"/>
          <w:b/>
          <w:sz w:val="24"/>
        </w:rPr>
        <w:t>Discussion on the RF requirement for fragmented carrier</w:t>
      </w:r>
    </w:p>
    <w:p w14:paraId="17CDA140"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71A4CD9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6ED25" w14:textId="25719B5A" w:rsidR="00A84796" w:rsidRDefault="00A84796" w:rsidP="00A84796">
      <w:pPr>
        <w:rPr>
          <w:rFonts w:ascii="Arial" w:hAnsi="Arial" w:cs="Arial"/>
          <w:b/>
          <w:sz w:val="24"/>
        </w:rPr>
      </w:pPr>
      <w:r>
        <w:rPr>
          <w:rFonts w:ascii="Arial" w:hAnsi="Arial" w:cs="Arial"/>
          <w:b/>
          <w:color w:val="0000FF"/>
          <w:sz w:val="24"/>
        </w:rPr>
        <w:t>R4-2504037</w:t>
      </w:r>
      <w:r>
        <w:rPr>
          <w:rFonts w:ascii="Arial" w:hAnsi="Arial" w:cs="Arial"/>
          <w:b/>
          <w:color w:val="0000FF"/>
          <w:sz w:val="24"/>
        </w:rPr>
        <w:tab/>
      </w:r>
      <w:r>
        <w:rPr>
          <w:rFonts w:ascii="Arial" w:hAnsi="Arial" w:cs="Arial"/>
          <w:b/>
          <w:sz w:val="24"/>
        </w:rPr>
        <w:t>Discussion on the DL PCell REFSENS degradation of fragmented carriers</w:t>
      </w:r>
    </w:p>
    <w:p w14:paraId="72BA2BEE"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4E880143" w14:textId="77777777" w:rsidR="00A84796" w:rsidRDefault="00A84796" w:rsidP="00A84796">
      <w:pPr>
        <w:rPr>
          <w:rFonts w:ascii="Arial" w:hAnsi="Arial" w:cs="Arial"/>
          <w:b/>
        </w:rPr>
      </w:pPr>
      <w:r>
        <w:rPr>
          <w:rFonts w:ascii="Arial" w:hAnsi="Arial" w:cs="Arial"/>
          <w:b/>
        </w:rPr>
        <w:t xml:space="preserve">Abstract: </w:t>
      </w:r>
    </w:p>
    <w:p w14:paraId="29F8C56B" w14:textId="77777777" w:rsidR="00A84796" w:rsidRDefault="00A84796" w:rsidP="00A84796">
      <w:r>
        <w:t>The paper will discuss the impact on UE RF requirements of fragmented carriers.</w:t>
      </w:r>
    </w:p>
    <w:p w14:paraId="7492D69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08EC8" w14:textId="35B35874" w:rsidR="00A84796" w:rsidRDefault="00A84796" w:rsidP="00A84796">
      <w:pPr>
        <w:rPr>
          <w:rFonts w:ascii="Arial" w:hAnsi="Arial" w:cs="Arial"/>
          <w:b/>
          <w:sz w:val="24"/>
        </w:rPr>
      </w:pPr>
      <w:r>
        <w:rPr>
          <w:rFonts w:ascii="Arial" w:hAnsi="Arial" w:cs="Arial"/>
          <w:b/>
          <w:color w:val="0000FF"/>
          <w:sz w:val="24"/>
        </w:rPr>
        <w:t>R4-2504128</w:t>
      </w:r>
      <w:r>
        <w:rPr>
          <w:rFonts w:ascii="Arial" w:hAnsi="Arial" w:cs="Arial"/>
          <w:b/>
          <w:color w:val="0000FF"/>
          <w:sz w:val="24"/>
        </w:rPr>
        <w:tab/>
      </w:r>
      <w:r>
        <w:rPr>
          <w:rFonts w:ascii="Arial" w:hAnsi="Arial" w:cs="Arial"/>
          <w:b/>
          <w:sz w:val="24"/>
        </w:rPr>
        <w:t>Discussion on RF requirements for Fragmented CA</w:t>
      </w:r>
    </w:p>
    <w:p w14:paraId="447C50B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367680A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1BFE3" w14:textId="44629F92" w:rsidR="00A84796" w:rsidRDefault="00A84796" w:rsidP="00A84796">
      <w:pPr>
        <w:rPr>
          <w:rFonts w:ascii="Arial" w:hAnsi="Arial" w:cs="Arial"/>
          <w:b/>
          <w:sz w:val="24"/>
        </w:rPr>
      </w:pPr>
      <w:r>
        <w:rPr>
          <w:rFonts w:ascii="Arial" w:hAnsi="Arial" w:cs="Arial"/>
          <w:b/>
          <w:color w:val="0000FF"/>
          <w:sz w:val="24"/>
        </w:rPr>
        <w:t>R4-2504154</w:t>
      </w:r>
      <w:r>
        <w:rPr>
          <w:rFonts w:ascii="Arial" w:hAnsi="Arial" w:cs="Arial"/>
          <w:b/>
          <w:color w:val="0000FF"/>
          <w:sz w:val="24"/>
        </w:rPr>
        <w:tab/>
      </w:r>
      <w:r>
        <w:rPr>
          <w:rFonts w:ascii="Arial" w:hAnsi="Arial" w:cs="Arial"/>
          <w:b/>
          <w:sz w:val="24"/>
        </w:rPr>
        <w:t>Discussion on impacts on UE RF requirements</w:t>
      </w:r>
    </w:p>
    <w:p w14:paraId="314830B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OPPO</w:t>
      </w:r>
    </w:p>
    <w:p w14:paraId="013E66C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D33B4" w14:textId="7FA0FAB2" w:rsidR="00A84796" w:rsidRDefault="00A84796" w:rsidP="00A84796">
      <w:pPr>
        <w:rPr>
          <w:rFonts w:ascii="Arial" w:hAnsi="Arial" w:cs="Arial"/>
          <w:b/>
          <w:sz w:val="24"/>
        </w:rPr>
      </w:pPr>
      <w:r>
        <w:rPr>
          <w:rFonts w:ascii="Arial" w:hAnsi="Arial" w:cs="Arial"/>
          <w:b/>
          <w:color w:val="0000FF"/>
          <w:sz w:val="24"/>
        </w:rPr>
        <w:t>R4-2504214</w:t>
      </w:r>
      <w:r>
        <w:rPr>
          <w:rFonts w:ascii="Arial" w:hAnsi="Arial" w:cs="Arial"/>
          <w:b/>
          <w:color w:val="0000FF"/>
          <w:sz w:val="24"/>
        </w:rPr>
        <w:tab/>
      </w:r>
      <w:r>
        <w:rPr>
          <w:rFonts w:ascii="Arial" w:hAnsi="Arial" w:cs="Arial"/>
          <w:b/>
          <w:sz w:val="24"/>
        </w:rPr>
        <w:t>Discussion of impacts on UE RF requirements and DL performance</w:t>
      </w:r>
    </w:p>
    <w:p w14:paraId="5F6D9676"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38.755 v0.0.1</w:t>
      </w:r>
      <w:r>
        <w:rPr>
          <w:i/>
        </w:rPr>
        <w:tab/>
        <w:t xml:space="preserve">  CR-  rev  Cat:  (Rel-19)</w:t>
      </w:r>
      <w:r>
        <w:rPr>
          <w:i/>
        </w:rPr>
        <w:br/>
      </w:r>
      <w:r>
        <w:rPr>
          <w:i/>
        </w:rPr>
        <w:br/>
      </w:r>
      <w:r>
        <w:rPr>
          <w:i/>
        </w:rPr>
        <w:tab/>
      </w:r>
      <w:r>
        <w:rPr>
          <w:i/>
        </w:rPr>
        <w:tab/>
      </w:r>
      <w:r>
        <w:rPr>
          <w:i/>
        </w:rPr>
        <w:tab/>
      </w:r>
      <w:r>
        <w:rPr>
          <w:i/>
        </w:rPr>
        <w:tab/>
      </w:r>
      <w:r>
        <w:rPr>
          <w:i/>
        </w:rPr>
        <w:tab/>
        <w:t>Source: MediaTek Inc.</w:t>
      </w:r>
    </w:p>
    <w:p w14:paraId="2E8E7F8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F8564" w14:textId="79F99476" w:rsidR="00A84796" w:rsidRDefault="00A84796" w:rsidP="00A84796">
      <w:pPr>
        <w:rPr>
          <w:rFonts w:ascii="Arial" w:hAnsi="Arial" w:cs="Arial"/>
          <w:b/>
          <w:sz w:val="24"/>
        </w:rPr>
      </w:pPr>
      <w:r>
        <w:rPr>
          <w:rFonts w:ascii="Arial" w:hAnsi="Arial" w:cs="Arial"/>
          <w:b/>
          <w:color w:val="0000FF"/>
          <w:sz w:val="24"/>
        </w:rPr>
        <w:lastRenderedPageBreak/>
        <w:t>R4-2504239</w:t>
      </w:r>
      <w:r>
        <w:rPr>
          <w:rFonts w:ascii="Arial" w:hAnsi="Arial" w:cs="Arial"/>
          <w:b/>
          <w:color w:val="0000FF"/>
          <w:sz w:val="24"/>
        </w:rPr>
        <w:tab/>
      </w:r>
      <w:r>
        <w:rPr>
          <w:rFonts w:ascii="Arial" w:hAnsi="Arial" w:cs="Arial"/>
          <w:b/>
          <w:sz w:val="24"/>
        </w:rPr>
        <w:t>Discussion of impacts on UE RF requirements and DL performance</w:t>
      </w:r>
    </w:p>
    <w:p w14:paraId="075603A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Spreadtrum,UNISOC</w:t>
      </w:r>
    </w:p>
    <w:p w14:paraId="7BF872A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A1771" w14:textId="665E5A8E" w:rsidR="00A84796" w:rsidRDefault="00A84796" w:rsidP="00A84796">
      <w:pPr>
        <w:rPr>
          <w:rFonts w:ascii="Arial" w:hAnsi="Arial" w:cs="Arial"/>
          <w:b/>
          <w:sz w:val="24"/>
        </w:rPr>
      </w:pPr>
      <w:r>
        <w:rPr>
          <w:rFonts w:ascii="Arial" w:hAnsi="Arial" w:cs="Arial"/>
          <w:b/>
          <w:color w:val="0000FF"/>
          <w:sz w:val="24"/>
        </w:rPr>
        <w:t>R4-2504284</w:t>
      </w:r>
      <w:r>
        <w:rPr>
          <w:rFonts w:ascii="Arial" w:hAnsi="Arial" w:cs="Arial"/>
          <w:b/>
          <w:color w:val="0000FF"/>
          <w:sz w:val="24"/>
        </w:rPr>
        <w:tab/>
      </w:r>
      <w:r>
        <w:rPr>
          <w:rFonts w:ascii="Arial" w:hAnsi="Arial" w:cs="Arial"/>
          <w:b/>
          <w:sz w:val="24"/>
        </w:rPr>
        <w:t>On RF requirements of fragmented carriers</w:t>
      </w:r>
    </w:p>
    <w:p w14:paraId="719EA71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 HiSilicon</w:t>
      </w:r>
    </w:p>
    <w:p w14:paraId="1EC11F7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E31E0" w14:textId="301A1B68" w:rsidR="00A84796" w:rsidRDefault="00A84796" w:rsidP="00A84796">
      <w:pPr>
        <w:rPr>
          <w:rFonts w:ascii="Arial" w:hAnsi="Arial" w:cs="Arial"/>
          <w:b/>
          <w:sz w:val="24"/>
        </w:rPr>
      </w:pPr>
      <w:r>
        <w:rPr>
          <w:rFonts w:ascii="Arial" w:hAnsi="Arial" w:cs="Arial"/>
          <w:b/>
          <w:color w:val="0000FF"/>
          <w:sz w:val="24"/>
        </w:rPr>
        <w:t>R4-2504426</w:t>
      </w:r>
      <w:r>
        <w:rPr>
          <w:rFonts w:ascii="Arial" w:hAnsi="Arial" w:cs="Arial"/>
          <w:b/>
          <w:color w:val="0000FF"/>
          <w:sz w:val="24"/>
        </w:rPr>
        <w:tab/>
      </w:r>
      <w:r>
        <w:rPr>
          <w:rFonts w:ascii="Arial" w:hAnsi="Arial" w:cs="Arial"/>
          <w:b/>
          <w:sz w:val="24"/>
        </w:rPr>
        <w:t>Link budget calculation results for fragmented carrier</w:t>
      </w:r>
    </w:p>
    <w:p w14:paraId="3947F01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11699D0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49E63" w14:textId="200E1654" w:rsidR="00A84796" w:rsidRDefault="00A84796" w:rsidP="00A84796">
      <w:pPr>
        <w:rPr>
          <w:rFonts w:ascii="Arial" w:hAnsi="Arial" w:cs="Arial"/>
          <w:b/>
          <w:sz w:val="24"/>
        </w:rPr>
      </w:pPr>
      <w:r>
        <w:rPr>
          <w:rFonts w:ascii="Arial" w:hAnsi="Arial" w:cs="Arial"/>
          <w:b/>
          <w:color w:val="0000FF"/>
          <w:sz w:val="24"/>
        </w:rPr>
        <w:t>R4-2504451</w:t>
      </w:r>
      <w:r>
        <w:rPr>
          <w:rFonts w:ascii="Arial" w:hAnsi="Arial" w:cs="Arial"/>
          <w:b/>
          <w:color w:val="0000FF"/>
          <w:sz w:val="24"/>
        </w:rPr>
        <w:tab/>
      </w:r>
      <w:r>
        <w:rPr>
          <w:rFonts w:ascii="Arial" w:hAnsi="Arial" w:cs="Arial"/>
          <w:b/>
          <w:sz w:val="24"/>
        </w:rPr>
        <w:t>On UE RF requirements for fragmented carriers</w:t>
      </w:r>
    </w:p>
    <w:p w14:paraId="4750EF4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4FFE01C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C3BD5" w14:textId="77777777" w:rsidR="00A84796" w:rsidRDefault="00A84796" w:rsidP="00A84796">
      <w:pPr>
        <w:pStyle w:val="Heading4"/>
      </w:pPr>
      <w:bookmarkStart w:id="131" w:name="_Toc194487495"/>
      <w:r>
        <w:t>7.5.4</w:t>
      </w:r>
      <w:r>
        <w:tab/>
        <w:t>Moderator summary and conclusions</w:t>
      </w:r>
      <w:bookmarkEnd w:id="131"/>
    </w:p>
    <w:p w14:paraId="343736E3" w14:textId="57149488" w:rsidR="00A84796" w:rsidRDefault="00A84796" w:rsidP="00A84796">
      <w:pPr>
        <w:rPr>
          <w:rFonts w:ascii="Arial" w:hAnsi="Arial" w:cs="Arial"/>
          <w:b/>
          <w:sz w:val="24"/>
        </w:rPr>
      </w:pPr>
      <w:r>
        <w:rPr>
          <w:rFonts w:ascii="Arial" w:hAnsi="Arial" w:cs="Arial"/>
          <w:b/>
          <w:color w:val="0000FF"/>
          <w:sz w:val="24"/>
        </w:rPr>
        <w:t>R4-2504677</w:t>
      </w:r>
      <w:r>
        <w:rPr>
          <w:rFonts w:ascii="Arial" w:hAnsi="Arial" w:cs="Arial"/>
          <w:b/>
          <w:color w:val="0000FF"/>
          <w:sz w:val="24"/>
        </w:rPr>
        <w:tab/>
      </w:r>
      <w:r>
        <w:rPr>
          <w:rFonts w:ascii="Arial" w:hAnsi="Arial" w:cs="Arial"/>
          <w:b/>
          <w:sz w:val="24"/>
        </w:rPr>
        <w:t>Topic summary for [114bis][119] FS_NR_DL_Frag_Carrier</w:t>
      </w:r>
    </w:p>
    <w:p w14:paraId="1EF0947A"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Moderator(Mediatek)</w:t>
      </w:r>
    </w:p>
    <w:p w14:paraId="651B6CA8" w14:textId="77777777" w:rsidR="00A84796" w:rsidRDefault="00A84796" w:rsidP="00A84796">
      <w:pPr>
        <w:rPr>
          <w:rFonts w:ascii="Arial" w:hAnsi="Arial" w:cs="Arial"/>
          <w:b/>
        </w:rPr>
      </w:pPr>
      <w:r>
        <w:rPr>
          <w:rFonts w:ascii="Arial" w:hAnsi="Arial" w:cs="Arial"/>
          <w:b/>
        </w:rPr>
        <w:t xml:space="preserve">Abstract: </w:t>
      </w:r>
    </w:p>
    <w:p w14:paraId="53CFA38B" w14:textId="77777777" w:rsidR="00A84796" w:rsidRDefault="00A84796" w:rsidP="00A84796">
      <w:r>
        <w:t>Summary for AI 7.5</w:t>
      </w:r>
    </w:p>
    <w:p w14:paraId="678CD6E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0D4BF" w14:textId="77777777" w:rsidR="00A84796" w:rsidRDefault="00A84796" w:rsidP="00A84796">
      <w:pPr>
        <w:pStyle w:val="Heading3"/>
      </w:pPr>
      <w:bookmarkStart w:id="132" w:name="_Toc194487496"/>
      <w:r>
        <w:t>7.6</w:t>
      </w:r>
      <w:r>
        <w:tab/>
        <w:t>NR power class 2 RedCap (Reduced Capability) UE in FR1</w:t>
      </w:r>
      <w:bookmarkEnd w:id="132"/>
    </w:p>
    <w:p w14:paraId="4613DA36" w14:textId="77777777" w:rsidR="00A84796" w:rsidRDefault="00A84796" w:rsidP="00A84796">
      <w:pPr>
        <w:pStyle w:val="Heading4"/>
      </w:pPr>
      <w:bookmarkStart w:id="133" w:name="_Toc194487497"/>
      <w:r>
        <w:t>7.6.1</w:t>
      </w:r>
      <w:r>
        <w:tab/>
        <w:t>UE RF requirements</w:t>
      </w:r>
      <w:bookmarkEnd w:id="133"/>
    </w:p>
    <w:p w14:paraId="61DDFF7A" w14:textId="6027DB43" w:rsidR="00A84796" w:rsidRDefault="00A84796" w:rsidP="00A84796">
      <w:pPr>
        <w:rPr>
          <w:rFonts w:ascii="Arial" w:hAnsi="Arial" w:cs="Arial"/>
          <w:b/>
          <w:sz w:val="24"/>
        </w:rPr>
      </w:pPr>
      <w:r>
        <w:rPr>
          <w:rFonts w:ascii="Arial" w:hAnsi="Arial" w:cs="Arial"/>
          <w:b/>
          <w:color w:val="0000FF"/>
          <w:sz w:val="24"/>
        </w:rPr>
        <w:t>R4-2503198</w:t>
      </w:r>
      <w:r>
        <w:rPr>
          <w:rFonts w:ascii="Arial" w:hAnsi="Arial" w:cs="Arial"/>
          <w:b/>
          <w:color w:val="0000FF"/>
          <w:sz w:val="24"/>
        </w:rPr>
        <w:tab/>
      </w:r>
      <w:r>
        <w:rPr>
          <w:rFonts w:ascii="Arial" w:hAnsi="Arial" w:cs="Arial"/>
          <w:b/>
          <w:sz w:val="24"/>
        </w:rPr>
        <w:t>On PC2 RedCap n1 and n3 1Rx REFSENS</w:t>
      </w:r>
    </w:p>
    <w:p w14:paraId="45359AC3"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Apple</w:t>
      </w:r>
    </w:p>
    <w:p w14:paraId="535C4C5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52FC13" w14:textId="43C64402" w:rsidR="00A84796" w:rsidRDefault="00A84796" w:rsidP="00A84796">
      <w:pPr>
        <w:rPr>
          <w:rFonts w:ascii="Arial" w:hAnsi="Arial" w:cs="Arial"/>
          <w:b/>
          <w:sz w:val="24"/>
        </w:rPr>
      </w:pPr>
      <w:r>
        <w:rPr>
          <w:rFonts w:ascii="Arial" w:hAnsi="Arial" w:cs="Arial"/>
          <w:b/>
          <w:color w:val="0000FF"/>
          <w:sz w:val="24"/>
        </w:rPr>
        <w:t>R4-2503318</w:t>
      </w:r>
      <w:r>
        <w:rPr>
          <w:rFonts w:ascii="Arial" w:hAnsi="Arial" w:cs="Arial"/>
          <w:b/>
          <w:color w:val="0000FF"/>
          <w:sz w:val="24"/>
        </w:rPr>
        <w:tab/>
      </w:r>
      <w:r>
        <w:rPr>
          <w:rFonts w:ascii="Arial" w:hAnsi="Arial" w:cs="Arial"/>
          <w:b/>
          <w:sz w:val="24"/>
        </w:rPr>
        <w:t>Discussion on PC2 RedCap RSD</w:t>
      </w:r>
    </w:p>
    <w:p w14:paraId="351E052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482C91C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2D51C" w14:textId="37E4F536" w:rsidR="00A84796" w:rsidRDefault="00A84796" w:rsidP="00A84796">
      <w:pPr>
        <w:rPr>
          <w:rFonts w:ascii="Arial" w:hAnsi="Arial" w:cs="Arial"/>
          <w:b/>
          <w:sz w:val="24"/>
        </w:rPr>
      </w:pPr>
      <w:r>
        <w:rPr>
          <w:rFonts w:ascii="Arial" w:hAnsi="Arial" w:cs="Arial"/>
          <w:b/>
          <w:color w:val="0000FF"/>
          <w:sz w:val="24"/>
        </w:rPr>
        <w:t>R4-2503457</w:t>
      </w:r>
      <w:r>
        <w:rPr>
          <w:rFonts w:ascii="Arial" w:hAnsi="Arial" w:cs="Arial"/>
          <w:b/>
          <w:color w:val="0000FF"/>
          <w:sz w:val="24"/>
        </w:rPr>
        <w:tab/>
      </w:r>
      <w:r>
        <w:rPr>
          <w:rFonts w:ascii="Arial" w:hAnsi="Arial" w:cs="Arial"/>
          <w:b/>
          <w:sz w:val="24"/>
        </w:rPr>
        <w:t>Discussion on UE RF requirements for RedCap PC2 FDD</w:t>
      </w:r>
    </w:p>
    <w:p w14:paraId="391D2E15"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69512B58"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756CD" w14:textId="06287F94" w:rsidR="00A84796" w:rsidRDefault="00A84796" w:rsidP="00A84796">
      <w:pPr>
        <w:rPr>
          <w:rFonts w:ascii="Arial" w:hAnsi="Arial" w:cs="Arial"/>
          <w:b/>
          <w:sz w:val="24"/>
        </w:rPr>
      </w:pPr>
      <w:r>
        <w:rPr>
          <w:rFonts w:ascii="Arial" w:hAnsi="Arial" w:cs="Arial"/>
          <w:b/>
          <w:color w:val="0000FF"/>
          <w:sz w:val="24"/>
        </w:rPr>
        <w:t>R4-2503458</w:t>
      </w:r>
      <w:r>
        <w:rPr>
          <w:rFonts w:ascii="Arial" w:hAnsi="Arial" w:cs="Arial"/>
          <w:b/>
          <w:color w:val="0000FF"/>
          <w:sz w:val="24"/>
        </w:rPr>
        <w:tab/>
      </w:r>
      <w:r>
        <w:rPr>
          <w:rFonts w:ascii="Arial" w:hAnsi="Arial" w:cs="Arial"/>
          <w:b/>
          <w:sz w:val="24"/>
        </w:rPr>
        <w:t>Draft CR for 38.101-1: Introduction onpower class 2 RedCap for TDD bands and FDD bands</w:t>
      </w:r>
    </w:p>
    <w:p w14:paraId="680CE50A"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CATT</w:t>
      </w:r>
    </w:p>
    <w:p w14:paraId="0146AAC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AB10B7" w14:textId="2179247F" w:rsidR="00A84796" w:rsidRDefault="00A84796" w:rsidP="00A84796">
      <w:pPr>
        <w:rPr>
          <w:rFonts w:ascii="Arial" w:hAnsi="Arial" w:cs="Arial"/>
          <w:b/>
          <w:sz w:val="24"/>
        </w:rPr>
      </w:pPr>
      <w:r>
        <w:rPr>
          <w:rFonts w:ascii="Arial" w:hAnsi="Arial" w:cs="Arial"/>
          <w:b/>
          <w:color w:val="0000FF"/>
          <w:sz w:val="24"/>
        </w:rPr>
        <w:t>R4-2503696</w:t>
      </w:r>
      <w:r>
        <w:rPr>
          <w:rFonts w:ascii="Arial" w:hAnsi="Arial" w:cs="Arial"/>
          <w:b/>
          <w:color w:val="0000FF"/>
          <w:sz w:val="24"/>
        </w:rPr>
        <w:tab/>
      </w:r>
      <w:r>
        <w:rPr>
          <w:rFonts w:ascii="Arial" w:hAnsi="Arial" w:cs="Arial"/>
          <w:b/>
          <w:sz w:val="24"/>
        </w:rPr>
        <w:t>Discussion on the Rel-19 PC2 FDD RedCap UE</w:t>
      </w:r>
    </w:p>
    <w:p w14:paraId="1B96729A"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 HiSilicon</w:t>
      </w:r>
    </w:p>
    <w:p w14:paraId="3751B32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6827B" w14:textId="1998412C" w:rsidR="00A84796" w:rsidRDefault="00A84796" w:rsidP="00A84796">
      <w:pPr>
        <w:rPr>
          <w:rFonts w:ascii="Arial" w:hAnsi="Arial" w:cs="Arial"/>
          <w:b/>
          <w:sz w:val="24"/>
        </w:rPr>
      </w:pPr>
      <w:r>
        <w:rPr>
          <w:rFonts w:ascii="Arial" w:hAnsi="Arial" w:cs="Arial"/>
          <w:b/>
          <w:color w:val="0000FF"/>
          <w:sz w:val="24"/>
        </w:rPr>
        <w:t>R4-2503783</w:t>
      </w:r>
      <w:r>
        <w:rPr>
          <w:rFonts w:ascii="Arial" w:hAnsi="Arial" w:cs="Arial"/>
          <w:b/>
          <w:color w:val="0000FF"/>
          <w:sz w:val="24"/>
        </w:rPr>
        <w:tab/>
      </w:r>
      <w:r>
        <w:rPr>
          <w:rFonts w:ascii="Arial" w:hAnsi="Arial" w:cs="Arial"/>
          <w:b/>
          <w:sz w:val="24"/>
        </w:rPr>
        <w:t>RF Rx requirements for PC2 RedCap in FDD bands</w:t>
      </w:r>
    </w:p>
    <w:p w14:paraId="58CC66F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1779A19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1346B" w14:textId="1521523A" w:rsidR="00A84796" w:rsidRDefault="00A84796" w:rsidP="00A84796">
      <w:pPr>
        <w:rPr>
          <w:rFonts w:ascii="Arial" w:hAnsi="Arial" w:cs="Arial"/>
          <w:b/>
          <w:sz w:val="24"/>
        </w:rPr>
      </w:pPr>
      <w:r>
        <w:rPr>
          <w:rFonts w:ascii="Arial" w:hAnsi="Arial" w:cs="Arial"/>
          <w:b/>
          <w:color w:val="0000FF"/>
          <w:sz w:val="24"/>
        </w:rPr>
        <w:t>R4-2503784</w:t>
      </w:r>
      <w:r>
        <w:rPr>
          <w:rFonts w:ascii="Arial" w:hAnsi="Arial" w:cs="Arial"/>
          <w:b/>
          <w:color w:val="0000FF"/>
          <w:sz w:val="24"/>
        </w:rPr>
        <w:tab/>
      </w:r>
      <w:r>
        <w:rPr>
          <w:rFonts w:ascii="Arial" w:hAnsi="Arial" w:cs="Arial"/>
          <w:b/>
          <w:sz w:val="24"/>
        </w:rPr>
        <w:t>Draft CR for 38.101-1 to introduce PC2 RedCap</w:t>
      </w:r>
    </w:p>
    <w:p w14:paraId="2F10C380"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China Telecom</w:t>
      </w:r>
    </w:p>
    <w:p w14:paraId="6C29D95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85D3A" w14:textId="7F59D7DB" w:rsidR="00A84796" w:rsidRDefault="00A84796" w:rsidP="00A84796">
      <w:pPr>
        <w:rPr>
          <w:rFonts w:ascii="Arial" w:hAnsi="Arial" w:cs="Arial"/>
          <w:b/>
          <w:sz w:val="24"/>
        </w:rPr>
      </w:pPr>
      <w:r>
        <w:rPr>
          <w:rFonts w:ascii="Arial" w:hAnsi="Arial" w:cs="Arial"/>
          <w:b/>
          <w:color w:val="0000FF"/>
          <w:sz w:val="24"/>
        </w:rPr>
        <w:t>R4-2503961</w:t>
      </w:r>
      <w:r>
        <w:rPr>
          <w:rFonts w:ascii="Arial" w:hAnsi="Arial" w:cs="Arial"/>
          <w:b/>
          <w:color w:val="0000FF"/>
          <w:sz w:val="24"/>
        </w:rPr>
        <w:tab/>
      </w:r>
      <w:r>
        <w:rPr>
          <w:rFonts w:ascii="Arial" w:hAnsi="Arial" w:cs="Arial"/>
          <w:b/>
          <w:sz w:val="24"/>
        </w:rPr>
        <w:t>On PC2 RedCap in FR1</w:t>
      </w:r>
    </w:p>
    <w:p w14:paraId="1BC9DEFA"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1BA5015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15CF7" w14:textId="1EB94EDD" w:rsidR="00A84796" w:rsidRDefault="00A84796" w:rsidP="00A84796">
      <w:pPr>
        <w:rPr>
          <w:rFonts w:ascii="Arial" w:hAnsi="Arial" w:cs="Arial"/>
          <w:b/>
          <w:sz w:val="24"/>
        </w:rPr>
      </w:pPr>
      <w:r>
        <w:rPr>
          <w:rFonts w:ascii="Arial" w:hAnsi="Arial" w:cs="Arial"/>
          <w:b/>
          <w:color w:val="0000FF"/>
          <w:sz w:val="24"/>
        </w:rPr>
        <w:t>R4-2504120</w:t>
      </w:r>
      <w:r>
        <w:rPr>
          <w:rFonts w:ascii="Arial" w:hAnsi="Arial" w:cs="Arial"/>
          <w:b/>
          <w:color w:val="0000FF"/>
          <w:sz w:val="24"/>
        </w:rPr>
        <w:tab/>
      </w:r>
      <w:r>
        <w:rPr>
          <w:rFonts w:ascii="Arial" w:hAnsi="Arial" w:cs="Arial"/>
          <w:b/>
          <w:sz w:val="24"/>
        </w:rPr>
        <w:t>RedCap PC2 FDD REFSENS</w:t>
      </w:r>
    </w:p>
    <w:p w14:paraId="6B052030"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France</w:t>
      </w:r>
    </w:p>
    <w:p w14:paraId="1D4B163A" w14:textId="77777777" w:rsidR="00A84796" w:rsidRDefault="00A84796" w:rsidP="00A84796">
      <w:pPr>
        <w:rPr>
          <w:rFonts w:ascii="Arial" w:hAnsi="Arial" w:cs="Arial"/>
          <w:b/>
        </w:rPr>
      </w:pPr>
      <w:r>
        <w:rPr>
          <w:rFonts w:ascii="Arial" w:hAnsi="Arial" w:cs="Arial"/>
          <w:b/>
        </w:rPr>
        <w:t xml:space="preserve">Abstract: </w:t>
      </w:r>
    </w:p>
    <w:p w14:paraId="788F7F6A" w14:textId="77777777" w:rsidR="00A84796" w:rsidRDefault="00A84796" w:rsidP="00A84796">
      <w:r>
        <w:t>RedCap PC2 1Rx FD-FDD REFSENS for n1 and n3 is analyzed in this contribution.</w:t>
      </w:r>
    </w:p>
    <w:p w14:paraId="03BFB07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FACBE" w14:textId="6AF6A73D" w:rsidR="00A84796" w:rsidRDefault="00A84796" w:rsidP="00A84796">
      <w:pPr>
        <w:rPr>
          <w:rFonts w:ascii="Arial" w:hAnsi="Arial" w:cs="Arial"/>
          <w:b/>
          <w:sz w:val="24"/>
        </w:rPr>
      </w:pPr>
      <w:r>
        <w:rPr>
          <w:rFonts w:ascii="Arial" w:hAnsi="Arial" w:cs="Arial"/>
          <w:b/>
          <w:color w:val="0000FF"/>
          <w:sz w:val="24"/>
        </w:rPr>
        <w:t>R4-2504402</w:t>
      </w:r>
      <w:r>
        <w:rPr>
          <w:rFonts w:ascii="Arial" w:hAnsi="Arial" w:cs="Arial"/>
          <w:b/>
          <w:color w:val="0000FF"/>
          <w:sz w:val="24"/>
        </w:rPr>
        <w:tab/>
      </w:r>
      <w:r>
        <w:rPr>
          <w:rFonts w:ascii="Arial" w:hAnsi="Arial" w:cs="Arial"/>
          <w:b/>
          <w:sz w:val="24"/>
        </w:rPr>
        <w:t>RF Impact for FDD bands for PC2 RedCap</w:t>
      </w:r>
    </w:p>
    <w:p w14:paraId="0009E32A"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71491F8F" w14:textId="77777777" w:rsidR="00A84796" w:rsidRDefault="00A84796" w:rsidP="00A84796">
      <w:pPr>
        <w:rPr>
          <w:rFonts w:ascii="Arial" w:hAnsi="Arial" w:cs="Arial"/>
          <w:b/>
        </w:rPr>
      </w:pPr>
      <w:r>
        <w:rPr>
          <w:rFonts w:ascii="Arial" w:hAnsi="Arial" w:cs="Arial"/>
          <w:b/>
        </w:rPr>
        <w:t xml:space="preserve">Abstract: </w:t>
      </w:r>
    </w:p>
    <w:p w14:paraId="1ED755BD" w14:textId="77777777" w:rsidR="00A84796" w:rsidRDefault="00A84796" w:rsidP="00A84796">
      <w:r>
        <w:t>In this paper, we present our view on PC2 RedCap UE RF for FDD bands added in WID [1].</w:t>
      </w:r>
    </w:p>
    <w:p w14:paraId="16A9FBD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E372AB" w14:textId="77777777" w:rsidR="00A84796" w:rsidRDefault="00A84796" w:rsidP="00A84796">
      <w:pPr>
        <w:pStyle w:val="Heading4"/>
      </w:pPr>
      <w:bookmarkStart w:id="134" w:name="_Toc194487498"/>
      <w:r>
        <w:lastRenderedPageBreak/>
        <w:t>7.6.2</w:t>
      </w:r>
      <w:r>
        <w:tab/>
        <w:t>Moderator summary and conclusions</w:t>
      </w:r>
      <w:bookmarkEnd w:id="134"/>
    </w:p>
    <w:p w14:paraId="69C270E9" w14:textId="75C92712" w:rsidR="00A84796" w:rsidRDefault="00A84796" w:rsidP="00A84796">
      <w:pPr>
        <w:rPr>
          <w:rFonts w:ascii="Arial" w:hAnsi="Arial" w:cs="Arial"/>
          <w:b/>
          <w:sz w:val="24"/>
        </w:rPr>
      </w:pPr>
      <w:r>
        <w:rPr>
          <w:rFonts w:ascii="Arial" w:hAnsi="Arial" w:cs="Arial"/>
          <w:b/>
          <w:color w:val="0000FF"/>
          <w:sz w:val="24"/>
        </w:rPr>
        <w:t>R4-2504678</w:t>
      </w:r>
      <w:r>
        <w:rPr>
          <w:rFonts w:ascii="Arial" w:hAnsi="Arial" w:cs="Arial"/>
          <w:b/>
          <w:color w:val="0000FF"/>
          <w:sz w:val="24"/>
        </w:rPr>
        <w:tab/>
      </w:r>
      <w:r>
        <w:rPr>
          <w:rFonts w:ascii="Arial" w:hAnsi="Arial" w:cs="Arial"/>
          <w:b/>
          <w:sz w:val="24"/>
        </w:rPr>
        <w:t>Topic summary for [114bis][120] NR_PC2_RedCap_UE</w:t>
      </w:r>
    </w:p>
    <w:p w14:paraId="613928F9"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Moderator(China Telecom)</w:t>
      </w:r>
    </w:p>
    <w:p w14:paraId="511246F8" w14:textId="77777777" w:rsidR="00A84796" w:rsidRDefault="00A84796" w:rsidP="00A84796">
      <w:pPr>
        <w:rPr>
          <w:rFonts w:ascii="Arial" w:hAnsi="Arial" w:cs="Arial"/>
          <w:b/>
        </w:rPr>
      </w:pPr>
      <w:r>
        <w:rPr>
          <w:rFonts w:ascii="Arial" w:hAnsi="Arial" w:cs="Arial"/>
          <w:b/>
        </w:rPr>
        <w:t xml:space="preserve">Abstract: </w:t>
      </w:r>
    </w:p>
    <w:p w14:paraId="46A3FD34" w14:textId="77777777" w:rsidR="00A84796" w:rsidRDefault="00A84796" w:rsidP="00A84796">
      <w:r>
        <w:t>Summary for AI 7.6</w:t>
      </w:r>
    </w:p>
    <w:p w14:paraId="4994C83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CED29" w14:textId="77777777" w:rsidR="00A84796" w:rsidRDefault="00A84796" w:rsidP="00A84796">
      <w:pPr>
        <w:pStyle w:val="Heading3"/>
      </w:pPr>
      <w:bookmarkStart w:id="135" w:name="_Toc194487499"/>
      <w:r>
        <w:t>7.7</w:t>
      </w:r>
      <w:r>
        <w:tab/>
        <w:t>Low band carrier aggregation via switching</w:t>
      </w:r>
      <w:bookmarkEnd w:id="135"/>
    </w:p>
    <w:p w14:paraId="0C00E816" w14:textId="77777777" w:rsidR="00A84796" w:rsidRDefault="00A84796" w:rsidP="00A84796">
      <w:pPr>
        <w:pStyle w:val="Heading4"/>
      </w:pPr>
      <w:bookmarkStart w:id="136" w:name="_Toc194487500"/>
      <w:r>
        <w:t>7.7.1</w:t>
      </w:r>
      <w:r>
        <w:tab/>
        <w:t>General aspects</w:t>
      </w:r>
      <w:bookmarkEnd w:id="136"/>
    </w:p>
    <w:p w14:paraId="59291D99" w14:textId="01F9FEEC" w:rsidR="00A84796" w:rsidRDefault="00A84796" w:rsidP="00A84796">
      <w:pPr>
        <w:rPr>
          <w:rFonts w:ascii="Arial" w:hAnsi="Arial" w:cs="Arial"/>
          <w:b/>
          <w:sz w:val="24"/>
        </w:rPr>
      </w:pPr>
      <w:r>
        <w:rPr>
          <w:rFonts w:ascii="Arial" w:hAnsi="Arial" w:cs="Arial"/>
          <w:b/>
          <w:color w:val="0000FF"/>
          <w:sz w:val="24"/>
        </w:rPr>
        <w:t>R4-2503477</w:t>
      </w:r>
      <w:r>
        <w:rPr>
          <w:rFonts w:ascii="Arial" w:hAnsi="Arial" w:cs="Arial"/>
          <w:b/>
          <w:color w:val="0000FF"/>
          <w:sz w:val="24"/>
        </w:rPr>
        <w:tab/>
      </w:r>
      <w:r>
        <w:rPr>
          <w:rFonts w:ascii="Arial" w:hAnsi="Arial" w:cs="Arial"/>
          <w:b/>
          <w:sz w:val="24"/>
        </w:rPr>
        <w:t>TP to TR 38.768 on switching periods</w:t>
      </w:r>
    </w:p>
    <w:p w14:paraId="1646C5CC"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38.768 v0.0.1</w:t>
      </w:r>
      <w:r>
        <w:rPr>
          <w:i/>
        </w:rPr>
        <w:tab/>
        <w:t xml:space="preserve">  CR-  rev  Cat:  (Rel-19)</w:t>
      </w:r>
      <w:r>
        <w:rPr>
          <w:i/>
        </w:rPr>
        <w:br/>
      </w:r>
      <w:r>
        <w:rPr>
          <w:i/>
        </w:rPr>
        <w:br/>
      </w:r>
      <w:r>
        <w:rPr>
          <w:i/>
        </w:rPr>
        <w:tab/>
      </w:r>
      <w:r>
        <w:rPr>
          <w:i/>
        </w:rPr>
        <w:tab/>
      </w:r>
      <w:r>
        <w:rPr>
          <w:i/>
        </w:rPr>
        <w:tab/>
      </w:r>
      <w:r>
        <w:rPr>
          <w:i/>
        </w:rPr>
        <w:tab/>
      </w:r>
      <w:r>
        <w:rPr>
          <w:i/>
        </w:rPr>
        <w:tab/>
        <w:t>Source: CATT</w:t>
      </w:r>
    </w:p>
    <w:p w14:paraId="03129D1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7DC8B0" w14:textId="111C7F30" w:rsidR="00A84796" w:rsidRDefault="00A84796" w:rsidP="00A84796">
      <w:pPr>
        <w:rPr>
          <w:rFonts w:ascii="Arial" w:hAnsi="Arial" w:cs="Arial"/>
          <w:b/>
          <w:sz w:val="24"/>
        </w:rPr>
      </w:pPr>
      <w:r>
        <w:rPr>
          <w:rFonts w:ascii="Arial" w:hAnsi="Arial" w:cs="Arial"/>
          <w:b/>
          <w:color w:val="0000FF"/>
          <w:sz w:val="24"/>
        </w:rPr>
        <w:t>R4-2503550</w:t>
      </w:r>
      <w:r>
        <w:rPr>
          <w:rFonts w:ascii="Arial" w:hAnsi="Arial" w:cs="Arial"/>
          <w:b/>
          <w:color w:val="0000FF"/>
          <w:sz w:val="24"/>
        </w:rPr>
        <w:tab/>
      </w:r>
      <w:r>
        <w:rPr>
          <w:rFonts w:ascii="Arial" w:hAnsi="Arial" w:cs="Arial"/>
          <w:b/>
          <w:sz w:val="24"/>
        </w:rPr>
        <w:t>TP to TR38.768 on operator provided scenarios for low band aggregation via switching</w:t>
      </w:r>
    </w:p>
    <w:p w14:paraId="677DBF42"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38.768 v0.0.2</w:t>
      </w:r>
      <w:r>
        <w:rPr>
          <w:i/>
        </w:rPr>
        <w:tab/>
        <w:t xml:space="preserve">  CR-  rev  Cat:  (Rel-19)</w:t>
      </w:r>
      <w:r>
        <w:rPr>
          <w:i/>
        </w:rPr>
        <w:br/>
      </w:r>
      <w:r>
        <w:rPr>
          <w:i/>
        </w:rPr>
        <w:br/>
      </w:r>
      <w:r>
        <w:rPr>
          <w:i/>
        </w:rPr>
        <w:tab/>
      </w:r>
      <w:r>
        <w:rPr>
          <w:i/>
        </w:rPr>
        <w:tab/>
      </w:r>
      <w:r>
        <w:rPr>
          <w:i/>
        </w:rPr>
        <w:tab/>
      </w:r>
      <w:r>
        <w:rPr>
          <w:i/>
        </w:rPr>
        <w:tab/>
      </w:r>
      <w:r>
        <w:rPr>
          <w:i/>
        </w:rPr>
        <w:tab/>
        <w:t>Source: Apple</w:t>
      </w:r>
    </w:p>
    <w:p w14:paraId="26D96AE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88E9D" w14:textId="77777777" w:rsidR="00A84796" w:rsidRDefault="00A84796" w:rsidP="00A84796">
      <w:pPr>
        <w:pStyle w:val="Heading4"/>
      </w:pPr>
      <w:bookmarkStart w:id="137" w:name="_Toc194487501"/>
      <w:r>
        <w:t>7.7.2</w:t>
      </w:r>
      <w:r>
        <w:tab/>
        <w:t>UE RF requirements and UE capability</w:t>
      </w:r>
      <w:bookmarkEnd w:id="137"/>
    </w:p>
    <w:p w14:paraId="22A6082D" w14:textId="3DEB0B8A" w:rsidR="00A84796" w:rsidRDefault="00A84796" w:rsidP="00A84796">
      <w:pPr>
        <w:rPr>
          <w:rFonts w:ascii="Arial" w:hAnsi="Arial" w:cs="Arial"/>
          <w:b/>
          <w:sz w:val="24"/>
        </w:rPr>
      </w:pPr>
      <w:r>
        <w:rPr>
          <w:rFonts w:ascii="Arial" w:hAnsi="Arial" w:cs="Arial"/>
          <w:b/>
          <w:color w:val="0000FF"/>
          <w:sz w:val="24"/>
        </w:rPr>
        <w:t>R4-2503152</w:t>
      </w:r>
      <w:r>
        <w:rPr>
          <w:rFonts w:ascii="Arial" w:hAnsi="Arial" w:cs="Arial"/>
          <w:b/>
          <w:color w:val="0000FF"/>
          <w:sz w:val="24"/>
        </w:rPr>
        <w:tab/>
      </w:r>
      <w:r>
        <w:rPr>
          <w:rFonts w:ascii="Arial" w:hAnsi="Arial" w:cs="Arial"/>
          <w:b/>
          <w:sz w:val="24"/>
        </w:rPr>
        <w:t>Discussion on LB-LB switching</w:t>
      </w:r>
    </w:p>
    <w:p w14:paraId="30BBCB4E"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 Hisilicon</w:t>
      </w:r>
    </w:p>
    <w:p w14:paraId="6537B0C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B992E" w14:textId="4A4CDDFA" w:rsidR="00A84796" w:rsidRDefault="00A84796" w:rsidP="00A84796">
      <w:pPr>
        <w:rPr>
          <w:rFonts w:ascii="Arial" w:hAnsi="Arial" w:cs="Arial"/>
          <w:b/>
          <w:sz w:val="24"/>
        </w:rPr>
      </w:pPr>
      <w:r>
        <w:rPr>
          <w:rFonts w:ascii="Arial" w:hAnsi="Arial" w:cs="Arial"/>
          <w:b/>
          <w:color w:val="0000FF"/>
          <w:sz w:val="24"/>
        </w:rPr>
        <w:t>R4-2503194</w:t>
      </w:r>
      <w:r>
        <w:rPr>
          <w:rFonts w:ascii="Arial" w:hAnsi="Arial" w:cs="Arial"/>
          <w:b/>
          <w:color w:val="0000FF"/>
          <w:sz w:val="24"/>
        </w:rPr>
        <w:tab/>
      </w:r>
      <w:r>
        <w:rPr>
          <w:rFonts w:ascii="Arial" w:hAnsi="Arial" w:cs="Arial"/>
          <w:b/>
          <w:sz w:val="24"/>
        </w:rPr>
        <w:t>UE RF requirements for LB CA via switching</w:t>
      </w:r>
    </w:p>
    <w:p w14:paraId="2A4F081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5E6DA6F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ABD2B" w14:textId="32C77868" w:rsidR="00A84796" w:rsidRDefault="00A84796" w:rsidP="00A84796">
      <w:pPr>
        <w:rPr>
          <w:rFonts w:ascii="Arial" w:hAnsi="Arial" w:cs="Arial"/>
          <w:b/>
          <w:sz w:val="24"/>
        </w:rPr>
      </w:pPr>
      <w:r>
        <w:rPr>
          <w:rFonts w:ascii="Arial" w:hAnsi="Arial" w:cs="Arial"/>
          <w:b/>
          <w:color w:val="0000FF"/>
          <w:sz w:val="24"/>
        </w:rPr>
        <w:t>R4-2503244</w:t>
      </w:r>
      <w:r>
        <w:rPr>
          <w:rFonts w:ascii="Arial" w:hAnsi="Arial" w:cs="Arial"/>
          <w:b/>
          <w:color w:val="0000FF"/>
          <w:sz w:val="24"/>
        </w:rPr>
        <w:tab/>
      </w:r>
      <w:r>
        <w:rPr>
          <w:rFonts w:ascii="Arial" w:hAnsi="Arial" w:cs="Arial"/>
          <w:b/>
          <w:sz w:val="24"/>
        </w:rPr>
        <w:t>PA transients for LB-LB switching</w:t>
      </w:r>
    </w:p>
    <w:p w14:paraId="16756359"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793EC21F" w14:textId="77777777" w:rsidR="00A84796" w:rsidRDefault="00A84796" w:rsidP="00A84796">
      <w:pPr>
        <w:rPr>
          <w:rFonts w:ascii="Arial" w:hAnsi="Arial" w:cs="Arial"/>
          <w:b/>
        </w:rPr>
      </w:pPr>
      <w:r>
        <w:rPr>
          <w:rFonts w:ascii="Arial" w:hAnsi="Arial" w:cs="Arial"/>
          <w:b/>
        </w:rPr>
        <w:t xml:space="preserve">Abstract: </w:t>
      </w:r>
    </w:p>
    <w:p w14:paraId="50B1B627" w14:textId="77777777" w:rsidR="00A84796" w:rsidRDefault="00A84796" w:rsidP="00A84796">
      <w:r>
        <w:t>This paper discusses ON-to-OFF and OFF-to-ON PA transient considerations for LB-LB switching.</w:t>
      </w:r>
    </w:p>
    <w:p w14:paraId="669D3360"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56B0E5" w14:textId="3169F735" w:rsidR="00A84796" w:rsidRDefault="00A84796" w:rsidP="00A84796">
      <w:pPr>
        <w:rPr>
          <w:rFonts w:ascii="Arial" w:hAnsi="Arial" w:cs="Arial"/>
          <w:b/>
          <w:sz w:val="24"/>
        </w:rPr>
      </w:pPr>
      <w:r>
        <w:rPr>
          <w:rFonts w:ascii="Arial" w:hAnsi="Arial" w:cs="Arial"/>
          <w:b/>
          <w:color w:val="0000FF"/>
          <w:sz w:val="24"/>
        </w:rPr>
        <w:t>R4-2503336</w:t>
      </w:r>
      <w:r>
        <w:rPr>
          <w:rFonts w:ascii="Arial" w:hAnsi="Arial" w:cs="Arial"/>
          <w:b/>
          <w:color w:val="0000FF"/>
          <w:sz w:val="24"/>
        </w:rPr>
        <w:tab/>
      </w:r>
      <w:r>
        <w:rPr>
          <w:rFonts w:ascii="Arial" w:hAnsi="Arial" w:cs="Arial"/>
          <w:b/>
          <w:sz w:val="24"/>
        </w:rPr>
        <w:t>LB (FDD) – LB (SDL) CA with switching</w:t>
      </w:r>
    </w:p>
    <w:p w14:paraId="0B595F1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0827FC8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F174C" w14:textId="750880BA" w:rsidR="00A84796" w:rsidRDefault="00A84796" w:rsidP="00A84796">
      <w:pPr>
        <w:rPr>
          <w:rFonts w:ascii="Arial" w:hAnsi="Arial" w:cs="Arial"/>
          <w:b/>
          <w:sz w:val="24"/>
        </w:rPr>
      </w:pPr>
      <w:r>
        <w:rPr>
          <w:rFonts w:ascii="Arial" w:hAnsi="Arial" w:cs="Arial"/>
          <w:b/>
          <w:color w:val="0000FF"/>
          <w:sz w:val="24"/>
        </w:rPr>
        <w:t>R4-2503478</w:t>
      </w:r>
      <w:r>
        <w:rPr>
          <w:rFonts w:ascii="Arial" w:hAnsi="Arial" w:cs="Arial"/>
          <w:b/>
          <w:color w:val="0000FF"/>
          <w:sz w:val="24"/>
        </w:rPr>
        <w:tab/>
      </w:r>
      <w:r>
        <w:rPr>
          <w:rFonts w:ascii="Arial" w:hAnsi="Arial" w:cs="Arial"/>
          <w:b/>
          <w:sz w:val="24"/>
        </w:rPr>
        <w:t>On UE RF requirements and UE capability for low band CA via switching</w:t>
      </w:r>
    </w:p>
    <w:p w14:paraId="178D605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6B559AB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22F60" w14:textId="2BF02A36" w:rsidR="00A84796" w:rsidRDefault="00A84796" w:rsidP="00A84796">
      <w:pPr>
        <w:rPr>
          <w:rFonts w:ascii="Arial" w:hAnsi="Arial" w:cs="Arial"/>
          <w:b/>
          <w:sz w:val="24"/>
        </w:rPr>
      </w:pPr>
      <w:r>
        <w:rPr>
          <w:rFonts w:ascii="Arial" w:hAnsi="Arial" w:cs="Arial"/>
          <w:b/>
          <w:color w:val="0000FF"/>
          <w:sz w:val="24"/>
        </w:rPr>
        <w:t>R4-2503561</w:t>
      </w:r>
      <w:r>
        <w:rPr>
          <w:rFonts w:ascii="Arial" w:hAnsi="Arial" w:cs="Arial"/>
          <w:b/>
          <w:color w:val="0000FF"/>
          <w:sz w:val="24"/>
        </w:rPr>
        <w:tab/>
      </w:r>
      <w:r>
        <w:rPr>
          <w:rFonts w:ascii="Arial" w:hAnsi="Arial" w:cs="Arial"/>
          <w:b/>
          <w:sz w:val="24"/>
        </w:rPr>
        <w:t>RX Switching time, frequency and location</w:t>
      </w:r>
    </w:p>
    <w:p w14:paraId="1A7E5F3E"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14:paraId="34A2FA6D" w14:textId="77777777" w:rsidR="00A84796" w:rsidRDefault="00A84796" w:rsidP="00A84796">
      <w:pPr>
        <w:rPr>
          <w:rFonts w:ascii="Arial" w:hAnsi="Arial" w:cs="Arial"/>
          <w:b/>
        </w:rPr>
      </w:pPr>
      <w:r>
        <w:rPr>
          <w:rFonts w:ascii="Arial" w:hAnsi="Arial" w:cs="Arial"/>
          <w:b/>
        </w:rPr>
        <w:t xml:space="preserve">Abstract: </w:t>
      </w:r>
    </w:p>
    <w:p w14:paraId="73E41242" w14:textId="77777777" w:rsidR="00A84796" w:rsidRDefault="00A84796" w:rsidP="00A84796">
      <w:r>
        <w:t>Vote for Gene!</w:t>
      </w:r>
    </w:p>
    <w:p w14:paraId="199E0B1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51F4F" w14:textId="40BBA305" w:rsidR="00A84796" w:rsidRDefault="00A84796" w:rsidP="00A84796">
      <w:pPr>
        <w:rPr>
          <w:rFonts w:ascii="Arial" w:hAnsi="Arial" w:cs="Arial"/>
          <w:b/>
          <w:sz w:val="24"/>
        </w:rPr>
      </w:pPr>
      <w:r>
        <w:rPr>
          <w:rFonts w:ascii="Arial" w:hAnsi="Arial" w:cs="Arial"/>
          <w:b/>
          <w:color w:val="0000FF"/>
          <w:sz w:val="24"/>
        </w:rPr>
        <w:t>R4-2503599</w:t>
      </w:r>
      <w:r>
        <w:rPr>
          <w:rFonts w:ascii="Arial" w:hAnsi="Arial" w:cs="Arial"/>
          <w:b/>
          <w:color w:val="0000FF"/>
          <w:sz w:val="24"/>
        </w:rPr>
        <w:tab/>
      </w:r>
      <w:r>
        <w:rPr>
          <w:rFonts w:ascii="Arial" w:hAnsi="Arial" w:cs="Arial"/>
          <w:b/>
          <w:sz w:val="24"/>
        </w:rPr>
        <w:t>Discussion on UE RF requirements of LB carrier aggregation</w:t>
      </w:r>
    </w:p>
    <w:p w14:paraId="13C999D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LG Electronics</w:t>
      </w:r>
    </w:p>
    <w:p w14:paraId="11D84E38" w14:textId="77777777" w:rsidR="00A84796" w:rsidRDefault="00A84796" w:rsidP="00A84796">
      <w:pPr>
        <w:rPr>
          <w:rFonts w:ascii="Arial" w:hAnsi="Arial" w:cs="Arial"/>
          <w:b/>
        </w:rPr>
      </w:pPr>
      <w:r>
        <w:rPr>
          <w:rFonts w:ascii="Arial" w:hAnsi="Arial" w:cs="Arial"/>
          <w:b/>
        </w:rPr>
        <w:t xml:space="preserve">Abstract: </w:t>
      </w:r>
    </w:p>
    <w:p w14:paraId="7AD015C4" w14:textId="77777777" w:rsidR="00A84796" w:rsidRDefault="00A84796" w:rsidP="00A84796">
      <w:r>
        <w:t>It is for discussion of UE RF requirements for LB-LB CA.</w:t>
      </w:r>
    </w:p>
    <w:p w14:paraId="70BE017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13062" w14:textId="7B5A7842" w:rsidR="00A84796" w:rsidRDefault="00A84796" w:rsidP="00A84796">
      <w:pPr>
        <w:rPr>
          <w:rFonts w:ascii="Arial" w:hAnsi="Arial" w:cs="Arial"/>
          <w:b/>
          <w:sz w:val="24"/>
        </w:rPr>
      </w:pPr>
      <w:r>
        <w:rPr>
          <w:rFonts w:ascii="Arial" w:hAnsi="Arial" w:cs="Arial"/>
          <w:b/>
          <w:color w:val="0000FF"/>
          <w:sz w:val="24"/>
        </w:rPr>
        <w:t>R4-2503731</w:t>
      </w:r>
      <w:r>
        <w:rPr>
          <w:rFonts w:ascii="Arial" w:hAnsi="Arial" w:cs="Arial"/>
          <w:b/>
          <w:color w:val="0000FF"/>
          <w:sz w:val="24"/>
        </w:rPr>
        <w:tab/>
      </w:r>
      <w:r>
        <w:rPr>
          <w:rFonts w:ascii="Arial" w:hAnsi="Arial" w:cs="Arial"/>
          <w:b/>
          <w:sz w:val="24"/>
        </w:rPr>
        <w:t>Discussion on UE RF requirements for LB-LB CA switching</w:t>
      </w:r>
    </w:p>
    <w:p w14:paraId="4D58ADF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Spreadtrum,UNISOC</w:t>
      </w:r>
    </w:p>
    <w:p w14:paraId="40DC3B4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BBF3A" w14:textId="177FBFA7" w:rsidR="00A84796" w:rsidRDefault="00A84796" w:rsidP="00A84796">
      <w:pPr>
        <w:rPr>
          <w:rFonts w:ascii="Arial" w:hAnsi="Arial" w:cs="Arial"/>
          <w:b/>
          <w:sz w:val="24"/>
        </w:rPr>
      </w:pPr>
      <w:r>
        <w:rPr>
          <w:rFonts w:ascii="Arial" w:hAnsi="Arial" w:cs="Arial"/>
          <w:b/>
          <w:color w:val="0000FF"/>
          <w:sz w:val="24"/>
        </w:rPr>
        <w:t>R4-2503845</w:t>
      </w:r>
      <w:r>
        <w:rPr>
          <w:rFonts w:ascii="Arial" w:hAnsi="Arial" w:cs="Arial"/>
          <w:b/>
          <w:color w:val="0000FF"/>
          <w:sz w:val="24"/>
        </w:rPr>
        <w:tab/>
      </w:r>
      <w:r>
        <w:rPr>
          <w:rFonts w:ascii="Arial" w:hAnsi="Arial" w:cs="Arial"/>
          <w:b/>
          <w:sz w:val="24"/>
        </w:rPr>
        <w:t>Discussion of UE RF impact for LB-LB switching</w:t>
      </w:r>
    </w:p>
    <w:p w14:paraId="366A2309"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24ED6B7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24EC7" w14:textId="33AF1DAE" w:rsidR="00A84796" w:rsidRDefault="00A84796" w:rsidP="00A84796">
      <w:pPr>
        <w:rPr>
          <w:rFonts w:ascii="Arial" w:hAnsi="Arial" w:cs="Arial"/>
          <w:b/>
          <w:sz w:val="24"/>
        </w:rPr>
      </w:pPr>
      <w:r>
        <w:rPr>
          <w:rFonts w:ascii="Arial" w:hAnsi="Arial" w:cs="Arial"/>
          <w:b/>
          <w:color w:val="0000FF"/>
          <w:sz w:val="24"/>
        </w:rPr>
        <w:t>R4-2503962</w:t>
      </w:r>
      <w:r>
        <w:rPr>
          <w:rFonts w:ascii="Arial" w:hAnsi="Arial" w:cs="Arial"/>
          <w:b/>
          <w:color w:val="0000FF"/>
          <w:sz w:val="24"/>
        </w:rPr>
        <w:tab/>
      </w:r>
      <w:r>
        <w:rPr>
          <w:rFonts w:ascii="Arial" w:hAnsi="Arial" w:cs="Arial"/>
          <w:b/>
          <w:sz w:val="24"/>
        </w:rPr>
        <w:t>View on low-low band CA via switching</w:t>
      </w:r>
    </w:p>
    <w:p w14:paraId="6B3368F6"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0FE5B03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C0E1B" w14:textId="435339A2" w:rsidR="00A84796" w:rsidRDefault="00A84796" w:rsidP="00A84796">
      <w:pPr>
        <w:rPr>
          <w:rFonts w:ascii="Arial" w:hAnsi="Arial" w:cs="Arial"/>
          <w:b/>
          <w:sz w:val="24"/>
        </w:rPr>
      </w:pPr>
      <w:r>
        <w:rPr>
          <w:rFonts w:ascii="Arial" w:hAnsi="Arial" w:cs="Arial"/>
          <w:b/>
          <w:color w:val="0000FF"/>
          <w:sz w:val="24"/>
        </w:rPr>
        <w:t>R4-2503994</w:t>
      </w:r>
      <w:r>
        <w:rPr>
          <w:rFonts w:ascii="Arial" w:hAnsi="Arial" w:cs="Arial"/>
          <w:b/>
          <w:color w:val="0000FF"/>
          <w:sz w:val="24"/>
        </w:rPr>
        <w:tab/>
      </w:r>
      <w:r>
        <w:rPr>
          <w:rFonts w:ascii="Arial" w:hAnsi="Arial" w:cs="Arial"/>
          <w:b/>
          <w:sz w:val="24"/>
        </w:rPr>
        <w:t>NR_LBCA_Sw Considerations</w:t>
      </w:r>
    </w:p>
    <w:p w14:paraId="6B41BBB4"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10F1292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91C85" w14:textId="64F91DB6" w:rsidR="00A84796" w:rsidRDefault="00A84796" w:rsidP="00A84796">
      <w:pPr>
        <w:rPr>
          <w:rFonts w:ascii="Arial" w:hAnsi="Arial" w:cs="Arial"/>
          <w:b/>
          <w:sz w:val="24"/>
        </w:rPr>
      </w:pPr>
      <w:r>
        <w:rPr>
          <w:rFonts w:ascii="Arial" w:hAnsi="Arial" w:cs="Arial"/>
          <w:b/>
          <w:color w:val="0000FF"/>
          <w:sz w:val="24"/>
        </w:rPr>
        <w:lastRenderedPageBreak/>
        <w:t>R4-2504101</w:t>
      </w:r>
      <w:r>
        <w:rPr>
          <w:rFonts w:ascii="Arial" w:hAnsi="Arial" w:cs="Arial"/>
          <w:b/>
          <w:color w:val="0000FF"/>
          <w:sz w:val="24"/>
        </w:rPr>
        <w:tab/>
      </w:r>
      <w:r>
        <w:rPr>
          <w:rFonts w:ascii="Arial" w:hAnsi="Arial" w:cs="Arial"/>
          <w:b/>
          <w:sz w:val="24"/>
        </w:rPr>
        <w:t>Discussion on low-band CA switching</w:t>
      </w:r>
    </w:p>
    <w:p w14:paraId="2B24C4C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MediaTek Inc.</w:t>
      </w:r>
    </w:p>
    <w:p w14:paraId="2DCD65D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B1469" w14:textId="7AB040F6" w:rsidR="00A84796" w:rsidRDefault="00A84796" w:rsidP="00A84796">
      <w:pPr>
        <w:rPr>
          <w:rFonts w:ascii="Arial" w:hAnsi="Arial" w:cs="Arial"/>
          <w:b/>
          <w:sz w:val="24"/>
        </w:rPr>
      </w:pPr>
      <w:r>
        <w:rPr>
          <w:rFonts w:ascii="Arial" w:hAnsi="Arial" w:cs="Arial"/>
          <w:b/>
          <w:color w:val="0000FF"/>
          <w:sz w:val="24"/>
        </w:rPr>
        <w:t>R4-2504104</w:t>
      </w:r>
      <w:r>
        <w:rPr>
          <w:rFonts w:ascii="Arial" w:hAnsi="Arial" w:cs="Arial"/>
          <w:b/>
          <w:color w:val="0000FF"/>
          <w:sz w:val="24"/>
        </w:rPr>
        <w:tab/>
      </w:r>
      <w:r>
        <w:rPr>
          <w:rFonts w:ascii="Arial" w:hAnsi="Arial" w:cs="Arial"/>
          <w:b/>
          <w:sz w:val="24"/>
        </w:rPr>
        <w:t>Discussion on low band carrier aggregation via switching</w:t>
      </w:r>
    </w:p>
    <w:p w14:paraId="6E0EA26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Google</w:t>
      </w:r>
    </w:p>
    <w:p w14:paraId="7D88152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19C1F" w14:textId="21692B40" w:rsidR="00A84796" w:rsidRDefault="00A84796" w:rsidP="00A84796">
      <w:pPr>
        <w:rPr>
          <w:rFonts w:ascii="Arial" w:hAnsi="Arial" w:cs="Arial"/>
          <w:b/>
          <w:sz w:val="24"/>
        </w:rPr>
      </w:pPr>
      <w:r>
        <w:rPr>
          <w:rFonts w:ascii="Arial" w:hAnsi="Arial" w:cs="Arial"/>
          <w:b/>
          <w:color w:val="0000FF"/>
          <w:sz w:val="24"/>
        </w:rPr>
        <w:t>R4-2504190</w:t>
      </w:r>
      <w:r>
        <w:rPr>
          <w:rFonts w:ascii="Arial" w:hAnsi="Arial" w:cs="Arial"/>
          <w:b/>
          <w:color w:val="0000FF"/>
          <w:sz w:val="24"/>
        </w:rPr>
        <w:tab/>
      </w:r>
      <w:r>
        <w:rPr>
          <w:rFonts w:ascii="Arial" w:hAnsi="Arial" w:cs="Arial"/>
          <w:b/>
          <w:sz w:val="24"/>
        </w:rPr>
        <w:t>RF requirements for low-band CA via switching</w:t>
      </w:r>
    </w:p>
    <w:p w14:paraId="54E875E8"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4C9AC7B3" w14:textId="77777777" w:rsidR="00A84796" w:rsidRDefault="00A84796" w:rsidP="00A84796">
      <w:pPr>
        <w:rPr>
          <w:rFonts w:ascii="Arial" w:hAnsi="Arial" w:cs="Arial"/>
          <w:b/>
        </w:rPr>
      </w:pPr>
      <w:r>
        <w:rPr>
          <w:rFonts w:ascii="Arial" w:hAnsi="Arial" w:cs="Arial"/>
          <w:b/>
        </w:rPr>
        <w:t xml:space="preserve">Abstract: </w:t>
      </w:r>
    </w:p>
    <w:p w14:paraId="2AF785E7" w14:textId="77777777" w:rsidR="00A84796" w:rsidRDefault="00A84796" w:rsidP="00A84796">
      <w:r>
        <w:t>In this contribution we discuss the switching time and propose time masks and a UE reference architectrure for LB-LB switching</w:t>
      </w:r>
    </w:p>
    <w:p w14:paraId="667D656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77DBA" w14:textId="3480701D" w:rsidR="00A84796" w:rsidRDefault="00A84796" w:rsidP="00A84796">
      <w:pPr>
        <w:rPr>
          <w:rFonts w:ascii="Arial" w:hAnsi="Arial" w:cs="Arial"/>
          <w:b/>
          <w:sz w:val="24"/>
        </w:rPr>
      </w:pPr>
      <w:r>
        <w:rPr>
          <w:rFonts w:ascii="Arial" w:hAnsi="Arial" w:cs="Arial"/>
          <w:b/>
          <w:color w:val="0000FF"/>
          <w:sz w:val="24"/>
        </w:rPr>
        <w:t>R4-2504388</w:t>
      </w:r>
      <w:r>
        <w:rPr>
          <w:rFonts w:ascii="Arial" w:hAnsi="Arial" w:cs="Arial"/>
          <w:b/>
          <w:color w:val="0000FF"/>
          <w:sz w:val="24"/>
        </w:rPr>
        <w:tab/>
      </w:r>
      <w:r>
        <w:rPr>
          <w:rFonts w:ascii="Arial" w:hAnsi="Arial" w:cs="Arial"/>
          <w:b/>
          <w:sz w:val="24"/>
        </w:rPr>
        <w:t>UE RF requirements for LB CA via switching</w:t>
      </w:r>
    </w:p>
    <w:p w14:paraId="0D5FB5F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479F3EB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F8A61" w14:textId="77777777" w:rsidR="00A84796" w:rsidRDefault="00A84796" w:rsidP="00A84796">
      <w:pPr>
        <w:pStyle w:val="Heading4"/>
      </w:pPr>
      <w:bookmarkStart w:id="138" w:name="_Toc194487502"/>
      <w:r>
        <w:t>7.7.3</w:t>
      </w:r>
      <w:r>
        <w:tab/>
        <w:t>RRM core requirements</w:t>
      </w:r>
      <w:bookmarkEnd w:id="138"/>
    </w:p>
    <w:p w14:paraId="1537FDA0" w14:textId="125ABAA5" w:rsidR="00A84796" w:rsidRDefault="00A84796" w:rsidP="00A84796">
      <w:pPr>
        <w:rPr>
          <w:rFonts w:ascii="Arial" w:hAnsi="Arial" w:cs="Arial"/>
          <w:b/>
          <w:sz w:val="24"/>
        </w:rPr>
      </w:pPr>
      <w:r>
        <w:rPr>
          <w:rFonts w:ascii="Arial" w:hAnsi="Arial" w:cs="Arial"/>
          <w:b/>
          <w:color w:val="0000FF"/>
          <w:sz w:val="24"/>
        </w:rPr>
        <w:t>R4-2503256</w:t>
      </w:r>
      <w:r>
        <w:rPr>
          <w:rFonts w:ascii="Arial" w:hAnsi="Arial" w:cs="Arial"/>
          <w:b/>
          <w:color w:val="0000FF"/>
          <w:sz w:val="24"/>
        </w:rPr>
        <w:tab/>
      </w:r>
      <w:r>
        <w:rPr>
          <w:rFonts w:ascii="Arial" w:hAnsi="Arial" w:cs="Arial"/>
          <w:b/>
          <w:sz w:val="24"/>
        </w:rPr>
        <w:t>RRM requirements for low band carrier aggregation via switching</w:t>
      </w:r>
    </w:p>
    <w:p w14:paraId="7C3F7D6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1C80DB1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8765C" w14:textId="3CEE9888" w:rsidR="00A84796" w:rsidRDefault="00A84796" w:rsidP="00A84796">
      <w:pPr>
        <w:rPr>
          <w:rFonts w:ascii="Arial" w:hAnsi="Arial" w:cs="Arial"/>
          <w:b/>
          <w:sz w:val="24"/>
        </w:rPr>
      </w:pPr>
      <w:r>
        <w:rPr>
          <w:rFonts w:ascii="Arial" w:hAnsi="Arial" w:cs="Arial"/>
          <w:b/>
          <w:color w:val="0000FF"/>
          <w:sz w:val="24"/>
        </w:rPr>
        <w:t>R4-2503329</w:t>
      </w:r>
      <w:r>
        <w:rPr>
          <w:rFonts w:ascii="Arial" w:hAnsi="Arial" w:cs="Arial"/>
          <w:b/>
          <w:color w:val="0000FF"/>
          <w:sz w:val="24"/>
        </w:rPr>
        <w:tab/>
      </w:r>
      <w:r>
        <w:rPr>
          <w:rFonts w:ascii="Arial" w:hAnsi="Arial" w:cs="Arial"/>
          <w:b/>
          <w:sz w:val="24"/>
        </w:rPr>
        <w:t>Discussion on LB-CA RRM requirements</w:t>
      </w:r>
    </w:p>
    <w:p w14:paraId="536FE02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10EDDA7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D88FC" w14:textId="5C50AC71" w:rsidR="00A84796" w:rsidRDefault="00A84796" w:rsidP="00A84796">
      <w:pPr>
        <w:rPr>
          <w:rFonts w:ascii="Arial" w:hAnsi="Arial" w:cs="Arial"/>
          <w:b/>
          <w:sz w:val="24"/>
        </w:rPr>
      </w:pPr>
      <w:r>
        <w:rPr>
          <w:rFonts w:ascii="Arial" w:hAnsi="Arial" w:cs="Arial"/>
          <w:b/>
          <w:color w:val="0000FF"/>
          <w:sz w:val="24"/>
        </w:rPr>
        <w:t>R4-2503359</w:t>
      </w:r>
      <w:r>
        <w:rPr>
          <w:rFonts w:ascii="Arial" w:hAnsi="Arial" w:cs="Arial"/>
          <w:b/>
          <w:color w:val="0000FF"/>
          <w:sz w:val="24"/>
        </w:rPr>
        <w:tab/>
      </w:r>
      <w:r>
        <w:rPr>
          <w:rFonts w:ascii="Arial" w:hAnsi="Arial" w:cs="Arial"/>
          <w:b/>
          <w:sz w:val="24"/>
        </w:rPr>
        <w:t>Discussion on RRM requirements for low band carrier aggregation via switching</w:t>
      </w:r>
    </w:p>
    <w:p w14:paraId="25FF0183"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6DA1714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F4A31B" w14:textId="5AE8C250" w:rsidR="00A84796" w:rsidRDefault="00A84796" w:rsidP="00A84796">
      <w:pPr>
        <w:rPr>
          <w:rFonts w:ascii="Arial" w:hAnsi="Arial" w:cs="Arial"/>
          <w:b/>
          <w:sz w:val="24"/>
        </w:rPr>
      </w:pPr>
      <w:r>
        <w:rPr>
          <w:rFonts w:ascii="Arial" w:hAnsi="Arial" w:cs="Arial"/>
          <w:b/>
          <w:color w:val="0000FF"/>
          <w:sz w:val="24"/>
        </w:rPr>
        <w:t>R4-2503421</w:t>
      </w:r>
      <w:r>
        <w:rPr>
          <w:rFonts w:ascii="Arial" w:hAnsi="Arial" w:cs="Arial"/>
          <w:b/>
          <w:color w:val="0000FF"/>
          <w:sz w:val="24"/>
        </w:rPr>
        <w:tab/>
      </w:r>
      <w:r>
        <w:rPr>
          <w:rFonts w:ascii="Arial" w:hAnsi="Arial" w:cs="Arial"/>
          <w:b/>
          <w:sz w:val="24"/>
        </w:rPr>
        <w:t>Discussion on the impacts of low band CA via switching on RRM requirements</w:t>
      </w:r>
    </w:p>
    <w:p w14:paraId="40FBFE4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1F7390B8"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0D5A2" w14:textId="50042BAF" w:rsidR="00A84796" w:rsidRDefault="00A84796" w:rsidP="00A84796">
      <w:pPr>
        <w:rPr>
          <w:rFonts w:ascii="Arial" w:hAnsi="Arial" w:cs="Arial"/>
          <w:b/>
          <w:sz w:val="24"/>
        </w:rPr>
      </w:pPr>
      <w:r>
        <w:rPr>
          <w:rFonts w:ascii="Arial" w:hAnsi="Arial" w:cs="Arial"/>
          <w:b/>
          <w:color w:val="0000FF"/>
          <w:sz w:val="24"/>
        </w:rPr>
        <w:t>R4-2503532</w:t>
      </w:r>
      <w:r>
        <w:rPr>
          <w:rFonts w:ascii="Arial" w:hAnsi="Arial" w:cs="Arial"/>
          <w:b/>
          <w:color w:val="0000FF"/>
          <w:sz w:val="24"/>
        </w:rPr>
        <w:tab/>
      </w:r>
      <w:r>
        <w:rPr>
          <w:rFonts w:ascii="Arial" w:hAnsi="Arial" w:cs="Arial"/>
          <w:b/>
          <w:sz w:val="24"/>
        </w:rPr>
        <w:t>On RRM requirement for R19 LB CA</w:t>
      </w:r>
    </w:p>
    <w:p w14:paraId="7BA8F31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3F7576C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DF7A4" w14:textId="4C5BAA9F" w:rsidR="00A84796" w:rsidRDefault="00A84796" w:rsidP="00A84796">
      <w:pPr>
        <w:rPr>
          <w:rFonts w:ascii="Arial" w:hAnsi="Arial" w:cs="Arial"/>
          <w:b/>
          <w:sz w:val="24"/>
        </w:rPr>
      </w:pPr>
      <w:r>
        <w:rPr>
          <w:rFonts w:ascii="Arial" w:hAnsi="Arial" w:cs="Arial"/>
          <w:b/>
          <w:color w:val="0000FF"/>
          <w:sz w:val="24"/>
        </w:rPr>
        <w:t>R4-2503702</w:t>
      </w:r>
      <w:r>
        <w:rPr>
          <w:rFonts w:ascii="Arial" w:hAnsi="Arial" w:cs="Arial"/>
          <w:b/>
          <w:color w:val="0000FF"/>
          <w:sz w:val="24"/>
        </w:rPr>
        <w:tab/>
      </w:r>
      <w:r>
        <w:rPr>
          <w:rFonts w:ascii="Arial" w:hAnsi="Arial" w:cs="Arial"/>
          <w:b/>
          <w:sz w:val="24"/>
        </w:rPr>
        <w:t>Discussion on RRM requirements for Low Band CA operation</w:t>
      </w:r>
    </w:p>
    <w:p w14:paraId="40EB413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LG Electronics Inc.</w:t>
      </w:r>
    </w:p>
    <w:p w14:paraId="6964777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CFBF66" w14:textId="28FA7D2C" w:rsidR="00A84796" w:rsidRDefault="00A84796" w:rsidP="00A84796">
      <w:pPr>
        <w:rPr>
          <w:rFonts w:ascii="Arial" w:hAnsi="Arial" w:cs="Arial"/>
          <w:b/>
          <w:sz w:val="24"/>
        </w:rPr>
      </w:pPr>
      <w:r>
        <w:rPr>
          <w:rFonts w:ascii="Arial" w:hAnsi="Arial" w:cs="Arial"/>
          <w:b/>
          <w:color w:val="0000FF"/>
          <w:sz w:val="24"/>
        </w:rPr>
        <w:t>R4-2503890</w:t>
      </w:r>
      <w:r>
        <w:rPr>
          <w:rFonts w:ascii="Arial" w:hAnsi="Arial" w:cs="Arial"/>
          <w:b/>
          <w:color w:val="0000FF"/>
          <w:sz w:val="24"/>
        </w:rPr>
        <w:tab/>
      </w:r>
      <w:r>
        <w:rPr>
          <w:rFonts w:ascii="Arial" w:hAnsi="Arial" w:cs="Arial"/>
          <w:b/>
          <w:sz w:val="24"/>
        </w:rPr>
        <w:t>Discussion on low band carrier aggregation via switching</w:t>
      </w:r>
    </w:p>
    <w:p w14:paraId="2BCA3F3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 HiSilicon</w:t>
      </w:r>
    </w:p>
    <w:p w14:paraId="07E5B76D" w14:textId="77777777" w:rsidR="00A84796" w:rsidRDefault="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A44613" w14:textId="18472021" w:rsidR="00000000" w:rsidRDefault="00A84796" w:rsidP="00A84796">
      <w:pPr>
        <w:rPr>
          <w:rFonts w:ascii="Arial" w:hAnsi="Arial" w:cs="Arial"/>
          <w:b/>
          <w:sz w:val="24"/>
        </w:rPr>
      </w:pPr>
      <w:r>
        <w:rPr>
          <w:rFonts w:ascii="Arial" w:hAnsi="Arial" w:cs="Arial"/>
          <w:b/>
          <w:color w:val="0000FF"/>
          <w:sz w:val="24"/>
        </w:rPr>
        <w:t>R4-2503933</w:t>
      </w:r>
      <w:r>
        <w:rPr>
          <w:rFonts w:ascii="Arial" w:hAnsi="Arial" w:cs="Arial"/>
          <w:b/>
          <w:color w:val="0000FF"/>
          <w:sz w:val="24"/>
        </w:rPr>
        <w:tab/>
      </w:r>
      <w:r>
        <w:rPr>
          <w:rFonts w:ascii="Arial" w:hAnsi="Arial" w:cs="Arial"/>
          <w:b/>
          <w:sz w:val="24"/>
        </w:rPr>
        <w:t>Discussion on RRM core requirements for LB CA via switching</w:t>
      </w:r>
    </w:p>
    <w:p w14:paraId="083F735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0BD7D27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5E58B" w14:textId="601DE9EB" w:rsidR="00A84796" w:rsidRDefault="00A84796" w:rsidP="00A84796">
      <w:pPr>
        <w:rPr>
          <w:rFonts w:ascii="Arial" w:hAnsi="Arial" w:cs="Arial"/>
          <w:b/>
          <w:sz w:val="24"/>
        </w:rPr>
      </w:pPr>
      <w:r>
        <w:rPr>
          <w:rFonts w:ascii="Arial" w:hAnsi="Arial" w:cs="Arial"/>
          <w:b/>
          <w:color w:val="0000FF"/>
          <w:sz w:val="24"/>
        </w:rPr>
        <w:t>R4-2504028</w:t>
      </w:r>
      <w:r>
        <w:rPr>
          <w:rFonts w:ascii="Arial" w:hAnsi="Arial" w:cs="Arial"/>
          <w:b/>
          <w:color w:val="0000FF"/>
          <w:sz w:val="24"/>
        </w:rPr>
        <w:tab/>
      </w:r>
      <w:r>
        <w:rPr>
          <w:rFonts w:ascii="Arial" w:hAnsi="Arial" w:cs="Arial"/>
          <w:b/>
          <w:sz w:val="24"/>
        </w:rPr>
        <w:t>Further discussion on RRM requirements for LB CA via switching</w:t>
      </w:r>
    </w:p>
    <w:p w14:paraId="3E8B343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273D98C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4095D" w14:textId="6DC30C6D" w:rsidR="00A84796" w:rsidRDefault="00A84796" w:rsidP="00A84796">
      <w:pPr>
        <w:rPr>
          <w:rFonts w:ascii="Arial" w:hAnsi="Arial" w:cs="Arial"/>
          <w:b/>
          <w:sz w:val="24"/>
        </w:rPr>
      </w:pPr>
      <w:r>
        <w:rPr>
          <w:rFonts w:ascii="Arial" w:hAnsi="Arial" w:cs="Arial"/>
          <w:b/>
          <w:color w:val="0000FF"/>
          <w:sz w:val="24"/>
        </w:rPr>
        <w:t>R4-2504253</w:t>
      </w:r>
      <w:r>
        <w:rPr>
          <w:rFonts w:ascii="Arial" w:hAnsi="Arial" w:cs="Arial"/>
          <w:b/>
          <w:color w:val="0000FF"/>
          <w:sz w:val="24"/>
        </w:rPr>
        <w:tab/>
      </w:r>
      <w:r>
        <w:rPr>
          <w:rFonts w:ascii="Arial" w:hAnsi="Arial" w:cs="Arial"/>
          <w:b/>
          <w:sz w:val="24"/>
        </w:rPr>
        <w:t>Discussion on RRM aspects of R19 Low band carrier aggregation via switching</w:t>
      </w:r>
    </w:p>
    <w:p w14:paraId="5698D23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35BBCBC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04843" w14:textId="33D498DA" w:rsidR="00A84796" w:rsidRDefault="00A84796" w:rsidP="00A84796">
      <w:pPr>
        <w:rPr>
          <w:rFonts w:ascii="Arial" w:hAnsi="Arial" w:cs="Arial"/>
          <w:b/>
          <w:sz w:val="24"/>
        </w:rPr>
      </w:pPr>
      <w:r>
        <w:rPr>
          <w:rFonts w:ascii="Arial" w:hAnsi="Arial" w:cs="Arial"/>
          <w:b/>
          <w:color w:val="0000FF"/>
          <w:sz w:val="24"/>
        </w:rPr>
        <w:t>R4-2504285</w:t>
      </w:r>
      <w:r>
        <w:rPr>
          <w:rFonts w:ascii="Arial" w:hAnsi="Arial" w:cs="Arial"/>
          <w:b/>
          <w:color w:val="0000FF"/>
          <w:sz w:val="24"/>
        </w:rPr>
        <w:tab/>
      </w:r>
      <w:r>
        <w:rPr>
          <w:rFonts w:ascii="Arial" w:hAnsi="Arial" w:cs="Arial"/>
          <w:b/>
          <w:sz w:val="24"/>
        </w:rPr>
        <w:t>General discussion on RRM requirements for LB CA switching</w:t>
      </w:r>
    </w:p>
    <w:p w14:paraId="720C0A6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3A03EE4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1CBAC" w14:textId="07888A66" w:rsidR="00A84796" w:rsidRDefault="00A84796" w:rsidP="00A84796">
      <w:pPr>
        <w:rPr>
          <w:rFonts w:ascii="Arial" w:hAnsi="Arial" w:cs="Arial"/>
          <w:b/>
          <w:sz w:val="24"/>
        </w:rPr>
      </w:pPr>
      <w:r>
        <w:rPr>
          <w:rFonts w:ascii="Arial" w:hAnsi="Arial" w:cs="Arial"/>
          <w:b/>
          <w:color w:val="0000FF"/>
          <w:sz w:val="24"/>
        </w:rPr>
        <w:t>R4-2504478</w:t>
      </w:r>
      <w:r>
        <w:rPr>
          <w:rFonts w:ascii="Arial" w:hAnsi="Arial" w:cs="Arial"/>
          <w:b/>
          <w:color w:val="0000FF"/>
          <w:sz w:val="24"/>
        </w:rPr>
        <w:tab/>
      </w:r>
      <w:r>
        <w:rPr>
          <w:rFonts w:ascii="Arial" w:hAnsi="Arial" w:cs="Arial"/>
          <w:b/>
          <w:sz w:val="24"/>
        </w:rPr>
        <w:t>Discussion on low-band CA switching</w:t>
      </w:r>
    </w:p>
    <w:p w14:paraId="2EBF719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1A01A24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ADBEC" w14:textId="4996CCB6" w:rsidR="00A84796" w:rsidRDefault="00A84796" w:rsidP="00A84796">
      <w:pPr>
        <w:rPr>
          <w:rFonts w:ascii="Arial" w:hAnsi="Arial" w:cs="Arial"/>
          <w:b/>
          <w:sz w:val="24"/>
        </w:rPr>
      </w:pPr>
      <w:r>
        <w:rPr>
          <w:rFonts w:ascii="Arial" w:hAnsi="Arial" w:cs="Arial"/>
          <w:b/>
          <w:color w:val="0000FF"/>
          <w:sz w:val="24"/>
        </w:rPr>
        <w:lastRenderedPageBreak/>
        <w:t>R4-2504499</w:t>
      </w:r>
      <w:r>
        <w:rPr>
          <w:rFonts w:ascii="Arial" w:hAnsi="Arial" w:cs="Arial"/>
          <w:b/>
          <w:color w:val="0000FF"/>
          <w:sz w:val="24"/>
        </w:rPr>
        <w:tab/>
      </w:r>
      <w:r>
        <w:rPr>
          <w:rFonts w:ascii="Arial" w:hAnsi="Arial" w:cs="Arial"/>
          <w:b/>
          <w:sz w:val="24"/>
        </w:rPr>
        <w:t>On LBCA RRM requirement impact</w:t>
      </w:r>
    </w:p>
    <w:p w14:paraId="33054E5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626A334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9EA5FA" w14:textId="77777777" w:rsidR="00A84796" w:rsidRDefault="00A84796" w:rsidP="00A84796">
      <w:pPr>
        <w:pStyle w:val="Heading4"/>
      </w:pPr>
      <w:bookmarkStart w:id="139" w:name="_Toc194487503"/>
      <w:r>
        <w:t>7.7.4</w:t>
      </w:r>
      <w:r>
        <w:tab/>
        <w:t>Moderator summary and conclusions</w:t>
      </w:r>
      <w:bookmarkEnd w:id="139"/>
    </w:p>
    <w:p w14:paraId="3CA34036" w14:textId="573AF2C0" w:rsidR="00A84796" w:rsidRDefault="00A84796" w:rsidP="00A84796">
      <w:pPr>
        <w:rPr>
          <w:rFonts w:ascii="Arial" w:hAnsi="Arial" w:cs="Arial"/>
          <w:b/>
          <w:sz w:val="24"/>
        </w:rPr>
      </w:pPr>
      <w:r>
        <w:rPr>
          <w:rFonts w:ascii="Arial" w:hAnsi="Arial" w:cs="Arial"/>
          <w:b/>
          <w:color w:val="0000FF"/>
          <w:sz w:val="24"/>
        </w:rPr>
        <w:t>R4-2503614</w:t>
      </w:r>
      <w:r>
        <w:rPr>
          <w:rFonts w:ascii="Arial" w:hAnsi="Arial" w:cs="Arial"/>
          <w:b/>
          <w:color w:val="0000FF"/>
          <w:sz w:val="24"/>
        </w:rPr>
        <w:tab/>
      </w:r>
      <w:r>
        <w:rPr>
          <w:rFonts w:ascii="Arial" w:hAnsi="Arial" w:cs="Arial"/>
          <w:b/>
          <w:sz w:val="24"/>
        </w:rPr>
        <w:t>Topic summary for [114bis][204] NR_LBCA_Sw</w:t>
      </w:r>
    </w:p>
    <w:p w14:paraId="752DC531"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(Apple)</w:t>
      </w:r>
    </w:p>
    <w:p w14:paraId="3A329BF2" w14:textId="77777777" w:rsidR="00A84796" w:rsidRDefault="00A84796" w:rsidP="00A84796">
      <w:pPr>
        <w:rPr>
          <w:rFonts w:ascii="Arial" w:hAnsi="Arial" w:cs="Arial"/>
          <w:b/>
        </w:rPr>
      </w:pPr>
      <w:r>
        <w:rPr>
          <w:rFonts w:ascii="Arial" w:hAnsi="Arial" w:cs="Arial"/>
          <w:b/>
        </w:rPr>
        <w:t xml:space="preserve">Abstract: </w:t>
      </w:r>
    </w:p>
    <w:p w14:paraId="778B9007" w14:textId="77777777" w:rsidR="00A84796" w:rsidRDefault="00A84796" w:rsidP="00A84796">
      <w:r>
        <w:t>Topic summary in RRM session</w:t>
      </w:r>
    </w:p>
    <w:p w14:paraId="3267ACB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E019E" w14:textId="79E19F39" w:rsidR="00A84796" w:rsidRDefault="00A84796" w:rsidP="00A84796">
      <w:pPr>
        <w:rPr>
          <w:rFonts w:ascii="Arial" w:hAnsi="Arial" w:cs="Arial"/>
          <w:b/>
          <w:sz w:val="24"/>
        </w:rPr>
      </w:pPr>
      <w:r>
        <w:rPr>
          <w:rFonts w:ascii="Arial" w:hAnsi="Arial" w:cs="Arial"/>
          <w:b/>
          <w:color w:val="0000FF"/>
          <w:sz w:val="24"/>
        </w:rPr>
        <w:t>R4-2504679</w:t>
      </w:r>
      <w:r>
        <w:rPr>
          <w:rFonts w:ascii="Arial" w:hAnsi="Arial" w:cs="Arial"/>
          <w:b/>
          <w:color w:val="0000FF"/>
          <w:sz w:val="24"/>
        </w:rPr>
        <w:tab/>
      </w:r>
      <w:r>
        <w:rPr>
          <w:rFonts w:ascii="Arial" w:hAnsi="Arial" w:cs="Arial"/>
          <w:b/>
          <w:sz w:val="24"/>
        </w:rPr>
        <w:t>Topic summary for [114bis][121] NR_LBCA_Sw</w:t>
      </w:r>
    </w:p>
    <w:p w14:paraId="7AB5188A"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Moderator(Apple)</w:t>
      </w:r>
    </w:p>
    <w:p w14:paraId="68488C0A" w14:textId="77777777" w:rsidR="00A84796" w:rsidRDefault="00A84796" w:rsidP="00A84796">
      <w:pPr>
        <w:rPr>
          <w:rFonts w:ascii="Arial" w:hAnsi="Arial" w:cs="Arial"/>
          <w:b/>
        </w:rPr>
      </w:pPr>
      <w:r>
        <w:rPr>
          <w:rFonts w:ascii="Arial" w:hAnsi="Arial" w:cs="Arial"/>
          <w:b/>
        </w:rPr>
        <w:t xml:space="preserve">Abstract: </w:t>
      </w:r>
    </w:p>
    <w:p w14:paraId="78D3E6F9" w14:textId="77777777" w:rsidR="00A84796" w:rsidRDefault="00A84796" w:rsidP="00A84796">
      <w:r>
        <w:t>Summary for AI 7.7</w:t>
      </w:r>
    </w:p>
    <w:p w14:paraId="7E6C91E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2B957" w14:textId="77777777" w:rsidR="00A84796" w:rsidRDefault="00A84796" w:rsidP="00A84796">
      <w:pPr>
        <w:pStyle w:val="Heading3"/>
      </w:pPr>
      <w:bookmarkStart w:id="140" w:name="_Toc194487504"/>
      <w:r>
        <w:t>7.8</w:t>
      </w:r>
      <w:r>
        <w:tab/>
        <w:t>NR FR1 7 MHz Channel Bandwidth</w:t>
      </w:r>
      <w:bookmarkEnd w:id="140"/>
    </w:p>
    <w:p w14:paraId="166DE9A4" w14:textId="77777777" w:rsidR="00A84796" w:rsidRDefault="00A84796" w:rsidP="00A84796">
      <w:pPr>
        <w:pStyle w:val="Heading4"/>
      </w:pPr>
      <w:bookmarkStart w:id="141" w:name="_Toc194487505"/>
      <w:r>
        <w:t>7.8.1</w:t>
      </w:r>
      <w:r>
        <w:tab/>
        <w:t>General aspects</w:t>
      </w:r>
      <w:bookmarkEnd w:id="141"/>
    </w:p>
    <w:p w14:paraId="06E89959" w14:textId="180D2B6B" w:rsidR="00A84796" w:rsidRDefault="00A84796" w:rsidP="00A84796">
      <w:pPr>
        <w:rPr>
          <w:rFonts w:ascii="Arial" w:hAnsi="Arial" w:cs="Arial"/>
          <w:b/>
          <w:sz w:val="24"/>
        </w:rPr>
      </w:pPr>
      <w:r>
        <w:rPr>
          <w:rFonts w:ascii="Arial" w:hAnsi="Arial" w:cs="Arial"/>
          <w:b/>
          <w:color w:val="0000FF"/>
          <w:sz w:val="24"/>
        </w:rPr>
        <w:t>R4-2503473</w:t>
      </w:r>
      <w:r>
        <w:rPr>
          <w:rFonts w:ascii="Arial" w:hAnsi="Arial" w:cs="Arial"/>
          <w:b/>
          <w:color w:val="0000FF"/>
          <w:sz w:val="24"/>
        </w:rPr>
        <w:tab/>
      </w:r>
      <w:r>
        <w:rPr>
          <w:rFonts w:ascii="Arial" w:hAnsi="Arial" w:cs="Arial"/>
          <w:b/>
          <w:sz w:val="24"/>
        </w:rPr>
        <w:t>Clarification on the usage of 7MHz channel bandwidth</w:t>
      </w:r>
    </w:p>
    <w:p w14:paraId="2178703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3F0931C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38092" w14:textId="13D26A96" w:rsidR="00A84796" w:rsidRDefault="00A84796" w:rsidP="00A84796">
      <w:pPr>
        <w:rPr>
          <w:rFonts w:ascii="Arial" w:hAnsi="Arial" w:cs="Arial"/>
          <w:b/>
          <w:sz w:val="24"/>
        </w:rPr>
      </w:pPr>
      <w:r>
        <w:rPr>
          <w:rFonts w:ascii="Arial" w:hAnsi="Arial" w:cs="Arial"/>
          <w:b/>
          <w:color w:val="0000FF"/>
          <w:sz w:val="24"/>
        </w:rPr>
        <w:t>R4-2503476</w:t>
      </w:r>
      <w:r>
        <w:rPr>
          <w:rFonts w:ascii="Arial" w:hAnsi="Arial" w:cs="Arial"/>
          <w:b/>
          <w:color w:val="0000FF"/>
          <w:sz w:val="24"/>
        </w:rPr>
        <w:tab/>
      </w:r>
      <w:r>
        <w:rPr>
          <w:rFonts w:ascii="Arial" w:hAnsi="Arial" w:cs="Arial"/>
          <w:b/>
          <w:sz w:val="24"/>
        </w:rPr>
        <w:t>draftCR to TS 38.115-1 on 7MHz channel bandwidth</w:t>
      </w:r>
    </w:p>
    <w:p w14:paraId="20BC59C6"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38.115-1 v19.0.0</w:t>
      </w:r>
      <w:r>
        <w:rPr>
          <w:i/>
        </w:rPr>
        <w:tab/>
        <w:t xml:space="preserve">  CR-  rev  Cat: B (Rel-19)</w:t>
      </w:r>
      <w:r>
        <w:rPr>
          <w:i/>
        </w:rPr>
        <w:br/>
      </w:r>
      <w:r>
        <w:rPr>
          <w:i/>
        </w:rPr>
        <w:br/>
      </w:r>
      <w:r>
        <w:rPr>
          <w:i/>
        </w:rPr>
        <w:tab/>
      </w:r>
      <w:r>
        <w:rPr>
          <w:i/>
        </w:rPr>
        <w:tab/>
      </w:r>
      <w:r>
        <w:rPr>
          <w:i/>
        </w:rPr>
        <w:tab/>
      </w:r>
      <w:r>
        <w:rPr>
          <w:i/>
        </w:rPr>
        <w:tab/>
      </w:r>
      <w:r>
        <w:rPr>
          <w:i/>
        </w:rPr>
        <w:tab/>
        <w:t>Source: CATT</w:t>
      </w:r>
    </w:p>
    <w:p w14:paraId="38E29D7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22283" w14:textId="77777777" w:rsidR="00A84796" w:rsidRDefault="00A84796" w:rsidP="00A84796">
      <w:pPr>
        <w:pStyle w:val="Heading4"/>
      </w:pPr>
      <w:bookmarkStart w:id="142" w:name="_Toc194487506"/>
      <w:r>
        <w:t>7.8.2</w:t>
      </w:r>
      <w:r>
        <w:tab/>
        <w:t>UE RF requirements and system parameters</w:t>
      </w:r>
      <w:bookmarkEnd w:id="142"/>
    </w:p>
    <w:p w14:paraId="2E860A1C" w14:textId="56E66014" w:rsidR="00A84796" w:rsidRDefault="00A84796" w:rsidP="00A84796">
      <w:pPr>
        <w:rPr>
          <w:rFonts w:ascii="Arial" w:hAnsi="Arial" w:cs="Arial"/>
          <w:b/>
          <w:sz w:val="24"/>
        </w:rPr>
      </w:pPr>
      <w:r>
        <w:rPr>
          <w:rFonts w:ascii="Arial" w:hAnsi="Arial" w:cs="Arial"/>
          <w:b/>
          <w:color w:val="0000FF"/>
          <w:sz w:val="24"/>
        </w:rPr>
        <w:t>R4-2503192</w:t>
      </w:r>
      <w:r>
        <w:rPr>
          <w:rFonts w:ascii="Arial" w:hAnsi="Arial" w:cs="Arial"/>
          <w:b/>
          <w:color w:val="0000FF"/>
          <w:sz w:val="24"/>
        </w:rPr>
        <w:tab/>
      </w:r>
      <w:r>
        <w:rPr>
          <w:rFonts w:ascii="Arial" w:hAnsi="Arial" w:cs="Arial"/>
          <w:b/>
          <w:sz w:val="24"/>
        </w:rPr>
        <w:t>On the introduction of 7MHz CBW</w:t>
      </w:r>
    </w:p>
    <w:p w14:paraId="4F67E0C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111C702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83BEC" w14:textId="385B54F7" w:rsidR="00A84796" w:rsidRDefault="00A84796" w:rsidP="00A84796">
      <w:pPr>
        <w:rPr>
          <w:rFonts w:ascii="Arial" w:hAnsi="Arial" w:cs="Arial"/>
          <w:b/>
          <w:sz w:val="24"/>
        </w:rPr>
      </w:pPr>
      <w:r>
        <w:rPr>
          <w:rFonts w:ascii="Arial" w:hAnsi="Arial" w:cs="Arial"/>
          <w:b/>
          <w:color w:val="0000FF"/>
          <w:sz w:val="24"/>
        </w:rPr>
        <w:t>R4-2503232</w:t>
      </w:r>
      <w:r>
        <w:rPr>
          <w:rFonts w:ascii="Arial" w:hAnsi="Arial" w:cs="Arial"/>
          <w:b/>
          <w:color w:val="0000FF"/>
          <w:sz w:val="24"/>
        </w:rPr>
        <w:tab/>
      </w:r>
      <w:r>
        <w:rPr>
          <w:rFonts w:ascii="Arial" w:hAnsi="Arial" w:cs="Arial"/>
          <w:b/>
          <w:sz w:val="24"/>
        </w:rPr>
        <w:t>n26 7 MHz A-MPR simulations and proposal</w:t>
      </w:r>
    </w:p>
    <w:p w14:paraId="7E6CE4C2" w14:textId="77777777" w:rsidR="00A84796" w:rsidRDefault="00A84796" w:rsidP="00A84796">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0AD9ECC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78D33" w14:textId="629AC739" w:rsidR="00A84796" w:rsidRDefault="00A84796" w:rsidP="00A84796">
      <w:pPr>
        <w:rPr>
          <w:rFonts w:ascii="Arial" w:hAnsi="Arial" w:cs="Arial"/>
          <w:b/>
          <w:sz w:val="24"/>
        </w:rPr>
      </w:pPr>
      <w:r>
        <w:rPr>
          <w:rFonts w:ascii="Arial" w:hAnsi="Arial" w:cs="Arial"/>
          <w:b/>
          <w:color w:val="0000FF"/>
          <w:sz w:val="24"/>
        </w:rPr>
        <w:t>R4-2503262</w:t>
      </w:r>
      <w:r>
        <w:rPr>
          <w:rFonts w:ascii="Arial" w:hAnsi="Arial" w:cs="Arial"/>
          <w:b/>
          <w:color w:val="0000FF"/>
          <w:sz w:val="24"/>
        </w:rPr>
        <w:tab/>
      </w:r>
      <w:r>
        <w:rPr>
          <w:rFonts w:ascii="Arial" w:hAnsi="Arial" w:cs="Arial"/>
          <w:b/>
          <w:sz w:val="24"/>
        </w:rPr>
        <w:t>Discussion on initial BWP size restriction to 5 MHz for 7MHz Channel Bandwidth</w:t>
      </w:r>
    </w:p>
    <w:p w14:paraId="0470523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0F5D53C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B2692" w14:textId="446264D1" w:rsidR="00A84796" w:rsidRDefault="00A84796" w:rsidP="00A84796">
      <w:pPr>
        <w:rPr>
          <w:rFonts w:ascii="Arial" w:hAnsi="Arial" w:cs="Arial"/>
          <w:b/>
          <w:sz w:val="24"/>
        </w:rPr>
      </w:pPr>
      <w:r>
        <w:rPr>
          <w:rFonts w:ascii="Arial" w:hAnsi="Arial" w:cs="Arial"/>
          <w:b/>
          <w:color w:val="0000FF"/>
          <w:sz w:val="24"/>
        </w:rPr>
        <w:t>R4-2503276</w:t>
      </w:r>
      <w:r>
        <w:rPr>
          <w:rFonts w:ascii="Arial" w:hAnsi="Arial" w:cs="Arial"/>
          <w:b/>
          <w:color w:val="0000FF"/>
          <w:sz w:val="24"/>
        </w:rPr>
        <w:tab/>
      </w:r>
      <w:r>
        <w:rPr>
          <w:rFonts w:ascii="Arial" w:hAnsi="Arial" w:cs="Arial"/>
          <w:b/>
          <w:sz w:val="24"/>
        </w:rPr>
        <w:t>draftCR for Tx RF requirements for introduction of 7MHz</w:t>
      </w:r>
    </w:p>
    <w:p w14:paraId="0812F993"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Huawei Technologies France</w:t>
      </w:r>
    </w:p>
    <w:p w14:paraId="65FE7E7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B9B6E" w14:textId="7AF7FCE0" w:rsidR="00A84796" w:rsidRDefault="00A84796" w:rsidP="00A84796">
      <w:pPr>
        <w:rPr>
          <w:rFonts w:ascii="Arial" w:hAnsi="Arial" w:cs="Arial"/>
          <w:b/>
          <w:sz w:val="24"/>
        </w:rPr>
      </w:pPr>
      <w:r>
        <w:rPr>
          <w:rFonts w:ascii="Arial" w:hAnsi="Arial" w:cs="Arial"/>
          <w:b/>
          <w:color w:val="0000FF"/>
          <w:sz w:val="24"/>
        </w:rPr>
        <w:t>R4-2503474</w:t>
      </w:r>
      <w:r>
        <w:rPr>
          <w:rFonts w:ascii="Arial" w:hAnsi="Arial" w:cs="Arial"/>
          <w:b/>
          <w:color w:val="0000FF"/>
          <w:sz w:val="24"/>
        </w:rPr>
        <w:tab/>
      </w:r>
      <w:r>
        <w:rPr>
          <w:rFonts w:ascii="Arial" w:hAnsi="Arial" w:cs="Arial"/>
          <w:b/>
          <w:sz w:val="24"/>
        </w:rPr>
        <w:t>Further discussion on UE RF requirements for 7MHz channel bandwidth</w:t>
      </w:r>
    </w:p>
    <w:p w14:paraId="0144E25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3C780F7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F1FCB" w14:textId="284AB919" w:rsidR="00A84796" w:rsidRDefault="00A84796" w:rsidP="00A84796">
      <w:pPr>
        <w:rPr>
          <w:rFonts w:ascii="Arial" w:hAnsi="Arial" w:cs="Arial"/>
          <w:b/>
          <w:sz w:val="24"/>
        </w:rPr>
      </w:pPr>
      <w:r>
        <w:rPr>
          <w:rFonts w:ascii="Arial" w:hAnsi="Arial" w:cs="Arial"/>
          <w:b/>
          <w:color w:val="0000FF"/>
          <w:sz w:val="24"/>
        </w:rPr>
        <w:t>R4-2503642</w:t>
      </w:r>
      <w:r>
        <w:rPr>
          <w:rFonts w:ascii="Arial" w:hAnsi="Arial" w:cs="Arial"/>
          <w:b/>
          <w:color w:val="0000FF"/>
          <w:sz w:val="24"/>
        </w:rPr>
        <w:tab/>
      </w:r>
      <w:r>
        <w:rPr>
          <w:rFonts w:ascii="Arial" w:hAnsi="Arial" w:cs="Arial"/>
          <w:b/>
          <w:sz w:val="24"/>
        </w:rPr>
        <w:t>Discussion on A-MPR of 7MHz for band n26</w:t>
      </w:r>
    </w:p>
    <w:p w14:paraId="1D40C4FD"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5CA816C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18D65" w14:textId="71685B91" w:rsidR="00A84796" w:rsidRDefault="00A84796" w:rsidP="00A84796">
      <w:pPr>
        <w:rPr>
          <w:rFonts w:ascii="Arial" w:hAnsi="Arial" w:cs="Arial"/>
          <w:b/>
          <w:sz w:val="24"/>
        </w:rPr>
      </w:pPr>
      <w:r>
        <w:rPr>
          <w:rFonts w:ascii="Arial" w:hAnsi="Arial" w:cs="Arial"/>
          <w:b/>
          <w:color w:val="0000FF"/>
          <w:sz w:val="24"/>
        </w:rPr>
        <w:t>R4-2503950</w:t>
      </w:r>
      <w:r>
        <w:rPr>
          <w:rFonts w:ascii="Arial" w:hAnsi="Arial" w:cs="Arial"/>
          <w:b/>
          <w:color w:val="0000FF"/>
          <w:sz w:val="24"/>
        </w:rPr>
        <w:tab/>
      </w:r>
      <w:r>
        <w:rPr>
          <w:rFonts w:ascii="Arial" w:hAnsi="Arial" w:cs="Arial"/>
          <w:b/>
          <w:sz w:val="24"/>
        </w:rPr>
        <w:t>7 MHz channel BW: UE RF and system parameters</w:t>
      </w:r>
    </w:p>
    <w:p w14:paraId="1C065ECE"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49299949" w14:textId="77777777" w:rsidR="00A84796" w:rsidRDefault="00A84796" w:rsidP="00A84796">
      <w:pPr>
        <w:rPr>
          <w:rFonts w:ascii="Arial" w:hAnsi="Arial" w:cs="Arial"/>
          <w:b/>
        </w:rPr>
      </w:pPr>
      <w:r>
        <w:rPr>
          <w:rFonts w:ascii="Arial" w:hAnsi="Arial" w:cs="Arial"/>
          <w:b/>
        </w:rPr>
        <w:t xml:space="preserve">Abstract: </w:t>
      </w:r>
    </w:p>
    <w:p w14:paraId="484AEA40" w14:textId="77777777" w:rsidR="00A84796" w:rsidRDefault="00A84796" w:rsidP="00A84796">
      <w:r>
        <w:t>This contribution discusses the UE RF and system parameters when introducing support for 7 MHz channel BW</w:t>
      </w:r>
    </w:p>
    <w:p w14:paraId="18EE3D5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4BE14" w14:textId="6653FB3A" w:rsidR="00A84796" w:rsidRDefault="00A84796" w:rsidP="00A84796">
      <w:pPr>
        <w:rPr>
          <w:rFonts w:ascii="Arial" w:hAnsi="Arial" w:cs="Arial"/>
          <w:b/>
          <w:sz w:val="24"/>
        </w:rPr>
      </w:pPr>
      <w:r>
        <w:rPr>
          <w:rFonts w:ascii="Arial" w:hAnsi="Arial" w:cs="Arial"/>
          <w:b/>
          <w:color w:val="0000FF"/>
          <w:sz w:val="24"/>
        </w:rPr>
        <w:t>R4-2504261</w:t>
      </w:r>
      <w:r>
        <w:rPr>
          <w:rFonts w:ascii="Arial" w:hAnsi="Arial" w:cs="Arial"/>
          <w:b/>
          <w:color w:val="0000FF"/>
          <w:sz w:val="24"/>
        </w:rPr>
        <w:tab/>
      </w:r>
      <w:r>
        <w:rPr>
          <w:rFonts w:ascii="Arial" w:hAnsi="Arial" w:cs="Arial"/>
          <w:b/>
          <w:sz w:val="24"/>
        </w:rPr>
        <w:t>Discussion on UE RF requirements for 7MHz CBW</w:t>
      </w:r>
    </w:p>
    <w:p w14:paraId="3459336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MediaTek (Wuhan) Inc.</w:t>
      </w:r>
    </w:p>
    <w:p w14:paraId="4D5FED2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DD036" w14:textId="19B3BE40" w:rsidR="00A84796" w:rsidRDefault="00A84796" w:rsidP="00A84796">
      <w:pPr>
        <w:rPr>
          <w:rFonts w:ascii="Arial" w:hAnsi="Arial" w:cs="Arial"/>
          <w:b/>
          <w:sz w:val="24"/>
        </w:rPr>
      </w:pPr>
      <w:r>
        <w:rPr>
          <w:rFonts w:ascii="Arial" w:hAnsi="Arial" w:cs="Arial"/>
          <w:b/>
          <w:color w:val="0000FF"/>
          <w:sz w:val="24"/>
        </w:rPr>
        <w:t>R4-2504475</w:t>
      </w:r>
      <w:r>
        <w:rPr>
          <w:rFonts w:ascii="Arial" w:hAnsi="Arial" w:cs="Arial"/>
          <w:b/>
          <w:color w:val="0000FF"/>
          <w:sz w:val="24"/>
        </w:rPr>
        <w:tab/>
      </w:r>
      <w:r>
        <w:rPr>
          <w:rFonts w:ascii="Arial" w:hAnsi="Arial" w:cs="Arial"/>
          <w:b/>
          <w:sz w:val="24"/>
        </w:rPr>
        <w:t>draft CR to 38.101-1: Introduction of 7 MHz channel bandwidth for n26 and n5</w:t>
      </w:r>
    </w:p>
    <w:p w14:paraId="54BAE4F4"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Nokia</w:t>
      </w:r>
    </w:p>
    <w:p w14:paraId="1630FBF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62F22" w14:textId="44AB7FD2" w:rsidR="00A84796" w:rsidRDefault="00A84796" w:rsidP="00A84796">
      <w:pPr>
        <w:rPr>
          <w:rFonts w:ascii="Arial" w:hAnsi="Arial" w:cs="Arial"/>
          <w:b/>
          <w:sz w:val="24"/>
        </w:rPr>
      </w:pPr>
      <w:r>
        <w:rPr>
          <w:rFonts w:ascii="Arial" w:hAnsi="Arial" w:cs="Arial"/>
          <w:b/>
          <w:color w:val="0000FF"/>
          <w:sz w:val="24"/>
        </w:rPr>
        <w:t>R4-2504484</w:t>
      </w:r>
      <w:r>
        <w:rPr>
          <w:rFonts w:ascii="Arial" w:hAnsi="Arial" w:cs="Arial"/>
          <w:b/>
          <w:color w:val="0000FF"/>
          <w:sz w:val="24"/>
        </w:rPr>
        <w:tab/>
      </w:r>
      <w:r>
        <w:rPr>
          <w:rFonts w:ascii="Arial" w:hAnsi="Arial" w:cs="Arial"/>
          <w:b/>
          <w:sz w:val="24"/>
        </w:rPr>
        <w:t>Band n26 A-MPR Analysis for 7 MHz Channel Bandwidth</w:t>
      </w:r>
    </w:p>
    <w:p w14:paraId="06F03919" w14:textId="77777777" w:rsidR="00A84796" w:rsidRDefault="00A84796" w:rsidP="00A84796">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35350510" w14:textId="77777777" w:rsidR="00A84796" w:rsidRDefault="00A84796" w:rsidP="00A84796">
      <w:pPr>
        <w:rPr>
          <w:rFonts w:ascii="Arial" w:hAnsi="Arial" w:cs="Arial"/>
          <w:b/>
        </w:rPr>
      </w:pPr>
      <w:r>
        <w:rPr>
          <w:rFonts w:ascii="Arial" w:hAnsi="Arial" w:cs="Arial"/>
          <w:b/>
        </w:rPr>
        <w:t xml:space="preserve">Abstract: </w:t>
      </w:r>
    </w:p>
    <w:p w14:paraId="55BB321C" w14:textId="77777777" w:rsidR="00A84796" w:rsidRDefault="00A84796" w:rsidP="00A84796">
      <w:r>
        <w:t>Proposal for discussion on A-MPR for 7 MHz CHBW in band n26</w:t>
      </w:r>
    </w:p>
    <w:p w14:paraId="4880E6A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7A623" w14:textId="5A0B34C0" w:rsidR="00A84796" w:rsidRDefault="00A84796" w:rsidP="00A84796">
      <w:pPr>
        <w:rPr>
          <w:rFonts w:ascii="Arial" w:hAnsi="Arial" w:cs="Arial"/>
          <w:b/>
          <w:sz w:val="24"/>
        </w:rPr>
      </w:pPr>
      <w:r>
        <w:rPr>
          <w:rFonts w:ascii="Arial" w:hAnsi="Arial" w:cs="Arial"/>
          <w:b/>
          <w:color w:val="0000FF"/>
          <w:sz w:val="24"/>
        </w:rPr>
        <w:t>R4-2504485</w:t>
      </w:r>
      <w:r>
        <w:rPr>
          <w:rFonts w:ascii="Arial" w:hAnsi="Arial" w:cs="Arial"/>
          <w:b/>
          <w:color w:val="0000FF"/>
          <w:sz w:val="24"/>
        </w:rPr>
        <w:tab/>
      </w:r>
      <w:r>
        <w:rPr>
          <w:rFonts w:ascii="Arial" w:hAnsi="Arial" w:cs="Arial"/>
          <w:b/>
          <w:sz w:val="24"/>
        </w:rPr>
        <w:t>7 MHz Channel Bandwidth for n5 and n26</w:t>
      </w:r>
    </w:p>
    <w:p w14:paraId="44AA0EAD"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2153DF6C" w14:textId="77777777" w:rsidR="00A84796" w:rsidRDefault="00A84796" w:rsidP="00A84796">
      <w:pPr>
        <w:rPr>
          <w:rFonts w:ascii="Arial" w:hAnsi="Arial" w:cs="Arial"/>
          <w:b/>
        </w:rPr>
      </w:pPr>
      <w:r>
        <w:rPr>
          <w:rFonts w:ascii="Arial" w:hAnsi="Arial" w:cs="Arial"/>
          <w:b/>
        </w:rPr>
        <w:t xml:space="preserve">Abstract: </w:t>
      </w:r>
    </w:p>
    <w:p w14:paraId="3883A833" w14:textId="77777777" w:rsidR="00A84796" w:rsidRDefault="00A84796" w:rsidP="00A84796">
      <w:r>
        <w:t>Proposal to include 7 MHz channel bandwidth in bands n5 and n26</w:t>
      </w:r>
    </w:p>
    <w:p w14:paraId="60867DF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30C68" w14:textId="77777777" w:rsidR="00A84796" w:rsidRDefault="00A84796" w:rsidP="00A84796">
      <w:pPr>
        <w:pStyle w:val="Heading4"/>
      </w:pPr>
      <w:bookmarkStart w:id="143" w:name="_Toc194487507"/>
      <w:r>
        <w:t>7.8.3</w:t>
      </w:r>
      <w:r>
        <w:tab/>
        <w:t>BS RF core requirements</w:t>
      </w:r>
      <w:bookmarkEnd w:id="143"/>
    </w:p>
    <w:p w14:paraId="6F675759" w14:textId="761C2B4D" w:rsidR="00A84796" w:rsidRDefault="00A84796" w:rsidP="00A84796">
      <w:pPr>
        <w:rPr>
          <w:rFonts w:ascii="Arial" w:hAnsi="Arial" w:cs="Arial"/>
          <w:b/>
          <w:sz w:val="24"/>
        </w:rPr>
      </w:pPr>
      <w:r>
        <w:rPr>
          <w:rFonts w:ascii="Arial" w:hAnsi="Arial" w:cs="Arial"/>
          <w:b/>
          <w:color w:val="0000FF"/>
          <w:sz w:val="24"/>
        </w:rPr>
        <w:t>R4-2503234</w:t>
      </w:r>
      <w:r>
        <w:rPr>
          <w:rFonts w:ascii="Arial" w:hAnsi="Arial" w:cs="Arial"/>
          <w:b/>
          <w:color w:val="0000FF"/>
          <w:sz w:val="24"/>
        </w:rPr>
        <w:tab/>
      </w:r>
      <w:r>
        <w:rPr>
          <w:rFonts w:ascii="Arial" w:hAnsi="Arial" w:cs="Arial"/>
          <w:b/>
          <w:sz w:val="24"/>
        </w:rPr>
        <w:t>On BS specification impact due to introduction of 7MHz channel bandwidth</w:t>
      </w:r>
    </w:p>
    <w:p w14:paraId="0D8B1656"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0308D22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1BEAA" w14:textId="3307F597" w:rsidR="00A84796" w:rsidRDefault="00A84796" w:rsidP="00A84796">
      <w:pPr>
        <w:rPr>
          <w:rFonts w:ascii="Arial" w:hAnsi="Arial" w:cs="Arial"/>
          <w:b/>
          <w:sz w:val="24"/>
        </w:rPr>
      </w:pPr>
      <w:r>
        <w:rPr>
          <w:rFonts w:ascii="Arial" w:hAnsi="Arial" w:cs="Arial"/>
          <w:b/>
          <w:color w:val="0000FF"/>
          <w:sz w:val="24"/>
        </w:rPr>
        <w:t>R4-2503475</w:t>
      </w:r>
      <w:r>
        <w:rPr>
          <w:rFonts w:ascii="Arial" w:hAnsi="Arial" w:cs="Arial"/>
          <w:b/>
          <w:color w:val="0000FF"/>
          <w:sz w:val="24"/>
        </w:rPr>
        <w:tab/>
      </w:r>
      <w:r>
        <w:rPr>
          <w:rFonts w:ascii="Arial" w:hAnsi="Arial" w:cs="Arial"/>
          <w:b/>
          <w:sz w:val="24"/>
        </w:rPr>
        <w:t>Further discussion on BS RF requirements for 7MHz channel bandwidth</w:t>
      </w:r>
    </w:p>
    <w:p w14:paraId="6ABCC58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4E1D66F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6910B" w14:textId="36B3A5DF" w:rsidR="00A84796" w:rsidRDefault="00A84796" w:rsidP="00A84796">
      <w:pPr>
        <w:rPr>
          <w:rFonts w:ascii="Arial" w:hAnsi="Arial" w:cs="Arial"/>
          <w:b/>
          <w:sz w:val="24"/>
        </w:rPr>
      </w:pPr>
      <w:r>
        <w:rPr>
          <w:rFonts w:ascii="Arial" w:hAnsi="Arial" w:cs="Arial"/>
          <w:b/>
          <w:color w:val="0000FF"/>
          <w:sz w:val="24"/>
        </w:rPr>
        <w:t>R4-2503643</w:t>
      </w:r>
      <w:r>
        <w:rPr>
          <w:rFonts w:ascii="Arial" w:hAnsi="Arial" w:cs="Arial"/>
          <w:b/>
          <w:color w:val="0000FF"/>
          <w:sz w:val="24"/>
        </w:rPr>
        <w:tab/>
      </w:r>
      <w:r>
        <w:rPr>
          <w:rFonts w:ascii="Arial" w:hAnsi="Arial" w:cs="Arial"/>
          <w:b/>
          <w:sz w:val="24"/>
        </w:rPr>
        <w:t>Discussion on BS RF requirements for supporting 7 MHz channel bandwidth</w:t>
      </w:r>
    </w:p>
    <w:p w14:paraId="31D7C15C"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003C531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B6CF2" w14:textId="663E4A1D" w:rsidR="00A84796" w:rsidRDefault="00A84796" w:rsidP="00A84796">
      <w:pPr>
        <w:rPr>
          <w:rFonts w:ascii="Arial" w:hAnsi="Arial" w:cs="Arial"/>
          <w:b/>
          <w:sz w:val="24"/>
        </w:rPr>
      </w:pPr>
      <w:r>
        <w:rPr>
          <w:rFonts w:ascii="Arial" w:hAnsi="Arial" w:cs="Arial"/>
          <w:b/>
          <w:color w:val="0000FF"/>
          <w:sz w:val="24"/>
        </w:rPr>
        <w:t>R4-2503644</w:t>
      </w:r>
      <w:r>
        <w:rPr>
          <w:rFonts w:ascii="Arial" w:hAnsi="Arial" w:cs="Arial"/>
          <w:b/>
          <w:color w:val="0000FF"/>
          <w:sz w:val="24"/>
        </w:rPr>
        <w:tab/>
      </w:r>
      <w:r>
        <w:rPr>
          <w:rFonts w:ascii="Arial" w:hAnsi="Arial" w:cs="Arial"/>
          <w:b/>
          <w:sz w:val="24"/>
        </w:rPr>
        <w:t>Draft CR to TS37.104: Introduction of 7 MHz NR FR1 channel bandwidth</w:t>
      </w:r>
    </w:p>
    <w:p w14:paraId="5CD57E1B"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37.104 v19.0.0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55E507F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010F8" w14:textId="1E4B916B" w:rsidR="00A84796" w:rsidRDefault="00A84796" w:rsidP="00A84796">
      <w:pPr>
        <w:rPr>
          <w:rFonts w:ascii="Arial" w:hAnsi="Arial" w:cs="Arial"/>
          <w:b/>
          <w:sz w:val="24"/>
        </w:rPr>
      </w:pPr>
      <w:r>
        <w:rPr>
          <w:rFonts w:ascii="Arial" w:hAnsi="Arial" w:cs="Arial"/>
          <w:b/>
          <w:color w:val="0000FF"/>
          <w:sz w:val="24"/>
        </w:rPr>
        <w:t>R4-2503951</w:t>
      </w:r>
      <w:r>
        <w:rPr>
          <w:rFonts w:ascii="Arial" w:hAnsi="Arial" w:cs="Arial"/>
          <w:b/>
          <w:color w:val="0000FF"/>
          <w:sz w:val="24"/>
        </w:rPr>
        <w:tab/>
      </w:r>
      <w:r>
        <w:rPr>
          <w:rFonts w:ascii="Arial" w:hAnsi="Arial" w:cs="Arial"/>
          <w:b/>
          <w:sz w:val="24"/>
        </w:rPr>
        <w:t>7 MHz channel BW: BS RF impacts</w:t>
      </w:r>
    </w:p>
    <w:p w14:paraId="263B5D2C"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099903C4" w14:textId="77777777" w:rsidR="00A84796" w:rsidRDefault="00A84796" w:rsidP="00A84796">
      <w:pPr>
        <w:rPr>
          <w:rFonts w:ascii="Arial" w:hAnsi="Arial" w:cs="Arial"/>
          <w:b/>
        </w:rPr>
      </w:pPr>
      <w:r>
        <w:rPr>
          <w:rFonts w:ascii="Arial" w:hAnsi="Arial" w:cs="Arial"/>
          <w:b/>
        </w:rPr>
        <w:t xml:space="preserve">Abstract: </w:t>
      </w:r>
    </w:p>
    <w:p w14:paraId="776FB31E" w14:textId="77777777" w:rsidR="00A84796" w:rsidRDefault="00A84796" w:rsidP="00A84796">
      <w:r>
        <w:t>This contribution discusses the BS RF when introducing support for 7 MHz channel BW</w:t>
      </w:r>
    </w:p>
    <w:p w14:paraId="018CE5A1"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9D0AE" w14:textId="06840A2F" w:rsidR="00A84796" w:rsidRDefault="00A84796" w:rsidP="00A84796">
      <w:pPr>
        <w:rPr>
          <w:rFonts w:ascii="Arial" w:hAnsi="Arial" w:cs="Arial"/>
          <w:b/>
          <w:sz w:val="24"/>
        </w:rPr>
      </w:pPr>
      <w:r>
        <w:rPr>
          <w:rFonts w:ascii="Arial" w:hAnsi="Arial" w:cs="Arial"/>
          <w:b/>
          <w:color w:val="0000FF"/>
          <w:sz w:val="24"/>
        </w:rPr>
        <w:t>R4-2503952</w:t>
      </w:r>
      <w:r>
        <w:rPr>
          <w:rFonts w:ascii="Arial" w:hAnsi="Arial" w:cs="Arial"/>
          <w:b/>
          <w:color w:val="0000FF"/>
          <w:sz w:val="24"/>
        </w:rPr>
        <w:tab/>
      </w:r>
      <w:r>
        <w:rPr>
          <w:rFonts w:ascii="Arial" w:hAnsi="Arial" w:cs="Arial"/>
          <w:b/>
          <w:sz w:val="24"/>
        </w:rPr>
        <w:t>Draft running CR to TS 38.104 - Introduction of 7 MHz channel BW</w:t>
      </w:r>
    </w:p>
    <w:p w14:paraId="73E6B1FA"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38.104 v19.0.0</w:t>
      </w:r>
      <w:r>
        <w:rPr>
          <w:i/>
        </w:rPr>
        <w:tab/>
        <w:t xml:space="preserve">  CR-  rev  Cat: B (Rel-19)</w:t>
      </w:r>
      <w:r>
        <w:rPr>
          <w:i/>
        </w:rPr>
        <w:br/>
      </w:r>
      <w:r>
        <w:rPr>
          <w:i/>
        </w:rPr>
        <w:br/>
      </w:r>
      <w:r>
        <w:rPr>
          <w:i/>
        </w:rPr>
        <w:tab/>
      </w:r>
      <w:r>
        <w:rPr>
          <w:i/>
        </w:rPr>
        <w:tab/>
      </w:r>
      <w:r>
        <w:rPr>
          <w:i/>
        </w:rPr>
        <w:tab/>
      </w:r>
      <w:r>
        <w:rPr>
          <w:i/>
        </w:rPr>
        <w:tab/>
      </w:r>
      <w:r>
        <w:rPr>
          <w:i/>
        </w:rPr>
        <w:tab/>
        <w:t>Source: Ericsson</w:t>
      </w:r>
    </w:p>
    <w:p w14:paraId="5A032A1D" w14:textId="77777777" w:rsidR="00A84796" w:rsidRDefault="00A84796" w:rsidP="00A84796">
      <w:pPr>
        <w:rPr>
          <w:rFonts w:ascii="Arial" w:hAnsi="Arial" w:cs="Arial"/>
          <w:b/>
        </w:rPr>
      </w:pPr>
      <w:r>
        <w:rPr>
          <w:rFonts w:ascii="Arial" w:hAnsi="Arial" w:cs="Arial"/>
          <w:b/>
        </w:rPr>
        <w:t xml:space="preserve">Abstract: </w:t>
      </w:r>
    </w:p>
    <w:p w14:paraId="5A1B6C51" w14:textId="77777777" w:rsidR="00A84796" w:rsidRDefault="00A84796" w:rsidP="00A84796">
      <w:r>
        <w:t>This draft CR is the running CR to TS 38.104 capturing all agreements made when introducing 7 MHz channel BW</w:t>
      </w:r>
    </w:p>
    <w:p w14:paraId="3F401A7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CA75B" w14:textId="4852F3A8" w:rsidR="00A84796" w:rsidRDefault="00A84796" w:rsidP="00A84796">
      <w:pPr>
        <w:rPr>
          <w:rFonts w:ascii="Arial" w:hAnsi="Arial" w:cs="Arial"/>
          <w:b/>
          <w:sz w:val="24"/>
        </w:rPr>
      </w:pPr>
      <w:r>
        <w:rPr>
          <w:rFonts w:ascii="Arial" w:hAnsi="Arial" w:cs="Arial"/>
          <w:b/>
          <w:color w:val="0000FF"/>
          <w:sz w:val="24"/>
        </w:rPr>
        <w:t>R4-2504588</w:t>
      </w:r>
      <w:r>
        <w:rPr>
          <w:rFonts w:ascii="Arial" w:hAnsi="Arial" w:cs="Arial"/>
          <w:b/>
          <w:color w:val="0000FF"/>
          <w:sz w:val="24"/>
        </w:rPr>
        <w:tab/>
      </w:r>
      <w:r>
        <w:rPr>
          <w:rFonts w:ascii="Arial" w:hAnsi="Arial" w:cs="Arial"/>
          <w:b/>
          <w:sz w:val="24"/>
        </w:rPr>
        <w:t>OTA requirements consideration for network-nodes specifications for 7MHz channel introduction</w:t>
      </w:r>
    </w:p>
    <w:p w14:paraId="4D984E8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 HiSilicon</w:t>
      </w:r>
    </w:p>
    <w:p w14:paraId="73FC3C3B" w14:textId="77777777" w:rsidR="00A84796" w:rsidRDefault="00A84796" w:rsidP="00A84796">
      <w:pPr>
        <w:rPr>
          <w:rFonts w:ascii="Arial" w:hAnsi="Arial" w:cs="Arial"/>
          <w:b/>
        </w:rPr>
      </w:pPr>
      <w:r>
        <w:rPr>
          <w:rFonts w:ascii="Arial" w:hAnsi="Arial" w:cs="Arial"/>
          <w:b/>
        </w:rPr>
        <w:t xml:space="preserve">Abstract: </w:t>
      </w:r>
    </w:p>
    <w:p w14:paraId="3A8C9609" w14:textId="77777777" w:rsidR="00A84796" w:rsidRDefault="00A84796" w:rsidP="00A84796">
      <w:r>
        <w:t>In this contribution, we provide feedback on the consideration of OTA requirements for network-nodes specifications for the introduction of 7 MHz channel bandwidth.</w:t>
      </w:r>
    </w:p>
    <w:p w14:paraId="62598FC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E0E4F" w14:textId="443E44FF" w:rsidR="00A84796" w:rsidRDefault="00A84796" w:rsidP="00A84796">
      <w:pPr>
        <w:rPr>
          <w:rFonts w:ascii="Arial" w:hAnsi="Arial" w:cs="Arial"/>
          <w:b/>
          <w:sz w:val="24"/>
        </w:rPr>
      </w:pPr>
      <w:r>
        <w:rPr>
          <w:rFonts w:ascii="Arial" w:hAnsi="Arial" w:cs="Arial"/>
          <w:b/>
          <w:color w:val="0000FF"/>
          <w:sz w:val="24"/>
        </w:rPr>
        <w:t>R4-2504589</w:t>
      </w:r>
      <w:r>
        <w:rPr>
          <w:rFonts w:ascii="Arial" w:hAnsi="Arial" w:cs="Arial"/>
          <w:b/>
          <w:color w:val="0000FF"/>
          <w:sz w:val="24"/>
        </w:rPr>
        <w:tab/>
      </w:r>
      <w:r>
        <w:rPr>
          <w:rFonts w:ascii="Arial" w:hAnsi="Arial" w:cs="Arial"/>
          <w:b/>
          <w:sz w:val="24"/>
        </w:rPr>
        <w:t>Draft CR to TS 37.105: 7MHz channel bandwidth introduction</w:t>
      </w:r>
    </w:p>
    <w:p w14:paraId="400EA8FC"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37.105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553B8C3" w14:textId="77777777" w:rsidR="00A84796" w:rsidRDefault="00A84796" w:rsidP="00A84796">
      <w:pPr>
        <w:rPr>
          <w:rFonts w:ascii="Arial" w:hAnsi="Arial" w:cs="Arial"/>
          <w:b/>
        </w:rPr>
      </w:pPr>
      <w:r>
        <w:rPr>
          <w:rFonts w:ascii="Arial" w:hAnsi="Arial" w:cs="Arial"/>
          <w:b/>
        </w:rPr>
        <w:t xml:space="preserve">Abstract: </w:t>
      </w:r>
    </w:p>
    <w:p w14:paraId="73FB7E54" w14:textId="77777777" w:rsidR="00A84796" w:rsidRDefault="00A84796" w:rsidP="00A84796">
      <w:r>
        <w:t>Introduction of 7MHz channel bandwidth for NR.</w:t>
      </w:r>
    </w:p>
    <w:p w14:paraId="133FCA0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6B4A5" w14:textId="75DAE6A7" w:rsidR="00A84796" w:rsidRDefault="00A84796" w:rsidP="00A84796">
      <w:pPr>
        <w:rPr>
          <w:rFonts w:ascii="Arial" w:hAnsi="Arial" w:cs="Arial"/>
          <w:b/>
          <w:sz w:val="24"/>
        </w:rPr>
      </w:pPr>
      <w:r>
        <w:rPr>
          <w:rFonts w:ascii="Arial" w:hAnsi="Arial" w:cs="Arial"/>
          <w:b/>
          <w:color w:val="0000FF"/>
          <w:sz w:val="24"/>
        </w:rPr>
        <w:t>R4-2504590</w:t>
      </w:r>
      <w:r>
        <w:rPr>
          <w:rFonts w:ascii="Arial" w:hAnsi="Arial" w:cs="Arial"/>
          <w:b/>
          <w:color w:val="0000FF"/>
          <w:sz w:val="24"/>
        </w:rPr>
        <w:tab/>
      </w:r>
      <w:r>
        <w:rPr>
          <w:rFonts w:ascii="Arial" w:hAnsi="Arial" w:cs="Arial"/>
          <w:b/>
          <w:sz w:val="24"/>
        </w:rPr>
        <w:t>Draft CR to TS 37.145-1: 7MHz channel bandwidth introduction</w:t>
      </w:r>
    </w:p>
    <w:p w14:paraId="5E095123"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37.145-1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45204D3B" w14:textId="77777777" w:rsidR="00A84796" w:rsidRDefault="00A84796" w:rsidP="00A84796">
      <w:pPr>
        <w:rPr>
          <w:rFonts w:ascii="Arial" w:hAnsi="Arial" w:cs="Arial"/>
          <w:b/>
        </w:rPr>
      </w:pPr>
      <w:r>
        <w:rPr>
          <w:rFonts w:ascii="Arial" w:hAnsi="Arial" w:cs="Arial"/>
          <w:b/>
        </w:rPr>
        <w:t xml:space="preserve">Abstract: </w:t>
      </w:r>
    </w:p>
    <w:p w14:paraId="3F1792B6" w14:textId="77777777" w:rsidR="00A84796" w:rsidRDefault="00A84796" w:rsidP="00A84796">
      <w:r>
        <w:t>Introduction of 7MHz channel bandwidth for NR.</w:t>
      </w:r>
    </w:p>
    <w:p w14:paraId="66521BA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3A262" w14:textId="0CFF1938" w:rsidR="00A84796" w:rsidRDefault="00A84796" w:rsidP="00A84796">
      <w:pPr>
        <w:rPr>
          <w:rFonts w:ascii="Arial" w:hAnsi="Arial" w:cs="Arial"/>
          <w:b/>
          <w:sz w:val="24"/>
        </w:rPr>
      </w:pPr>
      <w:r>
        <w:rPr>
          <w:rFonts w:ascii="Arial" w:hAnsi="Arial" w:cs="Arial"/>
          <w:b/>
          <w:color w:val="0000FF"/>
          <w:sz w:val="24"/>
        </w:rPr>
        <w:t>R4-2504591</w:t>
      </w:r>
      <w:r>
        <w:rPr>
          <w:rFonts w:ascii="Arial" w:hAnsi="Arial" w:cs="Arial"/>
          <w:b/>
          <w:color w:val="0000FF"/>
          <w:sz w:val="24"/>
        </w:rPr>
        <w:tab/>
      </w:r>
      <w:r>
        <w:rPr>
          <w:rFonts w:ascii="Arial" w:hAnsi="Arial" w:cs="Arial"/>
          <w:b/>
          <w:sz w:val="24"/>
        </w:rPr>
        <w:t>Draft CR to TS 37.145-2: 7MHz channel bandwidth introduction</w:t>
      </w:r>
    </w:p>
    <w:p w14:paraId="4097169B"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37.145-2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C941E07" w14:textId="77777777" w:rsidR="00A84796" w:rsidRDefault="00A84796" w:rsidP="00A84796">
      <w:pPr>
        <w:rPr>
          <w:rFonts w:ascii="Arial" w:hAnsi="Arial" w:cs="Arial"/>
          <w:b/>
        </w:rPr>
      </w:pPr>
      <w:r>
        <w:rPr>
          <w:rFonts w:ascii="Arial" w:hAnsi="Arial" w:cs="Arial"/>
          <w:b/>
        </w:rPr>
        <w:t xml:space="preserve">Abstract: </w:t>
      </w:r>
    </w:p>
    <w:p w14:paraId="1001EC35" w14:textId="77777777" w:rsidR="00A84796" w:rsidRDefault="00A84796" w:rsidP="00A84796">
      <w:r>
        <w:t>Introduction of 7MHz channel bandwidth for NR.</w:t>
      </w:r>
    </w:p>
    <w:p w14:paraId="4CE41B6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28741" w14:textId="2754C628" w:rsidR="00A84796" w:rsidRDefault="00A84796" w:rsidP="00A84796">
      <w:pPr>
        <w:rPr>
          <w:rFonts w:ascii="Arial" w:hAnsi="Arial" w:cs="Arial"/>
          <w:b/>
          <w:sz w:val="24"/>
        </w:rPr>
      </w:pPr>
      <w:r>
        <w:rPr>
          <w:rFonts w:ascii="Arial" w:hAnsi="Arial" w:cs="Arial"/>
          <w:b/>
          <w:color w:val="0000FF"/>
          <w:sz w:val="24"/>
        </w:rPr>
        <w:lastRenderedPageBreak/>
        <w:t>R4-2504592</w:t>
      </w:r>
      <w:r>
        <w:rPr>
          <w:rFonts w:ascii="Arial" w:hAnsi="Arial" w:cs="Arial"/>
          <w:b/>
          <w:color w:val="0000FF"/>
          <w:sz w:val="24"/>
        </w:rPr>
        <w:tab/>
      </w:r>
      <w:r>
        <w:rPr>
          <w:rFonts w:ascii="Arial" w:hAnsi="Arial" w:cs="Arial"/>
          <w:b/>
          <w:sz w:val="24"/>
        </w:rPr>
        <w:t>Draft CR to TS 38.141-2: 7MHz channel bandwidth introduction</w:t>
      </w:r>
    </w:p>
    <w:p w14:paraId="066F7047"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38.141-2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4B772193" w14:textId="77777777" w:rsidR="00A84796" w:rsidRDefault="00A84796" w:rsidP="00A84796">
      <w:pPr>
        <w:rPr>
          <w:rFonts w:ascii="Arial" w:hAnsi="Arial" w:cs="Arial"/>
          <w:b/>
        </w:rPr>
      </w:pPr>
      <w:r>
        <w:rPr>
          <w:rFonts w:ascii="Arial" w:hAnsi="Arial" w:cs="Arial"/>
          <w:b/>
        </w:rPr>
        <w:t xml:space="preserve">Abstract: </w:t>
      </w:r>
    </w:p>
    <w:p w14:paraId="79D6A21F" w14:textId="77777777" w:rsidR="00A84796" w:rsidRDefault="00A84796" w:rsidP="00A84796">
      <w:r>
        <w:t>Introduction of 7MHz channel bandwidth for NR.</w:t>
      </w:r>
    </w:p>
    <w:p w14:paraId="49CE92C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C0FD7" w14:textId="5FBCBA2F" w:rsidR="00A84796" w:rsidRDefault="00A84796" w:rsidP="00A84796">
      <w:pPr>
        <w:rPr>
          <w:rFonts w:ascii="Arial" w:hAnsi="Arial" w:cs="Arial"/>
          <w:b/>
          <w:sz w:val="24"/>
        </w:rPr>
      </w:pPr>
      <w:r>
        <w:rPr>
          <w:rFonts w:ascii="Arial" w:hAnsi="Arial" w:cs="Arial"/>
          <w:b/>
          <w:color w:val="0000FF"/>
          <w:sz w:val="24"/>
        </w:rPr>
        <w:t>R4-2504593</w:t>
      </w:r>
      <w:r>
        <w:rPr>
          <w:rFonts w:ascii="Arial" w:hAnsi="Arial" w:cs="Arial"/>
          <w:b/>
          <w:color w:val="0000FF"/>
          <w:sz w:val="24"/>
        </w:rPr>
        <w:tab/>
      </w:r>
      <w:r>
        <w:rPr>
          <w:rFonts w:ascii="Arial" w:hAnsi="Arial" w:cs="Arial"/>
          <w:b/>
          <w:sz w:val="24"/>
        </w:rPr>
        <w:t>Draft CR to TS 38.176-2: restriction of 7MHz channel bandwidth introduction</w:t>
      </w:r>
    </w:p>
    <w:p w14:paraId="0B7F7955"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38.176-2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22357ED2" w14:textId="77777777" w:rsidR="00A84796" w:rsidRDefault="00A84796" w:rsidP="00A84796">
      <w:pPr>
        <w:rPr>
          <w:rFonts w:ascii="Arial" w:hAnsi="Arial" w:cs="Arial"/>
          <w:b/>
        </w:rPr>
      </w:pPr>
      <w:r>
        <w:rPr>
          <w:rFonts w:ascii="Arial" w:hAnsi="Arial" w:cs="Arial"/>
          <w:b/>
        </w:rPr>
        <w:t xml:space="preserve">Abstract: </w:t>
      </w:r>
    </w:p>
    <w:p w14:paraId="6960870A" w14:textId="77777777" w:rsidR="00A84796" w:rsidRDefault="00A84796" w:rsidP="00A84796">
      <w:r>
        <w:t>Introduction of restriction for 7MHz channel bandwidth for IAB, based on the agreement captured in the WF in R4-2502870.</w:t>
      </w:r>
    </w:p>
    <w:p w14:paraId="5B6BD49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84B47" w14:textId="77777777" w:rsidR="00A84796" w:rsidRDefault="00A84796" w:rsidP="00A84796">
      <w:pPr>
        <w:pStyle w:val="Heading4"/>
      </w:pPr>
      <w:bookmarkStart w:id="144" w:name="_Toc194487508"/>
      <w:r>
        <w:t>7.8.4</w:t>
      </w:r>
      <w:r>
        <w:tab/>
        <w:t>Moderator summary and conclusions</w:t>
      </w:r>
      <w:bookmarkEnd w:id="144"/>
    </w:p>
    <w:p w14:paraId="2CF832B7" w14:textId="53A6B66D" w:rsidR="00A84796" w:rsidRDefault="00A84796" w:rsidP="00A84796">
      <w:pPr>
        <w:rPr>
          <w:rFonts w:ascii="Arial" w:hAnsi="Arial" w:cs="Arial"/>
          <w:b/>
          <w:sz w:val="24"/>
        </w:rPr>
      </w:pPr>
      <w:r>
        <w:rPr>
          <w:rFonts w:ascii="Arial" w:hAnsi="Arial" w:cs="Arial"/>
          <w:b/>
          <w:color w:val="0000FF"/>
          <w:sz w:val="24"/>
        </w:rPr>
        <w:t>R4-2504680</w:t>
      </w:r>
      <w:r>
        <w:rPr>
          <w:rFonts w:ascii="Arial" w:hAnsi="Arial" w:cs="Arial"/>
          <w:b/>
          <w:color w:val="0000FF"/>
          <w:sz w:val="24"/>
        </w:rPr>
        <w:tab/>
      </w:r>
      <w:r>
        <w:rPr>
          <w:rFonts w:ascii="Arial" w:hAnsi="Arial" w:cs="Arial"/>
          <w:b/>
          <w:sz w:val="24"/>
        </w:rPr>
        <w:t>Topic summary for [114bis][122] NR_FR1_7MHz_BW</w:t>
      </w:r>
    </w:p>
    <w:p w14:paraId="6E14E4E6"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Moderator(Ericsson)</w:t>
      </w:r>
    </w:p>
    <w:p w14:paraId="7CDBAE15" w14:textId="77777777" w:rsidR="00A84796" w:rsidRDefault="00A84796" w:rsidP="00A84796">
      <w:pPr>
        <w:rPr>
          <w:rFonts w:ascii="Arial" w:hAnsi="Arial" w:cs="Arial"/>
          <w:b/>
        </w:rPr>
      </w:pPr>
      <w:r>
        <w:rPr>
          <w:rFonts w:ascii="Arial" w:hAnsi="Arial" w:cs="Arial"/>
          <w:b/>
        </w:rPr>
        <w:t xml:space="preserve">Abstract: </w:t>
      </w:r>
    </w:p>
    <w:p w14:paraId="60965F65" w14:textId="77777777" w:rsidR="00A84796" w:rsidRDefault="00A84796" w:rsidP="00A84796">
      <w:r>
        <w:t>Summary for AI 7.8</w:t>
      </w:r>
    </w:p>
    <w:p w14:paraId="0556E52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B7536" w14:textId="77777777" w:rsidR="00A84796" w:rsidRDefault="00A84796" w:rsidP="00A84796">
      <w:pPr>
        <w:pStyle w:val="Heading3"/>
      </w:pPr>
      <w:bookmarkStart w:id="145" w:name="_Toc194487509"/>
      <w:r>
        <w:t>7.9</w:t>
      </w:r>
      <w:r>
        <w:tab/>
        <w:t>New LTE band for 5G broadcast for region 3 utilizing a geosynchronous satellite</w:t>
      </w:r>
      <w:bookmarkEnd w:id="145"/>
    </w:p>
    <w:p w14:paraId="0F0128C3" w14:textId="77777777" w:rsidR="00A84796" w:rsidRDefault="00A84796" w:rsidP="00A84796">
      <w:pPr>
        <w:pStyle w:val="Heading4"/>
      </w:pPr>
      <w:bookmarkStart w:id="146" w:name="_Toc194487510"/>
      <w:r>
        <w:t>7.9.1</w:t>
      </w:r>
      <w:r>
        <w:tab/>
        <w:t>General aspects and work plan</w:t>
      </w:r>
      <w:bookmarkEnd w:id="146"/>
    </w:p>
    <w:p w14:paraId="578FA0DD" w14:textId="2E084AE0" w:rsidR="00A84796" w:rsidRDefault="00A84796" w:rsidP="00A84796">
      <w:pPr>
        <w:rPr>
          <w:rFonts w:ascii="Arial" w:hAnsi="Arial" w:cs="Arial"/>
          <w:b/>
          <w:sz w:val="24"/>
        </w:rPr>
      </w:pPr>
      <w:r>
        <w:rPr>
          <w:rFonts w:ascii="Arial" w:hAnsi="Arial" w:cs="Arial"/>
          <w:b/>
          <w:color w:val="0000FF"/>
          <w:sz w:val="24"/>
        </w:rPr>
        <w:t>R4-2504070</w:t>
      </w:r>
      <w:r>
        <w:rPr>
          <w:rFonts w:ascii="Arial" w:hAnsi="Arial" w:cs="Arial"/>
          <w:b/>
          <w:color w:val="0000FF"/>
          <w:sz w:val="24"/>
        </w:rPr>
        <w:tab/>
      </w:r>
      <w:r>
        <w:rPr>
          <w:rFonts w:ascii="Arial" w:hAnsi="Arial" w:cs="Arial"/>
          <w:b/>
          <w:sz w:val="24"/>
        </w:rPr>
        <w:t>Work plan for WID: New LTE band for 5G broadcast for region 3 utilizing a geosynchronous satellite</w:t>
      </w:r>
    </w:p>
    <w:p w14:paraId="2E5CC526" w14:textId="77777777" w:rsidR="00A84796" w:rsidRDefault="00A84796" w:rsidP="00A84796">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ASTRUM MOBILE PTE. LTD.</w:t>
      </w:r>
    </w:p>
    <w:p w14:paraId="12A806F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3F2C8" w14:textId="77777777" w:rsidR="00A84796" w:rsidRDefault="00A84796" w:rsidP="00A84796">
      <w:pPr>
        <w:pStyle w:val="Heading4"/>
      </w:pPr>
      <w:bookmarkStart w:id="147" w:name="_Toc194487511"/>
      <w:r>
        <w:t>7.9.2</w:t>
      </w:r>
      <w:r>
        <w:tab/>
        <w:t>Band definition and system parameters</w:t>
      </w:r>
      <w:bookmarkEnd w:id="147"/>
    </w:p>
    <w:p w14:paraId="53353F7C" w14:textId="04ACDB18" w:rsidR="00A84796" w:rsidRDefault="00A84796" w:rsidP="00A84796">
      <w:pPr>
        <w:rPr>
          <w:rFonts w:ascii="Arial" w:hAnsi="Arial" w:cs="Arial"/>
          <w:b/>
          <w:sz w:val="24"/>
        </w:rPr>
      </w:pPr>
      <w:r>
        <w:rPr>
          <w:rFonts w:ascii="Arial" w:hAnsi="Arial" w:cs="Arial"/>
          <w:b/>
          <w:color w:val="0000FF"/>
          <w:sz w:val="24"/>
        </w:rPr>
        <w:t>R4-2503747</w:t>
      </w:r>
      <w:r>
        <w:rPr>
          <w:rFonts w:ascii="Arial" w:hAnsi="Arial" w:cs="Arial"/>
          <w:b/>
          <w:color w:val="0000FF"/>
          <w:sz w:val="24"/>
        </w:rPr>
        <w:tab/>
      </w:r>
      <w:r>
        <w:rPr>
          <w:rFonts w:ascii="Arial" w:hAnsi="Arial" w:cs="Arial"/>
          <w:b/>
          <w:sz w:val="24"/>
        </w:rPr>
        <w:t>Discussions on band definition and system parameters for supporting new SDO band for LTE-based 5G Broadcast</w:t>
      </w:r>
    </w:p>
    <w:p w14:paraId="788F6102"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4CECAFFE"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90E8B" w14:textId="3E6E9D8E" w:rsidR="00A84796" w:rsidRDefault="00A84796" w:rsidP="00A84796">
      <w:pPr>
        <w:rPr>
          <w:rFonts w:ascii="Arial" w:hAnsi="Arial" w:cs="Arial"/>
          <w:b/>
          <w:sz w:val="24"/>
        </w:rPr>
      </w:pPr>
      <w:r>
        <w:rPr>
          <w:rFonts w:ascii="Arial" w:hAnsi="Arial" w:cs="Arial"/>
          <w:b/>
          <w:color w:val="0000FF"/>
          <w:sz w:val="24"/>
        </w:rPr>
        <w:t>R4-2504053</w:t>
      </w:r>
      <w:r>
        <w:rPr>
          <w:rFonts w:ascii="Arial" w:hAnsi="Arial" w:cs="Arial"/>
          <w:b/>
          <w:color w:val="0000FF"/>
          <w:sz w:val="24"/>
        </w:rPr>
        <w:tab/>
      </w:r>
      <w:r>
        <w:rPr>
          <w:rFonts w:ascii="Arial" w:hAnsi="Arial" w:cs="Arial"/>
          <w:b/>
          <w:sz w:val="24"/>
        </w:rPr>
        <w:t>Discussion on band definition and system parameters</w:t>
      </w:r>
    </w:p>
    <w:p w14:paraId="5203C3B8"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 Astrum Mobile</w:t>
      </w:r>
    </w:p>
    <w:p w14:paraId="3EFF400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E9994" w14:textId="77777777" w:rsidR="00A84796" w:rsidRDefault="00A84796" w:rsidP="00A84796">
      <w:pPr>
        <w:pStyle w:val="Heading4"/>
      </w:pPr>
      <w:bookmarkStart w:id="148" w:name="_Toc194487512"/>
      <w:r>
        <w:t>7.9.3</w:t>
      </w:r>
      <w:r>
        <w:tab/>
        <w:t>UE RF core requirements</w:t>
      </w:r>
      <w:bookmarkEnd w:id="148"/>
    </w:p>
    <w:p w14:paraId="56C444F2" w14:textId="3F7B5798" w:rsidR="00A84796" w:rsidRDefault="00A84796" w:rsidP="00A84796">
      <w:pPr>
        <w:rPr>
          <w:rFonts w:ascii="Arial" w:hAnsi="Arial" w:cs="Arial"/>
          <w:b/>
          <w:sz w:val="24"/>
        </w:rPr>
      </w:pPr>
      <w:r>
        <w:rPr>
          <w:rFonts w:ascii="Arial" w:hAnsi="Arial" w:cs="Arial"/>
          <w:b/>
          <w:color w:val="0000FF"/>
          <w:sz w:val="24"/>
        </w:rPr>
        <w:t>R4-2503549</w:t>
      </w:r>
      <w:r>
        <w:rPr>
          <w:rFonts w:ascii="Arial" w:hAnsi="Arial" w:cs="Arial"/>
          <w:b/>
          <w:color w:val="0000FF"/>
          <w:sz w:val="24"/>
        </w:rPr>
        <w:tab/>
      </w:r>
      <w:r>
        <w:rPr>
          <w:rFonts w:ascii="Arial" w:hAnsi="Arial" w:cs="Arial"/>
          <w:b/>
          <w:sz w:val="24"/>
        </w:rPr>
        <w:t>On Rx requirements for new satellite broadcast band</w:t>
      </w:r>
    </w:p>
    <w:p w14:paraId="2B81EDBD"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Apple</w:t>
      </w:r>
    </w:p>
    <w:p w14:paraId="4079675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D533D" w14:textId="0FE60A26" w:rsidR="00A84796" w:rsidRDefault="00A84796" w:rsidP="00A84796">
      <w:pPr>
        <w:rPr>
          <w:rFonts w:ascii="Arial" w:hAnsi="Arial" w:cs="Arial"/>
          <w:b/>
          <w:sz w:val="24"/>
        </w:rPr>
      </w:pPr>
      <w:r>
        <w:rPr>
          <w:rFonts w:ascii="Arial" w:hAnsi="Arial" w:cs="Arial"/>
          <w:b/>
          <w:color w:val="0000FF"/>
          <w:sz w:val="24"/>
        </w:rPr>
        <w:t>R4-2503748</w:t>
      </w:r>
      <w:r>
        <w:rPr>
          <w:rFonts w:ascii="Arial" w:hAnsi="Arial" w:cs="Arial"/>
          <w:b/>
          <w:color w:val="0000FF"/>
          <w:sz w:val="24"/>
        </w:rPr>
        <w:tab/>
      </w:r>
      <w:r>
        <w:rPr>
          <w:rFonts w:ascii="Arial" w:hAnsi="Arial" w:cs="Arial"/>
          <w:b/>
          <w:sz w:val="24"/>
        </w:rPr>
        <w:t>Discussion on UE RF requirements for supporting new SDO band for LTE-based 5G Broadcast</w:t>
      </w:r>
    </w:p>
    <w:p w14:paraId="7BDA0524"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2FAAF41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48219" w14:textId="1475CECF" w:rsidR="00A84796" w:rsidRDefault="00A84796" w:rsidP="00A84796">
      <w:pPr>
        <w:rPr>
          <w:rFonts w:ascii="Arial" w:hAnsi="Arial" w:cs="Arial"/>
          <w:b/>
          <w:sz w:val="24"/>
        </w:rPr>
      </w:pPr>
      <w:r>
        <w:rPr>
          <w:rFonts w:ascii="Arial" w:hAnsi="Arial" w:cs="Arial"/>
          <w:b/>
          <w:color w:val="0000FF"/>
          <w:sz w:val="24"/>
        </w:rPr>
        <w:t>R4-2504054</w:t>
      </w:r>
      <w:r>
        <w:rPr>
          <w:rFonts w:ascii="Arial" w:hAnsi="Arial" w:cs="Arial"/>
          <w:b/>
          <w:color w:val="0000FF"/>
          <w:sz w:val="24"/>
        </w:rPr>
        <w:tab/>
      </w:r>
      <w:r>
        <w:rPr>
          <w:rFonts w:ascii="Arial" w:hAnsi="Arial" w:cs="Arial"/>
          <w:b/>
          <w:sz w:val="24"/>
        </w:rPr>
        <w:t>Discussion on UE RF requirements</w:t>
      </w:r>
    </w:p>
    <w:p w14:paraId="5B77241F"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14:paraId="2DCE3FD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DFDDB" w14:textId="77777777" w:rsidR="00A84796" w:rsidRDefault="00A84796" w:rsidP="00A84796">
      <w:pPr>
        <w:pStyle w:val="Heading4"/>
      </w:pPr>
      <w:bookmarkStart w:id="149" w:name="_Toc194487513"/>
      <w:r>
        <w:t>7.9.4</w:t>
      </w:r>
      <w:r>
        <w:tab/>
        <w:t>SAN RF core requirements</w:t>
      </w:r>
      <w:bookmarkEnd w:id="149"/>
    </w:p>
    <w:p w14:paraId="3382CDCC" w14:textId="0B9A1064" w:rsidR="00A84796" w:rsidRDefault="00A84796" w:rsidP="00A84796">
      <w:pPr>
        <w:rPr>
          <w:rFonts w:ascii="Arial" w:hAnsi="Arial" w:cs="Arial"/>
          <w:b/>
          <w:sz w:val="24"/>
        </w:rPr>
      </w:pPr>
      <w:r>
        <w:rPr>
          <w:rFonts w:ascii="Arial" w:hAnsi="Arial" w:cs="Arial"/>
          <w:b/>
          <w:color w:val="0000FF"/>
          <w:sz w:val="24"/>
        </w:rPr>
        <w:t>R4-2503749</w:t>
      </w:r>
      <w:r>
        <w:rPr>
          <w:rFonts w:ascii="Arial" w:hAnsi="Arial" w:cs="Arial"/>
          <w:b/>
          <w:color w:val="0000FF"/>
          <w:sz w:val="24"/>
        </w:rPr>
        <w:tab/>
      </w:r>
      <w:r>
        <w:rPr>
          <w:rFonts w:ascii="Arial" w:hAnsi="Arial" w:cs="Arial"/>
          <w:b/>
          <w:sz w:val="24"/>
        </w:rPr>
        <w:t>Discussion on SAN RF requirements for supporting new SDO band for LTE-based 5G Broadcast</w:t>
      </w:r>
    </w:p>
    <w:p w14:paraId="00722AE6"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1F97A76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983BB" w14:textId="06EBFE7E" w:rsidR="00A84796" w:rsidRDefault="00A84796" w:rsidP="00A84796">
      <w:pPr>
        <w:rPr>
          <w:rFonts w:ascii="Arial" w:hAnsi="Arial" w:cs="Arial"/>
          <w:b/>
          <w:sz w:val="24"/>
        </w:rPr>
      </w:pPr>
      <w:r>
        <w:rPr>
          <w:rFonts w:ascii="Arial" w:hAnsi="Arial" w:cs="Arial"/>
          <w:b/>
          <w:color w:val="0000FF"/>
          <w:sz w:val="24"/>
        </w:rPr>
        <w:t>R4-2504093</w:t>
      </w:r>
      <w:r>
        <w:rPr>
          <w:rFonts w:ascii="Arial" w:hAnsi="Arial" w:cs="Arial"/>
          <w:b/>
          <w:color w:val="0000FF"/>
          <w:sz w:val="24"/>
        </w:rPr>
        <w:tab/>
      </w:r>
      <w:r>
        <w:rPr>
          <w:rFonts w:ascii="Arial" w:hAnsi="Arial" w:cs="Arial"/>
          <w:b/>
          <w:sz w:val="24"/>
        </w:rPr>
        <w:t>Discussion on SAN RF requirements</w:t>
      </w:r>
    </w:p>
    <w:p w14:paraId="4F65232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ASTRUM MOBILE PTE. LTD.</w:t>
      </w:r>
    </w:p>
    <w:p w14:paraId="2EF7856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BFCC6" w14:textId="77777777" w:rsidR="00A84796" w:rsidRDefault="00A84796" w:rsidP="00A84796">
      <w:pPr>
        <w:pStyle w:val="Heading4"/>
      </w:pPr>
      <w:bookmarkStart w:id="150" w:name="_Toc194487514"/>
      <w:r>
        <w:t>7.9.5</w:t>
      </w:r>
      <w:r>
        <w:tab/>
        <w:t>Moderator summary and conclusions</w:t>
      </w:r>
      <w:bookmarkEnd w:id="150"/>
    </w:p>
    <w:p w14:paraId="53F65B78" w14:textId="748C344A" w:rsidR="00A84796" w:rsidRDefault="00A84796" w:rsidP="00A84796">
      <w:pPr>
        <w:rPr>
          <w:rFonts w:ascii="Arial" w:hAnsi="Arial" w:cs="Arial"/>
          <w:b/>
          <w:sz w:val="24"/>
        </w:rPr>
      </w:pPr>
      <w:r>
        <w:rPr>
          <w:rFonts w:ascii="Arial" w:hAnsi="Arial" w:cs="Arial"/>
          <w:b/>
          <w:color w:val="0000FF"/>
          <w:sz w:val="24"/>
        </w:rPr>
        <w:t>R4-2504643</w:t>
      </w:r>
      <w:r>
        <w:rPr>
          <w:rFonts w:ascii="Arial" w:hAnsi="Arial" w:cs="Arial"/>
          <w:b/>
          <w:color w:val="0000FF"/>
          <w:sz w:val="24"/>
        </w:rPr>
        <w:tab/>
      </w:r>
      <w:r>
        <w:rPr>
          <w:rFonts w:ascii="Arial" w:hAnsi="Arial" w:cs="Arial"/>
          <w:b/>
          <w:sz w:val="24"/>
        </w:rPr>
        <w:t>Topic summary for [114bis][318] 5G_Broadcast_GSO_NTN_band</w:t>
      </w:r>
    </w:p>
    <w:p w14:paraId="4C1ED548"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(Astrum)</w:t>
      </w:r>
    </w:p>
    <w:p w14:paraId="663B0A46" w14:textId="77777777" w:rsidR="00A84796" w:rsidRDefault="00A84796" w:rsidP="00A84796">
      <w:pPr>
        <w:rPr>
          <w:rFonts w:ascii="Arial" w:hAnsi="Arial" w:cs="Arial"/>
          <w:b/>
        </w:rPr>
      </w:pPr>
      <w:r>
        <w:rPr>
          <w:rFonts w:ascii="Arial" w:hAnsi="Arial" w:cs="Arial"/>
          <w:b/>
        </w:rPr>
        <w:t xml:space="preserve">Abstract: </w:t>
      </w:r>
    </w:p>
    <w:p w14:paraId="3D9CB6AF" w14:textId="77777777" w:rsidR="00A84796" w:rsidRDefault="00A84796" w:rsidP="00A84796">
      <w:r>
        <w:t>[114bis] BDaT Session AI 7.9.1, 7.9.2, 7.9.3, 7.9.4</w:t>
      </w:r>
    </w:p>
    <w:p w14:paraId="5CC84CE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5140A" w14:textId="77777777" w:rsidR="00A84796" w:rsidRDefault="00A84796" w:rsidP="00A84796">
      <w:pPr>
        <w:pStyle w:val="Heading3"/>
      </w:pPr>
      <w:bookmarkStart w:id="151" w:name="_Toc194487515"/>
      <w:r>
        <w:lastRenderedPageBreak/>
        <w:t>7.10</w:t>
      </w:r>
      <w:r>
        <w:tab/>
        <w:t>Enhanced requirements and conductive test methodology for NR NTN and IoT NTN</w:t>
      </w:r>
      <w:bookmarkEnd w:id="151"/>
    </w:p>
    <w:p w14:paraId="730A6662" w14:textId="77777777" w:rsidR="00A84796" w:rsidRDefault="00A84796" w:rsidP="00A84796">
      <w:pPr>
        <w:pStyle w:val="Heading4"/>
      </w:pPr>
      <w:bookmarkStart w:id="152" w:name="_Toc194487516"/>
      <w:r>
        <w:t>7.10.1</w:t>
      </w:r>
      <w:r>
        <w:tab/>
        <w:t>General aspects</w:t>
      </w:r>
      <w:bookmarkEnd w:id="152"/>
    </w:p>
    <w:p w14:paraId="53B98F16" w14:textId="27DDB9EA" w:rsidR="00A84796" w:rsidRDefault="00A84796" w:rsidP="00A84796">
      <w:pPr>
        <w:rPr>
          <w:rFonts w:ascii="Arial" w:hAnsi="Arial" w:cs="Arial"/>
          <w:b/>
          <w:sz w:val="24"/>
        </w:rPr>
      </w:pPr>
      <w:r>
        <w:rPr>
          <w:rFonts w:ascii="Arial" w:hAnsi="Arial" w:cs="Arial"/>
          <w:b/>
          <w:color w:val="0000FF"/>
          <w:sz w:val="24"/>
        </w:rPr>
        <w:t>R4-2504330</w:t>
      </w:r>
      <w:r>
        <w:rPr>
          <w:rFonts w:ascii="Arial" w:hAnsi="Arial" w:cs="Arial"/>
          <w:b/>
          <w:color w:val="0000FF"/>
          <w:sz w:val="24"/>
        </w:rPr>
        <w:tab/>
      </w:r>
      <w:r>
        <w:rPr>
          <w:rFonts w:ascii="Arial" w:hAnsi="Arial" w:cs="Arial"/>
          <w:b/>
          <w:sz w:val="24"/>
        </w:rPr>
        <w:t>Potential impacts on spec and TR from HPUE</w:t>
      </w:r>
    </w:p>
    <w:p w14:paraId="12A44C32"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14:paraId="612905F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54458" w14:textId="77777777" w:rsidR="00A84796" w:rsidRDefault="00A84796" w:rsidP="00A84796">
      <w:pPr>
        <w:pStyle w:val="Heading4"/>
      </w:pPr>
      <w:bookmarkStart w:id="153" w:name="_Toc194487517"/>
      <w:r>
        <w:t>7.10.2</w:t>
      </w:r>
      <w:r>
        <w:tab/>
        <w:t>UE RF requirements for NTN HPUE</w:t>
      </w:r>
      <w:bookmarkEnd w:id="153"/>
    </w:p>
    <w:p w14:paraId="1E24D7B2" w14:textId="1CD25329" w:rsidR="00A84796" w:rsidRDefault="00A84796" w:rsidP="00A84796">
      <w:pPr>
        <w:rPr>
          <w:rFonts w:ascii="Arial" w:hAnsi="Arial" w:cs="Arial"/>
          <w:b/>
          <w:sz w:val="24"/>
        </w:rPr>
      </w:pPr>
      <w:r>
        <w:rPr>
          <w:rFonts w:ascii="Arial" w:hAnsi="Arial" w:cs="Arial"/>
          <w:b/>
          <w:color w:val="0000FF"/>
          <w:sz w:val="24"/>
        </w:rPr>
        <w:t>R4-2503708</w:t>
      </w:r>
      <w:r>
        <w:rPr>
          <w:rFonts w:ascii="Arial" w:hAnsi="Arial" w:cs="Arial"/>
          <w:b/>
          <w:color w:val="0000FF"/>
          <w:sz w:val="24"/>
        </w:rPr>
        <w:tab/>
      </w:r>
      <w:r>
        <w:rPr>
          <w:rFonts w:ascii="Arial" w:hAnsi="Arial" w:cs="Arial"/>
          <w:b/>
          <w:sz w:val="24"/>
        </w:rPr>
        <w:t>On NR-NTN HPUE requirements</w:t>
      </w:r>
    </w:p>
    <w:p w14:paraId="3AD85DF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ViaSat Satellite Holdings Ltd, Inmarsat</w:t>
      </w:r>
    </w:p>
    <w:p w14:paraId="1C031F0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D1441" w14:textId="77777777" w:rsidR="00A84796" w:rsidRDefault="00A84796" w:rsidP="00A84796">
      <w:pPr>
        <w:pStyle w:val="Heading5"/>
      </w:pPr>
      <w:bookmarkStart w:id="154" w:name="_Toc194487518"/>
      <w:r>
        <w:t>7.10.2.1</w:t>
      </w:r>
      <w:r>
        <w:tab/>
        <w:t>Coexistence study for example bands</w:t>
      </w:r>
      <w:bookmarkEnd w:id="154"/>
    </w:p>
    <w:p w14:paraId="1364E611" w14:textId="6F79B03E" w:rsidR="00A84796" w:rsidRDefault="00A84796" w:rsidP="00A84796">
      <w:pPr>
        <w:rPr>
          <w:rFonts w:ascii="Arial" w:hAnsi="Arial" w:cs="Arial"/>
          <w:b/>
          <w:sz w:val="24"/>
        </w:rPr>
      </w:pPr>
      <w:r>
        <w:rPr>
          <w:rFonts w:ascii="Arial" w:hAnsi="Arial" w:cs="Arial"/>
          <w:b/>
          <w:color w:val="0000FF"/>
          <w:sz w:val="24"/>
        </w:rPr>
        <w:t>R4-2503319</w:t>
      </w:r>
      <w:r>
        <w:rPr>
          <w:rFonts w:ascii="Arial" w:hAnsi="Arial" w:cs="Arial"/>
          <w:b/>
          <w:color w:val="0000FF"/>
          <w:sz w:val="24"/>
        </w:rPr>
        <w:tab/>
      </w:r>
      <w:r>
        <w:rPr>
          <w:rFonts w:ascii="Arial" w:hAnsi="Arial" w:cs="Arial"/>
          <w:b/>
          <w:sz w:val="24"/>
        </w:rPr>
        <w:t>NTN and IoT-NTN HPUE co-existence study and calibration</w:t>
      </w:r>
    </w:p>
    <w:p w14:paraId="66475A8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xiaomi</w:t>
      </w:r>
    </w:p>
    <w:p w14:paraId="4C0C8C7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78417" w14:textId="4E006F56" w:rsidR="00A84796" w:rsidRDefault="00A84796" w:rsidP="00A84796">
      <w:pPr>
        <w:rPr>
          <w:rFonts w:ascii="Arial" w:hAnsi="Arial" w:cs="Arial"/>
          <w:b/>
          <w:sz w:val="24"/>
        </w:rPr>
      </w:pPr>
      <w:r>
        <w:rPr>
          <w:rFonts w:ascii="Arial" w:hAnsi="Arial" w:cs="Arial"/>
          <w:b/>
          <w:color w:val="0000FF"/>
          <w:sz w:val="24"/>
        </w:rPr>
        <w:t>R4-2504331</w:t>
      </w:r>
      <w:r>
        <w:rPr>
          <w:rFonts w:ascii="Arial" w:hAnsi="Arial" w:cs="Arial"/>
          <w:b/>
          <w:color w:val="0000FF"/>
          <w:sz w:val="24"/>
        </w:rPr>
        <w:tab/>
      </w:r>
      <w:r>
        <w:rPr>
          <w:rFonts w:ascii="Arial" w:hAnsi="Arial" w:cs="Arial"/>
          <w:b/>
          <w:sz w:val="24"/>
        </w:rPr>
        <w:t>Simulation assumption for co-existence study</w:t>
      </w:r>
    </w:p>
    <w:p w14:paraId="06D19C3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Samsung</w:t>
      </w:r>
    </w:p>
    <w:p w14:paraId="427F9F5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165E1" w14:textId="3BF8D837" w:rsidR="00A84796" w:rsidRDefault="00A84796" w:rsidP="00A84796">
      <w:pPr>
        <w:rPr>
          <w:rFonts w:ascii="Arial" w:hAnsi="Arial" w:cs="Arial"/>
          <w:b/>
          <w:sz w:val="24"/>
        </w:rPr>
      </w:pPr>
      <w:r>
        <w:rPr>
          <w:rFonts w:ascii="Arial" w:hAnsi="Arial" w:cs="Arial"/>
          <w:b/>
          <w:color w:val="0000FF"/>
          <w:sz w:val="24"/>
        </w:rPr>
        <w:t>R4-2504332</w:t>
      </w:r>
      <w:r>
        <w:rPr>
          <w:rFonts w:ascii="Arial" w:hAnsi="Arial" w:cs="Arial"/>
          <w:b/>
          <w:color w:val="0000FF"/>
          <w:sz w:val="24"/>
        </w:rPr>
        <w:tab/>
      </w:r>
      <w:r>
        <w:rPr>
          <w:rFonts w:ascii="Arial" w:hAnsi="Arial" w:cs="Arial"/>
          <w:b/>
          <w:sz w:val="24"/>
        </w:rPr>
        <w:t>Summary of NTN HPUE co-existence study</w:t>
      </w:r>
    </w:p>
    <w:p w14:paraId="7654C13C"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14:paraId="6A0A170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D8370" w14:textId="77777777" w:rsidR="00A84796" w:rsidRDefault="00A84796" w:rsidP="00A84796">
      <w:pPr>
        <w:pStyle w:val="Heading5"/>
      </w:pPr>
      <w:bookmarkStart w:id="155" w:name="_Toc194487519"/>
      <w:r>
        <w:t>7.10.2.2</w:t>
      </w:r>
      <w:r>
        <w:tab/>
        <w:t>NR-NTN HPUE RF requirements</w:t>
      </w:r>
      <w:bookmarkEnd w:id="155"/>
    </w:p>
    <w:p w14:paraId="6177EB36" w14:textId="77777777" w:rsidR="00A84796" w:rsidRDefault="00A84796" w:rsidP="00A84796">
      <w:pPr>
        <w:pStyle w:val="Heading6"/>
      </w:pPr>
      <w:bookmarkStart w:id="156" w:name="_Toc194487520"/>
      <w:r>
        <w:t>7.10.2.2.1</w:t>
      </w:r>
      <w:r>
        <w:tab/>
        <w:t>Tx requirements</w:t>
      </w:r>
      <w:bookmarkEnd w:id="156"/>
    </w:p>
    <w:p w14:paraId="08EB3F09" w14:textId="73DB5684" w:rsidR="00A84796" w:rsidRDefault="00A84796" w:rsidP="00A84796">
      <w:pPr>
        <w:rPr>
          <w:rFonts w:ascii="Arial" w:hAnsi="Arial" w:cs="Arial"/>
          <w:b/>
          <w:sz w:val="24"/>
        </w:rPr>
      </w:pPr>
      <w:r>
        <w:rPr>
          <w:rFonts w:ascii="Arial" w:hAnsi="Arial" w:cs="Arial"/>
          <w:b/>
          <w:color w:val="0000FF"/>
          <w:sz w:val="24"/>
        </w:rPr>
        <w:t>R4-2503180</w:t>
      </w:r>
      <w:r>
        <w:rPr>
          <w:rFonts w:ascii="Arial" w:hAnsi="Arial" w:cs="Arial"/>
          <w:b/>
          <w:color w:val="0000FF"/>
          <w:sz w:val="24"/>
        </w:rPr>
        <w:tab/>
      </w:r>
      <w:r>
        <w:rPr>
          <w:rFonts w:ascii="Arial" w:hAnsi="Arial" w:cs="Arial"/>
          <w:b/>
          <w:sz w:val="24"/>
        </w:rPr>
        <w:t>Further considerations on the high-power UE Tx requirements</w:t>
      </w:r>
    </w:p>
    <w:p w14:paraId="1AD05B5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468DEF7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BD4C7" w14:textId="17D88EF6" w:rsidR="00A84796" w:rsidRDefault="00A84796" w:rsidP="00A84796">
      <w:pPr>
        <w:rPr>
          <w:rFonts w:ascii="Arial" w:hAnsi="Arial" w:cs="Arial"/>
          <w:b/>
          <w:sz w:val="24"/>
        </w:rPr>
      </w:pPr>
      <w:r>
        <w:rPr>
          <w:rFonts w:ascii="Arial" w:hAnsi="Arial" w:cs="Arial"/>
          <w:b/>
          <w:color w:val="0000FF"/>
          <w:sz w:val="24"/>
        </w:rPr>
        <w:t>R4-2503181</w:t>
      </w:r>
      <w:r>
        <w:rPr>
          <w:rFonts w:ascii="Arial" w:hAnsi="Arial" w:cs="Arial"/>
          <w:b/>
          <w:color w:val="0000FF"/>
          <w:sz w:val="24"/>
        </w:rPr>
        <w:tab/>
      </w:r>
      <w:r>
        <w:rPr>
          <w:rFonts w:ascii="Arial" w:hAnsi="Arial" w:cs="Arial"/>
          <w:b/>
          <w:sz w:val="24"/>
        </w:rPr>
        <w:t>Initial power back-off results for PC2 on NTN L-/S-band</w:t>
      </w:r>
    </w:p>
    <w:p w14:paraId="16C4F9C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 Globalstar</w:t>
      </w:r>
    </w:p>
    <w:p w14:paraId="7A8BFAE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76D11" w14:textId="1738E687" w:rsidR="00A84796" w:rsidRDefault="00A84796" w:rsidP="00A84796">
      <w:pPr>
        <w:rPr>
          <w:rFonts w:ascii="Arial" w:hAnsi="Arial" w:cs="Arial"/>
          <w:b/>
          <w:sz w:val="24"/>
        </w:rPr>
      </w:pPr>
      <w:r>
        <w:rPr>
          <w:rFonts w:ascii="Arial" w:hAnsi="Arial" w:cs="Arial"/>
          <w:b/>
          <w:color w:val="0000FF"/>
          <w:sz w:val="24"/>
        </w:rPr>
        <w:lastRenderedPageBreak/>
        <w:t>R4-2503182</w:t>
      </w:r>
      <w:r>
        <w:rPr>
          <w:rFonts w:ascii="Arial" w:hAnsi="Arial" w:cs="Arial"/>
          <w:b/>
          <w:color w:val="0000FF"/>
          <w:sz w:val="24"/>
        </w:rPr>
        <w:tab/>
      </w:r>
      <w:r>
        <w:rPr>
          <w:rFonts w:ascii="Arial" w:hAnsi="Arial" w:cs="Arial"/>
          <w:b/>
          <w:sz w:val="24"/>
        </w:rPr>
        <w:t>Initial power back-off results for PC2 on NTN S-band</w:t>
      </w:r>
    </w:p>
    <w:p w14:paraId="466FBFC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6CA3B7E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7262B" w14:textId="68FAB966" w:rsidR="00A84796" w:rsidRDefault="00A84796" w:rsidP="00A84796">
      <w:pPr>
        <w:rPr>
          <w:rFonts w:ascii="Arial" w:hAnsi="Arial" w:cs="Arial"/>
          <w:b/>
          <w:sz w:val="24"/>
        </w:rPr>
      </w:pPr>
      <w:r>
        <w:rPr>
          <w:rFonts w:ascii="Arial" w:hAnsi="Arial" w:cs="Arial"/>
          <w:b/>
          <w:color w:val="0000FF"/>
          <w:sz w:val="24"/>
        </w:rPr>
        <w:t>R4-2503183</w:t>
      </w:r>
      <w:r>
        <w:rPr>
          <w:rFonts w:ascii="Arial" w:hAnsi="Arial" w:cs="Arial"/>
          <w:b/>
          <w:color w:val="0000FF"/>
          <w:sz w:val="24"/>
        </w:rPr>
        <w:tab/>
      </w:r>
      <w:r>
        <w:rPr>
          <w:rFonts w:ascii="Arial" w:hAnsi="Arial" w:cs="Arial"/>
          <w:b/>
          <w:sz w:val="24"/>
        </w:rPr>
        <w:t>On restricted set of power back-off simulations for the satellite band UE Tx requirements</w:t>
      </w:r>
    </w:p>
    <w:p w14:paraId="3015865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6F759FB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AB6AE" w14:textId="5E68127D" w:rsidR="00A84796" w:rsidRDefault="00A84796" w:rsidP="00A84796">
      <w:pPr>
        <w:rPr>
          <w:rFonts w:ascii="Arial" w:hAnsi="Arial" w:cs="Arial"/>
          <w:b/>
          <w:sz w:val="24"/>
        </w:rPr>
      </w:pPr>
      <w:r>
        <w:rPr>
          <w:rFonts w:ascii="Arial" w:hAnsi="Arial" w:cs="Arial"/>
          <w:b/>
          <w:color w:val="0000FF"/>
          <w:sz w:val="24"/>
        </w:rPr>
        <w:t>R4-2503448</w:t>
      </w:r>
      <w:r>
        <w:rPr>
          <w:rFonts w:ascii="Arial" w:hAnsi="Arial" w:cs="Arial"/>
          <w:b/>
          <w:color w:val="0000FF"/>
          <w:sz w:val="24"/>
        </w:rPr>
        <w:tab/>
      </w:r>
      <w:r>
        <w:rPr>
          <w:rFonts w:ascii="Arial" w:hAnsi="Arial" w:cs="Arial"/>
          <w:b/>
          <w:sz w:val="24"/>
        </w:rPr>
        <w:t>Discussion on UE Tx requirement for NTN support HPUE</w:t>
      </w:r>
    </w:p>
    <w:p w14:paraId="1612FFA1"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35F366C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3CD17" w14:textId="1461CF88" w:rsidR="00A84796" w:rsidRDefault="00A84796" w:rsidP="00A84796">
      <w:pPr>
        <w:rPr>
          <w:rFonts w:ascii="Arial" w:hAnsi="Arial" w:cs="Arial"/>
          <w:b/>
          <w:sz w:val="24"/>
        </w:rPr>
      </w:pPr>
      <w:r>
        <w:rPr>
          <w:rFonts w:ascii="Arial" w:hAnsi="Arial" w:cs="Arial"/>
          <w:b/>
          <w:color w:val="0000FF"/>
          <w:sz w:val="24"/>
        </w:rPr>
        <w:t>R4-2503699</w:t>
      </w:r>
      <w:r>
        <w:rPr>
          <w:rFonts w:ascii="Arial" w:hAnsi="Arial" w:cs="Arial"/>
          <w:b/>
          <w:color w:val="0000FF"/>
          <w:sz w:val="24"/>
        </w:rPr>
        <w:tab/>
      </w:r>
      <w:r>
        <w:rPr>
          <w:rFonts w:ascii="Arial" w:hAnsi="Arial" w:cs="Arial"/>
          <w:b/>
          <w:sz w:val="24"/>
        </w:rPr>
        <w:t>Discussion on Tx requirements for NR NTN HPUE</w:t>
      </w:r>
    </w:p>
    <w:p w14:paraId="275AA2AD"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 HiSilicon</w:t>
      </w:r>
    </w:p>
    <w:p w14:paraId="307C8AF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ACE795" w14:textId="5820AA9B" w:rsidR="00A84796" w:rsidRDefault="00A84796" w:rsidP="00A84796">
      <w:pPr>
        <w:rPr>
          <w:rFonts w:ascii="Arial" w:hAnsi="Arial" w:cs="Arial"/>
          <w:b/>
          <w:sz w:val="24"/>
        </w:rPr>
      </w:pPr>
      <w:r>
        <w:rPr>
          <w:rFonts w:ascii="Arial" w:hAnsi="Arial" w:cs="Arial"/>
          <w:b/>
          <w:color w:val="0000FF"/>
          <w:sz w:val="24"/>
        </w:rPr>
        <w:t>R4-2503719</w:t>
      </w:r>
      <w:r>
        <w:rPr>
          <w:rFonts w:ascii="Arial" w:hAnsi="Arial" w:cs="Arial"/>
          <w:b/>
          <w:color w:val="0000FF"/>
          <w:sz w:val="24"/>
        </w:rPr>
        <w:tab/>
      </w:r>
      <w:r>
        <w:rPr>
          <w:rFonts w:ascii="Arial" w:hAnsi="Arial" w:cs="Arial"/>
          <w:b/>
          <w:sz w:val="24"/>
        </w:rPr>
        <w:t>Discussion for UE RF Tx requirements of NTN_NR_HPUE</w:t>
      </w:r>
    </w:p>
    <w:p w14:paraId="7F81E81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LG Electronics France</w:t>
      </w:r>
    </w:p>
    <w:p w14:paraId="348D0BF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D2684" w14:textId="03370AA7" w:rsidR="00A84796" w:rsidRDefault="00A84796" w:rsidP="00A84796">
      <w:pPr>
        <w:rPr>
          <w:rFonts w:ascii="Arial" w:hAnsi="Arial" w:cs="Arial"/>
          <w:b/>
          <w:sz w:val="24"/>
        </w:rPr>
      </w:pPr>
      <w:r>
        <w:rPr>
          <w:rFonts w:ascii="Arial" w:hAnsi="Arial" w:cs="Arial"/>
          <w:b/>
          <w:color w:val="0000FF"/>
          <w:sz w:val="24"/>
        </w:rPr>
        <w:t>R4-2503840</w:t>
      </w:r>
      <w:r>
        <w:rPr>
          <w:rFonts w:ascii="Arial" w:hAnsi="Arial" w:cs="Arial"/>
          <w:b/>
          <w:color w:val="0000FF"/>
          <w:sz w:val="24"/>
        </w:rPr>
        <w:tab/>
      </w:r>
      <w:r>
        <w:rPr>
          <w:rFonts w:ascii="Arial" w:hAnsi="Arial" w:cs="Arial"/>
          <w:b/>
          <w:sz w:val="24"/>
        </w:rPr>
        <w:t>NR NTN HPUE Tx Requirements and feasibility analysis</w:t>
      </w:r>
    </w:p>
    <w:p w14:paraId="51F07D39"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41736EF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D3E41" w14:textId="399C44C7" w:rsidR="00A84796" w:rsidRDefault="00A84796" w:rsidP="00A84796">
      <w:pPr>
        <w:rPr>
          <w:rFonts w:ascii="Arial" w:hAnsi="Arial" w:cs="Arial"/>
          <w:b/>
          <w:sz w:val="24"/>
        </w:rPr>
      </w:pPr>
      <w:r>
        <w:rPr>
          <w:rFonts w:ascii="Arial" w:hAnsi="Arial" w:cs="Arial"/>
          <w:b/>
          <w:color w:val="0000FF"/>
          <w:sz w:val="24"/>
        </w:rPr>
        <w:t>R4-2504155</w:t>
      </w:r>
      <w:r>
        <w:rPr>
          <w:rFonts w:ascii="Arial" w:hAnsi="Arial" w:cs="Arial"/>
          <w:b/>
          <w:color w:val="0000FF"/>
          <w:sz w:val="24"/>
        </w:rPr>
        <w:tab/>
      </w:r>
      <w:r>
        <w:rPr>
          <w:rFonts w:ascii="Arial" w:hAnsi="Arial" w:cs="Arial"/>
          <w:b/>
          <w:sz w:val="24"/>
        </w:rPr>
        <w:t>Discussion on Tx requirements for NR-NTN HPUE</w:t>
      </w:r>
    </w:p>
    <w:p w14:paraId="1DE6019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OPPO</w:t>
      </w:r>
    </w:p>
    <w:p w14:paraId="24A865D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D6CAF" w14:textId="495BFD3D" w:rsidR="00A84796" w:rsidRDefault="00A84796" w:rsidP="00A84796">
      <w:pPr>
        <w:rPr>
          <w:rFonts w:ascii="Arial" w:hAnsi="Arial" w:cs="Arial"/>
          <w:b/>
          <w:sz w:val="24"/>
        </w:rPr>
      </w:pPr>
      <w:r>
        <w:rPr>
          <w:rFonts w:ascii="Arial" w:hAnsi="Arial" w:cs="Arial"/>
          <w:b/>
          <w:color w:val="0000FF"/>
          <w:sz w:val="24"/>
        </w:rPr>
        <w:t>R4-2504333</w:t>
      </w:r>
      <w:r>
        <w:rPr>
          <w:rFonts w:ascii="Arial" w:hAnsi="Arial" w:cs="Arial"/>
          <w:b/>
          <w:color w:val="0000FF"/>
          <w:sz w:val="24"/>
        </w:rPr>
        <w:tab/>
      </w:r>
      <w:r>
        <w:rPr>
          <w:rFonts w:ascii="Arial" w:hAnsi="Arial" w:cs="Arial"/>
          <w:b/>
          <w:sz w:val="24"/>
        </w:rPr>
        <w:t>On NR-NTN HPUE Tx requirements</w:t>
      </w:r>
    </w:p>
    <w:p w14:paraId="4BD13ECC"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14:paraId="65CF9ED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8D580" w14:textId="31AE6C2F" w:rsidR="00A84796" w:rsidRDefault="00A84796" w:rsidP="00A84796">
      <w:pPr>
        <w:rPr>
          <w:rFonts w:ascii="Arial" w:hAnsi="Arial" w:cs="Arial"/>
          <w:b/>
          <w:sz w:val="24"/>
        </w:rPr>
      </w:pPr>
      <w:r>
        <w:rPr>
          <w:rFonts w:ascii="Arial" w:hAnsi="Arial" w:cs="Arial"/>
          <w:b/>
          <w:color w:val="0000FF"/>
          <w:sz w:val="24"/>
        </w:rPr>
        <w:t>R4-2504376</w:t>
      </w:r>
      <w:r>
        <w:rPr>
          <w:rFonts w:ascii="Arial" w:hAnsi="Arial" w:cs="Arial"/>
          <w:b/>
          <w:color w:val="0000FF"/>
          <w:sz w:val="24"/>
        </w:rPr>
        <w:tab/>
      </w:r>
      <w:r>
        <w:rPr>
          <w:rFonts w:ascii="Arial" w:hAnsi="Arial" w:cs="Arial"/>
          <w:b/>
          <w:sz w:val="24"/>
        </w:rPr>
        <w:t>Discussion on NR-NTN HPUE TX RF requirements</w:t>
      </w:r>
    </w:p>
    <w:p w14:paraId="034AC38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38.101-5 v</w:t>
      </w:r>
      <w:r>
        <w:rPr>
          <w:i/>
        </w:rPr>
        <w:tab/>
        <w:t xml:space="preserve">  CR-  rev  Cat:  (Rel-19)</w:t>
      </w:r>
      <w:r>
        <w:rPr>
          <w:i/>
        </w:rPr>
        <w:br/>
      </w:r>
      <w:r>
        <w:rPr>
          <w:i/>
        </w:rPr>
        <w:br/>
      </w:r>
      <w:r>
        <w:rPr>
          <w:i/>
        </w:rPr>
        <w:tab/>
      </w:r>
      <w:r>
        <w:rPr>
          <w:i/>
        </w:rPr>
        <w:tab/>
      </w:r>
      <w:r>
        <w:rPr>
          <w:i/>
        </w:rPr>
        <w:tab/>
      </w:r>
      <w:r>
        <w:rPr>
          <w:i/>
        </w:rPr>
        <w:tab/>
      </w:r>
      <w:r>
        <w:rPr>
          <w:i/>
        </w:rPr>
        <w:tab/>
        <w:t>Source: MediaTek (Hefei) Inc.</w:t>
      </w:r>
    </w:p>
    <w:p w14:paraId="12C49BF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FAB08" w14:textId="53B9391F" w:rsidR="00A84796" w:rsidRDefault="00A84796" w:rsidP="00A84796">
      <w:pPr>
        <w:rPr>
          <w:rFonts w:ascii="Arial" w:hAnsi="Arial" w:cs="Arial"/>
          <w:b/>
          <w:sz w:val="24"/>
        </w:rPr>
      </w:pPr>
      <w:r>
        <w:rPr>
          <w:rFonts w:ascii="Arial" w:hAnsi="Arial" w:cs="Arial"/>
          <w:b/>
          <w:color w:val="0000FF"/>
          <w:sz w:val="24"/>
        </w:rPr>
        <w:lastRenderedPageBreak/>
        <w:t>R4-2504546</w:t>
      </w:r>
      <w:r>
        <w:rPr>
          <w:rFonts w:ascii="Arial" w:hAnsi="Arial" w:cs="Arial"/>
          <w:b/>
          <w:color w:val="0000FF"/>
          <w:sz w:val="24"/>
        </w:rPr>
        <w:tab/>
      </w:r>
      <w:r>
        <w:rPr>
          <w:rFonts w:ascii="Arial" w:hAnsi="Arial" w:cs="Arial"/>
          <w:b/>
          <w:sz w:val="24"/>
        </w:rPr>
        <w:t>NR NTN HPUE Tx requirements</w:t>
      </w:r>
    </w:p>
    <w:p w14:paraId="178DC453"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w:t>
      </w:r>
    </w:p>
    <w:p w14:paraId="40BDA0E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0C8C2" w14:textId="194E442A" w:rsidR="00A84796" w:rsidRDefault="00A84796" w:rsidP="00A84796">
      <w:pPr>
        <w:rPr>
          <w:rFonts w:ascii="Arial" w:hAnsi="Arial" w:cs="Arial"/>
          <w:b/>
          <w:sz w:val="24"/>
        </w:rPr>
      </w:pPr>
      <w:r>
        <w:rPr>
          <w:rFonts w:ascii="Arial" w:hAnsi="Arial" w:cs="Arial"/>
          <w:b/>
          <w:color w:val="0000FF"/>
          <w:sz w:val="24"/>
        </w:rPr>
        <w:t>R4-2504584</w:t>
      </w:r>
      <w:r>
        <w:rPr>
          <w:rFonts w:ascii="Arial" w:hAnsi="Arial" w:cs="Arial"/>
          <w:b/>
          <w:color w:val="0000FF"/>
          <w:sz w:val="24"/>
        </w:rPr>
        <w:tab/>
      </w:r>
      <w:r>
        <w:rPr>
          <w:rFonts w:ascii="Arial" w:hAnsi="Arial" w:cs="Arial"/>
          <w:b/>
          <w:sz w:val="24"/>
        </w:rPr>
        <w:t>On the UE RF Tx requirements for NR-NTN HPUE</w:t>
      </w:r>
    </w:p>
    <w:p w14:paraId="54A9A995"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046DC591" w14:textId="77777777" w:rsidR="00A84796" w:rsidRDefault="00A84796" w:rsidP="00A84796">
      <w:pPr>
        <w:rPr>
          <w:rFonts w:ascii="Arial" w:hAnsi="Arial" w:cs="Arial"/>
          <w:b/>
        </w:rPr>
      </w:pPr>
      <w:r>
        <w:rPr>
          <w:rFonts w:ascii="Arial" w:hAnsi="Arial" w:cs="Arial"/>
          <w:b/>
        </w:rPr>
        <w:t xml:space="preserve">Abstract: </w:t>
      </w:r>
    </w:p>
    <w:p w14:paraId="13EADCF0" w14:textId="77777777" w:rsidR="00A84796" w:rsidRDefault="00A84796" w:rsidP="00A84796">
      <w:r>
        <w:t>Proposals on the open issues for the UE RF Tx requirements for NR-NTN HPUE.</w:t>
      </w:r>
    </w:p>
    <w:p w14:paraId="6E3B244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16078" w14:textId="2507C984" w:rsidR="00A84796" w:rsidRDefault="00A84796" w:rsidP="00A84796">
      <w:pPr>
        <w:rPr>
          <w:rFonts w:ascii="Arial" w:hAnsi="Arial" w:cs="Arial"/>
          <w:b/>
          <w:sz w:val="24"/>
        </w:rPr>
      </w:pPr>
      <w:r>
        <w:rPr>
          <w:rFonts w:ascii="Arial" w:hAnsi="Arial" w:cs="Arial"/>
          <w:b/>
          <w:color w:val="0000FF"/>
          <w:sz w:val="24"/>
        </w:rPr>
        <w:t>R4-2504610</w:t>
      </w:r>
      <w:r>
        <w:rPr>
          <w:rFonts w:ascii="Arial" w:hAnsi="Arial" w:cs="Arial"/>
          <w:b/>
          <w:color w:val="0000FF"/>
          <w:sz w:val="24"/>
        </w:rPr>
        <w:tab/>
      </w:r>
      <w:r>
        <w:rPr>
          <w:rFonts w:ascii="Arial" w:hAnsi="Arial" w:cs="Arial"/>
          <w:b/>
          <w:sz w:val="24"/>
        </w:rPr>
        <w:t>Initial power boosting result for NR-NTN for a PC2 NR PA</w:t>
      </w:r>
    </w:p>
    <w:p w14:paraId="6A136A80"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Skyworks Solutions Inc.</w:t>
      </w:r>
    </w:p>
    <w:p w14:paraId="6F18F2FC" w14:textId="77777777" w:rsidR="00A84796" w:rsidRDefault="00A84796" w:rsidP="00A84796">
      <w:pPr>
        <w:rPr>
          <w:rFonts w:ascii="Arial" w:hAnsi="Arial" w:cs="Arial"/>
          <w:b/>
        </w:rPr>
      </w:pPr>
      <w:r>
        <w:rPr>
          <w:rFonts w:ascii="Arial" w:hAnsi="Arial" w:cs="Arial"/>
          <w:b/>
        </w:rPr>
        <w:t xml:space="preserve">Abstract: </w:t>
      </w:r>
    </w:p>
    <w:p w14:paraId="007A5A64" w14:textId="77777777" w:rsidR="00A84796" w:rsidRDefault="00A84796" w:rsidP="00A84796">
      <w:r>
        <w:t>. In this contribution, we provide preliminary measurement power boosting results on a PC2 1Tx PA. Further investigations will be needed as the measurement was made with external current and thermal limitations based on NR waveforms which did not allow th</w:t>
      </w:r>
    </w:p>
    <w:p w14:paraId="71656BC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1E472" w14:textId="77777777" w:rsidR="00A84796" w:rsidRDefault="00A84796" w:rsidP="00A84796">
      <w:pPr>
        <w:pStyle w:val="Heading6"/>
      </w:pPr>
      <w:bookmarkStart w:id="157" w:name="_Toc194487521"/>
      <w:r>
        <w:t>7.10.2.2.2</w:t>
      </w:r>
      <w:r>
        <w:tab/>
        <w:t>Rx requirements</w:t>
      </w:r>
      <w:bookmarkEnd w:id="157"/>
    </w:p>
    <w:p w14:paraId="11ADCDA3" w14:textId="535E3474" w:rsidR="00A84796" w:rsidRDefault="00A84796" w:rsidP="00A84796">
      <w:pPr>
        <w:rPr>
          <w:rFonts w:ascii="Arial" w:hAnsi="Arial" w:cs="Arial"/>
          <w:b/>
          <w:sz w:val="24"/>
        </w:rPr>
      </w:pPr>
      <w:r>
        <w:rPr>
          <w:rFonts w:ascii="Arial" w:hAnsi="Arial" w:cs="Arial"/>
          <w:b/>
          <w:color w:val="0000FF"/>
          <w:sz w:val="24"/>
        </w:rPr>
        <w:t>R4-2503322</w:t>
      </w:r>
      <w:r>
        <w:rPr>
          <w:rFonts w:ascii="Arial" w:hAnsi="Arial" w:cs="Arial"/>
          <w:b/>
          <w:color w:val="0000FF"/>
          <w:sz w:val="24"/>
        </w:rPr>
        <w:tab/>
      </w:r>
      <w:r>
        <w:rPr>
          <w:rFonts w:ascii="Arial" w:hAnsi="Arial" w:cs="Arial"/>
          <w:b/>
          <w:sz w:val="24"/>
        </w:rPr>
        <w:t>RF requirements for NR-NTN</w:t>
      </w:r>
    </w:p>
    <w:p w14:paraId="221CF27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xiaomi</w:t>
      </w:r>
    </w:p>
    <w:p w14:paraId="0B10287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BFB7B" w14:textId="0F4B9785" w:rsidR="00A84796" w:rsidRDefault="00A84796" w:rsidP="00A84796">
      <w:pPr>
        <w:rPr>
          <w:rFonts w:ascii="Arial" w:hAnsi="Arial" w:cs="Arial"/>
          <w:b/>
          <w:sz w:val="24"/>
        </w:rPr>
      </w:pPr>
      <w:r>
        <w:rPr>
          <w:rFonts w:ascii="Arial" w:hAnsi="Arial" w:cs="Arial"/>
          <w:b/>
          <w:color w:val="0000FF"/>
          <w:sz w:val="24"/>
        </w:rPr>
        <w:t>R4-2503449</w:t>
      </w:r>
      <w:r>
        <w:rPr>
          <w:rFonts w:ascii="Arial" w:hAnsi="Arial" w:cs="Arial"/>
          <w:b/>
          <w:color w:val="0000FF"/>
          <w:sz w:val="24"/>
        </w:rPr>
        <w:tab/>
      </w:r>
      <w:r>
        <w:rPr>
          <w:rFonts w:ascii="Arial" w:hAnsi="Arial" w:cs="Arial"/>
          <w:b/>
          <w:sz w:val="24"/>
        </w:rPr>
        <w:t>Discussion on UE Rx requirement for NTN support HPUE</w:t>
      </w:r>
    </w:p>
    <w:p w14:paraId="435C83F1"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41AD6CD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E2C64" w14:textId="7A412F64" w:rsidR="00A84796" w:rsidRDefault="00A84796" w:rsidP="00A84796">
      <w:pPr>
        <w:rPr>
          <w:rFonts w:ascii="Arial" w:hAnsi="Arial" w:cs="Arial"/>
          <w:b/>
          <w:sz w:val="24"/>
        </w:rPr>
      </w:pPr>
      <w:r>
        <w:rPr>
          <w:rFonts w:ascii="Arial" w:hAnsi="Arial" w:cs="Arial"/>
          <w:b/>
          <w:color w:val="0000FF"/>
          <w:sz w:val="24"/>
        </w:rPr>
        <w:t>R4-2503700</w:t>
      </w:r>
      <w:r>
        <w:rPr>
          <w:rFonts w:ascii="Arial" w:hAnsi="Arial" w:cs="Arial"/>
          <w:b/>
          <w:color w:val="0000FF"/>
          <w:sz w:val="24"/>
        </w:rPr>
        <w:tab/>
      </w:r>
      <w:r>
        <w:rPr>
          <w:rFonts w:ascii="Arial" w:hAnsi="Arial" w:cs="Arial"/>
          <w:b/>
          <w:sz w:val="24"/>
        </w:rPr>
        <w:t>Discussion on Rx requirements for NR NTN HPUE</w:t>
      </w:r>
    </w:p>
    <w:p w14:paraId="15424E8A"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 HiSilicon</w:t>
      </w:r>
    </w:p>
    <w:p w14:paraId="46D5DC6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71A20" w14:textId="3F68ADD5" w:rsidR="00A84796" w:rsidRDefault="00A84796" w:rsidP="00A84796">
      <w:pPr>
        <w:rPr>
          <w:rFonts w:ascii="Arial" w:hAnsi="Arial" w:cs="Arial"/>
          <w:b/>
          <w:sz w:val="24"/>
        </w:rPr>
      </w:pPr>
      <w:r>
        <w:rPr>
          <w:rFonts w:ascii="Arial" w:hAnsi="Arial" w:cs="Arial"/>
          <w:b/>
          <w:color w:val="0000FF"/>
          <w:sz w:val="24"/>
        </w:rPr>
        <w:t>R4-2503722</w:t>
      </w:r>
      <w:r>
        <w:rPr>
          <w:rFonts w:ascii="Arial" w:hAnsi="Arial" w:cs="Arial"/>
          <w:b/>
          <w:color w:val="0000FF"/>
          <w:sz w:val="24"/>
        </w:rPr>
        <w:tab/>
      </w:r>
      <w:r>
        <w:rPr>
          <w:rFonts w:ascii="Arial" w:hAnsi="Arial" w:cs="Arial"/>
          <w:b/>
          <w:sz w:val="24"/>
        </w:rPr>
        <w:t>Discussion for UE RF Rx requirements of NTN_NR_HPUE</w:t>
      </w:r>
    </w:p>
    <w:p w14:paraId="3913672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LG Electronics</w:t>
      </w:r>
    </w:p>
    <w:p w14:paraId="300CFE4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E98DB" w14:textId="4DC2331D" w:rsidR="00A84796" w:rsidRDefault="00A84796" w:rsidP="00A84796">
      <w:pPr>
        <w:rPr>
          <w:rFonts w:ascii="Arial" w:hAnsi="Arial" w:cs="Arial"/>
          <w:b/>
          <w:sz w:val="24"/>
        </w:rPr>
      </w:pPr>
      <w:r>
        <w:rPr>
          <w:rFonts w:ascii="Arial" w:hAnsi="Arial" w:cs="Arial"/>
          <w:b/>
          <w:color w:val="0000FF"/>
          <w:sz w:val="24"/>
        </w:rPr>
        <w:t>R4-2503841</w:t>
      </w:r>
      <w:r>
        <w:rPr>
          <w:rFonts w:ascii="Arial" w:hAnsi="Arial" w:cs="Arial"/>
          <w:b/>
          <w:color w:val="0000FF"/>
          <w:sz w:val="24"/>
        </w:rPr>
        <w:tab/>
      </w:r>
      <w:r>
        <w:rPr>
          <w:rFonts w:ascii="Arial" w:hAnsi="Arial" w:cs="Arial"/>
          <w:b/>
          <w:sz w:val="24"/>
        </w:rPr>
        <w:t>NR NTN HPUE Rx Requirements</w:t>
      </w:r>
    </w:p>
    <w:p w14:paraId="3BCBB79A"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042CED69"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200D3" w14:textId="7303FAFC" w:rsidR="00A84796" w:rsidRDefault="00A84796" w:rsidP="00A84796">
      <w:pPr>
        <w:rPr>
          <w:rFonts w:ascii="Arial" w:hAnsi="Arial" w:cs="Arial"/>
          <w:b/>
          <w:sz w:val="24"/>
        </w:rPr>
      </w:pPr>
      <w:r>
        <w:rPr>
          <w:rFonts w:ascii="Arial" w:hAnsi="Arial" w:cs="Arial"/>
          <w:b/>
          <w:color w:val="0000FF"/>
          <w:sz w:val="24"/>
        </w:rPr>
        <w:t>R4-2504156</w:t>
      </w:r>
      <w:r>
        <w:rPr>
          <w:rFonts w:ascii="Arial" w:hAnsi="Arial" w:cs="Arial"/>
          <w:b/>
          <w:color w:val="0000FF"/>
          <w:sz w:val="24"/>
        </w:rPr>
        <w:tab/>
      </w:r>
      <w:r>
        <w:rPr>
          <w:rFonts w:ascii="Arial" w:hAnsi="Arial" w:cs="Arial"/>
          <w:b/>
          <w:sz w:val="24"/>
        </w:rPr>
        <w:t>Discussion on Rx requirements for NR-NTN HPUE</w:t>
      </w:r>
    </w:p>
    <w:p w14:paraId="644F384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OPPO</w:t>
      </w:r>
    </w:p>
    <w:p w14:paraId="5518575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F18D4" w14:textId="27875E28" w:rsidR="00A84796" w:rsidRDefault="00A84796" w:rsidP="00A84796">
      <w:pPr>
        <w:rPr>
          <w:rFonts w:ascii="Arial" w:hAnsi="Arial" w:cs="Arial"/>
          <w:b/>
          <w:sz w:val="24"/>
        </w:rPr>
      </w:pPr>
      <w:r>
        <w:rPr>
          <w:rFonts w:ascii="Arial" w:hAnsi="Arial" w:cs="Arial"/>
          <w:b/>
          <w:color w:val="0000FF"/>
          <w:sz w:val="24"/>
        </w:rPr>
        <w:t>R4-2504334</w:t>
      </w:r>
      <w:r>
        <w:rPr>
          <w:rFonts w:ascii="Arial" w:hAnsi="Arial" w:cs="Arial"/>
          <w:b/>
          <w:color w:val="0000FF"/>
          <w:sz w:val="24"/>
        </w:rPr>
        <w:tab/>
      </w:r>
      <w:r>
        <w:rPr>
          <w:rFonts w:ascii="Arial" w:hAnsi="Arial" w:cs="Arial"/>
          <w:b/>
          <w:sz w:val="24"/>
        </w:rPr>
        <w:t>On NR-NTN HPUE Rx requirements</w:t>
      </w:r>
    </w:p>
    <w:p w14:paraId="516D907C"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14:paraId="6EC3A4C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8BBD0" w14:textId="2C38E51A" w:rsidR="00A84796" w:rsidRDefault="00A84796" w:rsidP="00A84796">
      <w:pPr>
        <w:rPr>
          <w:rFonts w:ascii="Arial" w:hAnsi="Arial" w:cs="Arial"/>
          <w:b/>
          <w:sz w:val="24"/>
        </w:rPr>
      </w:pPr>
      <w:r>
        <w:rPr>
          <w:rFonts w:ascii="Arial" w:hAnsi="Arial" w:cs="Arial"/>
          <w:b/>
          <w:color w:val="0000FF"/>
          <w:sz w:val="24"/>
        </w:rPr>
        <w:t>R4-2504379</w:t>
      </w:r>
      <w:r>
        <w:rPr>
          <w:rFonts w:ascii="Arial" w:hAnsi="Arial" w:cs="Arial"/>
          <w:b/>
          <w:color w:val="0000FF"/>
          <w:sz w:val="24"/>
        </w:rPr>
        <w:tab/>
      </w:r>
      <w:r>
        <w:rPr>
          <w:rFonts w:ascii="Arial" w:hAnsi="Arial" w:cs="Arial"/>
          <w:b/>
          <w:sz w:val="24"/>
        </w:rPr>
        <w:t>Discussion on NR-NTN HPUE RX RSD</w:t>
      </w:r>
    </w:p>
    <w:p w14:paraId="0F85027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38.101-5 v</w:t>
      </w:r>
      <w:r>
        <w:rPr>
          <w:i/>
        </w:rPr>
        <w:tab/>
        <w:t xml:space="preserve">  CR-  rev  Cat:  (Rel-19)</w:t>
      </w:r>
      <w:r>
        <w:rPr>
          <w:i/>
        </w:rPr>
        <w:br/>
      </w:r>
      <w:r>
        <w:rPr>
          <w:i/>
        </w:rPr>
        <w:br/>
      </w:r>
      <w:r>
        <w:rPr>
          <w:i/>
        </w:rPr>
        <w:tab/>
      </w:r>
      <w:r>
        <w:rPr>
          <w:i/>
        </w:rPr>
        <w:tab/>
      </w:r>
      <w:r>
        <w:rPr>
          <w:i/>
        </w:rPr>
        <w:tab/>
      </w:r>
      <w:r>
        <w:rPr>
          <w:i/>
        </w:rPr>
        <w:tab/>
      </w:r>
      <w:r>
        <w:rPr>
          <w:i/>
        </w:rPr>
        <w:tab/>
        <w:t>Source: MediaTek (Hefei) Inc.</w:t>
      </w:r>
    </w:p>
    <w:p w14:paraId="5B8AAB1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69A787" w14:textId="190F1BB5" w:rsidR="00A84796" w:rsidRDefault="00A84796" w:rsidP="00A84796">
      <w:pPr>
        <w:rPr>
          <w:rFonts w:ascii="Arial" w:hAnsi="Arial" w:cs="Arial"/>
          <w:b/>
          <w:sz w:val="24"/>
        </w:rPr>
      </w:pPr>
      <w:r>
        <w:rPr>
          <w:rFonts w:ascii="Arial" w:hAnsi="Arial" w:cs="Arial"/>
          <w:b/>
          <w:color w:val="0000FF"/>
          <w:sz w:val="24"/>
        </w:rPr>
        <w:t>R4-2504547</w:t>
      </w:r>
      <w:r>
        <w:rPr>
          <w:rFonts w:ascii="Arial" w:hAnsi="Arial" w:cs="Arial"/>
          <w:b/>
          <w:color w:val="0000FF"/>
          <w:sz w:val="24"/>
        </w:rPr>
        <w:tab/>
      </w:r>
      <w:r>
        <w:rPr>
          <w:rFonts w:ascii="Arial" w:hAnsi="Arial" w:cs="Arial"/>
          <w:b/>
          <w:sz w:val="24"/>
        </w:rPr>
        <w:t>NR NTN HPUE Rx requirements</w:t>
      </w:r>
    </w:p>
    <w:p w14:paraId="1F1B4A51"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w:t>
      </w:r>
    </w:p>
    <w:p w14:paraId="6C98DB0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1EDE5" w14:textId="5DA3651B" w:rsidR="00A84796" w:rsidRDefault="00A84796" w:rsidP="00A84796">
      <w:pPr>
        <w:rPr>
          <w:rFonts w:ascii="Arial" w:hAnsi="Arial" w:cs="Arial"/>
          <w:b/>
          <w:sz w:val="24"/>
        </w:rPr>
      </w:pPr>
      <w:r>
        <w:rPr>
          <w:rFonts w:ascii="Arial" w:hAnsi="Arial" w:cs="Arial"/>
          <w:b/>
          <w:color w:val="0000FF"/>
          <w:sz w:val="24"/>
        </w:rPr>
        <w:t>R4-2504585</w:t>
      </w:r>
      <w:r>
        <w:rPr>
          <w:rFonts w:ascii="Arial" w:hAnsi="Arial" w:cs="Arial"/>
          <w:b/>
          <w:color w:val="0000FF"/>
          <w:sz w:val="24"/>
        </w:rPr>
        <w:tab/>
      </w:r>
      <w:r>
        <w:rPr>
          <w:rFonts w:ascii="Arial" w:hAnsi="Arial" w:cs="Arial"/>
          <w:b/>
          <w:sz w:val="24"/>
        </w:rPr>
        <w:t>On the UE RF Rx requirements for NR-NTN HPUE</w:t>
      </w:r>
    </w:p>
    <w:p w14:paraId="785CAD54"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3E93BED5" w14:textId="77777777" w:rsidR="00A84796" w:rsidRDefault="00A84796" w:rsidP="00A84796">
      <w:pPr>
        <w:rPr>
          <w:rFonts w:ascii="Arial" w:hAnsi="Arial" w:cs="Arial"/>
          <w:b/>
        </w:rPr>
      </w:pPr>
      <w:r>
        <w:rPr>
          <w:rFonts w:ascii="Arial" w:hAnsi="Arial" w:cs="Arial"/>
          <w:b/>
        </w:rPr>
        <w:t xml:space="preserve">Abstract: </w:t>
      </w:r>
    </w:p>
    <w:p w14:paraId="17EE08BB" w14:textId="77777777" w:rsidR="00A84796" w:rsidRDefault="00A84796" w:rsidP="00A84796">
      <w:r>
        <w:t>Proposals on the open issues for the UE RF Rx requirements for NR-NTN HPUE.</w:t>
      </w:r>
    </w:p>
    <w:p w14:paraId="2FFBAF6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F1970" w14:textId="77777777" w:rsidR="00A84796" w:rsidRDefault="00A84796" w:rsidP="00A84796">
      <w:pPr>
        <w:pStyle w:val="Heading5"/>
      </w:pPr>
      <w:bookmarkStart w:id="158" w:name="_Toc194487522"/>
      <w:r>
        <w:t>7.10.2.3</w:t>
      </w:r>
      <w:r>
        <w:tab/>
        <w:t>IoT-NTN HPUE RF requirements</w:t>
      </w:r>
      <w:bookmarkEnd w:id="158"/>
    </w:p>
    <w:p w14:paraId="1116D464" w14:textId="77777777" w:rsidR="00A84796" w:rsidRDefault="00A84796" w:rsidP="00A84796">
      <w:pPr>
        <w:pStyle w:val="Heading6"/>
      </w:pPr>
      <w:bookmarkStart w:id="159" w:name="_Toc194487523"/>
      <w:r>
        <w:t>7.10.2.3.1</w:t>
      </w:r>
      <w:r>
        <w:tab/>
        <w:t>Tx requirements</w:t>
      </w:r>
      <w:bookmarkEnd w:id="159"/>
    </w:p>
    <w:p w14:paraId="74250FD8" w14:textId="049B955F" w:rsidR="00A84796" w:rsidRDefault="00A84796" w:rsidP="00A84796">
      <w:pPr>
        <w:rPr>
          <w:rFonts w:ascii="Arial" w:hAnsi="Arial" w:cs="Arial"/>
          <w:b/>
          <w:sz w:val="24"/>
        </w:rPr>
      </w:pPr>
      <w:r>
        <w:rPr>
          <w:rFonts w:ascii="Arial" w:hAnsi="Arial" w:cs="Arial"/>
          <w:b/>
          <w:color w:val="0000FF"/>
          <w:sz w:val="24"/>
        </w:rPr>
        <w:t>R4-2503321</w:t>
      </w:r>
      <w:r>
        <w:rPr>
          <w:rFonts w:ascii="Arial" w:hAnsi="Arial" w:cs="Arial"/>
          <w:b/>
          <w:color w:val="0000FF"/>
          <w:sz w:val="24"/>
        </w:rPr>
        <w:tab/>
      </w:r>
      <w:r>
        <w:rPr>
          <w:rFonts w:ascii="Arial" w:hAnsi="Arial" w:cs="Arial"/>
          <w:b/>
          <w:sz w:val="24"/>
        </w:rPr>
        <w:t>RF requirements for IoT-NTN</w:t>
      </w:r>
    </w:p>
    <w:p w14:paraId="2E16202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xiaomi</w:t>
      </w:r>
    </w:p>
    <w:p w14:paraId="788015E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C6428" w14:textId="419E64B6" w:rsidR="00A84796" w:rsidRDefault="00A84796" w:rsidP="00A84796">
      <w:pPr>
        <w:rPr>
          <w:rFonts w:ascii="Arial" w:hAnsi="Arial" w:cs="Arial"/>
          <w:b/>
          <w:sz w:val="24"/>
        </w:rPr>
      </w:pPr>
      <w:r>
        <w:rPr>
          <w:rFonts w:ascii="Arial" w:hAnsi="Arial" w:cs="Arial"/>
          <w:b/>
          <w:color w:val="0000FF"/>
          <w:sz w:val="24"/>
        </w:rPr>
        <w:t>R4-2503842</w:t>
      </w:r>
      <w:r>
        <w:rPr>
          <w:rFonts w:ascii="Arial" w:hAnsi="Arial" w:cs="Arial"/>
          <w:b/>
          <w:color w:val="0000FF"/>
          <w:sz w:val="24"/>
        </w:rPr>
        <w:tab/>
      </w:r>
      <w:r>
        <w:rPr>
          <w:rFonts w:ascii="Arial" w:hAnsi="Arial" w:cs="Arial"/>
          <w:b/>
          <w:sz w:val="24"/>
        </w:rPr>
        <w:t>Iot NTN HPUE Tx Requirements and feasibility analysis</w:t>
      </w:r>
    </w:p>
    <w:p w14:paraId="2257178A"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 SmarterMicro</w:t>
      </w:r>
    </w:p>
    <w:p w14:paraId="1EE219E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EEE40" w14:textId="637593C6" w:rsidR="00A84796" w:rsidRDefault="00A84796" w:rsidP="00A84796">
      <w:pPr>
        <w:rPr>
          <w:rFonts w:ascii="Arial" w:hAnsi="Arial" w:cs="Arial"/>
          <w:b/>
          <w:sz w:val="24"/>
        </w:rPr>
      </w:pPr>
      <w:r>
        <w:rPr>
          <w:rFonts w:ascii="Arial" w:hAnsi="Arial" w:cs="Arial"/>
          <w:b/>
          <w:color w:val="0000FF"/>
          <w:sz w:val="24"/>
        </w:rPr>
        <w:t>R4-2504157</w:t>
      </w:r>
      <w:r>
        <w:rPr>
          <w:rFonts w:ascii="Arial" w:hAnsi="Arial" w:cs="Arial"/>
          <w:b/>
          <w:color w:val="0000FF"/>
          <w:sz w:val="24"/>
        </w:rPr>
        <w:tab/>
      </w:r>
      <w:r>
        <w:rPr>
          <w:rFonts w:ascii="Arial" w:hAnsi="Arial" w:cs="Arial"/>
          <w:b/>
          <w:sz w:val="24"/>
        </w:rPr>
        <w:t>Discussion on Tx requirements for IoT-NTN HPUE</w:t>
      </w:r>
    </w:p>
    <w:p w14:paraId="68BD68A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OPPO</w:t>
      </w:r>
    </w:p>
    <w:p w14:paraId="118B2144"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4154E" w14:textId="733E45BF" w:rsidR="00A84796" w:rsidRDefault="00A84796" w:rsidP="00A84796">
      <w:pPr>
        <w:rPr>
          <w:rFonts w:ascii="Arial" w:hAnsi="Arial" w:cs="Arial"/>
          <w:b/>
          <w:sz w:val="24"/>
        </w:rPr>
      </w:pPr>
      <w:r>
        <w:rPr>
          <w:rFonts w:ascii="Arial" w:hAnsi="Arial" w:cs="Arial"/>
          <w:b/>
          <w:color w:val="0000FF"/>
          <w:sz w:val="24"/>
        </w:rPr>
        <w:t>R4-2504172</w:t>
      </w:r>
      <w:r>
        <w:rPr>
          <w:rFonts w:ascii="Arial" w:hAnsi="Arial" w:cs="Arial"/>
          <w:b/>
          <w:color w:val="0000FF"/>
          <w:sz w:val="24"/>
        </w:rPr>
        <w:tab/>
      </w:r>
      <w:r>
        <w:rPr>
          <w:rFonts w:ascii="Arial" w:hAnsi="Arial" w:cs="Arial"/>
          <w:b/>
          <w:sz w:val="24"/>
        </w:rPr>
        <w:t>R19 on NTN SAR</w:t>
      </w:r>
    </w:p>
    <w:p w14:paraId="3BBD2002"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6B3433B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614C9" w14:textId="61E5383B" w:rsidR="00A84796" w:rsidRDefault="00A84796" w:rsidP="00A84796">
      <w:pPr>
        <w:rPr>
          <w:rFonts w:ascii="Arial" w:hAnsi="Arial" w:cs="Arial"/>
          <w:b/>
          <w:sz w:val="24"/>
        </w:rPr>
      </w:pPr>
      <w:r>
        <w:rPr>
          <w:rFonts w:ascii="Arial" w:hAnsi="Arial" w:cs="Arial"/>
          <w:b/>
          <w:color w:val="0000FF"/>
          <w:sz w:val="24"/>
        </w:rPr>
        <w:t>R4-2504335</w:t>
      </w:r>
      <w:r>
        <w:rPr>
          <w:rFonts w:ascii="Arial" w:hAnsi="Arial" w:cs="Arial"/>
          <w:b/>
          <w:color w:val="0000FF"/>
          <w:sz w:val="24"/>
        </w:rPr>
        <w:tab/>
      </w:r>
      <w:r>
        <w:rPr>
          <w:rFonts w:ascii="Arial" w:hAnsi="Arial" w:cs="Arial"/>
          <w:b/>
          <w:sz w:val="24"/>
        </w:rPr>
        <w:t>On IoT-NTN HPUE Tx requirements and handheld SAR</w:t>
      </w:r>
    </w:p>
    <w:p w14:paraId="5BF2DA3C"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14:paraId="6321928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FAF10" w14:textId="0748F3A0" w:rsidR="00A84796" w:rsidRDefault="00A84796" w:rsidP="00A84796">
      <w:pPr>
        <w:rPr>
          <w:rFonts w:ascii="Arial" w:hAnsi="Arial" w:cs="Arial"/>
          <w:b/>
          <w:sz w:val="24"/>
        </w:rPr>
      </w:pPr>
      <w:r>
        <w:rPr>
          <w:rFonts w:ascii="Arial" w:hAnsi="Arial" w:cs="Arial"/>
          <w:b/>
          <w:color w:val="0000FF"/>
          <w:sz w:val="24"/>
        </w:rPr>
        <w:t>R4-2504378</w:t>
      </w:r>
      <w:r>
        <w:rPr>
          <w:rFonts w:ascii="Arial" w:hAnsi="Arial" w:cs="Arial"/>
          <w:b/>
          <w:color w:val="0000FF"/>
          <w:sz w:val="24"/>
        </w:rPr>
        <w:tab/>
      </w:r>
      <w:r>
        <w:rPr>
          <w:rFonts w:ascii="Arial" w:hAnsi="Arial" w:cs="Arial"/>
          <w:b/>
          <w:sz w:val="24"/>
        </w:rPr>
        <w:t>Discussion on IoT-NTN HPUE TX RF requirements</w:t>
      </w:r>
    </w:p>
    <w:p w14:paraId="45286D2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MediaTek (Hefei) Inc.</w:t>
      </w:r>
    </w:p>
    <w:p w14:paraId="2C36343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FCF1B" w14:textId="3A5B0693" w:rsidR="00A84796" w:rsidRDefault="00A84796" w:rsidP="00A84796">
      <w:pPr>
        <w:rPr>
          <w:rFonts w:ascii="Arial" w:hAnsi="Arial" w:cs="Arial"/>
          <w:b/>
          <w:sz w:val="24"/>
        </w:rPr>
      </w:pPr>
      <w:r>
        <w:rPr>
          <w:rFonts w:ascii="Arial" w:hAnsi="Arial" w:cs="Arial"/>
          <w:b/>
          <w:color w:val="0000FF"/>
          <w:sz w:val="24"/>
        </w:rPr>
        <w:t>R4-2504548</w:t>
      </w:r>
      <w:r>
        <w:rPr>
          <w:rFonts w:ascii="Arial" w:hAnsi="Arial" w:cs="Arial"/>
          <w:b/>
          <w:color w:val="0000FF"/>
          <w:sz w:val="24"/>
        </w:rPr>
        <w:tab/>
      </w:r>
      <w:r>
        <w:rPr>
          <w:rFonts w:ascii="Arial" w:hAnsi="Arial" w:cs="Arial"/>
          <w:b/>
          <w:sz w:val="24"/>
        </w:rPr>
        <w:t>IoT NTN HPUE Tx requirements</w:t>
      </w:r>
    </w:p>
    <w:p w14:paraId="7EFAFA1D"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w:t>
      </w:r>
    </w:p>
    <w:p w14:paraId="7AB7D53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67B6D" w14:textId="43E2561F" w:rsidR="00A84796" w:rsidRDefault="00A84796" w:rsidP="00A84796">
      <w:pPr>
        <w:rPr>
          <w:rFonts w:ascii="Arial" w:hAnsi="Arial" w:cs="Arial"/>
          <w:b/>
          <w:sz w:val="24"/>
        </w:rPr>
      </w:pPr>
      <w:r>
        <w:rPr>
          <w:rFonts w:ascii="Arial" w:hAnsi="Arial" w:cs="Arial"/>
          <w:b/>
          <w:color w:val="0000FF"/>
          <w:sz w:val="24"/>
        </w:rPr>
        <w:t>R4-2504586</w:t>
      </w:r>
      <w:r>
        <w:rPr>
          <w:rFonts w:ascii="Arial" w:hAnsi="Arial" w:cs="Arial"/>
          <w:b/>
          <w:color w:val="0000FF"/>
          <w:sz w:val="24"/>
        </w:rPr>
        <w:tab/>
      </w:r>
      <w:r>
        <w:rPr>
          <w:rFonts w:ascii="Arial" w:hAnsi="Arial" w:cs="Arial"/>
          <w:b/>
          <w:sz w:val="24"/>
        </w:rPr>
        <w:t>On the UE RF Tx requirements for IoT-NTN HPUE</w:t>
      </w:r>
    </w:p>
    <w:p w14:paraId="6DA9CD30"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 Sony, Nokia</w:t>
      </w:r>
    </w:p>
    <w:p w14:paraId="59721280" w14:textId="77777777" w:rsidR="00A84796" w:rsidRDefault="00A84796" w:rsidP="00A84796">
      <w:pPr>
        <w:rPr>
          <w:rFonts w:ascii="Arial" w:hAnsi="Arial" w:cs="Arial"/>
          <w:b/>
        </w:rPr>
      </w:pPr>
      <w:r>
        <w:rPr>
          <w:rFonts w:ascii="Arial" w:hAnsi="Arial" w:cs="Arial"/>
          <w:b/>
        </w:rPr>
        <w:t xml:space="preserve">Abstract: </w:t>
      </w:r>
    </w:p>
    <w:p w14:paraId="18B26F2A" w14:textId="77777777" w:rsidR="00A84796" w:rsidRDefault="00A84796" w:rsidP="00A84796">
      <w:r>
        <w:t>Proposals on the SAR related issues for the UE RF Tx requirements for IoT-NTN HPUE.</w:t>
      </w:r>
    </w:p>
    <w:p w14:paraId="42B35D2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22B3E" w14:textId="66E8B491" w:rsidR="00A84796" w:rsidRDefault="00A84796" w:rsidP="00A84796">
      <w:pPr>
        <w:rPr>
          <w:rFonts w:ascii="Arial" w:hAnsi="Arial" w:cs="Arial"/>
          <w:b/>
          <w:sz w:val="24"/>
        </w:rPr>
      </w:pPr>
      <w:r>
        <w:rPr>
          <w:rFonts w:ascii="Arial" w:hAnsi="Arial" w:cs="Arial"/>
          <w:b/>
          <w:color w:val="0000FF"/>
          <w:sz w:val="24"/>
        </w:rPr>
        <w:t>R4-2504604</w:t>
      </w:r>
      <w:r>
        <w:rPr>
          <w:rFonts w:ascii="Arial" w:hAnsi="Arial" w:cs="Arial"/>
          <w:b/>
          <w:color w:val="0000FF"/>
          <w:sz w:val="24"/>
        </w:rPr>
        <w:tab/>
      </w:r>
      <w:r>
        <w:rPr>
          <w:rFonts w:ascii="Arial" w:hAnsi="Arial" w:cs="Arial"/>
          <w:b/>
          <w:sz w:val="24"/>
        </w:rPr>
        <w:t>Initial power boosting result for NB-IoT-NTN for a PC2 NR PA</w:t>
      </w:r>
    </w:p>
    <w:p w14:paraId="438D8639"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Skyworks Solutions Inc.</w:t>
      </w:r>
    </w:p>
    <w:p w14:paraId="1C22152F" w14:textId="77777777" w:rsidR="00A84796" w:rsidRDefault="00A84796" w:rsidP="00A84796">
      <w:pPr>
        <w:rPr>
          <w:rFonts w:ascii="Arial" w:hAnsi="Arial" w:cs="Arial"/>
          <w:b/>
        </w:rPr>
      </w:pPr>
      <w:r>
        <w:rPr>
          <w:rFonts w:ascii="Arial" w:hAnsi="Arial" w:cs="Arial"/>
          <w:b/>
        </w:rPr>
        <w:t xml:space="preserve">Abstract: </w:t>
      </w:r>
    </w:p>
    <w:p w14:paraId="3945648B" w14:textId="77777777" w:rsidR="00A84796" w:rsidRDefault="00A84796" w:rsidP="00A84796">
      <w:r>
        <w:t>In this contribution, we provide preliminary measurement results on a PC2 1Tx PA. Further investigations will be needed as the measurement was made with external current and thermal limitations based on NR waveforms which did not allow the maximum boostin</w:t>
      </w:r>
    </w:p>
    <w:p w14:paraId="6B09365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C9D65" w14:textId="77777777" w:rsidR="00A84796" w:rsidRDefault="00A84796" w:rsidP="00A84796">
      <w:pPr>
        <w:pStyle w:val="Heading6"/>
      </w:pPr>
      <w:bookmarkStart w:id="160" w:name="_Toc194487524"/>
      <w:r>
        <w:t>7.10.2.3.2</w:t>
      </w:r>
      <w:r>
        <w:tab/>
        <w:t>Rx requirements</w:t>
      </w:r>
      <w:bookmarkEnd w:id="160"/>
    </w:p>
    <w:p w14:paraId="005E1951" w14:textId="29234763" w:rsidR="00A84796" w:rsidRDefault="00A84796" w:rsidP="00A84796">
      <w:pPr>
        <w:rPr>
          <w:rFonts w:ascii="Arial" w:hAnsi="Arial" w:cs="Arial"/>
          <w:b/>
          <w:sz w:val="24"/>
        </w:rPr>
      </w:pPr>
      <w:r>
        <w:rPr>
          <w:rFonts w:ascii="Arial" w:hAnsi="Arial" w:cs="Arial"/>
          <w:b/>
          <w:color w:val="0000FF"/>
          <w:sz w:val="24"/>
        </w:rPr>
        <w:t>R4-2503843</w:t>
      </w:r>
      <w:r>
        <w:rPr>
          <w:rFonts w:ascii="Arial" w:hAnsi="Arial" w:cs="Arial"/>
          <w:b/>
          <w:color w:val="0000FF"/>
          <w:sz w:val="24"/>
        </w:rPr>
        <w:tab/>
      </w:r>
      <w:r>
        <w:rPr>
          <w:rFonts w:ascii="Arial" w:hAnsi="Arial" w:cs="Arial"/>
          <w:b/>
          <w:sz w:val="24"/>
        </w:rPr>
        <w:t>Iot NTN HPUE Rx Requirements</w:t>
      </w:r>
    </w:p>
    <w:p w14:paraId="3FB0286F"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4345836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610FE6" w14:textId="5DD2D593" w:rsidR="00A84796" w:rsidRDefault="00A84796" w:rsidP="00A84796">
      <w:pPr>
        <w:rPr>
          <w:rFonts w:ascii="Arial" w:hAnsi="Arial" w:cs="Arial"/>
          <w:b/>
          <w:sz w:val="24"/>
        </w:rPr>
      </w:pPr>
      <w:r>
        <w:rPr>
          <w:rFonts w:ascii="Arial" w:hAnsi="Arial" w:cs="Arial"/>
          <w:b/>
          <w:color w:val="0000FF"/>
          <w:sz w:val="24"/>
        </w:rPr>
        <w:t>R4-2504158</w:t>
      </w:r>
      <w:r>
        <w:rPr>
          <w:rFonts w:ascii="Arial" w:hAnsi="Arial" w:cs="Arial"/>
          <w:b/>
          <w:color w:val="0000FF"/>
          <w:sz w:val="24"/>
        </w:rPr>
        <w:tab/>
      </w:r>
      <w:r>
        <w:rPr>
          <w:rFonts w:ascii="Arial" w:hAnsi="Arial" w:cs="Arial"/>
          <w:b/>
          <w:sz w:val="24"/>
        </w:rPr>
        <w:t>Discussion on Rx requirements for IoT-NTN HPUE</w:t>
      </w:r>
    </w:p>
    <w:p w14:paraId="28FF7B65" w14:textId="77777777" w:rsidR="00A84796" w:rsidRDefault="00A84796" w:rsidP="00A84796">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OPPO</w:t>
      </w:r>
    </w:p>
    <w:p w14:paraId="195E915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28C6C" w14:textId="1A2A1DA3" w:rsidR="00A84796" w:rsidRDefault="00A84796" w:rsidP="00A84796">
      <w:pPr>
        <w:rPr>
          <w:rFonts w:ascii="Arial" w:hAnsi="Arial" w:cs="Arial"/>
          <w:b/>
          <w:sz w:val="24"/>
        </w:rPr>
      </w:pPr>
      <w:r>
        <w:rPr>
          <w:rFonts w:ascii="Arial" w:hAnsi="Arial" w:cs="Arial"/>
          <w:b/>
          <w:color w:val="0000FF"/>
          <w:sz w:val="24"/>
        </w:rPr>
        <w:t>R4-2504336</w:t>
      </w:r>
      <w:r>
        <w:rPr>
          <w:rFonts w:ascii="Arial" w:hAnsi="Arial" w:cs="Arial"/>
          <w:b/>
          <w:color w:val="0000FF"/>
          <w:sz w:val="24"/>
        </w:rPr>
        <w:tab/>
      </w:r>
      <w:r>
        <w:rPr>
          <w:rFonts w:ascii="Arial" w:hAnsi="Arial" w:cs="Arial"/>
          <w:b/>
          <w:sz w:val="24"/>
        </w:rPr>
        <w:t>On IoT-NTN HPUE Rx requirements</w:t>
      </w:r>
    </w:p>
    <w:p w14:paraId="24367D60"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14:paraId="2044BBB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E0DD7" w14:textId="1A80D70E" w:rsidR="00A84796" w:rsidRDefault="00A84796" w:rsidP="00A84796">
      <w:pPr>
        <w:rPr>
          <w:rFonts w:ascii="Arial" w:hAnsi="Arial" w:cs="Arial"/>
          <w:b/>
          <w:sz w:val="24"/>
        </w:rPr>
      </w:pPr>
      <w:r>
        <w:rPr>
          <w:rFonts w:ascii="Arial" w:hAnsi="Arial" w:cs="Arial"/>
          <w:b/>
          <w:color w:val="0000FF"/>
          <w:sz w:val="24"/>
        </w:rPr>
        <w:t>R4-2504385</w:t>
      </w:r>
      <w:r>
        <w:rPr>
          <w:rFonts w:ascii="Arial" w:hAnsi="Arial" w:cs="Arial"/>
          <w:b/>
          <w:color w:val="0000FF"/>
          <w:sz w:val="24"/>
        </w:rPr>
        <w:tab/>
      </w:r>
      <w:r>
        <w:rPr>
          <w:rFonts w:ascii="Arial" w:hAnsi="Arial" w:cs="Arial"/>
          <w:b/>
          <w:sz w:val="24"/>
        </w:rPr>
        <w:t>Discussion on IoT-NTN HPUE RX RSD</w:t>
      </w:r>
    </w:p>
    <w:p w14:paraId="3488A28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MediaTek (Hefei) Inc.</w:t>
      </w:r>
    </w:p>
    <w:p w14:paraId="75F5E32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B0989" w14:textId="52114FBB" w:rsidR="00A84796" w:rsidRDefault="00A84796" w:rsidP="00A84796">
      <w:pPr>
        <w:rPr>
          <w:rFonts w:ascii="Arial" w:hAnsi="Arial" w:cs="Arial"/>
          <w:b/>
          <w:sz w:val="24"/>
        </w:rPr>
      </w:pPr>
      <w:r>
        <w:rPr>
          <w:rFonts w:ascii="Arial" w:hAnsi="Arial" w:cs="Arial"/>
          <w:b/>
          <w:color w:val="0000FF"/>
          <w:sz w:val="24"/>
        </w:rPr>
        <w:t>R4-2504549</w:t>
      </w:r>
      <w:r>
        <w:rPr>
          <w:rFonts w:ascii="Arial" w:hAnsi="Arial" w:cs="Arial"/>
          <w:b/>
          <w:color w:val="0000FF"/>
          <w:sz w:val="24"/>
        </w:rPr>
        <w:tab/>
      </w:r>
      <w:r>
        <w:rPr>
          <w:rFonts w:ascii="Arial" w:hAnsi="Arial" w:cs="Arial"/>
          <w:b/>
          <w:sz w:val="24"/>
        </w:rPr>
        <w:t>IoT NTN HPUE Rx requirements</w:t>
      </w:r>
    </w:p>
    <w:p w14:paraId="397E4F5C"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w:t>
      </w:r>
    </w:p>
    <w:p w14:paraId="3593544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7770D" w14:textId="1772D9CF" w:rsidR="00A84796" w:rsidRDefault="00A84796" w:rsidP="00A84796">
      <w:pPr>
        <w:rPr>
          <w:rFonts w:ascii="Arial" w:hAnsi="Arial" w:cs="Arial"/>
          <w:b/>
          <w:sz w:val="24"/>
        </w:rPr>
      </w:pPr>
      <w:r>
        <w:rPr>
          <w:rFonts w:ascii="Arial" w:hAnsi="Arial" w:cs="Arial"/>
          <w:b/>
          <w:color w:val="0000FF"/>
          <w:sz w:val="24"/>
        </w:rPr>
        <w:t>R4-2504587</w:t>
      </w:r>
      <w:r>
        <w:rPr>
          <w:rFonts w:ascii="Arial" w:hAnsi="Arial" w:cs="Arial"/>
          <w:b/>
          <w:color w:val="0000FF"/>
          <w:sz w:val="24"/>
        </w:rPr>
        <w:tab/>
      </w:r>
      <w:r>
        <w:rPr>
          <w:rFonts w:ascii="Arial" w:hAnsi="Arial" w:cs="Arial"/>
          <w:b/>
          <w:sz w:val="24"/>
        </w:rPr>
        <w:t>On the UE RF Rx requirements for IoT-NTN HPUE</w:t>
      </w:r>
    </w:p>
    <w:p w14:paraId="3A19FA61"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54140FD0" w14:textId="77777777" w:rsidR="00A84796" w:rsidRDefault="00A84796" w:rsidP="00A84796">
      <w:pPr>
        <w:rPr>
          <w:rFonts w:ascii="Arial" w:hAnsi="Arial" w:cs="Arial"/>
          <w:b/>
        </w:rPr>
      </w:pPr>
      <w:r>
        <w:rPr>
          <w:rFonts w:ascii="Arial" w:hAnsi="Arial" w:cs="Arial"/>
          <w:b/>
        </w:rPr>
        <w:t xml:space="preserve">Abstract: </w:t>
      </w:r>
    </w:p>
    <w:p w14:paraId="05888628" w14:textId="77777777" w:rsidR="00A84796" w:rsidRDefault="00A84796" w:rsidP="00A84796">
      <w:r>
        <w:t>Proposals on the open issues for the UE RF Rx requirements for IoT-NTN HPUE.</w:t>
      </w:r>
    </w:p>
    <w:p w14:paraId="011CAAB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4BB9F" w14:textId="77777777" w:rsidR="00A84796" w:rsidRDefault="00A84796" w:rsidP="00A84796">
      <w:pPr>
        <w:pStyle w:val="Heading4"/>
      </w:pPr>
      <w:bookmarkStart w:id="161" w:name="_Toc194487525"/>
      <w:r>
        <w:t>7.10.3</w:t>
      </w:r>
      <w:r>
        <w:tab/>
        <w:t>Less than 5MHz for NTN</w:t>
      </w:r>
      <w:bookmarkEnd w:id="161"/>
    </w:p>
    <w:p w14:paraId="7C8320AC" w14:textId="77777777" w:rsidR="00A84796" w:rsidRDefault="00A84796" w:rsidP="00A84796">
      <w:pPr>
        <w:pStyle w:val="Heading5"/>
      </w:pPr>
      <w:bookmarkStart w:id="162" w:name="_Toc194487526"/>
      <w:r>
        <w:t>7.10.3.1</w:t>
      </w:r>
      <w:r>
        <w:tab/>
        <w:t>System parameters</w:t>
      </w:r>
      <w:bookmarkEnd w:id="162"/>
    </w:p>
    <w:p w14:paraId="142C9B54" w14:textId="2AB9A52C" w:rsidR="00A84796" w:rsidRDefault="00A84796" w:rsidP="00A84796">
      <w:pPr>
        <w:rPr>
          <w:rFonts w:ascii="Arial" w:hAnsi="Arial" w:cs="Arial"/>
          <w:b/>
          <w:sz w:val="24"/>
        </w:rPr>
      </w:pPr>
      <w:r>
        <w:rPr>
          <w:rFonts w:ascii="Arial" w:hAnsi="Arial" w:cs="Arial"/>
          <w:b/>
          <w:color w:val="0000FF"/>
          <w:sz w:val="24"/>
        </w:rPr>
        <w:t>R4-2503446</w:t>
      </w:r>
      <w:r>
        <w:rPr>
          <w:rFonts w:ascii="Arial" w:hAnsi="Arial" w:cs="Arial"/>
          <w:b/>
          <w:color w:val="0000FF"/>
          <w:sz w:val="24"/>
        </w:rPr>
        <w:tab/>
      </w:r>
      <w:r>
        <w:rPr>
          <w:rFonts w:ascii="Arial" w:hAnsi="Arial" w:cs="Arial"/>
          <w:b/>
          <w:sz w:val="24"/>
        </w:rPr>
        <w:t>Discussion on system parameter for NTN support spectrum less than 5 MHz</w:t>
      </w:r>
    </w:p>
    <w:p w14:paraId="4EA0C8CA"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3DB3522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44453" w14:textId="30BA7C14" w:rsidR="00A84796" w:rsidRDefault="00A84796" w:rsidP="00A84796">
      <w:pPr>
        <w:rPr>
          <w:rFonts w:ascii="Arial" w:hAnsi="Arial" w:cs="Arial"/>
          <w:b/>
          <w:sz w:val="24"/>
        </w:rPr>
      </w:pPr>
      <w:r>
        <w:rPr>
          <w:rFonts w:ascii="Arial" w:hAnsi="Arial" w:cs="Arial"/>
          <w:b/>
          <w:color w:val="0000FF"/>
          <w:sz w:val="24"/>
        </w:rPr>
        <w:t>R4-2503739</w:t>
      </w:r>
      <w:r>
        <w:rPr>
          <w:rFonts w:ascii="Arial" w:hAnsi="Arial" w:cs="Arial"/>
          <w:b/>
          <w:color w:val="0000FF"/>
          <w:sz w:val="24"/>
        </w:rPr>
        <w:tab/>
      </w:r>
      <w:r>
        <w:rPr>
          <w:rFonts w:ascii="Arial" w:hAnsi="Arial" w:cs="Arial"/>
          <w:b/>
          <w:sz w:val="24"/>
        </w:rPr>
        <w:t>LS on UE capability signalling for NTN less than 5MHz</w:t>
      </w:r>
    </w:p>
    <w:p w14:paraId="0FD7885E" w14:textId="77777777" w:rsidR="00A84796" w:rsidRDefault="00A84796" w:rsidP="00A84796">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 Sanechips</w:t>
      </w:r>
    </w:p>
    <w:p w14:paraId="29A802B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ED568" w14:textId="46B4D046" w:rsidR="00A84796" w:rsidRDefault="00A84796" w:rsidP="00A84796">
      <w:pPr>
        <w:rPr>
          <w:rFonts w:ascii="Arial" w:hAnsi="Arial" w:cs="Arial"/>
          <w:b/>
          <w:sz w:val="24"/>
        </w:rPr>
      </w:pPr>
      <w:r>
        <w:rPr>
          <w:rFonts w:ascii="Arial" w:hAnsi="Arial" w:cs="Arial"/>
          <w:b/>
          <w:color w:val="0000FF"/>
          <w:sz w:val="24"/>
        </w:rPr>
        <w:t>R4-2504582</w:t>
      </w:r>
      <w:r>
        <w:rPr>
          <w:rFonts w:ascii="Arial" w:hAnsi="Arial" w:cs="Arial"/>
          <w:b/>
          <w:color w:val="0000FF"/>
          <w:sz w:val="24"/>
        </w:rPr>
        <w:tab/>
      </w:r>
      <w:r>
        <w:rPr>
          <w:rFonts w:ascii="Arial" w:hAnsi="Arial" w:cs="Arial"/>
          <w:b/>
          <w:sz w:val="24"/>
        </w:rPr>
        <w:t>On system parameters for less than 5 MHz CBW for NTN</w:t>
      </w:r>
    </w:p>
    <w:p w14:paraId="7D5B6F5C"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2A25B276" w14:textId="77777777" w:rsidR="00A84796" w:rsidRDefault="00A84796" w:rsidP="00A84796">
      <w:pPr>
        <w:rPr>
          <w:rFonts w:ascii="Arial" w:hAnsi="Arial" w:cs="Arial"/>
          <w:b/>
        </w:rPr>
      </w:pPr>
      <w:r>
        <w:rPr>
          <w:rFonts w:ascii="Arial" w:hAnsi="Arial" w:cs="Arial"/>
          <w:b/>
        </w:rPr>
        <w:t xml:space="preserve">Abstract: </w:t>
      </w:r>
    </w:p>
    <w:p w14:paraId="33D764F1" w14:textId="77777777" w:rsidR="00A84796" w:rsidRDefault="00A84796" w:rsidP="00A84796">
      <w:r>
        <w:t>Proposals on the open issue for system parameters for less than 5 MHz CBW for FR1-NTN.</w:t>
      </w:r>
    </w:p>
    <w:p w14:paraId="196F4898"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5574E" w14:textId="77777777" w:rsidR="00A84796" w:rsidRDefault="00A84796" w:rsidP="00A84796">
      <w:pPr>
        <w:pStyle w:val="Heading5"/>
      </w:pPr>
      <w:bookmarkStart w:id="163" w:name="_Toc194487527"/>
      <w:r>
        <w:t>7.10.3.2</w:t>
      </w:r>
      <w:r>
        <w:tab/>
        <w:t>UE RF requirements</w:t>
      </w:r>
      <w:bookmarkEnd w:id="163"/>
    </w:p>
    <w:p w14:paraId="1B53901F" w14:textId="32A3FAB3" w:rsidR="00A84796" w:rsidRDefault="00A84796" w:rsidP="00A84796">
      <w:pPr>
        <w:rPr>
          <w:rFonts w:ascii="Arial" w:hAnsi="Arial" w:cs="Arial"/>
          <w:b/>
          <w:sz w:val="24"/>
        </w:rPr>
      </w:pPr>
      <w:r>
        <w:rPr>
          <w:rFonts w:ascii="Arial" w:hAnsi="Arial" w:cs="Arial"/>
          <w:b/>
          <w:color w:val="0000FF"/>
          <w:sz w:val="24"/>
        </w:rPr>
        <w:t>R4-2503184</w:t>
      </w:r>
      <w:r>
        <w:rPr>
          <w:rFonts w:ascii="Arial" w:hAnsi="Arial" w:cs="Arial"/>
          <w:b/>
          <w:color w:val="0000FF"/>
          <w:sz w:val="24"/>
        </w:rPr>
        <w:tab/>
      </w:r>
      <w:r>
        <w:rPr>
          <w:rFonts w:ascii="Arial" w:hAnsi="Arial" w:cs="Arial"/>
          <w:b/>
          <w:sz w:val="24"/>
        </w:rPr>
        <w:t>Power back-off values for the 3MHz channel in band n254</w:t>
      </w:r>
    </w:p>
    <w:p w14:paraId="7DC074C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 Globalstar</w:t>
      </w:r>
    </w:p>
    <w:p w14:paraId="0A4424E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B630C" w14:textId="4FBC5B27" w:rsidR="00A84796" w:rsidRDefault="00A84796" w:rsidP="00A84796">
      <w:pPr>
        <w:rPr>
          <w:rFonts w:ascii="Arial" w:hAnsi="Arial" w:cs="Arial"/>
          <w:b/>
          <w:sz w:val="24"/>
        </w:rPr>
      </w:pPr>
      <w:r>
        <w:rPr>
          <w:rFonts w:ascii="Arial" w:hAnsi="Arial" w:cs="Arial"/>
          <w:b/>
          <w:color w:val="0000FF"/>
          <w:sz w:val="24"/>
        </w:rPr>
        <w:t>R4-2503185</w:t>
      </w:r>
      <w:r>
        <w:rPr>
          <w:rFonts w:ascii="Arial" w:hAnsi="Arial" w:cs="Arial"/>
          <w:b/>
          <w:color w:val="0000FF"/>
          <w:sz w:val="24"/>
        </w:rPr>
        <w:tab/>
      </w:r>
      <w:r>
        <w:rPr>
          <w:rFonts w:ascii="Arial" w:hAnsi="Arial" w:cs="Arial"/>
          <w:b/>
          <w:sz w:val="24"/>
        </w:rPr>
        <w:t>Power back-off values for the 3MHz channel in band n256</w:t>
      </w:r>
    </w:p>
    <w:p w14:paraId="242C2E3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50DE9EE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B5DA7" w14:textId="68257BA5" w:rsidR="00A84796" w:rsidRDefault="00A84796" w:rsidP="00A84796">
      <w:pPr>
        <w:rPr>
          <w:rFonts w:ascii="Arial" w:hAnsi="Arial" w:cs="Arial"/>
          <w:b/>
          <w:sz w:val="24"/>
        </w:rPr>
      </w:pPr>
      <w:r>
        <w:rPr>
          <w:rFonts w:ascii="Arial" w:hAnsi="Arial" w:cs="Arial"/>
          <w:b/>
          <w:color w:val="0000FF"/>
          <w:sz w:val="24"/>
        </w:rPr>
        <w:t>R4-2503186</w:t>
      </w:r>
      <w:r>
        <w:rPr>
          <w:rFonts w:ascii="Arial" w:hAnsi="Arial" w:cs="Arial"/>
          <w:b/>
          <w:color w:val="0000FF"/>
          <w:sz w:val="24"/>
        </w:rPr>
        <w:tab/>
      </w:r>
      <w:r>
        <w:rPr>
          <w:rFonts w:ascii="Arial" w:hAnsi="Arial" w:cs="Arial"/>
          <w:b/>
          <w:sz w:val="24"/>
        </w:rPr>
        <w:t>Addition of the 3MHz channel to TS 38.101-5 (sub-clause 6.2)</w:t>
      </w:r>
    </w:p>
    <w:p w14:paraId="39FD5C18"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Apple</w:t>
      </w:r>
    </w:p>
    <w:p w14:paraId="74540D0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B4810" w14:textId="3EF90B38" w:rsidR="00A84796" w:rsidRDefault="00A84796" w:rsidP="00A84796">
      <w:pPr>
        <w:rPr>
          <w:rFonts w:ascii="Arial" w:hAnsi="Arial" w:cs="Arial"/>
          <w:b/>
          <w:sz w:val="24"/>
        </w:rPr>
      </w:pPr>
      <w:r>
        <w:rPr>
          <w:rFonts w:ascii="Arial" w:hAnsi="Arial" w:cs="Arial"/>
          <w:b/>
          <w:color w:val="0000FF"/>
          <w:sz w:val="24"/>
        </w:rPr>
        <w:t>R4-2503187</w:t>
      </w:r>
      <w:r>
        <w:rPr>
          <w:rFonts w:ascii="Arial" w:hAnsi="Arial" w:cs="Arial"/>
          <w:b/>
          <w:color w:val="0000FF"/>
          <w:sz w:val="24"/>
        </w:rPr>
        <w:tab/>
      </w:r>
      <w:r>
        <w:rPr>
          <w:rFonts w:ascii="Arial" w:hAnsi="Arial" w:cs="Arial"/>
          <w:b/>
          <w:sz w:val="24"/>
        </w:rPr>
        <w:t>Addition of the 3MHz channel to TR 38.863</w:t>
      </w:r>
    </w:p>
    <w:p w14:paraId="7818E36F"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38.863 v18.5.0</w:t>
      </w:r>
      <w:r>
        <w:rPr>
          <w:i/>
        </w:rPr>
        <w:tab/>
        <w:t xml:space="preserve">  CR-  rev  Cat: B (Rel-19)</w:t>
      </w:r>
      <w:r>
        <w:rPr>
          <w:i/>
        </w:rPr>
        <w:br/>
      </w:r>
      <w:r>
        <w:rPr>
          <w:i/>
        </w:rPr>
        <w:br/>
      </w:r>
      <w:r>
        <w:rPr>
          <w:i/>
        </w:rPr>
        <w:tab/>
      </w:r>
      <w:r>
        <w:rPr>
          <w:i/>
        </w:rPr>
        <w:tab/>
      </w:r>
      <w:r>
        <w:rPr>
          <w:i/>
        </w:rPr>
        <w:tab/>
      </w:r>
      <w:r>
        <w:rPr>
          <w:i/>
        </w:rPr>
        <w:tab/>
      </w:r>
      <w:r>
        <w:rPr>
          <w:i/>
        </w:rPr>
        <w:tab/>
        <w:t>Source: Apple, Thales, Echostar, Aalyria Technologies</w:t>
      </w:r>
    </w:p>
    <w:p w14:paraId="40B9540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A1238" w14:textId="254A6D29" w:rsidR="00A84796" w:rsidRDefault="00A84796" w:rsidP="00A84796">
      <w:pPr>
        <w:rPr>
          <w:rFonts w:ascii="Arial" w:hAnsi="Arial" w:cs="Arial"/>
          <w:b/>
          <w:sz w:val="24"/>
        </w:rPr>
      </w:pPr>
      <w:r>
        <w:rPr>
          <w:rFonts w:ascii="Arial" w:hAnsi="Arial" w:cs="Arial"/>
          <w:b/>
          <w:color w:val="0000FF"/>
          <w:sz w:val="24"/>
        </w:rPr>
        <w:t>R4-2503188</w:t>
      </w:r>
      <w:r>
        <w:rPr>
          <w:rFonts w:ascii="Arial" w:hAnsi="Arial" w:cs="Arial"/>
          <w:b/>
          <w:color w:val="0000FF"/>
          <w:sz w:val="24"/>
        </w:rPr>
        <w:tab/>
      </w:r>
      <w:r>
        <w:rPr>
          <w:rFonts w:ascii="Arial" w:hAnsi="Arial" w:cs="Arial"/>
          <w:b/>
          <w:sz w:val="24"/>
        </w:rPr>
        <w:t>Addition of the 3MHz channel to TR 38.741</w:t>
      </w:r>
    </w:p>
    <w:p w14:paraId="0E7B93AA"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38.741 v18.4.0</w:t>
      </w:r>
      <w:r>
        <w:rPr>
          <w:i/>
        </w:rPr>
        <w:tab/>
        <w:t xml:space="preserve">  CR-  rev  Cat: B (Rel-19)</w:t>
      </w:r>
      <w:r>
        <w:rPr>
          <w:i/>
        </w:rPr>
        <w:br/>
      </w:r>
      <w:r>
        <w:rPr>
          <w:i/>
        </w:rPr>
        <w:br/>
      </w:r>
      <w:r>
        <w:rPr>
          <w:i/>
        </w:rPr>
        <w:tab/>
      </w:r>
      <w:r>
        <w:rPr>
          <w:i/>
        </w:rPr>
        <w:tab/>
      </w:r>
      <w:r>
        <w:rPr>
          <w:i/>
        </w:rPr>
        <w:tab/>
      </w:r>
      <w:r>
        <w:rPr>
          <w:i/>
        </w:rPr>
        <w:tab/>
      </w:r>
      <w:r>
        <w:rPr>
          <w:i/>
        </w:rPr>
        <w:tab/>
        <w:t>Source: Apple, Globalstar</w:t>
      </w:r>
    </w:p>
    <w:p w14:paraId="265CBC3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C1F6F" w14:textId="0D208D48" w:rsidR="00A84796" w:rsidRDefault="00A84796" w:rsidP="00A84796">
      <w:pPr>
        <w:rPr>
          <w:rFonts w:ascii="Arial" w:hAnsi="Arial" w:cs="Arial"/>
          <w:b/>
          <w:sz w:val="24"/>
        </w:rPr>
      </w:pPr>
      <w:r>
        <w:rPr>
          <w:rFonts w:ascii="Arial" w:hAnsi="Arial" w:cs="Arial"/>
          <w:b/>
          <w:color w:val="0000FF"/>
          <w:sz w:val="24"/>
        </w:rPr>
        <w:t>R4-2503265</w:t>
      </w:r>
      <w:r>
        <w:rPr>
          <w:rFonts w:ascii="Arial" w:hAnsi="Arial" w:cs="Arial"/>
          <w:b/>
          <w:color w:val="0000FF"/>
          <w:sz w:val="24"/>
        </w:rPr>
        <w:tab/>
      </w:r>
      <w:r>
        <w:rPr>
          <w:rFonts w:ascii="Arial" w:hAnsi="Arial" w:cs="Arial"/>
          <w:b/>
          <w:sz w:val="24"/>
        </w:rPr>
        <w:t>draftCR for RF requirements for introduction of 3MHz on NTN bands</w:t>
      </w:r>
    </w:p>
    <w:p w14:paraId="3D75810D"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Huawei Technologies France</w:t>
      </w:r>
    </w:p>
    <w:p w14:paraId="7A2E375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EA573" w14:textId="797094FC" w:rsidR="00A84796" w:rsidRDefault="00A84796" w:rsidP="00A84796">
      <w:pPr>
        <w:rPr>
          <w:rFonts w:ascii="Arial" w:hAnsi="Arial" w:cs="Arial"/>
          <w:b/>
          <w:sz w:val="24"/>
        </w:rPr>
      </w:pPr>
      <w:r>
        <w:rPr>
          <w:rFonts w:ascii="Arial" w:hAnsi="Arial" w:cs="Arial"/>
          <w:b/>
          <w:color w:val="0000FF"/>
          <w:sz w:val="24"/>
        </w:rPr>
        <w:t>R4-2503266</w:t>
      </w:r>
      <w:r>
        <w:rPr>
          <w:rFonts w:ascii="Arial" w:hAnsi="Arial" w:cs="Arial"/>
          <w:b/>
          <w:color w:val="0000FF"/>
          <w:sz w:val="24"/>
        </w:rPr>
        <w:tab/>
      </w:r>
      <w:r>
        <w:rPr>
          <w:rFonts w:ascii="Arial" w:hAnsi="Arial" w:cs="Arial"/>
          <w:b/>
          <w:sz w:val="24"/>
        </w:rPr>
        <w:t>REFSENS for NTN bands supporting 3MHz CBW</w:t>
      </w:r>
    </w:p>
    <w:p w14:paraId="0776803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 Technologies France</w:t>
      </w:r>
    </w:p>
    <w:p w14:paraId="261490E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95F27" w14:textId="68F1BD78" w:rsidR="00A84796" w:rsidRDefault="00A84796" w:rsidP="00A84796">
      <w:pPr>
        <w:rPr>
          <w:rFonts w:ascii="Arial" w:hAnsi="Arial" w:cs="Arial"/>
          <w:b/>
          <w:sz w:val="24"/>
        </w:rPr>
      </w:pPr>
      <w:r>
        <w:rPr>
          <w:rFonts w:ascii="Arial" w:hAnsi="Arial" w:cs="Arial"/>
          <w:b/>
          <w:color w:val="0000FF"/>
          <w:sz w:val="24"/>
        </w:rPr>
        <w:t>R4-2503330</w:t>
      </w:r>
      <w:r>
        <w:rPr>
          <w:rFonts w:ascii="Arial" w:hAnsi="Arial" w:cs="Arial"/>
          <w:b/>
          <w:color w:val="0000FF"/>
          <w:sz w:val="24"/>
        </w:rPr>
        <w:tab/>
      </w:r>
      <w:r>
        <w:rPr>
          <w:rFonts w:ascii="Arial" w:hAnsi="Arial" w:cs="Arial"/>
          <w:b/>
          <w:sz w:val="24"/>
        </w:rPr>
        <w:t>Discussion on UE RF requirements for NTN less than 5MHz</w:t>
      </w:r>
    </w:p>
    <w:p w14:paraId="6849DD1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5472CC17"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A819C" w14:textId="1DE67943" w:rsidR="00A84796" w:rsidRDefault="00A84796" w:rsidP="00A84796">
      <w:pPr>
        <w:rPr>
          <w:rFonts w:ascii="Arial" w:hAnsi="Arial" w:cs="Arial"/>
          <w:b/>
          <w:sz w:val="24"/>
        </w:rPr>
      </w:pPr>
      <w:r>
        <w:rPr>
          <w:rFonts w:ascii="Arial" w:hAnsi="Arial" w:cs="Arial"/>
          <w:b/>
          <w:color w:val="0000FF"/>
          <w:sz w:val="24"/>
        </w:rPr>
        <w:t>R4-2503331</w:t>
      </w:r>
      <w:r>
        <w:rPr>
          <w:rFonts w:ascii="Arial" w:hAnsi="Arial" w:cs="Arial"/>
          <w:b/>
          <w:color w:val="0000FF"/>
          <w:sz w:val="24"/>
        </w:rPr>
        <w:tab/>
      </w:r>
      <w:r>
        <w:rPr>
          <w:rFonts w:ascii="Arial" w:hAnsi="Arial" w:cs="Arial"/>
          <w:b/>
          <w:sz w:val="24"/>
        </w:rPr>
        <w:t>Draft big CR on UE RF requirements for NTN less than 5MHz</w:t>
      </w:r>
    </w:p>
    <w:p w14:paraId="66F92E15"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38.101-5 v19.0.0</w:t>
      </w:r>
      <w:r>
        <w:rPr>
          <w:i/>
        </w:rPr>
        <w:tab/>
        <w:t xml:space="preserve">  CR-  rev  Cat:  (Rel-19)</w:t>
      </w:r>
      <w:r>
        <w:rPr>
          <w:i/>
        </w:rPr>
        <w:br/>
      </w:r>
      <w:r>
        <w:rPr>
          <w:i/>
        </w:rPr>
        <w:br/>
      </w:r>
      <w:r>
        <w:rPr>
          <w:i/>
        </w:rPr>
        <w:tab/>
      </w:r>
      <w:r>
        <w:rPr>
          <w:i/>
        </w:rPr>
        <w:tab/>
      </w:r>
      <w:r>
        <w:rPr>
          <w:i/>
        </w:rPr>
        <w:tab/>
      </w:r>
      <w:r>
        <w:rPr>
          <w:i/>
        </w:rPr>
        <w:tab/>
      </w:r>
      <w:r>
        <w:rPr>
          <w:i/>
        </w:rPr>
        <w:tab/>
        <w:t>Source: Xiaomi</w:t>
      </w:r>
    </w:p>
    <w:p w14:paraId="00CC075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0E259" w14:textId="2576CEF6" w:rsidR="00A84796" w:rsidRDefault="00A84796" w:rsidP="00A84796">
      <w:pPr>
        <w:rPr>
          <w:rFonts w:ascii="Arial" w:hAnsi="Arial" w:cs="Arial"/>
          <w:b/>
          <w:sz w:val="24"/>
        </w:rPr>
      </w:pPr>
      <w:r>
        <w:rPr>
          <w:rFonts w:ascii="Arial" w:hAnsi="Arial" w:cs="Arial"/>
          <w:b/>
          <w:color w:val="0000FF"/>
          <w:sz w:val="24"/>
        </w:rPr>
        <w:t>R4-2503447</w:t>
      </w:r>
      <w:r>
        <w:rPr>
          <w:rFonts w:ascii="Arial" w:hAnsi="Arial" w:cs="Arial"/>
          <w:b/>
          <w:color w:val="0000FF"/>
          <w:sz w:val="24"/>
        </w:rPr>
        <w:tab/>
      </w:r>
      <w:r>
        <w:rPr>
          <w:rFonts w:ascii="Arial" w:hAnsi="Arial" w:cs="Arial"/>
          <w:b/>
          <w:sz w:val="24"/>
        </w:rPr>
        <w:t>Discussion on UE RF requirements for NTN support spectrum less than 5 MHz</w:t>
      </w:r>
    </w:p>
    <w:p w14:paraId="19C1A5D4"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0D13ECF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1AC11" w14:textId="6075656E" w:rsidR="00A84796" w:rsidRDefault="00A84796" w:rsidP="00A84796">
      <w:pPr>
        <w:rPr>
          <w:rFonts w:ascii="Arial" w:hAnsi="Arial" w:cs="Arial"/>
          <w:b/>
          <w:sz w:val="24"/>
        </w:rPr>
      </w:pPr>
      <w:r>
        <w:rPr>
          <w:rFonts w:ascii="Arial" w:hAnsi="Arial" w:cs="Arial"/>
          <w:b/>
          <w:color w:val="0000FF"/>
          <w:sz w:val="24"/>
        </w:rPr>
        <w:t>R4-2504259</w:t>
      </w:r>
      <w:r>
        <w:rPr>
          <w:rFonts w:ascii="Arial" w:hAnsi="Arial" w:cs="Arial"/>
          <w:b/>
          <w:color w:val="0000FF"/>
          <w:sz w:val="24"/>
        </w:rPr>
        <w:tab/>
      </w:r>
      <w:r>
        <w:rPr>
          <w:rFonts w:ascii="Arial" w:hAnsi="Arial" w:cs="Arial"/>
          <w:b/>
          <w:sz w:val="24"/>
        </w:rPr>
        <w:t>NTN n254 3 MHz A-MPR proposal + other CBWs</w:t>
      </w:r>
    </w:p>
    <w:p w14:paraId="351F84EA"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4E3FFF0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EB1FF" w14:textId="6451AA92" w:rsidR="00A84796" w:rsidRDefault="00A84796" w:rsidP="00A84796">
      <w:pPr>
        <w:rPr>
          <w:rFonts w:ascii="Arial" w:hAnsi="Arial" w:cs="Arial"/>
          <w:b/>
          <w:sz w:val="24"/>
        </w:rPr>
      </w:pPr>
      <w:r>
        <w:rPr>
          <w:rFonts w:ascii="Arial" w:hAnsi="Arial" w:cs="Arial"/>
          <w:b/>
          <w:color w:val="0000FF"/>
          <w:sz w:val="24"/>
        </w:rPr>
        <w:t>R4-2504337</w:t>
      </w:r>
      <w:r>
        <w:rPr>
          <w:rFonts w:ascii="Arial" w:hAnsi="Arial" w:cs="Arial"/>
          <w:b/>
          <w:color w:val="0000FF"/>
          <w:sz w:val="24"/>
        </w:rPr>
        <w:tab/>
      </w:r>
      <w:r>
        <w:rPr>
          <w:rFonts w:ascii="Arial" w:hAnsi="Arial" w:cs="Arial"/>
          <w:b/>
          <w:sz w:val="24"/>
        </w:rPr>
        <w:t>On NTN Less than 5MHz UE RF requirements</w:t>
      </w:r>
    </w:p>
    <w:p w14:paraId="374D34CF"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14:paraId="1C8A20F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8FB17" w14:textId="0E1984F6" w:rsidR="00A84796" w:rsidRDefault="00A84796" w:rsidP="00A84796">
      <w:pPr>
        <w:rPr>
          <w:rFonts w:ascii="Arial" w:hAnsi="Arial" w:cs="Arial"/>
          <w:b/>
          <w:sz w:val="24"/>
        </w:rPr>
      </w:pPr>
      <w:r>
        <w:rPr>
          <w:rFonts w:ascii="Arial" w:hAnsi="Arial" w:cs="Arial"/>
          <w:b/>
          <w:color w:val="0000FF"/>
          <w:sz w:val="24"/>
        </w:rPr>
        <w:t>R4-2504410</w:t>
      </w:r>
      <w:r>
        <w:rPr>
          <w:rFonts w:ascii="Arial" w:hAnsi="Arial" w:cs="Arial"/>
          <w:b/>
          <w:color w:val="0000FF"/>
          <w:sz w:val="24"/>
        </w:rPr>
        <w:tab/>
      </w:r>
      <w:r>
        <w:rPr>
          <w:rFonts w:ascii="Arial" w:hAnsi="Arial" w:cs="Arial"/>
          <w:b/>
          <w:sz w:val="24"/>
        </w:rPr>
        <w:t>Discussion on NR-NTN 3MHz REFSENS requirements</w:t>
      </w:r>
    </w:p>
    <w:p w14:paraId="382E71B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38.101-5 v</w:t>
      </w:r>
      <w:r>
        <w:rPr>
          <w:i/>
        </w:rPr>
        <w:tab/>
        <w:t xml:space="preserve">  CR-  rev  Cat:  (Rel-19)</w:t>
      </w:r>
      <w:r>
        <w:rPr>
          <w:i/>
        </w:rPr>
        <w:br/>
      </w:r>
      <w:r>
        <w:rPr>
          <w:i/>
        </w:rPr>
        <w:br/>
      </w:r>
      <w:r>
        <w:rPr>
          <w:i/>
        </w:rPr>
        <w:tab/>
      </w:r>
      <w:r>
        <w:rPr>
          <w:i/>
        </w:rPr>
        <w:tab/>
      </w:r>
      <w:r>
        <w:rPr>
          <w:i/>
        </w:rPr>
        <w:tab/>
      </w:r>
      <w:r>
        <w:rPr>
          <w:i/>
        </w:rPr>
        <w:tab/>
      </w:r>
      <w:r>
        <w:rPr>
          <w:i/>
        </w:rPr>
        <w:tab/>
        <w:t>Source: MediaTek (Hefei) Inc.</w:t>
      </w:r>
    </w:p>
    <w:p w14:paraId="5C1AC24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70F73" w14:textId="3551486F" w:rsidR="00A84796" w:rsidRDefault="00A84796" w:rsidP="00A84796">
      <w:pPr>
        <w:rPr>
          <w:rFonts w:ascii="Arial" w:hAnsi="Arial" w:cs="Arial"/>
          <w:b/>
          <w:sz w:val="24"/>
        </w:rPr>
      </w:pPr>
      <w:r>
        <w:rPr>
          <w:rFonts w:ascii="Arial" w:hAnsi="Arial" w:cs="Arial"/>
          <w:b/>
          <w:color w:val="0000FF"/>
          <w:sz w:val="24"/>
        </w:rPr>
        <w:t>R4-2504554</w:t>
      </w:r>
      <w:r>
        <w:rPr>
          <w:rFonts w:ascii="Arial" w:hAnsi="Arial" w:cs="Arial"/>
          <w:b/>
          <w:color w:val="0000FF"/>
          <w:sz w:val="24"/>
        </w:rPr>
        <w:tab/>
      </w:r>
      <w:r>
        <w:rPr>
          <w:rFonts w:ascii="Arial" w:hAnsi="Arial" w:cs="Arial"/>
          <w:b/>
          <w:sz w:val="24"/>
        </w:rPr>
        <w:t>UE RF requirements for NTN less than 5 MHz</w:t>
      </w:r>
    </w:p>
    <w:p w14:paraId="73282B4E"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w:t>
      </w:r>
    </w:p>
    <w:p w14:paraId="01886D5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A6A76" w14:textId="60E655BB" w:rsidR="00A84796" w:rsidRDefault="00A84796" w:rsidP="00A84796">
      <w:pPr>
        <w:rPr>
          <w:rFonts w:ascii="Arial" w:hAnsi="Arial" w:cs="Arial"/>
          <w:b/>
          <w:sz w:val="24"/>
        </w:rPr>
      </w:pPr>
      <w:r>
        <w:rPr>
          <w:rFonts w:ascii="Arial" w:hAnsi="Arial" w:cs="Arial"/>
          <w:b/>
          <w:color w:val="0000FF"/>
          <w:sz w:val="24"/>
        </w:rPr>
        <w:t>R4-2504583</w:t>
      </w:r>
      <w:r>
        <w:rPr>
          <w:rFonts w:ascii="Arial" w:hAnsi="Arial" w:cs="Arial"/>
          <w:b/>
          <w:color w:val="0000FF"/>
          <w:sz w:val="24"/>
        </w:rPr>
        <w:tab/>
      </w:r>
      <w:r>
        <w:rPr>
          <w:rFonts w:ascii="Arial" w:hAnsi="Arial" w:cs="Arial"/>
          <w:b/>
          <w:sz w:val="24"/>
        </w:rPr>
        <w:t>On the UE RF requirements for less than 5 MHz CBW for NTN</w:t>
      </w:r>
    </w:p>
    <w:p w14:paraId="301AB04B"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4CF3E1A0" w14:textId="77777777" w:rsidR="00A84796" w:rsidRDefault="00A84796" w:rsidP="00A84796">
      <w:pPr>
        <w:rPr>
          <w:rFonts w:ascii="Arial" w:hAnsi="Arial" w:cs="Arial"/>
          <w:b/>
        </w:rPr>
      </w:pPr>
      <w:r>
        <w:rPr>
          <w:rFonts w:ascii="Arial" w:hAnsi="Arial" w:cs="Arial"/>
          <w:b/>
        </w:rPr>
        <w:t xml:space="preserve">Abstract: </w:t>
      </w:r>
    </w:p>
    <w:p w14:paraId="44E217E5" w14:textId="77777777" w:rsidR="00A84796" w:rsidRDefault="00A84796" w:rsidP="00A84796">
      <w:r>
        <w:t>Proposal on the open issues for the UE RF Rx requirements for less than 5 MHz for FR1-NTN.</w:t>
      </w:r>
    </w:p>
    <w:p w14:paraId="03D08A4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9BA6A" w14:textId="77777777" w:rsidR="00A84796" w:rsidRDefault="00A84796" w:rsidP="00A84796">
      <w:pPr>
        <w:pStyle w:val="Heading5"/>
      </w:pPr>
      <w:bookmarkStart w:id="164" w:name="_Toc194487528"/>
      <w:r>
        <w:t>7.10.3.3</w:t>
      </w:r>
      <w:r>
        <w:tab/>
        <w:t>SAN RF core and conformance requirements</w:t>
      </w:r>
      <w:bookmarkEnd w:id="164"/>
    </w:p>
    <w:p w14:paraId="17C85151" w14:textId="6D6BDD69" w:rsidR="00A84796" w:rsidRDefault="00A84796" w:rsidP="00A84796">
      <w:pPr>
        <w:rPr>
          <w:rFonts w:ascii="Arial" w:hAnsi="Arial" w:cs="Arial"/>
          <w:b/>
          <w:sz w:val="24"/>
        </w:rPr>
      </w:pPr>
      <w:r>
        <w:rPr>
          <w:rFonts w:ascii="Arial" w:hAnsi="Arial" w:cs="Arial"/>
          <w:b/>
          <w:color w:val="0000FF"/>
          <w:sz w:val="24"/>
        </w:rPr>
        <w:t>R4-2503166</w:t>
      </w:r>
      <w:r>
        <w:rPr>
          <w:rFonts w:ascii="Arial" w:hAnsi="Arial" w:cs="Arial"/>
          <w:b/>
          <w:color w:val="0000FF"/>
          <w:sz w:val="24"/>
        </w:rPr>
        <w:tab/>
      </w:r>
      <w:r>
        <w:rPr>
          <w:rFonts w:ascii="Arial" w:hAnsi="Arial" w:cs="Arial"/>
          <w:b/>
          <w:sz w:val="24"/>
        </w:rPr>
        <w:t>Draft big CR to TS 38.181 to introduce less than 5MHz for NTN</w:t>
      </w:r>
    </w:p>
    <w:p w14:paraId="037454F2" w14:textId="77777777" w:rsidR="00A84796" w:rsidRDefault="00A84796" w:rsidP="00A84796">
      <w:pPr>
        <w:rPr>
          <w:i/>
        </w:rPr>
      </w:pPr>
      <w:r>
        <w:rPr>
          <w:i/>
        </w:rPr>
        <w:lastRenderedPageBreak/>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38.181 v18.5.0</w:t>
      </w:r>
      <w:r>
        <w:rPr>
          <w:i/>
        </w:rPr>
        <w:tab/>
        <w:t xml:space="preserve">  CR-  rev  Cat: B (Rel-19)</w:t>
      </w:r>
      <w:r>
        <w:rPr>
          <w:i/>
        </w:rPr>
        <w:br/>
      </w:r>
      <w:r>
        <w:rPr>
          <w:i/>
        </w:rPr>
        <w:br/>
      </w:r>
      <w:r>
        <w:rPr>
          <w:i/>
        </w:rPr>
        <w:tab/>
      </w:r>
      <w:r>
        <w:rPr>
          <w:i/>
        </w:rPr>
        <w:tab/>
      </w:r>
      <w:r>
        <w:rPr>
          <w:i/>
        </w:rPr>
        <w:tab/>
      </w:r>
      <w:r>
        <w:rPr>
          <w:i/>
        </w:rPr>
        <w:tab/>
      </w:r>
      <w:r>
        <w:rPr>
          <w:i/>
        </w:rPr>
        <w:tab/>
        <w:t>Source: Nokia, ZTE Corporation, Sanechips, CATT, Samsung</w:t>
      </w:r>
    </w:p>
    <w:p w14:paraId="05651771" w14:textId="77777777" w:rsidR="00A84796" w:rsidRDefault="00A84796" w:rsidP="00A84796">
      <w:pPr>
        <w:rPr>
          <w:rFonts w:ascii="Arial" w:hAnsi="Arial" w:cs="Arial"/>
          <w:b/>
        </w:rPr>
      </w:pPr>
      <w:r>
        <w:rPr>
          <w:rFonts w:ascii="Arial" w:hAnsi="Arial" w:cs="Arial"/>
          <w:b/>
        </w:rPr>
        <w:t xml:space="preserve">Abstract: </w:t>
      </w:r>
    </w:p>
    <w:p w14:paraId="646A3D45" w14:textId="77777777" w:rsidR="00A84796" w:rsidRDefault="00A84796" w:rsidP="00A84796">
      <w:r>
        <w:t>Introduce less than 5MHz for NTN.</w:t>
      </w:r>
    </w:p>
    <w:p w14:paraId="6B9E579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33E83" w14:textId="3858C631" w:rsidR="00A84796" w:rsidRDefault="00A84796" w:rsidP="00A84796">
      <w:pPr>
        <w:rPr>
          <w:rFonts w:ascii="Arial" w:hAnsi="Arial" w:cs="Arial"/>
          <w:b/>
          <w:sz w:val="24"/>
        </w:rPr>
      </w:pPr>
      <w:r>
        <w:rPr>
          <w:rFonts w:ascii="Arial" w:hAnsi="Arial" w:cs="Arial"/>
          <w:b/>
          <w:color w:val="0000FF"/>
          <w:sz w:val="24"/>
        </w:rPr>
        <w:t>R4-2503201</w:t>
      </w:r>
      <w:r>
        <w:rPr>
          <w:rFonts w:ascii="Arial" w:hAnsi="Arial" w:cs="Arial"/>
          <w:b/>
          <w:color w:val="0000FF"/>
          <w:sz w:val="24"/>
        </w:rPr>
        <w:tab/>
      </w:r>
      <w:r>
        <w:rPr>
          <w:rFonts w:ascii="Arial" w:hAnsi="Arial" w:cs="Arial"/>
          <w:b/>
          <w:sz w:val="24"/>
        </w:rPr>
        <w:t>Draft CR to TS 38.181 for section 4 and 6</w:t>
      </w:r>
    </w:p>
    <w:p w14:paraId="4C6664AF"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38.181 v18.5.0</w:t>
      </w:r>
      <w:r>
        <w:rPr>
          <w:i/>
        </w:rPr>
        <w:tab/>
        <w:t xml:space="preserve">  CR-  rev  Cat: B (Rel-19)</w:t>
      </w:r>
      <w:r>
        <w:rPr>
          <w:i/>
        </w:rPr>
        <w:br/>
      </w:r>
      <w:r>
        <w:rPr>
          <w:i/>
        </w:rPr>
        <w:br/>
      </w:r>
      <w:r>
        <w:rPr>
          <w:i/>
        </w:rPr>
        <w:tab/>
      </w:r>
      <w:r>
        <w:rPr>
          <w:i/>
        </w:rPr>
        <w:tab/>
      </w:r>
      <w:r>
        <w:rPr>
          <w:i/>
        </w:rPr>
        <w:tab/>
      </w:r>
      <w:r>
        <w:rPr>
          <w:i/>
        </w:rPr>
        <w:tab/>
      </w:r>
      <w:r>
        <w:rPr>
          <w:i/>
        </w:rPr>
        <w:tab/>
        <w:t>Source: Samsung</w:t>
      </w:r>
    </w:p>
    <w:p w14:paraId="77250A7C" w14:textId="77777777" w:rsidR="00A84796" w:rsidRDefault="00A84796" w:rsidP="00A84796">
      <w:pPr>
        <w:rPr>
          <w:rFonts w:ascii="Arial" w:hAnsi="Arial" w:cs="Arial"/>
          <w:b/>
        </w:rPr>
      </w:pPr>
      <w:r>
        <w:rPr>
          <w:rFonts w:ascii="Arial" w:hAnsi="Arial" w:cs="Arial"/>
          <w:b/>
        </w:rPr>
        <w:t xml:space="preserve">Abstract: </w:t>
      </w:r>
    </w:p>
    <w:p w14:paraId="7EFF312F" w14:textId="77777777" w:rsidR="00A84796" w:rsidRDefault="00A84796" w:rsidP="00A84796">
      <w:r>
        <w:t>To introduce 3MHz in TS 38.181 in section 4 and 6 for SAN conformance testing.</w:t>
      </w:r>
    </w:p>
    <w:p w14:paraId="77AE20B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0EB0E" w14:textId="77777777" w:rsidR="00A84796" w:rsidRDefault="00A84796" w:rsidP="00A84796">
      <w:pPr>
        <w:pStyle w:val="Heading5"/>
      </w:pPr>
      <w:bookmarkStart w:id="165" w:name="_Toc194487529"/>
      <w:r>
        <w:t>7.10.3.4</w:t>
      </w:r>
      <w:r>
        <w:tab/>
        <w:t>RRM core requirements</w:t>
      </w:r>
      <w:bookmarkEnd w:id="165"/>
    </w:p>
    <w:p w14:paraId="72498C42" w14:textId="6E587B44" w:rsidR="00A84796" w:rsidRDefault="00A84796" w:rsidP="00A84796">
      <w:pPr>
        <w:rPr>
          <w:rFonts w:ascii="Arial" w:hAnsi="Arial" w:cs="Arial"/>
          <w:b/>
          <w:sz w:val="24"/>
        </w:rPr>
      </w:pPr>
      <w:r>
        <w:rPr>
          <w:rFonts w:ascii="Arial" w:hAnsi="Arial" w:cs="Arial"/>
          <w:b/>
          <w:color w:val="0000FF"/>
          <w:sz w:val="24"/>
        </w:rPr>
        <w:t>R4-2503323</w:t>
      </w:r>
      <w:r>
        <w:rPr>
          <w:rFonts w:ascii="Arial" w:hAnsi="Arial" w:cs="Arial"/>
          <w:b/>
          <w:color w:val="0000FF"/>
          <w:sz w:val="24"/>
        </w:rPr>
        <w:tab/>
      </w:r>
      <w:r>
        <w:rPr>
          <w:rFonts w:ascii="Arial" w:hAnsi="Arial" w:cs="Arial"/>
          <w:b/>
          <w:sz w:val="24"/>
        </w:rPr>
        <w:t>Discussion on RRM requirements for less than 5MHz NTN</w:t>
      </w:r>
    </w:p>
    <w:p w14:paraId="6D9271A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66CA86B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F2911" w14:textId="208C8A79" w:rsidR="00A84796" w:rsidRDefault="00A84796" w:rsidP="00A84796">
      <w:pPr>
        <w:rPr>
          <w:rFonts w:ascii="Arial" w:hAnsi="Arial" w:cs="Arial"/>
          <w:b/>
          <w:sz w:val="24"/>
        </w:rPr>
      </w:pPr>
      <w:r>
        <w:rPr>
          <w:rFonts w:ascii="Arial" w:hAnsi="Arial" w:cs="Arial"/>
          <w:b/>
          <w:color w:val="0000FF"/>
          <w:sz w:val="24"/>
        </w:rPr>
        <w:t>R4-2503325</w:t>
      </w:r>
      <w:r>
        <w:rPr>
          <w:rFonts w:ascii="Arial" w:hAnsi="Arial" w:cs="Arial"/>
          <w:b/>
          <w:color w:val="0000FF"/>
          <w:sz w:val="24"/>
        </w:rPr>
        <w:tab/>
      </w:r>
      <w:r>
        <w:rPr>
          <w:rFonts w:ascii="Arial" w:hAnsi="Arial" w:cs="Arial"/>
          <w:b/>
          <w:sz w:val="24"/>
        </w:rPr>
        <w:t>draftCR on NTN less than 5MHz (9.2C NR intra-frequency measurements for SAN)</w:t>
      </w:r>
    </w:p>
    <w:p w14:paraId="3EC808C7"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Xiaomi</w:t>
      </w:r>
    </w:p>
    <w:p w14:paraId="1355596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87299" w14:textId="335780FC" w:rsidR="00A84796" w:rsidRDefault="00A84796" w:rsidP="00A84796">
      <w:pPr>
        <w:rPr>
          <w:rFonts w:ascii="Arial" w:hAnsi="Arial" w:cs="Arial"/>
          <w:b/>
          <w:sz w:val="24"/>
        </w:rPr>
      </w:pPr>
      <w:r>
        <w:rPr>
          <w:rFonts w:ascii="Arial" w:hAnsi="Arial" w:cs="Arial"/>
          <w:b/>
          <w:color w:val="0000FF"/>
          <w:sz w:val="24"/>
        </w:rPr>
        <w:t>R4-2503326</w:t>
      </w:r>
      <w:r>
        <w:rPr>
          <w:rFonts w:ascii="Arial" w:hAnsi="Arial" w:cs="Arial"/>
          <w:b/>
          <w:color w:val="0000FF"/>
          <w:sz w:val="24"/>
        </w:rPr>
        <w:tab/>
      </w:r>
      <w:r>
        <w:rPr>
          <w:rFonts w:ascii="Arial" w:hAnsi="Arial" w:cs="Arial"/>
          <w:b/>
          <w:sz w:val="24"/>
        </w:rPr>
        <w:t>Draft big CR on RRM requirements for NTN less than 5MHz in Rel-19</w:t>
      </w:r>
    </w:p>
    <w:p w14:paraId="7B0C6962"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Xiaomi</w:t>
      </w:r>
    </w:p>
    <w:p w14:paraId="79DDD2E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1E1D6" w14:textId="20305E57" w:rsidR="00A84796" w:rsidRDefault="00A84796" w:rsidP="00A84796">
      <w:pPr>
        <w:rPr>
          <w:rFonts w:ascii="Arial" w:hAnsi="Arial" w:cs="Arial"/>
          <w:b/>
          <w:sz w:val="24"/>
        </w:rPr>
      </w:pPr>
      <w:r>
        <w:rPr>
          <w:rFonts w:ascii="Arial" w:hAnsi="Arial" w:cs="Arial"/>
          <w:b/>
          <w:color w:val="0000FF"/>
          <w:sz w:val="24"/>
        </w:rPr>
        <w:t>R4-2503423</w:t>
      </w:r>
      <w:r>
        <w:rPr>
          <w:rFonts w:ascii="Arial" w:hAnsi="Arial" w:cs="Arial"/>
          <w:b/>
          <w:color w:val="0000FF"/>
          <w:sz w:val="24"/>
        </w:rPr>
        <w:tab/>
      </w:r>
      <w:r>
        <w:rPr>
          <w:rFonts w:ascii="Arial" w:hAnsi="Arial" w:cs="Arial"/>
          <w:b/>
          <w:sz w:val="24"/>
        </w:rPr>
        <w:t>Further discussion on less than 5MHz for NTN RRM requirement</w:t>
      </w:r>
    </w:p>
    <w:p w14:paraId="33DDD1C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5D8A6BE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B6C49" w14:textId="665BBB0B" w:rsidR="00A84796" w:rsidRDefault="00A84796" w:rsidP="00A84796">
      <w:pPr>
        <w:rPr>
          <w:rFonts w:ascii="Arial" w:hAnsi="Arial" w:cs="Arial"/>
          <w:b/>
          <w:sz w:val="24"/>
        </w:rPr>
      </w:pPr>
      <w:r>
        <w:rPr>
          <w:rFonts w:ascii="Arial" w:hAnsi="Arial" w:cs="Arial"/>
          <w:b/>
          <w:color w:val="0000FF"/>
          <w:sz w:val="24"/>
        </w:rPr>
        <w:t>R4-2503537</w:t>
      </w:r>
      <w:r>
        <w:rPr>
          <w:rFonts w:ascii="Arial" w:hAnsi="Arial" w:cs="Arial"/>
          <w:b/>
          <w:color w:val="0000FF"/>
          <w:sz w:val="24"/>
        </w:rPr>
        <w:tab/>
      </w:r>
      <w:r>
        <w:rPr>
          <w:rFonts w:ascii="Arial" w:hAnsi="Arial" w:cs="Arial"/>
          <w:b/>
          <w:sz w:val="24"/>
        </w:rPr>
        <w:t>On less than 5MHz for NTN RRM</w:t>
      </w:r>
    </w:p>
    <w:p w14:paraId="1786CA9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2E93B2F6"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604FB" w14:textId="481F1AE2" w:rsidR="00A84796" w:rsidRDefault="00A84796" w:rsidP="00A84796">
      <w:pPr>
        <w:rPr>
          <w:rFonts w:ascii="Arial" w:hAnsi="Arial" w:cs="Arial"/>
          <w:b/>
          <w:sz w:val="24"/>
        </w:rPr>
      </w:pPr>
      <w:r>
        <w:rPr>
          <w:rFonts w:ascii="Arial" w:hAnsi="Arial" w:cs="Arial"/>
          <w:b/>
          <w:color w:val="0000FF"/>
          <w:sz w:val="24"/>
        </w:rPr>
        <w:t>R4-2503662</w:t>
      </w:r>
      <w:r>
        <w:rPr>
          <w:rFonts w:ascii="Arial" w:hAnsi="Arial" w:cs="Arial"/>
          <w:b/>
          <w:color w:val="0000FF"/>
          <w:sz w:val="24"/>
        </w:rPr>
        <w:tab/>
      </w:r>
      <w:r>
        <w:rPr>
          <w:rFonts w:ascii="Arial" w:hAnsi="Arial" w:cs="Arial"/>
          <w:b/>
          <w:sz w:val="24"/>
        </w:rPr>
        <w:t>Discussion on RRM core requirements of Rel-19 NR-NTN in less than 5MHz</w:t>
      </w:r>
    </w:p>
    <w:p w14:paraId="4FE7B3D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771C6ED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BA169" w14:textId="5CDBCFE5" w:rsidR="00A84796" w:rsidRDefault="00A84796" w:rsidP="00A84796">
      <w:pPr>
        <w:rPr>
          <w:rFonts w:ascii="Arial" w:hAnsi="Arial" w:cs="Arial"/>
          <w:b/>
          <w:sz w:val="24"/>
        </w:rPr>
      </w:pPr>
      <w:r>
        <w:rPr>
          <w:rFonts w:ascii="Arial" w:hAnsi="Arial" w:cs="Arial"/>
          <w:b/>
          <w:color w:val="0000FF"/>
          <w:sz w:val="24"/>
        </w:rPr>
        <w:t>R4-2503664</w:t>
      </w:r>
      <w:r>
        <w:rPr>
          <w:rFonts w:ascii="Arial" w:hAnsi="Arial" w:cs="Arial"/>
          <w:b/>
          <w:color w:val="0000FF"/>
          <w:sz w:val="24"/>
        </w:rPr>
        <w:tab/>
      </w:r>
      <w:r>
        <w:rPr>
          <w:rFonts w:ascii="Arial" w:hAnsi="Arial" w:cs="Arial"/>
          <w:b/>
          <w:sz w:val="24"/>
        </w:rPr>
        <w:t>Draft CR on NR SAN FR1 conditional handover for NTN less than 5MHz</w:t>
      </w:r>
    </w:p>
    <w:p w14:paraId="26B52A01"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Samsung</w:t>
      </w:r>
    </w:p>
    <w:p w14:paraId="46608F7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7AD39" w14:textId="26969DF6" w:rsidR="00A84796" w:rsidRDefault="00A84796" w:rsidP="00A84796">
      <w:pPr>
        <w:rPr>
          <w:rFonts w:ascii="Arial" w:hAnsi="Arial" w:cs="Arial"/>
          <w:b/>
          <w:sz w:val="24"/>
        </w:rPr>
      </w:pPr>
      <w:r>
        <w:rPr>
          <w:rFonts w:ascii="Arial" w:hAnsi="Arial" w:cs="Arial"/>
          <w:b/>
          <w:color w:val="0000FF"/>
          <w:sz w:val="24"/>
        </w:rPr>
        <w:t>R4-2503795</w:t>
      </w:r>
      <w:r>
        <w:rPr>
          <w:rFonts w:ascii="Arial" w:hAnsi="Arial" w:cs="Arial"/>
          <w:b/>
          <w:color w:val="0000FF"/>
          <w:sz w:val="24"/>
        </w:rPr>
        <w:tab/>
      </w:r>
      <w:r>
        <w:rPr>
          <w:rFonts w:ascii="Arial" w:hAnsi="Arial" w:cs="Arial"/>
          <w:b/>
          <w:sz w:val="24"/>
        </w:rPr>
        <w:t>Discussion on RRM requirements for less than 5M in NTN</w:t>
      </w:r>
    </w:p>
    <w:p w14:paraId="3ECBFA2B"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ZTECorporation,Sanechips</w:t>
      </w:r>
    </w:p>
    <w:p w14:paraId="7C3C80A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B6E4B" w14:textId="7E5A1636" w:rsidR="00A84796" w:rsidRDefault="00A84796" w:rsidP="00A84796">
      <w:pPr>
        <w:rPr>
          <w:rFonts w:ascii="Arial" w:hAnsi="Arial" w:cs="Arial"/>
          <w:b/>
          <w:sz w:val="24"/>
        </w:rPr>
      </w:pPr>
      <w:r>
        <w:rPr>
          <w:rFonts w:ascii="Arial" w:hAnsi="Arial" w:cs="Arial"/>
          <w:b/>
          <w:color w:val="0000FF"/>
          <w:sz w:val="24"/>
        </w:rPr>
        <w:t>R4-2503896</w:t>
      </w:r>
      <w:r>
        <w:rPr>
          <w:rFonts w:ascii="Arial" w:hAnsi="Arial" w:cs="Arial"/>
          <w:b/>
          <w:color w:val="0000FF"/>
          <w:sz w:val="24"/>
        </w:rPr>
        <w:tab/>
      </w:r>
      <w:r>
        <w:rPr>
          <w:rFonts w:ascii="Arial" w:hAnsi="Arial" w:cs="Arial"/>
          <w:b/>
          <w:sz w:val="24"/>
        </w:rPr>
        <w:t>Discussion on RRM requirements for less than 5MHz for NTN</w:t>
      </w:r>
    </w:p>
    <w:p w14:paraId="109B203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 HiSilicon</w:t>
      </w:r>
    </w:p>
    <w:p w14:paraId="20B00A3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8AACC" w14:textId="51ECBCE8" w:rsidR="00A84796" w:rsidRDefault="00A84796" w:rsidP="00A84796">
      <w:pPr>
        <w:rPr>
          <w:rFonts w:ascii="Arial" w:hAnsi="Arial" w:cs="Arial"/>
          <w:b/>
          <w:sz w:val="24"/>
        </w:rPr>
      </w:pPr>
      <w:r>
        <w:rPr>
          <w:rFonts w:ascii="Arial" w:hAnsi="Arial" w:cs="Arial"/>
          <w:b/>
          <w:color w:val="0000FF"/>
          <w:sz w:val="24"/>
        </w:rPr>
        <w:t>R4-2503897</w:t>
      </w:r>
      <w:r>
        <w:rPr>
          <w:rFonts w:ascii="Arial" w:hAnsi="Arial" w:cs="Arial"/>
          <w:b/>
          <w:color w:val="0000FF"/>
          <w:sz w:val="24"/>
        </w:rPr>
        <w:tab/>
      </w:r>
      <w:r>
        <w:rPr>
          <w:rFonts w:ascii="Arial" w:hAnsi="Arial" w:cs="Arial"/>
          <w:b/>
          <w:sz w:val="24"/>
        </w:rPr>
        <w:t>draftCR on requirments for less than 5MHz for NTN</w:t>
      </w:r>
    </w:p>
    <w:p w14:paraId="35AE0618"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249F2A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92E54" w14:textId="01FE25F5" w:rsidR="00A84796" w:rsidRDefault="00A84796" w:rsidP="00A84796">
      <w:pPr>
        <w:rPr>
          <w:rFonts w:ascii="Arial" w:hAnsi="Arial" w:cs="Arial"/>
          <w:b/>
          <w:sz w:val="24"/>
        </w:rPr>
      </w:pPr>
      <w:r>
        <w:rPr>
          <w:rFonts w:ascii="Arial" w:hAnsi="Arial" w:cs="Arial"/>
          <w:b/>
          <w:color w:val="0000FF"/>
          <w:sz w:val="24"/>
        </w:rPr>
        <w:t>R4-2504109</w:t>
      </w:r>
      <w:r>
        <w:rPr>
          <w:rFonts w:ascii="Arial" w:hAnsi="Arial" w:cs="Arial"/>
          <w:b/>
          <w:color w:val="0000FF"/>
          <w:sz w:val="24"/>
        </w:rPr>
        <w:tab/>
      </w:r>
      <w:r>
        <w:rPr>
          <w:rFonts w:ascii="Arial" w:hAnsi="Arial" w:cs="Arial"/>
          <w:b/>
          <w:sz w:val="24"/>
        </w:rPr>
        <w:t>Discussion on RRM requirements of NTN with channel BW less than 5MHz</w:t>
      </w:r>
    </w:p>
    <w:p w14:paraId="5C48EE3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17290224" w14:textId="77777777" w:rsidR="00A84796" w:rsidRDefault="00A84796" w:rsidP="00A84796">
      <w:pPr>
        <w:rPr>
          <w:rFonts w:ascii="Arial" w:hAnsi="Arial" w:cs="Arial"/>
          <w:b/>
        </w:rPr>
      </w:pPr>
      <w:r>
        <w:rPr>
          <w:rFonts w:ascii="Arial" w:hAnsi="Arial" w:cs="Arial"/>
          <w:b/>
        </w:rPr>
        <w:t xml:space="preserve">Abstract: </w:t>
      </w:r>
    </w:p>
    <w:p w14:paraId="4E43ED41" w14:textId="77777777" w:rsidR="00A84796" w:rsidRDefault="00A84796" w:rsidP="00A84796">
      <w:r>
        <w:t>Discussion on RRM requirements of NTN with channel BW less than 5MHz</w:t>
      </w:r>
    </w:p>
    <w:p w14:paraId="5C88A49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DA4D4" w14:textId="73E79DAE" w:rsidR="00A84796" w:rsidRDefault="00A84796" w:rsidP="00A84796">
      <w:pPr>
        <w:rPr>
          <w:rFonts w:ascii="Arial" w:hAnsi="Arial" w:cs="Arial"/>
          <w:b/>
          <w:sz w:val="24"/>
        </w:rPr>
      </w:pPr>
      <w:r>
        <w:rPr>
          <w:rFonts w:ascii="Arial" w:hAnsi="Arial" w:cs="Arial"/>
          <w:b/>
          <w:color w:val="0000FF"/>
          <w:sz w:val="24"/>
        </w:rPr>
        <w:t>R4-2504445</w:t>
      </w:r>
      <w:r>
        <w:rPr>
          <w:rFonts w:ascii="Arial" w:hAnsi="Arial" w:cs="Arial"/>
          <w:b/>
          <w:color w:val="0000FF"/>
          <w:sz w:val="24"/>
        </w:rPr>
        <w:tab/>
      </w:r>
      <w:r>
        <w:rPr>
          <w:rFonts w:ascii="Arial" w:hAnsi="Arial" w:cs="Arial"/>
          <w:b/>
          <w:sz w:val="24"/>
        </w:rPr>
        <w:t>SSB index detection requirements in Less than 5 MHz operation in NTN.</w:t>
      </w:r>
    </w:p>
    <w:p w14:paraId="0F8F436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4E9B6DC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7D054" w14:textId="77777777" w:rsidR="00A84796" w:rsidRDefault="00A84796" w:rsidP="00A84796">
      <w:pPr>
        <w:pStyle w:val="Heading5"/>
      </w:pPr>
      <w:bookmarkStart w:id="166" w:name="_Toc194487530"/>
      <w:r>
        <w:lastRenderedPageBreak/>
        <w:t>7.10.3.5</w:t>
      </w:r>
      <w:r>
        <w:tab/>
        <w:t>RRM performance requirements</w:t>
      </w:r>
      <w:bookmarkEnd w:id="166"/>
    </w:p>
    <w:p w14:paraId="644369F3" w14:textId="1CE269B8" w:rsidR="00A84796" w:rsidRDefault="00A84796" w:rsidP="00A84796">
      <w:pPr>
        <w:rPr>
          <w:rFonts w:ascii="Arial" w:hAnsi="Arial" w:cs="Arial"/>
          <w:b/>
          <w:sz w:val="24"/>
        </w:rPr>
      </w:pPr>
      <w:r>
        <w:rPr>
          <w:rFonts w:ascii="Arial" w:hAnsi="Arial" w:cs="Arial"/>
          <w:b/>
          <w:color w:val="0000FF"/>
          <w:sz w:val="24"/>
        </w:rPr>
        <w:t>R4-2503324</w:t>
      </w:r>
      <w:r>
        <w:rPr>
          <w:rFonts w:ascii="Arial" w:hAnsi="Arial" w:cs="Arial"/>
          <w:b/>
          <w:color w:val="0000FF"/>
          <w:sz w:val="24"/>
        </w:rPr>
        <w:tab/>
      </w:r>
      <w:r>
        <w:rPr>
          <w:rFonts w:ascii="Arial" w:hAnsi="Arial" w:cs="Arial"/>
          <w:b/>
          <w:sz w:val="24"/>
        </w:rPr>
        <w:t>Discussion on the performance part requirements for less than 5MHz NTN</w:t>
      </w:r>
    </w:p>
    <w:p w14:paraId="55F745A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3CFF429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3F653" w14:textId="776BA192" w:rsidR="00A84796" w:rsidRDefault="00A84796" w:rsidP="00A84796">
      <w:pPr>
        <w:rPr>
          <w:rFonts w:ascii="Arial" w:hAnsi="Arial" w:cs="Arial"/>
          <w:b/>
          <w:sz w:val="24"/>
        </w:rPr>
      </w:pPr>
      <w:r>
        <w:rPr>
          <w:rFonts w:ascii="Arial" w:hAnsi="Arial" w:cs="Arial"/>
          <w:b/>
          <w:color w:val="0000FF"/>
          <w:sz w:val="24"/>
        </w:rPr>
        <w:t>R4-2503424</w:t>
      </w:r>
      <w:r>
        <w:rPr>
          <w:rFonts w:ascii="Arial" w:hAnsi="Arial" w:cs="Arial"/>
          <w:b/>
          <w:color w:val="0000FF"/>
          <w:sz w:val="24"/>
        </w:rPr>
        <w:tab/>
      </w:r>
      <w:r>
        <w:rPr>
          <w:rFonts w:ascii="Arial" w:hAnsi="Arial" w:cs="Arial"/>
          <w:b/>
          <w:sz w:val="24"/>
        </w:rPr>
        <w:t>Discussion on  less than 5MHz for NTN RRM performance requirements</w:t>
      </w:r>
    </w:p>
    <w:p w14:paraId="2BE2DF5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2A7FA8A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3AF04" w14:textId="44312536" w:rsidR="00A84796" w:rsidRDefault="00A84796" w:rsidP="00A84796">
      <w:pPr>
        <w:rPr>
          <w:rFonts w:ascii="Arial" w:hAnsi="Arial" w:cs="Arial"/>
          <w:b/>
          <w:sz w:val="24"/>
        </w:rPr>
      </w:pPr>
      <w:r>
        <w:rPr>
          <w:rFonts w:ascii="Arial" w:hAnsi="Arial" w:cs="Arial"/>
          <w:b/>
          <w:color w:val="0000FF"/>
          <w:sz w:val="24"/>
        </w:rPr>
        <w:t>R4-2503663</w:t>
      </w:r>
      <w:r>
        <w:rPr>
          <w:rFonts w:ascii="Arial" w:hAnsi="Arial" w:cs="Arial"/>
          <w:b/>
          <w:color w:val="0000FF"/>
          <w:sz w:val="24"/>
        </w:rPr>
        <w:tab/>
      </w:r>
      <w:r>
        <w:rPr>
          <w:rFonts w:ascii="Arial" w:hAnsi="Arial" w:cs="Arial"/>
          <w:b/>
          <w:sz w:val="24"/>
        </w:rPr>
        <w:t>Discussion on RRM performance requirements of Rel-19 NR-NTN in less than 5MHz</w:t>
      </w:r>
    </w:p>
    <w:p w14:paraId="094689D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6F651B9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E651D" w14:textId="2FE78407" w:rsidR="00A84796" w:rsidRDefault="00A84796" w:rsidP="00A84796">
      <w:pPr>
        <w:rPr>
          <w:rFonts w:ascii="Arial" w:hAnsi="Arial" w:cs="Arial"/>
          <w:b/>
          <w:sz w:val="24"/>
        </w:rPr>
      </w:pPr>
      <w:r>
        <w:rPr>
          <w:rFonts w:ascii="Arial" w:hAnsi="Arial" w:cs="Arial"/>
          <w:b/>
          <w:color w:val="0000FF"/>
          <w:sz w:val="24"/>
        </w:rPr>
        <w:t>R4-2503797</w:t>
      </w:r>
      <w:r>
        <w:rPr>
          <w:rFonts w:ascii="Arial" w:hAnsi="Arial" w:cs="Arial"/>
          <w:b/>
          <w:color w:val="0000FF"/>
          <w:sz w:val="24"/>
        </w:rPr>
        <w:tab/>
      </w:r>
      <w:r>
        <w:rPr>
          <w:rFonts w:ascii="Arial" w:hAnsi="Arial" w:cs="Arial"/>
          <w:b/>
          <w:sz w:val="24"/>
        </w:rPr>
        <w:t>Discussion on RRM performance requirements for less than 5MHz in NTN enhancement</w:t>
      </w:r>
    </w:p>
    <w:p w14:paraId="17882EBA"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ZTECorporation,Sanechips</w:t>
      </w:r>
    </w:p>
    <w:p w14:paraId="4F01861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9486C" w14:textId="2F55D5BC" w:rsidR="00A84796" w:rsidRDefault="00A84796" w:rsidP="00A84796">
      <w:pPr>
        <w:rPr>
          <w:rFonts w:ascii="Arial" w:hAnsi="Arial" w:cs="Arial"/>
          <w:b/>
          <w:sz w:val="24"/>
        </w:rPr>
      </w:pPr>
      <w:r>
        <w:rPr>
          <w:rFonts w:ascii="Arial" w:hAnsi="Arial" w:cs="Arial"/>
          <w:b/>
          <w:color w:val="0000FF"/>
          <w:sz w:val="24"/>
        </w:rPr>
        <w:t>R4-2503898</w:t>
      </w:r>
      <w:r>
        <w:rPr>
          <w:rFonts w:ascii="Arial" w:hAnsi="Arial" w:cs="Arial"/>
          <w:b/>
          <w:color w:val="0000FF"/>
          <w:sz w:val="24"/>
        </w:rPr>
        <w:tab/>
      </w:r>
      <w:r>
        <w:rPr>
          <w:rFonts w:ascii="Arial" w:hAnsi="Arial" w:cs="Arial"/>
          <w:b/>
          <w:sz w:val="24"/>
        </w:rPr>
        <w:t>Discussion on RRM test cases for less than 5MHz for NTN</w:t>
      </w:r>
    </w:p>
    <w:p w14:paraId="1C87CA8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 HiSilicon</w:t>
      </w:r>
    </w:p>
    <w:p w14:paraId="56C7D70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23B13" w14:textId="0429AAB6" w:rsidR="00A84796" w:rsidRDefault="00A84796" w:rsidP="00A84796">
      <w:pPr>
        <w:rPr>
          <w:rFonts w:ascii="Arial" w:hAnsi="Arial" w:cs="Arial"/>
          <w:b/>
          <w:sz w:val="24"/>
        </w:rPr>
      </w:pPr>
      <w:r>
        <w:rPr>
          <w:rFonts w:ascii="Arial" w:hAnsi="Arial" w:cs="Arial"/>
          <w:b/>
          <w:color w:val="0000FF"/>
          <w:sz w:val="24"/>
        </w:rPr>
        <w:t>R4-2504446</w:t>
      </w:r>
      <w:r>
        <w:rPr>
          <w:rFonts w:ascii="Arial" w:hAnsi="Arial" w:cs="Arial"/>
          <w:b/>
          <w:color w:val="0000FF"/>
          <w:sz w:val="24"/>
        </w:rPr>
        <w:tab/>
      </w:r>
      <w:r>
        <w:rPr>
          <w:rFonts w:ascii="Arial" w:hAnsi="Arial" w:cs="Arial"/>
          <w:b/>
          <w:sz w:val="24"/>
        </w:rPr>
        <w:t>RRM Performance Requirements for less than 5 MHz over NTN</w:t>
      </w:r>
    </w:p>
    <w:p w14:paraId="7727245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6C5C45C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590D06" w14:textId="77777777" w:rsidR="00A84796" w:rsidRDefault="00A84796" w:rsidP="00A84796">
      <w:pPr>
        <w:pStyle w:val="Heading5"/>
      </w:pPr>
      <w:bookmarkStart w:id="167" w:name="_Toc194487531"/>
      <w:r>
        <w:t>7.10.3.6</w:t>
      </w:r>
      <w:r>
        <w:tab/>
        <w:t>Demodulation performance requirements</w:t>
      </w:r>
      <w:bookmarkEnd w:id="167"/>
    </w:p>
    <w:p w14:paraId="439E35FD" w14:textId="6527ABA3" w:rsidR="00A84796" w:rsidRDefault="00A84796" w:rsidP="00A84796">
      <w:pPr>
        <w:rPr>
          <w:rFonts w:ascii="Arial" w:hAnsi="Arial" w:cs="Arial"/>
          <w:b/>
          <w:sz w:val="24"/>
        </w:rPr>
      </w:pPr>
      <w:r>
        <w:rPr>
          <w:rFonts w:ascii="Arial" w:hAnsi="Arial" w:cs="Arial"/>
          <w:b/>
          <w:color w:val="0000FF"/>
          <w:sz w:val="24"/>
        </w:rPr>
        <w:t>R4-2503245</w:t>
      </w:r>
      <w:r>
        <w:rPr>
          <w:rFonts w:ascii="Arial" w:hAnsi="Arial" w:cs="Arial"/>
          <w:b/>
          <w:color w:val="0000FF"/>
          <w:sz w:val="24"/>
        </w:rPr>
        <w:tab/>
      </w:r>
      <w:r>
        <w:rPr>
          <w:rFonts w:ascii="Arial" w:hAnsi="Arial" w:cs="Arial"/>
          <w:b/>
          <w:sz w:val="24"/>
        </w:rPr>
        <w:t>Discussions on demodulation performance requirements for NR-NTN with bandwidth less than 5MHz</w:t>
      </w:r>
    </w:p>
    <w:p w14:paraId="081CB5D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Europe Inc. - Spain</w:t>
      </w:r>
    </w:p>
    <w:p w14:paraId="3965C19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D5714" w14:textId="3A338023" w:rsidR="00A84796" w:rsidRDefault="00A84796" w:rsidP="00A84796">
      <w:pPr>
        <w:rPr>
          <w:rFonts w:ascii="Arial" w:hAnsi="Arial" w:cs="Arial"/>
          <w:b/>
          <w:sz w:val="24"/>
        </w:rPr>
      </w:pPr>
      <w:r>
        <w:rPr>
          <w:rFonts w:ascii="Arial" w:hAnsi="Arial" w:cs="Arial"/>
          <w:b/>
          <w:color w:val="0000FF"/>
          <w:sz w:val="24"/>
        </w:rPr>
        <w:t>R4-2503910</w:t>
      </w:r>
      <w:r>
        <w:rPr>
          <w:rFonts w:ascii="Arial" w:hAnsi="Arial" w:cs="Arial"/>
          <w:b/>
          <w:color w:val="0000FF"/>
          <w:sz w:val="24"/>
        </w:rPr>
        <w:tab/>
      </w:r>
      <w:r>
        <w:rPr>
          <w:rFonts w:ascii="Arial" w:hAnsi="Arial" w:cs="Arial"/>
          <w:b/>
          <w:sz w:val="24"/>
        </w:rPr>
        <w:t>Discussion on Rel-19 NTN UE/SAN demodulation requirements for less than 5 MHz channel bandwidth</w:t>
      </w:r>
    </w:p>
    <w:p w14:paraId="3AAABA8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369EF49E" w14:textId="77777777" w:rsidR="00A84796" w:rsidRDefault="00A84796" w:rsidP="00A84796">
      <w:pPr>
        <w:rPr>
          <w:rFonts w:ascii="Arial" w:hAnsi="Arial" w:cs="Arial"/>
          <w:b/>
        </w:rPr>
      </w:pPr>
      <w:r>
        <w:rPr>
          <w:rFonts w:ascii="Arial" w:hAnsi="Arial" w:cs="Arial"/>
          <w:b/>
        </w:rPr>
        <w:t xml:space="preserve">Abstract: </w:t>
      </w:r>
    </w:p>
    <w:p w14:paraId="07DE8646" w14:textId="77777777" w:rsidR="00A84796" w:rsidRDefault="00A84796" w:rsidP="00A84796">
      <w:r>
        <w:lastRenderedPageBreak/>
        <w:t>This contribution discusses a general view for UE and SAN demodulation requirements for less than 5 MHz channel bandwidth</w:t>
      </w:r>
    </w:p>
    <w:p w14:paraId="45A1825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BE78F" w14:textId="6392EBDC" w:rsidR="00A84796" w:rsidRDefault="00A84796" w:rsidP="00A84796">
      <w:pPr>
        <w:rPr>
          <w:rFonts w:ascii="Arial" w:hAnsi="Arial" w:cs="Arial"/>
          <w:b/>
          <w:sz w:val="24"/>
        </w:rPr>
      </w:pPr>
      <w:r>
        <w:rPr>
          <w:rFonts w:ascii="Arial" w:hAnsi="Arial" w:cs="Arial"/>
          <w:b/>
          <w:color w:val="0000FF"/>
          <w:sz w:val="24"/>
        </w:rPr>
        <w:t>R4-2504538</w:t>
      </w:r>
      <w:r>
        <w:rPr>
          <w:rFonts w:ascii="Arial" w:hAnsi="Arial" w:cs="Arial"/>
          <w:b/>
          <w:color w:val="0000FF"/>
          <w:sz w:val="24"/>
        </w:rPr>
        <w:tab/>
      </w:r>
      <w:r>
        <w:rPr>
          <w:rFonts w:ascii="Arial" w:hAnsi="Arial" w:cs="Arial"/>
          <w:b/>
          <w:sz w:val="24"/>
        </w:rPr>
        <w:t>Discussion on NTN demodulation requirements for Less than 5MHz</w:t>
      </w:r>
    </w:p>
    <w:p w14:paraId="5B6104D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43D9871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54C2F" w14:textId="77777777" w:rsidR="00A84796" w:rsidRDefault="00A84796" w:rsidP="00A84796">
      <w:pPr>
        <w:pStyle w:val="Heading4"/>
      </w:pPr>
      <w:bookmarkStart w:id="168" w:name="_Toc194487532"/>
      <w:r>
        <w:t>7.10.4</w:t>
      </w:r>
      <w:r>
        <w:tab/>
        <w:t>NTN testing for NGSO</w:t>
      </w:r>
      <w:bookmarkEnd w:id="168"/>
    </w:p>
    <w:p w14:paraId="46D04AEB" w14:textId="5E9C68F6" w:rsidR="00A84796" w:rsidRDefault="00A84796" w:rsidP="00A84796">
      <w:pPr>
        <w:rPr>
          <w:rFonts w:ascii="Arial" w:hAnsi="Arial" w:cs="Arial"/>
          <w:b/>
          <w:sz w:val="24"/>
        </w:rPr>
      </w:pPr>
      <w:r>
        <w:rPr>
          <w:rFonts w:ascii="Arial" w:hAnsi="Arial" w:cs="Arial"/>
          <w:b/>
          <w:color w:val="0000FF"/>
          <w:sz w:val="24"/>
        </w:rPr>
        <w:t>R4-2504277</w:t>
      </w:r>
      <w:r>
        <w:rPr>
          <w:rFonts w:ascii="Arial" w:hAnsi="Arial" w:cs="Arial"/>
          <w:b/>
          <w:color w:val="0000FF"/>
          <w:sz w:val="24"/>
        </w:rPr>
        <w:tab/>
      </w:r>
      <w:r>
        <w:rPr>
          <w:rFonts w:ascii="Arial" w:hAnsi="Arial" w:cs="Arial"/>
          <w:b/>
          <w:sz w:val="24"/>
        </w:rPr>
        <w:t>Discussion on NGSO channel modelling</w:t>
      </w:r>
    </w:p>
    <w:p w14:paraId="77B69F8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Nordic Semiconductor ASA</w:t>
      </w:r>
    </w:p>
    <w:p w14:paraId="78141FA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41C2E" w14:textId="77777777" w:rsidR="00A84796" w:rsidRDefault="00A84796" w:rsidP="00A84796">
      <w:pPr>
        <w:pStyle w:val="Heading5"/>
      </w:pPr>
      <w:bookmarkStart w:id="169" w:name="_Toc194487533"/>
      <w:r>
        <w:t>7.10.4.1</w:t>
      </w:r>
      <w:r>
        <w:tab/>
        <w:t>Channel modeling</w:t>
      </w:r>
      <w:bookmarkEnd w:id="169"/>
    </w:p>
    <w:p w14:paraId="3898D245" w14:textId="63328314" w:rsidR="00A84796" w:rsidRDefault="00A84796" w:rsidP="00A84796">
      <w:pPr>
        <w:rPr>
          <w:rFonts w:ascii="Arial" w:hAnsi="Arial" w:cs="Arial"/>
          <w:b/>
          <w:sz w:val="24"/>
        </w:rPr>
      </w:pPr>
      <w:r>
        <w:rPr>
          <w:rFonts w:ascii="Arial" w:hAnsi="Arial" w:cs="Arial"/>
          <w:b/>
          <w:color w:val="0000FF"/>
          <w:sz w:val="24"/>
        </w:rPr>
        <w:t>R4-2503159</w:t>
      </w:r>
      <w:r>
        <w:rPr>
          <w:rFonts w:ascii="Arial" w:hAnsi="Arial" w:cs="Arial"/>
          <w:b/>
          <w:color w:val="0000FF"/>
          <w:sz w:val="24"/>
        </w:rPr>
        <w:tab/>
      </w:r>
      <w:r>
        <w:rPr>
          <w:rFonts w:ascii="Arial" w:hAnsi="Arial" w:cs="Arial"/>
          <w:b/>
          <w:sz w:val="24"/>
        </w:rPr>
        <w:t>Discussion on NTN NGSO Channel Model</w:t>
      </w:r>
    </w:p>
    <w:p w14:paraId="56E34AE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257BD11F" w14:textId="77777777" w:rsidR="00A84796" w:rsidRDefault="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40CF7" w14:textId="4A7D3029" w:rsidR="00000000" w:rsidRDefault="00A84796" w:rsidP="00A84796">
      <w:pPr>
        <w:rPr>
          <w:rFonts w:ascii="Arial" w:hAnsi="Arial" w:cs="Arial"/>
          <w:b/>
          <w:sz w:val="24"/>
        </w:rPr>
      </w:pPr>
      <w:r>
        <w:rPr>
          <w:rFonts w:ascii="Arial" w:hAnsi="Arial" w:cs="Arial"/>
          <w:b/>
          <w:color w:val="0000FF"/>
          <w:sz w:val="24"/>
        </w:rPr>
        <w:t>R4-2503247</w:t>
      </w:r>
      <w:r>
        <w:rPr>
          <w:rFonts w:ascii="Arial" w:hAnsi="Arial" w:cs="Arial"/>
          <w:b/>
          <w:color w:val="0000FF"/>
          <w:sz w:val="24"/>
        </w:rPr>
        <w:tab/>
      </w:r>
      <w:r>
        <w:rPr>
          <w:rFonts w:ascii="Arial" w:hAnsi="Arial" w:cs="Arial"/>
          <w:b/>
          <w:sz w:val="24"/>
        </w:rPr>
        <w:t>Discussions on channel modeling for NTN testing for NGSO</w:t>
      </w:r>
    </w:p>
    <w:p w14:paraId="22B74DC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Europe Inc. - Spain</w:t>
      </w:r>
    </w:p>
    <w:p w14:paraId="440D938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7C866" w14:textId="6A2D3E31" w:rsidR="00A84796" w:rsidRDefault="00A84796" w:rsidP="00A84796">
      <w:pPr>
        <w:rPr>
          <w:rFonts w:ascii="Arial" w:hAnsi="Arial" w:cs="Arial"/>
          <w:b/>
          <w:sz w:val="24"/>
        </w:rPr>
      </w:pPr>
      <w:r>
        <w:rPr>
          <w:rFonts w:ascii="Arial" w:hAnsi="Arial" w:cs="Arial"/>
          <w:b/>
          <w:color w:val="0000FF"/>
          <w:sz w:val="24"/>
        </w:rPr>
        <w:t>R4-2503710</w:t>
      </w:r>
      <w:r>
        <w:rPr>
          <w:rFonts w:ascii="Arial" w:hAnsi="Arial" w:cs="Arial"/>
          <w:b/>
          <w:color w:val="0000FF"/>
          <w:sz w:val="24"/>
        </w:rPr>
        <w:tab/>
      </w:r>
      <w:r>
        <w:rPr>
          <w:rFonts w:ascii="Arial" w:hAnsi="Arial" w:cs="Arial"/>
          <w:b/>
          <w:sz w:val="24"/>
        </w:rPr>
        <w:t>Views on TE emulated channel model for satellite mobility</w:t>
      </w:r>
    </w:p>
    <w:p w14:paraId="5CD35043"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Anritsu Corporation</w:t>
      </w:r>
    </w:p>
    <w:p w14:paraId="1550274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4768C" w14:textId="756D2D0C" w:rsidR="00A84796" w:rsidRDefault="00A84796" w:rsidP="00A84796">
      <w:pPr>
        <w:rPr>
          <w:rFonts w:ascii="Arial" w:hAnsi="Arial" w:cs="Arial"/>
          <w:b/>
          <w:sz w:val="24"/>
        </w:rPr>
      </w:pPr>
      <w:r>
        <w:rPr>
          <w:rFonts w:ascii="Arial" w:hAnsi="Arial" w:cs="Arial"/>
          <w:b/>
          <w:color w:val="0000FF"/>
          <w:sz w:val="24"/>
        </w:rPr>
        <w:t>R4-2504001</w:t>
      </w:r>
      <w:r>
        <w:rPr>
          <w:rFonts w:ascii="Arial" w:hAnsi="Arial" w:cs="Arial"/>
          <w:b/>
          <w:color w:val="0000FF"/>
          <w:sz w:val="24"/>
        </w:rPr>
        <w:tab/>
      </w:r>
      <w:r>
        <w:rPr>
          <w:rFonts w:ascii="Arial" w:hAnsi="Arial" w:cs="Arial"/>
          <w:b/>
          <w:sz w:val="24"/>
        </w:rPr>
        <w:t>Discussion on NTN_testing_NGSO_channel_model</w:t>
      </w:r>
    </w:p>
    <w:p w14:paraId="0BCDAEA4"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592287C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4C78B" w14:textId="6C5DDCCF" w:rsidR="00A84796" w:rsidRDefault="00A84796" w:rsidP="00A84796">
      <w:pPr>
        <w:rPr>
          <w:rFonts w:ascii="Arial" w:hAnsi="Arial" w:cs="Arial"/>
          <w:b/>
          <w:sz w:val="24"/>
        </w:rPr>
      </w:pPr>
      <w:r>
        <w:rPr>
          <w:rFonts w:ascii="Arial" w:hAnsi="Arial" w:cs="Arial"/>
          <w:b/>
          <w:color w:val="0000FF"/>
          <w:sz w:val="24"/>
        </w:rPr>
        <w:t>R4-2504174</w:t>
      </w:r>
      <w:r>
        <w:rPr>
          <w:rFonts w:ascii="Arial" w:hAnsi="Arial" w:cs="Arial"/>
          <w:b/>
          <w:color w:val="0000FF"/>
          <w:sz w:val="24"/>
        </w:rPr>
        <w:tab/>
      </w:r>
      <w:r>
        <w:rPr>
          <w:rFonts w:ascii="Arial" w:hAnsi="Arial" w:cs="Arial"/>
          <w:b/>
          <w:sz w:val="24"/>
        </w:rPr>
        <w:t>Views on propagation delay correction</w:t>
      </w:r>
    </w:p>
    <w:p w14:paraId="4FFFB2D4"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ROHDE &amp; SCHWARZ</w:t>
      </w:r>
    </w:p>
    <w:p w14:paraId="634F89C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DC1AD8" w14:textId="430374AA" w:rsidR="00A84796" w:rsidRDefault="00A84796" w:rsidP="00A84796">
      <w:pPr>
        <w:rPr>
          <w:rFonts w:ascii="Arial" w:hAnsi="Arial" w:cs="Arial"/>
          <w:b/>
          <w:sz w:val="24"/>
        </w:rPr>
      </w:pPr>
      <w:r>
        <w:rPr>
          <w:rFonts w:ascii="Arial" w:hAnsi="Arial" w:cs="Arial"/>
          <w:b/>
          <w:color w:val="0000FF"/>
          <w:sz w:val="24"/>
        </w:rPr>
        <w:t>R4-2504314</w:t>
      </w:r>
      <w:r>
        <w:rPr>
          <w:rFonts w:ascii="Arial" w:hAnsi="Arial" w:cs="Arial"/>
          <w:b/>
          <w:color w:val="0000FF"/>
          <w:sz w:val="24"/>
        </w:rPr>
        <w:tab/>
      </w:r>
      <w:r>
        <w:rPr>
          <w:rFonts w:ascii="Arial" w:hAnsi="Arial" w:cs="Arial"/>
          <w:b/>
          <w:sz w:val="24"/>
        </w:rPr>
        <w:t>Discussion on NTN testing for NGSO channel model</w:t>
      </w:r>
    </w:p>
    <w:p w14:paraId="40D3D2C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Huawei,HiSilicon</w:t>
      </w:r>
    </w:p>
    <w:p w14:paraId="0B5EB5D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28D65" w14:textId="38EF7D76" w:rsidR="00A84796" w:rsidRDefault="00A84796" w:rsidP="00A84796">
      <w:pPr>
        <w:rPr>
          <w:rFonts w:ascii="Arial" w:hAnsi="Arial" w:cs="Arial"/>
          <w:b/>
          <w:sz w:val="24"/>
        </w:rPr>
      </w:pPr>
      <w:r>
        <w:rPr>
          <w:rFonts w:ascii="Arial" w:hAnsi="Arial" w:cs="Arial"/>
          <w:b/>
          <w:color w:val="0000FF"/>
          <w:sz w:val="24"/>
        </w:rPr>
        <w:lastRenderedPageBreak/>
        <w:t>R4-2504344</w:t>
      </w:r>
      <w:r>
        <w:rPr>
          <w:rFonts w:ascii="Arial" w:hAnsi="Arial" w:cs="Arial"/>
          <w:b/>
          <w:color w:val="0000FF"/>
          <w:sz w:val="24"/>
        </w:rPr>
        <w:tab/>
      </w:r>
      <w:r>
        <w:rPr>
          <w:rFonts w:ascii="Arial" w:hAnsi="Arial" w:cs="Arial"/>
          <w:b/>
          <w:sz w:val="24"/>
        </w:rPr>
        <w:t>TE-emulated channel model for NTN UE tests</w:t>
      </w:r>
    </w:p>
    <w:p w14:paraId="235681D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0CBEE0B6" w14:textId="77777777" w:rsidR="00A84796" w:rsidRDefault="00A84796" w:rsidP="00A84796">
      <w:pPr>
        <w:rPr>
          <w:rFonts w:ascii="Arial" w:hAnsi="Arial" w:cs="Arial"/>
          <w:b/>
        </w:rPr>
      </w:pPr>
      <w:r>
        <w:rPr>
          <w:rFonts w:ascii="Arial" w:hAnsi="Arial" w:cs="Arial"/>
          <w:b/>
        </w:rPr>
        <w:t xml:space="preserve">Abstract: </w:t>
      </w:r>
    </w:p>
    <w:p w14:paraId="73A95BBA" w14:textId="77777777" w:rsidR="00A84796" w:rsidRDefault="00A84796" w:rsidP="00A84796">
      <w:r>
        <w:t>This contribution discusses TE-emulated Doppler shift and propagation delay models for NTN UE demodulation requirements.</w:t>
      </w:r>
    </w:p>
    <w:p w14:paraId="213297F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E5E3D" w14:textId="7ACAD676" w:rsidR="00A84796" w:rsidRDefault="00A84796" w:rsidP="00A84796">
      <w:pPr>
        <w:rPr>
          <w:rFonts w:ascii="Arial" w:hAnsi="Arial" w:cs="Arial"/>
          <w:b/>
          <w:sz w:val="24"/>
        </w:rPr>
      </w:pPr>
      <w:r>
        <w:rPr>
          <w:rFonts w:ascii="Arial" w:hAnsi="Arial" w:cs="Arial"/>
          <w:b/>
          <w:color w:val="0000FF"/>
          <w:sz w:val="24"/>
        </w:rPr>
        <w:t>R4-2504349</w:t>
      </w:r>
      <w:r>
        <w:rPr>
          <w:rFonts w:ascii="Arial" w:hAnsi="Arial" w:cs="Arial"/>
          <w:b/>
          <w:color w:val="0000FF"/>
          <w:sz w:val="24"/>
        </w:rPr>
        <w:tab/>
      </w:r>
      <w:r>
        <w:rPr>
          <w:rFonts w:ascii="Arial" w:hAnsi="Arial" w:cs="Arial"/>
          <w:b/>
          <w:sz w:val="24"/>
        </w:rPr>
        <w:t>Discussion on NSGO channel model for NTN testing</w:t>
      </w:r>
    </w:p>
    <w:p w14:paraId="625D3D1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1DB5706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37872" w14:textId="21E1F156" w:rsidR="00A84796" w:rsidRDefault="00A84796" w:rsidP="00A84796">
      <w:pPr>
        <w:rPr>
          <w:rFonts w:ascii="Arial" w:hAnsi="Arial" w:cs="Arial"/>
          <w:b/>
          <w:sz w:val="24"/>
        </w:rPr>
      </w:pPr>
      <w:r>
        <w:rPr>
          <w:rFonts w:ascii="Arial" w:hAnsi="Arial" w:cs="Arial"/>
          <w:b/>
          <w:color w:val="0000FF"/>
          <w:sz w:val="24"/>
        </w:rPr>
        <w:t>R4-2504536</w:t>
      </w:r>
      <w:r>
        <w:rPr>
          <w:rFonts w:ascii="Arial" w:hAnsi="Arial" w:cs="Arial"/>
          <w:b/>
          <w:color w:val="0000FF"/>
          <w:sz w:val="24"/>
        </w:rPr>
        <w:tab/>
      </w:r>
      <w:r>
        <w:rPr>
          <w:rFonts w:ascii="Arial" w:hAnsi="Arial" w:cs="Arial"/>
          <w:b/>
          <w:sz w:val="24"/>
        </w:rPr>
        <w:t>Discussion on NTN testing NGSO channel model</w:t>
      </w:r>
    </w:p>
    <w:p w14:paraId="7FACF26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771FE90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9F2E5" w14:textId="77777777" w:rsidR="00A84796" w:rsidRDefault="00A84796" w:rsidP="00A84796">
      <w:pPr>
        <w:pStyle w:val="Heading5"/>
      </w:pPr>
      <w:bookmarkStart w:id="170" w:name="_Toc194487534"/>
      <w:r>
        <w:t>7.10.4.2</w:t>
      </w:r>
      <w:r>
        <w:tab/>
        <w:t>Demodulation performance requirements</w:t>
      </w:r>
      <w:bookmarkEnd w:id="170"/>
    </w:p>
    <w:p w14:paraId="78083BA4" w14:textId="314883A5" w:rsidR="00A84796" w:rsidRDefault="00A84796" w:rsidP="00A84796">
      <w:pPr>
        <w:rPr>
          <w:rFonts w:ascii="Arial" w:hAnsi="Arial" w:cs="Arial"/>
          <w:b/>
          <w:sz w:val="24"/>
        </w:rPr>
      </w:pPr>
      <w:r>
        <w:rPr>
          <w:rFonts w:ascii="Arial" w:hAnsi="Arial" w:cs="Arial"/>
          <w:b/>
          <w:color w:val="0000FF"/>
          <w:sz w:val="24"/>
        </w:rPr>
        <w:t>R4-2503160</w:t>
      </w:r>
      <w:r>
        <w:rPr>
          <w:rFonts w:ascii="Arial" w:hAnsi="Arial" w:cs="Arial"/>
          <w:b/>
          <w:color w:val="0000FF"/>
          <w:sz w:val="24"/>
        </w:rPr>
        <w:tab/>
      </w:r>
      <w:r>
        <w:rPr>
          <w:rFonts w:ascii="Arial" w:hAnsi="Arial" w:cs="Arial"/>
          <w:b/>
          <w:sz w:val="24"/>
        </w:rPr>
        <w:t>Discussion on NTN NGSO Performance Requirements</w:t>
      </w:r>
    </w:p>
    <w:p w14:paraId="43C3B92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49C5C68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CD028" w14:textId="2AEC1ED0" w:rsidR="00A84796" w:rsidRDefault="00A84796" w:rsidP="00A84796">
      <w:pPr>
        <w:rPr>
          <w:rFonts w:ascii="Arial" w:hAnsi="Arial" w:cs="Arial"/>
          <w:b/>
          <w:sz w:val="24"/>
        </w:rPr>
      </w:pPr>
      <w:r>
        <w:rPr>
          <w:rFonts w:ascii="Arial" w:hAnsi="Arial" w:cs="Arial"/>
          <w:b/>
          <w:color w:val="0000FF"/>
          <w:sz w:val="24"/>
        </w:rPr>
        <w:t>R4-2503246</w:t>
      </w:r>
      <w:r>
        <w:rPr>
          <w:rFonts w:ascii="Arial" w:hAnsi="Arial" w:cs="Arial"/>
          <w:b/>
          <w:color w:val="0000FF"/>
          <w:sz w:val="24"/>
        </w:rPr>
        <w:tab/>
      </w:r>
      <w:r>
        <w:rPr>
          <w:rFonts w:ascii="Arial" w:hAnsi="Arial" w:cs="Arial"/>
          <w:b/>
          <w:sz w:val="24"/>
        </w:rPr>
        <w:t>Discussions on demodulation performance requirements for NTN testing for NGSO</w:t>
      </w:r>
    </w:p>
    <w:p w14:paraId="0B4F480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Europe Inc. - Spain</w:t>
      </w:r>
    </w:p>
    <w:p w14:paraId="315BC13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EA543" w14:textId="2CFEC8F7" w:rsidR="00A84796" w:rsidRDefault="00A84796" w:rsidP="00A84796">
      <w:pPr>
        <w:rPr>
          <w:rFonts w:ascii="Arial" w:hAnsi="Arial" w:cs="Arial"/>
          <w:b/>
          <w:sz w:val="24"/>
        </w:rPr>
      </w:pPr>
      <w:r>
        <w:rPr>
          <w:rFonts w:ascii="Arial" w:hAnsi="Arial" w:cs="Arial"/>
          <w:b/>
          <w:color w:val="0000FF"/>
          <w:sz w:val="24"/>
        </w:rPr>
        <w:t>R4-2504315</w:t>
      </w:r>
      <w:r>
        <w:rPr>
          <w:rFonts w:ascii="Arial" w:hAnsi="Arial" w:cs="Arial"/>
          <w:b/>
          <w:color w:val="0000FF"/>
          <w:sz w:val="24"/>
        </w:rPr>
        <w:tab/>
      </w:r>
      <w:r>
        <w:rPr>
          <w:rFonts w:ascii="Arial" w:hAnsi="Arial" w:cs="Arial"/>
          <w:b/>
          <w:sz w:val="24"/>
        </w:rPr>
        <w:t>Discussion on less than 5MHz for NR NTN</w:t>
      </w:r>
    </w:p>
    <w:p w14:paraId="401F14E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Huawei,HiSilicon</w:t>
      </w:r>
    </w:p>
    <w:p w14:paraId="7B7469F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7A142" w14:textId="4DB718DA" w:rsidR="00A84796" w:rsidRDefault="00A84796" w:rsidP="00A84796">
      <w:pPr>
        <w:rPr>
          <w:rFonts w:ascii="Arial" w:hAnsi="Arial" w:cs="Arial"/>
          <w:b/>
          <w:sz w:val="24"/>
        </w:rPr>
      </w:pPr>
      <w:r>
        <w:rPr>
          <w:rFonts w:ascii="Arial" w:hAnsi="Arial" w:cs="Arial"/>
          <w:b/>
          <w:color w:val="0000FF"/>
          <w:sz w:val="24"/>
        </w:rPr>
        <w:t>R4-2504345</w:t>
      </w:r>
      <w:r>
        <w:rPr>
          <w:rFonts w:ascii="Arial" w:hAnsi="Arial" w:cs="Arial"/>
          <w:b/>
          <w:color w:val="0000FF"/>
          <w:sz w:val="24"/>
        </w:rPr>
        <w:tab/>
      </w:r>
      <w:r>
        <w:rPr>
          <w:rFonts w:ascii="Arial" w:hAnsi="Arial" w:cs="Arial"/>
          <w:b/>
          <w:sz w:val="24"/>
        </w:rPr>
        <w:t>UE demodulation requirements with time varying Doppler shift and propagation delay model</w:t>
      </w:r>
    </w:p>
    <w:p w14:paraId="176EF32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4D839B90" w14:textId="77777777" w:rsidR="00A84796" w:rsidRDefault="00A84796" w:rsidP="00A84796">
      <w:pPr>
        <w:rPr>
          <w:rFonts w:ascii="Arial" w:hAnsi="Arial" w:cs="Arial"/>
          <w:b/>
        </w:rPr>
      </w:pPr>
      <w:r>
        <w:rPr>
          <w:rFonts w:ascii="Arial" w:hAnsi="Arial" w:cs="Arial"/>
          <w:b/>
        </w:rPr>
        <w:t xml:space="preserve">Abstract: </w:t>
      </w:r>
    </w:p>
    <w:p w14:paraId="3D44D77F" w14:textId="77777777" w:rsidR="00A84796" w:rsidRDefault="00A84796" w:rsidP="00A84796">
      <w:r>
        <w:t>This contribution discusses UE demodulation requirements with the time-varying Doppler shift and propagation delay models for NTN</w:t>
      </w:r>
    </w:p>
    <w:p w14:paraId="43A82BA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968B0" w14:textId="65F92502" w:rsidR="00A84796" w:rsidRDefault="00A84796" w:rsidP="00A84796">
      <w:pPr>
        <w:rPr>
          <w:rFonts w:ascii="Arial" w:hAnsi="Arial" w:cs="Arial"/>
          <w:b/>
          <w:sz w:val="24"/>
        </w:rPr>
      </w:pPr>
      <w:r>
        <w:rPr>
          <w:rFonts w:ascii="Arial" w:hAnsi="Arial" w:cs="Arial"/>
          <w:b/>
          <w:color w:val="0000FF"/>
          <w:sz w:val="24"/>
        </w:rPr>
        <w:lastRenderedPageBreak/>
        <w:t>R4-2504350</w:t>
      </w:r>
      <w:r>
        <w:rPr>
          <w:rFonts w:ascii="Arial" w:hAnsi="Arial" w:cs="Arial"/>
          <w:b/>
          <w:color w:val="0000FF"/>
          <w:sz w:val="24"/>
        </w:rPr>
        <w:tab/>
      </w:r>
      <w:r>
        <w:rPr>
          <w:rFonts w:ascii="Arial" w:hAnsi="Arial" w:cs="Arial"/>
          <w:b/>
          <w:sz w:val="24"/>
        </w:rPr>
        <w:t>Discussions on demodulation performance requirements for NGSO channel model</w:t>
      </w:r>
    </w:p>
    <w:p w14:paraId="6E14A9D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03CBAF8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90F5B" w14:textId="56A47806" w:rsidR="00A84796" w:rsidRDefault="00A84796" w:rsidP="00A84796">
      <w:pPr>
        <w:rPr>
          <w:rFonts w:ascii="Arial" w:hAnsi="Arial" w:cs="Arial"/>
          <w:b/>
          <w:sz w:val="24"/>
        </w:rPr>
      </w:pPr>
      <w:r>
        <w:rPr>
          <w:rFonts w:ascii="Arial" w:hAnsi="Arial" w:cs="Arial"/>
          <w:b/>
          <w:color w:val="0000FF"/>
          <w:sz w:val="24"/>
        </w:rPr>
        <w:t>R4-2504537</w:t>
      </w:r>
      <w:r>
        <w:rPr>
          <w:rFonts w:ascii="Arial" w:hAnsi="Arial" w:cs="Arial"/>
          <w:b/>
          <w:color w:val="0000FF"/>
          <w:sz w:val="24"/>
        </w:rPr>
        <w:tab/>
      </w:r>
      <w:r>
        <w:rPr>
          <w:rFonts w:ascii="Arial" w:hAnsi="Arial" w:cs="Arial"/>
          <w:b/>
          <w:sz w:val="24"/>
        </w:rPr>
        <w:t>Discussion on demodulation requirement for NTN NGSO testing</w:t>
      </w:r>
    </w:p>
    <w:p w14:paraId="5062333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34750DD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420DA" w14:textId="77777777" w:rsidR="00A84796" w:rsidRDefault="00A84796" w:rsidP="00A84796">
      <w:pPr>
        <w:pStyle w:val="Heading4"/>
      </w:pPr>
      <w:bookmarkStart w:id="171" w:name="_Toc194487535"/>
      <w:r>
        <w:t>7.10.5</w:t>
      </w:r>
      <w:r>
        <w:tab/>
        <w:t>Moderator summary and conclusions</w:t>
      </w:r>
      <w:bookmarkEnd w:id="171"/>
    </w:p>
    <w:p w14:paraId="777CD002" w14:textId="768AF0D5" w:rsidR="00A84796" w:rsidRDefault="00A84796" w:rsidP="00A84796">
      <w:pPr>
        <w:rPr>
          <w:rFonts w:ascii="Arial" w:hAnsi="Arial" w:cs="Arial"/>
          <w:b/>
          <w:sz w:val="24"/>
        </w:rPr>
      </w:pPr>
      <w:r>
        <w:rPr>
          <w:rFonts w:ascii="Arial" w:hAnsi="Arial" w:cs="Arial"/>
          <w:b/>
          <w:color w:val="0000FF"/>
          <w:sz w:val="24"/>
        </w:rPr>
        <w:t>R4-2503615</w:t>
      </w:r>
      <w:r>
        <w:rPr>
          <w:rFonts w:ascii="Arial" w:hAnsi="Arial" w:cs="Arial"/>
          <w:b/>
          <w:color w:val="0000FF"/>
          <w:sz w:val="24"/>
        </w:rPr>
        <w:tab/>
      </w:r>
      <w:r>
        <w:rPr>
          <w:rFonts w:ascii="Arial" w:hAnsi="Arial" w:cs="Arial"/>
          <w:b/>
          <w:sz w:val="24"/>
        </w:rPr>
        <w:t>Topic summary for [114bis][205] NR_IoT_NTN_req_test_enh</w:t>
      </w:r>
    </w:p>
    <w:p w14:paraId="7C48F6F3"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(Xiaomi)</w:t>
      </w:r>
    </w:p>
    <w:p w14:paraId="4C5483D9" w14:textId="77777777" w:rsidR="00A84796" w:rsidRDefault="00A84796" w:rsidP="00A84796">
      <w:pPr>
        <w:rPr>
          <w:rFonts w:ascii="Arial" w:hAnsi="Arial" w:cs="Arial"/>
          <w:b/>
        </w:rPr>
      </w:pPr>
      <w:r>
        <w:rPr>
          <w:rFonts w:ascii="Arial" w:hAnsi="Arial" w:cs="Arial"/>
          <w:b/>
        </w:rPr>
        <w:t xml:space="preserve">Abstract: </w:t>
      </w:r>
    </w:p>
    <w:p w14:paraId="46543CE8" w14:textId="77777777" w:rsidR="00A84796" w:rsidRDefault="00A84796" w:rsidP="00A84796">
      <w:r>
        <w:t>Topic summary in RRM session</w:t>
      </w:r>
    </w:p>
    <w:p w14:paraId="558B019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CD9D8" w14:textId="1CC65D76" w:rsidR="00A84796" w:rsidRDefault="00A84796" w:rsidP="00A84796">
      <w:pPr>
        <w:rPr>
          <w:rFonts w:ascii="Arial" w:hAnsi="Arial" w:cs="Arial"/>
          <w:b/>
          <w:sz w:val="24"/>
        </w:rPr>
      </w:pPr>
      <w:r>
        <w:rPr>
          <w:rFonts w:ascii="Arial" w:hAnsi="Arial" w:cs="Arial"/>
          <w:b/>
          <w:color w:val="0000FF"/>
          <w:sz w:val="24"/>
        </w:rPr>
        <w:t>R4-2504635</w:t>
      </w:r>
      <w:r>
        <w:rPr>
          <w:rFonts w:ascii="Arial" w:hAnsi="Arial" w:cs="Arial"/>
          <w:b/>
          <w:color w:val="0000FF"/>
          <w:sz w:val="24"/>
        </w:rPr>
        <w:tab/>
      </w:r>
      <w:r>
        <w:rPr>
          <w:rFonts w:ascii="Arial" w:hAnsi="Arial" w:cs="Arial"/>
          <w:b/>
          <w:sz w:val="24"/>
        </w:rPr>
        <w:t>Topic summary for [114bis][310] NR_IoT_NTN_less_than_5MHz_UERF</w:t>
      </w:r>
    </w:p>
    <w:p w14:paraId="548268DC"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(Xiaomi)</w:t>
      </w:r>
    </w:p>
    <w:p w14:paraId="01345D30" w14:textId="77777777" w:rsidR="00A84796" w:rsidRDefault="00A84796" w:rsidP="00A84796">
      <w:pPr>
        <w:rPr>
          <w:rFonts w:ascii="Arial" w:hAnsi="Arial" w:cs="Arial"/>
          <w:b/>
        </w:rPr>
      </w:pPr>
      <w:r>
        <w:rPr>
          <w:rFonts w:ascii="Arial" w:hAnsi="Arial" w:cs="Arial"/>
          <w:b/>
        </w:rPr>
        <w:t xml:space="preserve">Abstract: </w:t>
      </w:r>
    </w:p>
    <w:p w14:paraId="6358380F" w14:textId="77777777" w:rsidR="00A84796" w:rsidRDefault="00A84796" w:rsidP="00A84796">
      <w:r>
        <w:t>[114bis] BDaT Session AI 7.10.3.1, 7.10.3.2</w:t>
      </w:r>
    </w:p>
    <w:p w14:paraId="0EB8DFE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B3D34" w14:textId="50668E8F" w:rsidR="00A84796" w:rsidRDefault="00A84796" w:rsidP="00A84796">
      <w:pPr>
        <w:rPr>
          <w:rFonts w:ascii="Arial" w:hAnsi="Arial" w:cs="Arial"/>
          <w:b/>
          <w:sz w:val="24"/>
        </w:rPr>
      </w:pPr>
      <w:r>
        <w:rPr>
          <w:rFonts w:ascii="Arial" w:hAnsi="Arial" w:cs="Arial"/>
          <w:b/>
          <w:color w:val="0000FF"/>
          <w:sz w:val="24"/>
        </w:rPr>
        <w:t>R4-2504636</w:t>
      </w:r>
      <w:r>
        <w:rPr>
          <w:rFonts w:ascii="Arial" w:hAnsi="Arial" w:cs="Arial"/>
          <w:b/>
          <w:color w:val="0000FF"/>
          <w:sz w:val="24"/>
        </w:rPr>
        <w:tab/>
      </w:r>
      <w:r>
        <w:rPr>
          <w:rFonts w:ascii="Arial" w:hAnsi="Arial" w:cs="Arial"/>
          <w:b/>
          <w:sz w:val="24"/>
        </w:rPr>
        <w:t>Topic summary for [114bis][311] NR_IoT_NTN_less_than_5MHz_BSRF</w:t>
      </w:r>
    </w:p>
    <w:p w14:paraId="248E3D6B"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(Nokia)</w:t>
      </w:r>
    </w:p>
    <w:p w14:paraId="7417C2C2" w14:textId="77777777" w:rsidR="00A84796" w:rsidRDefault="00A84796" w:rsidP="00A84796">
      <w:pPr>
        <w:rPr>
          <w:rFonts w:ascii="Arial" w:hAnsi="Arial" w:cs="Arial"/>
          <w:b/>
        </w:rPr>
      </w:pPr>
      <w:r>
        <w:rPr>
          <w:rFonts w:ascii="Arial" w:hAnsi="Arial" w:cs="Arial"/>
          <w:b/>
        </w:rPr>
        <w:t xml:space="preserve">Abstract: </w:t>
      </w:r>
    </w:p>
    <w:p w14:paraId="2433E108" w14:textId="77777777" w:rsidR="00A84796" w:rsidRDefault="00A84796" w:rsidP="00A84796">
      <w:r>
        <w:t>[114bis] BDaT Session AI 7.10.3.3</w:t>
      </w:r>
    </w:p>
    <w:p w14:paraId="33E5ABB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1D10D" w14:textId="6C3CF448" w:rsidR="00A84796" w:rsidRDefault="00A84796" w:rsidP="00A84796">
      <w:pPr>
        <w:rPr>
          <w:rFonts w:ascii="Arial" w:hAnsi="Arial" w:cs="Arial"/>
          <w:b/>
          <w:sz w:val="24"/>
        </w:rPr>
      </w:pPr>
      <w:r>
        <w:rPr>
          <w:rFonts w:ascii="Arial" w:hAnsi="Arial" w:cs="Arial"/>
          <w:b/>
          <w:color w:val="0000FF"/>
          <w:sz w:val="24"/>
        </w:rPr>
        <w:t>R4-2504648</w:t>
      </w:r>
      <w:r>
        <w:rPr>
          <w:rFonts w:ascii="Arial" w:hAnsi="Arial" w:cs="Arial"/>
          <w:b/>
          <w:color w:val="0000FF"/>
          <w:sz w:val="24"/>
        </w:rPr>
        <w:tab/>
      </w:r>
      <w:r>
        <w:rPr>
          <w:rFonts w:ascii="Arial" w:hAnsi="Arial" w:cs="Arial"/>
          <w:b/>
          <w:sz w:val="24"/>
        </w:rPr>
        <w:t>Topic summary for [114bis][323] NTN_testing_NGSO_channel_model_and_demod</w:t>
      </w:r>
    </w:p>
    <w:p w14:paraId="1CED768D"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(Samsung)</w:t>
      </w:r>
    </w:p>
    <w:p w14:paraId="115316D5" w14:textId="77777777" w:rsidR="00A84796" w:rsidRDefault="00A84796" w:rsidP="00A84796">
      <w:pPr>
        <w:rPr>
          <w:rFonts w:ascii="Arial" w:hAnsi="Arial" w:cs="Arial"/>
          <w:b/>
        </w:rPr>
      </w:pPr>
      <w:r>
        <w:rPr>
          <w:rFonts w:ascii="Arial" w:hAnsi="Arial" w:cs="Arial"/>
          <w:b/>
        </w:rPr>
        <w:t xml:space="preserve">Abstract: </w:t>
      </w:r>
    </w:p>
    <w:p w14:paraId="78A9E8B0" w14:textId="77777777" w:rsidR="00A84796" w:rsidRDefault="00A84796" w:rsidP="00A84796">
      <w:r>
        <w:t>[114bis] BDaT Session AI 7.10.4.1, 7.10.4.2</w:t>
      </w:r>
    </w:p>
    <w:p w14:paraId="791647D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77B51" w14:textId="4B71F4E4" w:rsidR="00A84796" w:rsidRDefault="00A84796" w:rsidP="00A84796">
      <w:pPr>
        <w:rPr>
          <w:rFonts w:ascii="Arial" w:hAnsi="Arial" w:cs="Arial"/>
          <w:b/>
          <w:sz w:val="24"/>
        </w:rPr>
      </w:pPr>
      <w:r>
        <w:rPr>
          <w:rFonts w:ascii="Arial" w:hAnsi="Arial" w:cs="Arial"/>
          <w:b/>
          <w:color w:val="0000FF"/>
          <w:sz w:val="24"/>
        </w:rPr>
        <w:t>R4-2504649</w:t>
      </w:r>
      <w:r>
        <w:rPr>
          <w:rFonts w:ascii="Arial" w:hAnsi="Arial" w:cs="Arial"/>
          <w:b/>
          <w:color w:val="0000FF"/>
          <w:sz w:val="24"/>
        </w:rPr>
        <w:tab/>
      </w:r>
      <w:r>
        <w:rPr>
          <w:rFonts w:ascii="Arial" w:hAnsi="Arial" w:cs="Arial"/>
          <w:b/>
          <w:sz w:val="24"/>
        </w:rPr>
        <w:t>Topic summary for [114bis][324] NR_IoT_NTN_less_than_5MHz_demod</w:t>
      </w:r>
    </w:p>
    <w:p w14:paraId="2EA0C28D" w14:textId="77777777" w:rsidR="00A84796" w:rsidRDefault="00A84796" w:rsidP="00A84796">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(Ericsson)</w:t>
      </w:r>
    </w:p>
    <w:p w14:paraId="09B468A7" w14:textId="77777777" w:rsidR="00A84796" w:rsidRDefault="00A84796" w:rsidP="00A84796">
      <w:pPr>
        <w:rPr>
          <w:rFonts w:ascii="Arial" w:hAnsi="Arial" w:cs="Arial"/>
          <w:b/>
        </w:rPr>
      </w:pPr>
      <w:r>
        <w:rPr>
          <w:rFonts w:ascii="Arial" w:hAnsi="Arial" w:cs="Arial"/>
          <w:b/>
        </w:rPr>
        <w:t xml:space="preserve">Abstract: </w:t>
      </w:r>
    </w:p>
    <w:p w14:paraId="7B34DB90" w14:textId="77777777" w:rsidR="00A84796" w:rsidRDefault="00A84796" w:rsidP="00A84796">
      <w:r>
        <w:t>[114bis] BDaT Session AI 7.10.3.6</w:t>
      </w:r>
    </w:p>
    <w:p w14:paraId="11BA4F3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2344E" w14:textId="1EE5F856" w:rsidR="00A84796" w:rsidRDefault="00A84796" w:rsidP="00A84796">
      <w:pPr>
        <w:rPr>
          <w:rFonts w:ascii="Arial" w:hAnsi="Arial" w:cs="Arial"/>
          <w:b/>
          <w:sz w:val="24"/>
        </w:rPr>
      </w:pPr>
      <w:r>
        <w:rPr>
          <w:rFonts w:ascii="Arial" w:hAnsi="Arial" w:cs="Arial"/>
          <w:b/>
          <w:color w:val="0000FF"/>
          <w:sz w:val="24"/>
        </w:rPr>
        <w:t>R4-2504681</w:t>
      </w:r>
      <w:r>
        <w:rPr>
          <w:rFonts w:ascii="Arial" w:hAnsi="Arial" w:cs="Arial"/>
          <w:b/>
          <w:color w:val="0000FF"/>
          <w:sz w:val="24"/>
        </w:rPr>
        <w:tab/>
      </w:r>
      <w:r>
        <w:rPr>
          <w:rFonts w:ascii="Arial" w:hAnsi="Arial" w:cs="Arial"/>
          <w:b/>
          <w:sz w:val="24"/>
        </w:rPr>
        <w:t>Topic summary for [114bis][123] NR_IoT_NTN_HPUE_part1</w:t>
      </w:r>
    </w:p>
    <w:p w14:paraId="154182B5"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Moderator(Samsung)</w:t>
      </w:r>
    </w:p>
    <w:p w14:paraId="6F78E8E2" w14:textId="77777777" w:rsidR="00A84796" w:rsidRDefault="00A84796" w:rsidP="00A84796">
      <w:pPr>
        <w:rPr>
          <w:rFonts w:ascii="Arial" w:hAnsi="Arial" w:cs="Arial"/>
          <w:b/>
        </w:rPr>
      </w:pPr>
      <w:r>
        <w:rPr>
          <w:rFonts w:ascii="Arial" w:hAnsi="Arial" w:cs="Arial"/>
          <w:b/>
        </w:rPr>
        <w:t xml:space="preserve">Abstract: </w:t>
      </w:r>
    </w:p>
    <w:p w14:paraId="5185AD4B" w14:textId="77777777" w:rsidR="00A84796" w:rsidRDefault="00A84796" w:rsidP="00A84796">
      <w:r>
        <w:t>Summary for AI 7.10, 7.10.1, 7.10.2, 7.10.2.1, 7.10.2.2</w:t>
      </w:r>
    </w:p>
    <w:p w14:paraId="1BC2E91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A0A89" w14:textId="7CA244F9" w:rsidR="00A84796" w:rsidRDefault="00A84796" w:rsidP="00A84796">
      <w:pPr>
        <w:rPr>
          <w:rFonts w:ascii="Arial" w:hAnsi="Arial" w:cs="Arial"/>
          <w:b/>
          <w:sz w:val="24"/>
        </w:rPr>
      </w:pPr>
      <w:r>
        <w:rPr>
          <w:rFonts w:ascii="Arial" w:hAnsi="Arial" w:cs="Arial"/>
          <w:b/>
          <w:color w:val="0000FF"/>
          <w:sz w:val="24"/>
        </w:rPr>
        <w:t>R4-2504682</w:t>
      </w:r>
      <w:r>
        <w:rPr>
          <w:rFonts w:ascii="Arial" w:hAnsi="Arial" w:cs="Arial"/>
          <w:b/>
          <w:color w:val="0000FF"/>
          <w:sz w:val="24"/>
        </w:rPr>
        <w:tab/>
      </w:r>
      <w:r>
        <w:rPr>
          <w:rFonts w:ascii="Arial" w:hAnsi="Arial" w:cs="Arial"/>
          <w:b/>
          <w:sz w:val="24"/>
        </w:rPr>
        <w:t>Topic summary for [114bis][124] NR_IoT_NTN_HPUE_part2</w:t>
      </w:r>
    </w:p>
    <w:p w14:paraId="462C3E78"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Moderator(Vivo)</w:t>
      </w:r>
    </w:p>
    <w:p w14:paraId="0ACB2185" w14:textId="77777777" w:rsidR="00A84796" w:rsidRDefault="00A84796" w:rsidP="00A84796">
      <w:pPr>
        <w:rPr>
          <w:rFonts w:ascii="Arial" w:hAnsi="Arial" w:cs="Arial"/>
          <w:b/>
        </w:rPr>
      </w:pPr>
      <w:r>
        <w:rPr>
          <w:rFonts w:ascii="Arial" w:hAnsi="Arial" w:cs="Arial"/>
          <w:b/>
        </w:rPr>
        <w:t xml:space="preserve">Abstract: </w:t>
      </w:r>
    </w:p>
    <w:p w14:paraId="5FB9CCEA" w14:textId="77777777" w:rsidR="00A84796" w:rsidRDefault="00A84796" w:rsidP="00A84796">
      <w:r>
        <w:t>Summary for AI 7.10.2.3</w:t>
      </w:r>
    </w:p>
    <w:p w14:paraId="3E6EE8B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3C9A8" w14:textId="77777777" w:rsidR="00A84796" w:rsidRDefault="00A84796" w:rsidP="00A84796">
      <w:pPr>
        <w:pStyle w:val="Heading3"/>
      </w:pPr>
      <w:bookmarkStart w:id="172" w:name="_Toc194487536"/>
      <w:r>
        <w:t>7.11</w:t>
      </w:r>
      <w:r>
        <w:tab/>
        <w:t>Introduction of Ku Band for NR NTN</w:t>
      </w:r>
      <w:bookmarkEnd w:id="172"/>
    </w:p>
    <w:p w14:paraId="21F01C7B" w14:textId="77777777" w:rsidR="00A84796" w:rsidRDefault="00A84796" w:rsidP="00A84796">
      <w:pPr>
        <w:pStyle w:val="Heading4"/>
      </w:pPr>
      <w:bookmarkStart w:id="173" w:name="_Toc194487537"/>
      <w:r>
        <w:t>7.11.1</w:t>
      </w:r>
      <w:r>
        <w:tab/>
        <w:t>General aspects</w:t>
      </w:r>
      <w:bookmarkEnd w:id="173"/>
    </w:p>
    <w:p w14:paraId="5530F870" w14:textId="64F631AA" w:rsidR="00A84796" w:rsidRDefault="00A84796" w:rsidP="00A84796">
      <w:pPr>
        <w:rPr>
          <w:rFonts w:ascii="Arial" w:hAnsi="Arial" w:cs="Arial"/>
          <w:b/>
          <w:sz w:val="24"/>
        </w:rPr>
      </w:pPr>
      <w:r>
        <w:rPr>
          <w:rFonts w:ascii="Arial" w:hAnsi="Arial" w:cs="Arial"/>
          <w:b/>
          <w:color w:val="0000FF"/>
          <w:sz w:val="24"/>
        </w:rPr>
        <w:t>R4-2503274</w:t>
      </w:r>
      <w:r>
        <w:rPr>
          <w:rFonts w:ascii="Arial" w:hAnsi="Arial" w:cs="Arial"/>
          <w:b/>
          <w:color w:val="0000FF"/>
          <w:sz w:val="24"/>
        </w:rPr>
        <w:tab/>
      </w:r>
      <w:r>
        <w:rPr>
          <w:rFonts w:ascii="Arial" w:hAnsi="Arial" w:cs="Arial"/>
          <w:b/>
          <w:sz w:val="24"/>
        </w:rPr>
        <w:t>Draft CR for Operating bands including priority 2 cases</w:t>
      </w:r>
    </w:p>
    <w:p w14:paraId="0F4D7E89"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38.101-5 v</w:t>
      </w:r>
      <w:r>
        <w:rPr>
          <w:i/>
        </w:rPr>
        <w:tab/>
        <w:t xml:space="preserve">  CR-  rev  Cat:  (Rel-19)</w:t>
      </w:r>
      <w:r>
        <w:rPr>
          <w:i/>
        </w:rPr>
        <w:br/>
      </w:r>
      <w:r>
        <w:rPr>
          <w:i/>
        </w:rPr>
        <w:br/>
      </w:r>
      <w:r>
        <w:rPr>
          <w:i/>
        </w:rPr>
        <w:tab/>
      </w:r>
      <w:r>
        <w:rPr>
          <w:i/>
        </w:rPr>
        <w:tab/>
      </w:r>
      <w:r>
        <w:rPr>
          <w:i/>
        </w:rPr>
        <w:tab/>
      </w:r>
      <w:r>
        <w:rPr>
          <w:i/>
        </w:rPr>
        <w:tab/>
      </w:r>
      <w:r>
        <w:rPr>
          <w:i/>
        </w:rPr>
        <w:tab/>
        <w:t>Source: Eutelsat Group</w:t>
      </w:r>
    </w:p>
    <w:p w14:paraId="3A8FF56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FF494" w14:textId="481B3CD4" w:rsidR="00A84796" w:rsidRDefault="00A84796" w:rsidP="00A84796">
      <w:pPr>
        <w:rPr>
          <w:rFonts w:ascii="Arial" w:hAnsi="Arial" w:cs="Arial"/>
          <w:b/>
          <w:sz w:val="24"/>
        </w:rPr>
      </w:pPr>
      <w:r>
        <w:rPr>
          <w:rFonts w:ascii="Arial" w:hAnsi="Arial" w:cs="Arial"/>
          <w:b/>
          <w:color w:val="0000FF"/>
          <w:sz w:val="24"/>
        </w:rPr>
        <w:t>R4-2503940</w:t>
      </w:r>
      <w:r>
        <w:rPr>
          <w:rFonts w:ascii="Arial" w:hAnsi="Arial" w:cs="Arial"/>
          <w:b/>
          <w:color w:val="0000FF"/>
          <w:sz w:val="24"/>
        </w:rPr>
        <w:tab/>
      </w:r>
      <w:r>
        <w:rPr>
          <w:rFonts w:ascii="Arial" w:hAnsi="Arial" w:cs="Arial"/>
          <w:b/>
          <w:sz w:val="24"/>
        </w:rPr>
        <w:t>NTN Ku-band - General aspects - bands</w:t>
      </w:r>
    </w:p>
    <w:p w14:paraId="2BF5EE09"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2D57F9DC" w14:textId="77777777" w:rsidR="00A84796" w:rsidRDefault="00A84796" w:rsidP="00A84796">
      <w:pPr>
        <w:rPr>
          <w:rFonts w:ascii="Arial" w:hAnsi="Arial" w:cs="Arial"/>
          <w:b/>
        </w:rPr>
      </w:pPr>
      <w:r>
        <w:rPr>
          <w:rFonts w:ascii="Arial" w:hAnsi="Arial" w:cs="Arial"/>
          <w:b/>
        </w:rPr>
        <w:t xml:space="preserve">Abstract: </w:t>
      </w:r>
    </w:p>
    <w:p w14:paraId="1A04AC4D" w14:textId="77777777" w:rsidR="00A84796" w:rsidRDefault="00A84796" w:rsidP="00A84796">
      <w:r>
        <w:t xml:space="preserve">This contribution further </w:t>
      </w:r>
      <w:proofErr w:type="gramStart"/>
      <w:r>
        <w:t>analyze</w:t>
      </w:r>
      <w:proofErr w:type="gramEnd"/>
      <w:r>
        <w:t xml:space="preserve"> the NTN Ku-bands applicability and initiate discussion on the 2nd priority frequency range listed in the WI</w:t>
      </w:r>
    </w:p>
    <w:p w14:paraId="3AB189B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0DFE2" w14:textId="77777777" w:rsidR="00A84796" w:rsidRDefault="00A84796" w:rsidP="00A84796">
      <w:pPr>
        <w:pStyle w:val="Heading4"/>
      </w:pPr>
      <w:bookmarkStart w:id="174" w:name="_Toc194487538"/>
      <w:r>
        <w:t>7.11.2</w:t>
      </w:r>
      <w:r>
        <w:tab/>
        <w:t>Coexistence study based on ITU regulations</w:t>
      </w:r>
      <w:bookmarkEnd w:id="174"/>
    </w:p>
    <w:p w14:paraId="17D855F9" w14:textId="41E50F3F" w:rsidR="00A84796" w:rsidRDefault="00A84796" w:rsidP="00A84796">
      <w:pPr>
        <w:rPr>
          <w:rFonts w:ascii="Arial" w:hAnsi="Arial" w:cs="Arial"/>
          <w:b/>
          <w:sz w:val="24"/>
        </w:rPr>
      </w:pPr>
      <w:r>
        <w:rPr>
          <w:rFonts w:ascii="Arial" w:hAnsi="Arial" w:cs="Arial"/>
          <w:b/>
          <w:color w:val="0000FF"/>
          <w:sz w:val="24"/>
        </w:rPr>
        <w:t>R4-2503320</w:t>
      </w:r>
      <w:r>
        <w:rPr>
          <w:rFonts w:ascii="Arial" w:hAnsi="Arial" w:cs="Arial"/>
          <w:b/>
          <w:color w:val="0000FF"/>
          <w:sz w:val="24"/>
        </w:rPr>
        <w:tab/>
      </w:r>
      <w:r>
        <w:rPr>
          <w:rFonts w:ascii="Arial" w:hAnsi="Arial" w:cs="Arial"/>
          <w:b/>
          <w:sz w:val="24"/>
        </w:rPr>
        <w:t>Discussion the assumptions and parameters for NR NTN Ku Band coexistence study</w:t>
      </w:r>
    </w:p>
    <w:p w14:paraId="0AC446C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xiaomi</w:t>
      </w:r>
    </w:p>
    <w:p w14:paraId="709BE492"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F965D" w14:textId="3D97CEAC" w:rsidR="00A84796" w:rsidRDefault="00A84796" w:rsidP="00A84796">
      <w:pPr>
        <w:rPr>
          <w:rFonts w:ascii="Arial" w:hAnsi="Arial" w:cs="Arial"/>
          <w:b/>
          <w:sz w:val="24"/>
        </w:rPr>
      </w:pPr>
      <w:r>
        <w:rPr>
          <w:rFonts w:ascii="Arial" w:hAnsi="Arial" w:cs="Arial"/>
          <w:b/>
          <w:color w:val="0000FF"/>
          <w:sz w:val="24"/>
        </w:rPr>
        <w:t>R4-2503454</w:t>
      </w:r>
      <w:r>
        <w:rPr>
          <w:rFonts w:ascii="Arial" w:hAnsi="Arial" w:cs="Arial"/>
          <w:b/>
          <w:color w:val="0000FF"/>
          <w:sz w:val="24"/>
        </w:rPr>
        <w:tab/>
      </w:r>
      <w:r>
        <w:rPr>
          <w:rFonts w:ascii="Arial" w:hAnsi="Arial" w:cs="Arial"/>
          <w:b/>
          <w:sz w:val="24"/>
        </w:rPr>
        <w:t>Further discussion on coexistence evaluations for Ku-band for NR NTN</w:t>
      </w:r>
    </w:p>
    <w:p w14:paraId="0E08A335"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397E14E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5F23E" w14:textId="2C2A0F45" w:rsidR="00A84796" w:rsidRDefault="00A84796" w:rsidP="00A84796">
      <w:pPr>
        <w:rPr>
          <w:rFonts w:ascii="Arial" w:hAnsi="Arial" w:cs="Arial"/>
          <w:b/>
          <w:sz w:val="24"/>
        </w:rPr>
      </w:pPr>
      <w:r>
        <w:rPr>
          <w:rFonts w:ascii="Arial" w:hAnsi="Arial" w:cs="Arial"/>
          <w:b/>
          <w:color w:val="0000FF"/>
          <w:sz w:val="24"/>
        </w:rPr>
        <w:t>R4-2504263</w:t>
      </w:r>
      <w:r>
        <w:rPr>
          <w:rFonts w:ascii="Arial" w:hAnsi="Arial" w:cs="Arial"/>
          <w:b/>
          <w:color w:val="0000FF"/>
          <w:sz w:val="24"/>
        </w:rPr>
        <w:tab/>
      </w:r>
      <w:r>
        <w:rPr>
          <w:rFonts w:ascii="Arial" w:hAnsi="Arial" w:cs="Arial"/>
          <w:b/>
          <w:sz w:val="24"/>
        </w:rPr>
        <w:t>On co-existence simulation assumptions for NR NTN Ku band</w:t>
      </w:r>
    </w:p>
    <w:p w14:paraId="407F82D3"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59B8573D" w14:textId="77777777" w:rsidR="00A84796" w:rsidRDefault="00A84796" w:rsidP="00A84796">
      <w:pPr>
        <w:rPr>
          <w:rFonts w:ascii="Arial" w:hAnsi="Arial" w:cs="Arial"/>
          <w:b/>
        </w:rPr>
      </w:pPr>
      <w:r>
        <w:rPr>
          <w:rFonts w:ascii="Arial" w:hAnsi="Arial" w:cs="Arial"/>
          <w:b/>
        </w:rPr>
        <w:t xml:space="preserve">Abstract: </w:t>
      </w:r>
    </w:p>
    <w:p w14:paraId="27C3F189" w14:textId="77777777" w:rsidR="00A84796" w:rsidRDefault="00A84796" w:rsidP="00A84796">
      <w:r>
        <w:t>This contribution captures the simulation assumption agreements so far and triggers the discussion points for some missing assumptions.</w:t>
      </w:r>
    </w:p>
    <w:p w14:paraId="0181EC4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BDC79" w14:textId="145E9669" w:rsidR="00A84796" w:rsidRDefault="00A84796" w:rsidP="00A84796">
      <w:pPr>
        <w:rPr>
          <w:rFonts w:ascii="Arial" w:hAnsi="Arial" w:cs="Arial"/>
          <w:b/>
          <w:sz w:val="24"/>
        </w:rPr>
      </w:pPr>
      <w:r>
        <w:rPr>
          <w:rFonts w:ascii="Arial" w:hAnsi="Arial" w:cs="Arial"/>
          <w:b/>
          <w:color w:val="0000FF"/>
          <w:sz w:val="24"/>
        </w:rPr>
        <w:t>R4-2504264</w:t>
      </w:r>
      <w:r>
        <w:rPr>
          <w:rFonts w:ascii="Arial" w:hAnsi="Arial" w:cs="Arial"/>
          <w:b/>
          <w:color w:val="0000FF"/>
          <w:sz w:val="24"/>
        </w:rPr>
        <w:tab/>
      </w:r>
      <w:r>
        <w:rPr>
          <w:rFonts w:ascii="Arial" w:hAnsi="Arial" w:cs="Arial"/>
          <w:b/>
          <w:sz w:val="24"/>
        </w:rPr>
        <w:t>On co-existence simulation results for NR NTN Ku band</w:t>
      </w:r>
    </w:p>
    <w:p w14:paraId="1480D1DF"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74445D69" w14:textId="77777777" w:rsidR="00A84796" w:rsidRDefault="00A84796" w:rsidP="00A84796">
      <w:pPr>
        <w:rPr>
          <w:rFonts w:ascii="Arial" w:hAnsi="Arial" w:cs="Arial"/>
          <w:b/>
        </w:rPr>
      </w:pPr>
      <w:r>
        <w:rPr>
          <w:rFonts w:ascii="Arial" w:hAnsi="Arial" w:cs="Arial"/>
          <w:b/>
        </w:rPr>
        <w:t xml:space="preserve">Abstract: </w:t>
      </w:r>
    </w:p>
    <w:p w14:paraId="5A3C21F2" w14:textId="77777777" w:rsidR="00A84796" w:rsidRDefault="00A84796" w:rsidP="00A84796">
      <w:r>
        <w:t>This contribution provides co-existence simulation results based on the agreements so far.</w:t>
      </w:r>
    </w:p>
    <w:p w14:paraId="749F476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06346" w14:textId="4B0B7E83" w:rsidR="00A84796" w:rsidRDefault="00A84796" w:rsidP="00A84796">
      <w:pPr>
        <w:rPr>
          <w:rFonts w:ascii="Arial" w:hAnsi="Arial" w:cs="Arial"/>
          <w:b/>
          <w:sz w:val="24"/>
        </w:rPr>
      </w:pPr>
      <w:r>
        <w:rPr>
          <w:rFonts w:ascii="Arial" w:hAnsi="Arial" w:cs="Arial"/>
          <w:b/>
          <w:color w:val="0000FF"/>
          <w:sz w:val="24"/>
        </w:rPr>
        <w:t>R4-2504338</w:t>
      </w:r>
      <w:r>
        <w:rPr>
          <w:rFonts w:ascii="Arial" w:hAnsi="Arial" w:cs="Arial"/>
          <w:b/>
          <w:color w:val="0000FF"/>
          <w:sz w:val="24"/>
        </w:rPr>
        <w:tab/>
      </w:r>
      <w:r>
        <w:rPr>
          <w:rFonts w:ascii="Arial" w:hAnsi="Arial" w:cs="Arial"/>
          <w:b/>
          <w:sz w:val="24"/>
        </w:rPr>
        <w:t>On Ku-band coexsitence studies</w:t>
      </w:r>
    </w:p>
    <w:p w14:paraId="2F468918"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14:paraId="0792FF0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91F75" w14:textId="0A1E01F4" w:rsidR="00A84796" w:rsidRDefault="00A84796" w:rsidP="00A84796">
      <w:pPr>
        <w:rPr>
          <w:rFonts w:ascii="Arial" w:hAnsi="Arial" w:cs="Arial"/>
          <w:b/>
          <w:sz w:val="24"/>
        </w:rPr>
      </w:pPr>
      <w:r>
        <w:rPr>
          <w:rFonts w:ascii="Arial" w:hAnsi="Arial" w:cs="Arial"/>
          <w:b/>
          <w:color w:val="0000FF"/>
          <w:sz w:val="24"/>
        </w:rPr>
        <w:t>R4-2504477</w:t>
      </w:r>
      <w:r>
        <w:rPr>
          <w:rFonts w:ascii="Arial" w:hAnsi="Arial" w:cs="Arial"/>
          <w:b/>
          <w:color w:val="0000FF"/>
          <w:sz w:val="24"/>
        </w:rPr>
        <w:tab/>
      </w:r>
      <w:r>
        <w:rPr>
          <w:rFonts w:ascii="Arial" w:hAnsi="Arial" w:cs="Arial"/>
          <w:b/>
          <w:sz w:val="24"/>
        </w:rPr>
        <w:t xml:space="preserve">Discussion on Ku-band co-existence study </w:t>
      </w:r>
    </w:p>
    <w:p w14:paraId="0EC7CE4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SKY Perfect JSAT Corporation</w:t>
      </w:r>
    </w:p>
    <w:p w14:paraId="41DB0B8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91C5F" w14:textId="273EF5E3" w:rsidR="00A84796" w:rsidRDefault="00A84796" w:rsidP="00A84796">
      <w:pPr>
        <w:rPr>
          <w:rFonts w:ascii="Arial" w:hAnsi="Arial" w:cs="Arial"/>
          <w:b/>
          <w:sz w:val="24"/>
        </w:rPr>
      </w:pPr>
      <w:r>
        <w:rPr>
          <w:rFonts w:ascii="Arial" w:hAnsi="Arial" w:cs="Arial"/>
          <w:b/>
          <w:color w:val="0000FF"/>
          <w:sz w:val="24"/>
        </w:rPr>
        <w:t>R4-2504559</w:t>
      </w:r>
      <w:r>
        <w:rPr>
          <w:rFonts w:ascii="Arial" w:hAnsi="Arial" w:cs="Arial"/>
          <w:b/>
          <w:color w:val="0000FF"/>
          <w:sz w:val="24"/>
        </w:rPr>
        <w:tab/>
      </w:r>
      <w:r>
        <w:rPr>
          <w:rFonts w:ascii="Arial" w:hAnsi="Arial" w:cs="Arial"/>
          <w:b/>
          <w:sz w:val="24"/>
        </w:rPr>
        <w:t>Discussion on coexistence simulation parameters for GEO and LEO VSAT</w:t>
      </w:r>
    </w:p>
    <w:p w14:paraId="7225FD0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SHARP Corporation</w:t>
      </w:r>
    </w:p>
    <w:p w14:paraId="00F3C82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D9ED2" w14:textId="30557FB4" w:rsidR="00A84796" w:rsidRDefault="00A84796" w:rsidP="00A84796">
      <w:pPr>
        <w:rPr>
          <w:rFonts w:ascii="Arial" w:hAnsi="Arial" w:cs="Arial"/>
          <w:b/>
          <w:sz w:val="24"/>
        </w:rPr>
      </w:pPr>
      <w:r>
        <w:rPr>
          <w:rFonts w:ascii="Arial" w:hAnsi="Arial" w:cs="Arial"/>
          <w:b/>
          <w:color w:val="0000FF"/>
          <w:sz w:val="24"/>
        </w:rPr>
        <w:t>R4-2504658</w:t>
      </w:r>
      <w:r>
        <w:rPr>
          <w:rFonts w:ascii="Arial" w:hAnsi="Arial" w:cs="Arial"/>
          <w:b/>
          <w:color w:val="0000FF"/>
          <w:sz w:val="24"/>
        </w:rPr>
        <w:tab/>
      </w:r>
      <w:r>
        <w:rPr>
          <w:rFonts w:ascii="Arial" w:hAnsi="Arial" w:cs="Arial"/>
          <w:b/>
          <w:sz w:val="24"/>
        </w:rPr>
        <w:t>Considerations for reducing Ku-band coexistence configurations</w:t>
      </w:r>
    </w:p>
    <w:p w14:paraId="27EBC10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THALES</w:t>
      </w:r>
    </w:p>
    <w:p w14:paraId="558FBD4B" w14:textId="77777777" w:rsidR="00A84796" w:rsidRDefault="00A84796" w:rsidP="00A84796">
      <w:pPr>
        <w:rPr>
          <w:rFonts w:ascii="Arial" w:hAnsi="Arial" w:cs="Arial"/>
          <w:b/>
        </w:rPr>
      </w:pPr>
      <w:r>
        <w:rPr>
          <w:rFonts w:ascii="Arial" w:hAnsi="Arial" w:cs="Arial"/>
          <w:b/>
        </w:rPr>
        <w:t xml:space="preserve">Abstract: </w:t>
      </w:r>
    </w:p>
    <w:p w14:paraId="55F519C9" w14:textId="77777777" w:rsidR="00A84796" w:rsidRDefault="00A84796" w:rsidP="00A84796">
      <w:r>
        <w:t>MCC: I reserved this tdoc on behalf of Thales having issues.</w:t>
      </w:r>
    </w:p>
    <w:p w14:paraId="36EC0EF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ECA4A" w14:textId="77777777" w:rsidR="00A84796" w:rsidRDefault="00A84796" w:rsidP="00A84796">
      <w:pPr>
        <w:pStyle w:val="Heading4"/>
      </w:pPr>
      <w:bookmarkStart w:id="175" w:name="_Toc194487539"/>
      <w:r>
        <w:lastRenderedPageBreak/>
        <w:t>7.11.3</w:t>
      </w:r>
      <w:r>
        <w:tab/>
        <w:t>System parameters</w:t>
      </w:r>
      <w:bookmarkEnd w:id="175"/>
    </w:p>
    <w:p w14:paraId="307D4851" w14:textId="24877E52" w:rsidR="00A84796" w:rsidRDefault="00A84796" w:rsidP="00A84796">
      <w:pPr>
        <w:rPr>
          <w:rFonts w:ascii="Arial" w:hAnsi="Arial" w:cs="Arial"/>
          <w:b/>
          <w:sz w:val="24"/>
        </w:rPr>
      </w:pPr>
      <w:r>
        <w:rPr>
          <w:rFonts w:ascii="Arial" w:hAnsi="Arial" w:cs="Arial"/>
          <w:b/>
          <w:color w:val="0000FF"/>
          <w:sz w:val="24"/>
        </w:rPr>
        <w:t>R4-2503231</w:t>
      </w:r>
      <w:r>
        <w:rPr>
          <w:rFonts w:ascii="Arial" w:hAnsi="Arial" w:cs="Arial"/>
          <w:b/>
          <w:color w:val="0000FF"/>
          <w:sz w:val="24"/>
        </w:rPr>
        <w:tab/>
      </w:r>
      <w:r>
        <w:rPr>
          <w:rFonts w:ascii="Arial" w:hAnsi="Arial" w:cs="Arial"/>
          <w:b/>
          <w:sz w:val="24"/>
        </w:rPr>
        <w:t>Ku Band: Further System Parameters incorporating 15 kHz Sub-carrier Spacing and lower Uplink A Band (Priority 2 Band Combination)</w:t>
      </w:r>
    </w:p>
    <w:p w14:paraId="5D650AE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Intelsat</w:t>
      </w:r>
    </w:p>
    <w:p w14:paraId="73C12FD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68269" w14:textId="4F93E491" w:rsidR="00A84796" w:rsidRDefault="00A84796" w:rsidP="00A84796">
      <w:pPr>
        <w:rPr>
          <w:rFonts w:ascii="Arial" w:hAnsi="Arial" w:cs="Arial"/>
          <w:b/>
          <w:sz w:val="24"/>
        </w:rPr>
      </w:pPr>
      <w:r>
        <w:rPr>
          <w:rFonts w:ascii="Arial" w:hAnsi="Arial" w:cs="Arial"/>
          <w:b/>
          <w:color w:val="0000FF"/>
          <w:sz w:val="24"/>
        </w:rPr>
        <w:t>R4-2503334</w:t>
      </w:r>
      <w:r>
        <w:rPr>
          <w:rFonts w:ascii="Arial" w:hAnsi="Arial" w:cs="Arial"/>
          <w:b/>
          <w:color w:val="0000FF"/>
          <w:sz w:val="24"/>
        </w:rPr>
        <w:tab/>
      </w:r>
      <w:r>
        <w:rPr>
          <w:rFonts w:ascii="Arial" w:hAnsi="Arial" w:cs="Arial"/>
          <w:b/>
          <w:sz w:val="24"/>
        </w:rPr>
        <w:t>System parameters for Ku band(s)</w:t>
      </w:r>
    </w:p>
    <w:p w14:paraId="2716DC1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4067D50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DE33B" w14:textId="0F30BCD3" w:rsidR="00A84796" w:rsidRDefault="00A84796" w:rsidP="00A84796">
      <w:pPr>
        <w:rPr>
          <w:rFonts w:ascii="Arial" w:hAnsi="Arial" w:cs="Arial"/>
          <w:b/>
          <w:sz w:val="24"/>
        </w:rPr>
      </w:pPr>
      <w:r>
        <w:rPr>
          <w:rFonts w:ascii="Arial" w:hAnsi="Arial" w:cs="Arial"/>
          <w:b/>
          <w:color w:val="0000FF"/>
          <w:sz w:val="24"/>
        </w:rPr>
        <w:t>R4-2503455</w:t>
      </w:r>
      <w:r>
        <w:rPr>
          <w:rFonts w:ascii="Arial" w:hAnsi="Arial" w:cs="Arial"/>
          <w:b/>
          <w:color w:val="0000FF"/>
          <w:sz w:val="24"/>
        </w:rPr>
        <w:tab/>
      </w:r>
      <w:r>
        <w:rPr>
          <w:rFonts w:ascii="Arial" w:hAnsi="Arial" w:cs="Arial"/>
          <w:b/>
          <w:sz w:val="24"/>
        </w:rPr>
        <w:t>Further discussion on system parameters for Ku-band for NR NTN</w:t>
      </w:r>
    </w:p>
    <w:p w14:paraId="74C381AC"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188A5E5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6775F" w14:textId="700C658D" w:rsidR="00A84796" w:rsidRDefault="00A84796" w:rsidP="00A84796">
      <w:pPr>
        <w:rPr>
          <w:rFonts w:ascii="Arial" w:hAnsi="Arial" w:cs="Arial"/>
          <w:b/>
          <w:sz w:val="24"/>
        </w:rPr>
      </w:pPr>
      <w:r>
        <w:rPr>
          <w:rFonts w:ascii="Arial" w:hAnsi="Arial" w:cs="Arial"/>
          <w:b/>
          <w:color w:val="0000FF"/>
          <w:sz w:val="24"/>
        </w:rPr>
        <w:t>R4-2503740</w:t>
      </w:r>
      <w:r>
        <w:rPr>
          <w:rFonts w:ascii="Arial" w:hAnsi="Arial" w:cs="Arial"/>
          <w:b/>
          <w:color w:val="0000FF"/>
          <w:sz w:val="24"/>
        </w:rPr>
        <w:tab/>
      </w:r>
      <w:r>
        <w:rPr>
          <w:rFonts w:ascii="Arial" w:hAnsi="Arial" w:cs="Arial"/>
          <w:b/>
          <w:sz w:val="24"/>
        </w:rPr>
        <w:t>Discussion on system parameters for NTN Ku band</w:t>
      </w:r>
    </w:p>
    <w:p w14:paraId="1494B523"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79ABFAF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27686" w14:textId="5D5B87E3" w:rsidR="00A84796" w:rsidRDefault="00A84796" w:rsidP="00A84796">
      <w:pPr>
        <w:rPr>
          <w:rFonts w:ascii="Arial" w:hAnsi="Arial" w:cs="Arial"/>
          <w:b/>
          <w:sz w:val="24"/>
        </w:rPr>
      </w:pPr>
      <w:r>
        <w:rPr>
          <w:rFonts w:ascii="Arial" w:hAnsi="Arial" w:cs="Arial"/>
          <w:b/>
          <w:color w:val="0000FF"/>
          <w:sz w:val="24"/>
        </w:rPr>
        <w:t>R4-2503941</w:t>
      </w:r>
      <w:r>
        <w:rPr>
          <w:rFonts w:ascii="Arial" w:hAnsi="Arial" w:cs="Arial"/>
          <w:b/>
          <w:color w:val="0000FF"/>
          <w:sz w:val="24"/>
        </w:rPr>
        <w:tab/>
      </w:r>
      <w:r>
        <w:rPr>
          <w:rFonts w:ascii="Arial" w:hAnsi="Arial" w:cs="Arial"/>
          <w:b/>
          <w:sz w:val="24"/>
        </w:rPr>
        <w:t>NTN Ku-band - System parameters</w:t>
      </w:r>
    </w:p>
    <w:p w14:paraId="76AEF506"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228603A1" w14:textId="77777777" w:rsidR="00A84796" w:rsidRDefault="00A84796" w:rsidP="00A84796">
      <w:pPr>
        <w:rPr>
          <w:rFonts w:ascii="Arial" w:hAnsi="Arial" w:cs="Arial"/>
          <w:b/>
        </w:rPr>
      </w:pPr>
      <w:r>
        <w:rPr>
          <w:rFonts w:ascii="Arial" w:hAnsi="Arial" w:cs="Arial"/>
          <w:b/>
        </w:rPr>
        <w:t xml:space="preserve">Abstract: </w:t>
      </w:r>
    </w:p>
    <w:p w14:paraId="3A3C55E8" w14:textId="77777777" w:rsidR="00A84796" w:rsidRDefault="00A84796" w:rsidP="00A84796">
      <w:r>
        <w:t>This contribution proposes the system parameters for the NTN Ku-bands following last WI updates</w:t>
      </w:r>
    </w:p>
    <w:p w14:paraId="67E1125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6F75D" w14:textId="211F6F67" w:rsidR="00A84796" w:rsidRDefault="00A84796" w:rsidP="00A84796">
      <w:pPr>
        <w:rPr>
          <w:rFonts w:ascii="Arial" w:hAnsi="Arial" w:cs="Arial"/>
          <w:b/>
          <w:sz w:val="24"/>
        </w:rPr>
      </w:pPr>
      <w:r>
        <w:rPr>
          <w:rFonts w:ascii="Arial" w:hAnsi="Arial" w:cs="Arial"/>
          <w:b/>
          <w:color w:val="0000FF"/>
          <w:sz w:val="24"/>
        </w:rPr>
        <w:t>R4-2504183</w:t>
      </w:r>
      <w:r>
        <w:rPr>
          <w:rFonts w:ascii="Arial" w:hAnsi="Arial" w:cs="Arial"/>
          <w:b/>
          <w:color w:val="0000FF"/>
          <w:sz w:val="24"/>
        </w:rPr>
        <w:tab/>
      </w:r>
      <w:r>
        <w:rPr>
          <w:rFonts w:ascii="Arial" w:hAnsi="Arial" w:cs="Arial"/>
          <w:b/>
          <w:sz w:val="24"/>
        </w:rPr>
        <w:t>On Ku-band general requirements</w:t>
      </w:r>
    </w:p>
    <w:p w14:paraId="6F7420A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38.101-5 v</w:t>
      </w:r>
      <w:r>
        <w:rPr>
          <w:i/>
        </w:rPr>
        <w:tab/>
        <w:t xml:space="preserve">  CR-  rev  Cat:  (Rel-19)</w:t>
      </w:r>
      <w:r>
        <w:rPr>
          <w:i/>
        </w:rPr>
        <w:br/>
      </w:r>
      <w:r>
        <w:rPr>
          <w:i/>
        </w:rPr>
        <w:br/>
      </w:r>
      <w:r>
        <w:rPr>
          <w:i/>
        </w:rPr>
        <w:tab/>
      </w:r>
      <w:r>
        <w:rPr>
          <w:i/>
        </w:rPr>
        <w:tab/>
      </w:r>
      <w:r>
        <w:rPr>
          <w:i/>
        </w:rPr>
        <w:tab/>
      </w:r>
      <w:r>
        <w:rPr>
          <w:i/>
        </w:rPr>
        <w:tab/>
      </w:r>
      <w:r>
        <w:rPr>
          <w:i/>
        </w:rPr>
        <w:tab/>
        <w:t>Source: LG Electronics Finland</w:t>
      </w:r>
    </w:p>
    <w:p w14:paraId="4DAC5025" w14:textId="77777777" w:rsidR="00A84796" w:rsidRDefault="00A84796" w:rsidP="00A84796">
      <w:pPr>
        <w:rPr>
          <w:rFonts w:ascii="Arial" w:hAnsi="Arial" w:cs="Arial"/>
          <w:b/>
        </w:rPr>
      </w:pPr>
      <w:r>
        <w:rPr>
          <w:rFonts w:ascii="Arial" w:hAnsi="Arial" w:cs="Arial"/>
          <w:b/>
        </w:rPr>
        <w:t xml:space="preserve">Abstract: </w:t>
      </w:r>
    </w:p>
    <w:p w14:paraId="0D67509E" w14:textId="77777777" w:rsidR="00A84796" w:rsidRDefault="00A84796" w:rsidP="00A84796">
      <w:r>
        <w:t>On general requirements for Ku-band NTN VSAT</w:t>
      </w:r>
    </w:p>
    <w:p w14:paraId="3DBD24A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42BBD" w14:textId="0536EFA4" w:rsidR="00A84796" w:rsidRDefault="00A84796" w:rsidP="00A84796">
      <w:pPr>
        <w:rPr>
          <w:rFonts w:ascii="Arial" w:hAnsi="Arial" w:cs="Arial"/>
          <w:b/>
          <w:sz w:val="24"/>
        </w:rPr>
      </w:pPr>
      <w:r>
        <w:rPr>
          <w:rFonts w:ascii="Arial" w:hAnsi="Arial" w:cs="Arial"/>
          <w:b/>
          <w:color w:val="0000FF"/>
          <w:sz w:val="24"/>
        </w:rPr>
        <w:t>R4-2504278</w:t>
      </w:r>
      <w:r>
        <w:rPr>
          <w:rFonts w:ascii="Arial" w:hAnsi="Arial" w:cs="Arial"/>
          <w:b/>
          <w:color w:val="0000FF"/>
          <w:sz w:val="24"/>
        </w:rPr>
        <w:tab/>
      </w:r>
      <w:r>
        <w:rPr>
          <w:rFonts w:ascii="Arial" w:hAnsi="Arial" w:cs="Arial"/>
          <w:b/>
          <w:sz w:val="24"/>
        </w:rPr>
        <w:t>Discussion on the asymmetric channel bandwidths support for NR NTN Ku band</w:t>
      </w:r>
    </w:p>
    <w:p w14:paraId="17ACD17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CHTTL, SKY Perfect JSAT Corporation, Intelsat</w:t>
      </w:r>
    </w:p>
    <w:p w14:paraId="7826053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98B6D" w14:textId="5D9007F6" w:rsidR="00A84796" w:rsidRDefault="00A84796" w:rsidP="00A84796">
      <w:pPr>
        <w:rPr>
          <w:rFonts w:ascii="Arial" w:hAnsi="Arial" w:cs="Arial"/>
          <w:b/>
          <w:sz w:val="24"/>
        </w:rPr>
      </w:pPr>
      <w:r>
        <w:rPr>
          <w:rFonts w:ascii="Arial" w:hAnsi="Arial" w:cs="Arial"/>
          <w:b/>
          <w:color w:val="0000FF"/>
          <w:sz w:val="24"/>
        </w:rPr>
        <w:t>R4-2504280</w:t>
      </w:r>
      <w:r>
        <w:rPr>
          <w:rFonts w:ascii="Arial" w:hAnsi="Arial" w:cs="Arial"/>
          <w:b/>
          <w:color w:val="0000FF"/>
          <w:sz w:val="24"/>
        </w:rPr>
        <w:tab/>
      </w:r>
      <w:r>
        <w:rPr>
          <w:rFonts w:ascii="Arial" w:hAnsi="Arial" w:cs="Arial"/>
          <w:b/>
          <w:sz w:val="24"/>
        </w:rPr>
        <w:t>Further discussion on the remaining system parameters for NR NTN Ku band with the inclusion of 15 kHz SCS</w:t>
      </w:r>
    </w:p>
    <w:p w14:paraId="6AC7B4A3" w14:textId="77777777" w:rsidR="00A84796" w:rsidRDefault="00A84796" w:rsidP="00A84796">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CHTTL</w:t>
      </w:r>
    </w:p>
    <w:p w14:paraId="7AA08F7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9EFCA" w14:textId="0EDC561B" w:rsidR="00A84796" w:rsidRDefault="00A84796" w:rsidP="00A84796">
      <w:pPr>
        <w:rPr>
          <w:rFonts w:ascii="Arial" w:hAnsi="Arial" w:cs="Arial"/>
          <w:b/>
          <w:sz w:val="24"/>
        </w:rPr>
      </w:pPr>
      <w:r>
        <w:rPr>
          <w:rFonts w:ascii="Arial" w:hAnsi="Arial" w:cs="Arial"/>
          <w:b/>
          <w:color w:val="0000FF"/>
          <w:sz w:val="24"/>
        </w:rPr>
        <w:t>R4-2504427</w:t>
      </w:r>
      <w:r>
        <w:rPr>
          <w:rFonts w:ascii="Arial" w:hAnsi="Arial" w:cs="Arial"/>
          <w:b/>
          <w:color w:val="0000FF"/>
          <w:sz w:val="24"/>
        </w:rPr>
        <w:tab/>
      </w:r>
      <w:r>
        <w:rPr>
          <w:rFonts w:ascii="Arial" w:hAnsi="Arial" w:cs="Arial"/>
          <w:b/>
          <w:sz w:val="24"/>
        </w:rPr>
        <w:t>Draft CR for channel arrangement</w:t>
      </w:r>
    </w:p>
    <w:p w14:paraId="786F0B74"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38.101-5 v</w:t>
      </w:r>
      <w:r>
        <w:rPr>
          <w:i/>
        </w:rPr>
        <w:tab/>
        <w:t xml:space="preserve">  CR-  rev  Cat:  (Rel-19)</w:t>
      </w:r>
      <w:r>
        <w:rPr>
          <w:i/>
        </w:rPr>
        <w:br/>
      </w:r>
      <w:r>
        <w:rPr>
          <w:i/>
        </w:rPr>
        <w:br/>
      </w:r>
      <w:r>
        <w:rPr>
          <w:i/>
        </w:rPr>
        <w:tab/>
      </w:r>
      <w:r>
        <w:rPr>
          <w:i/>
        </w:rPr>
        <w:tab/>
      </w:r>
      <w:r>
        <w:rPr>
          <w:i/>
        </w:rPr>
        <w:tab/>
      </w:r>
      <w:r>
        <w:rPr>
          <w:i/>
        </w:rPr>
        <w:tab/>
      </w:r>
      <w:r>
        <w:rPr>
          <w:i/>
        </w:rPr>
        <w:tab/>
        <w:t>Source: Eutelsat Group</w:t>
      </w:r>
    </w:p>
    <w:p w14:paraId="7AAF2C0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B890C" w14:textId="15ABE050" w:rsidR="00A84796" w:rsidRDefault="00A84796" w:rsidP="00A84796">
      <w:pPr>
        <w:rPr>
          <w:rFonts w:ascii="Arial" w:hAnsi="Arial" w:cs="Arial"/>
          <w:b/>
          <w:sz w:val="24"/>
        </w:rPr>
      </w:pPr>
      <w:r>
        <w:rPr>
          <w:rFonts w:ascii="Arial" w:hAnsi="Arial" w:cs="Arial"/>
          <w:b/>
          <w:color w:val="0000FF"/>
          <w:sz w:val="24"/>
        </w:rPr>
        <w:t>R4-2504473</w:t>
      </w:r>
      <w:r>
        <w:rPr>
          <w:rFonts w:ascii="Arial" w:hAnsi="Arial" w:cs="Arial"/>
          <w:b/>
          <w:color w:val="0000FF"/>
          <w:sz w:val="24"/>
        </w:rPr>
        <w:tab/>
      </w:r>
      <w:r>
        <w:rPr>
          <w:rFonts w:ascii="Arial" w:hAnsi="Arial" w:cs="Arial"/>
          <w:b/>
          <w:sz w:val="24"/>
        </w:rPr>
        <w:t>NR NTN system parameters for Ku band</w:t>
      </w:r>
    </w:p>
    <w:p w14:paraId="6B5BE8DE"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4CB520C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C0C1C" w14:textId="77777777" w:rsidR="00A84796" w:rsidRDefault="00A84796" w:rsidP="00A84796">
      <w:pPr>
        <w:pStyle w:val="Heading4"/>
      </w:pPr>
      <w:bookmarkStart w:id="176" w:name="_Toc194487540"/>
      <w:r>
        <w:t>7.11.4</w:t>
      </w:r>
      <w:r>
        <w:tab/>
        <w:t>UE RF requirements</w:t>
      </w:r>
      <w:bookmarkEnd w:id="176"/>
    </w:p>
    <w:p w14:paraId="285DCF58" w14:textId="618E2DED" w:rsidR="00A84796" w:rsidRDefault="00A84796" w:rsidP="00A84796">
      <w:pPr>
        <w:rPr>
          <w:rFonts w:ascii="Arial" w:hAnsi="Arial" w:cs="Arial"/>
          <w:b/>
          <w:sz w:val="24"/>
        </w:rPr>
      </w:pPr>
      <w:r>
        <w:rPr>
          <w:rFonts w:ascii="Arial" w:hAnsi="Arial" w:cs="Arial"/>
          <w:b/>
          <w:color w:val="0000FF"/>
          <w:sz w:val="24"/>
        </w:rPr>
        <w:t>R4-2503335</w:t>
      </w:r>
      <w:r>
        <w:rPr>
          <w:rFonts w:ascii="Arial" w:hAnsi="Arial" w:cs="Arial"/>
          <w:b/>
          <w:color w:val="0000FF"/>
          <w:sz w:val="24"/>
        </w:rPr>
        <w:tab/>
      </w:r>
      <w:r>
        <w:rPr>
          <w:rFonts w:ascii="Arial" w:hAnsi="Arial" w:cs="Arial"/>
          <w:b/>
          <w:sz w:val="24"/>
        </w:rPr>
        <w:t>Requirements for VSAT on Ku band(s)</w:t>
      </w:r>
    </w:p>
    <w:p w14:paraId="3C75B68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34FC553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BA9B4" w14:textId="6B82A15A" w:rsidR="00A84796" w:rsidRDefault="00A84796" w:rsidP="00A84796">
      <w:pPr>
        <w:rPr>
          <w:rFonts w:ascii="Arial" w:hAnsi="Arial" w:cs="Arial"/>
          <w:b/>
          <w:sz w:val="24"/>
        </w:rPr>
      </w:pPr>
      <w:r>
        <w:rPr>
          <w:rFonts w:ascii="Arial" w:hAnsi="Arial" w:cs="Arial"/>
          <w:b/>
          <w:color w:val="0000FF"/>
          <w:sz w:val="24"/>
        </w:rPr>
        <w:t>R4-2503698</w:t>
      </w:r>
      <w:r>
        <w:rPr>
          <w:rFonts w:ascii="Arial" w:hAnsi="Arial" w:cs="Arial"/>
          <w:b/>
          <w:color w:val="0000FF"/>
          <w:sz w:val="24"/>
        </w:rPr>
        <w:tab/>
      </w:r>
      <w:r>
        <w:rPr>
          <w:rFonts w:ascii="Arial" w:hAnsi="Arial" w:cs="Arial"/>
          <w:b/>
          <w:sz w:val="24"/>
        </w:rPr>
        <w:t>Discussion on VSAT requirements for NR NTN Ku band</w:t>
      </w:r>
    </w:p>
    <w:p w14:paraId="08D1A823"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 HiSilicon</w:t>
      </w:r>
    </w:p>
    <w:p w14:paraId="17121BA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B2F2B" w14:textId="1AA9C98D" w:rsidR="00A84796" w:rsidRDefault="00A84796" w:rsidP="00A84796">
      <w:pPr>
        <w:rPr>
          <w:rFonts w:ascii="Arial" w:hAnsi="Arial" w:cs="Arial"/>
          <w:b/>
          <w:sz w:val="24"/>
        </w:rPr>
      </w:pPr>
      <w:r>
        <w:rPr>
          <w:rFonts w:ascii="Arial" w:hAnsi="Arial" w:cs="Arial"/>
          <w:b/>
          <w:color w:val="0000FF"/>
          <w:sz w:val="24"/>
        </w:rPr>
        <w:t>R4-2503741</w:t>
      </w:r>
      <w:r>
        <w:rPr>
          <w:rFonts w:ascii="Arial" w:hAnsi="Arial" w:cs="Arial"/>
          <w:b/>
          <w:color w:val="0000FF"/>
          <w:sz w:val="24"/>
        </w:rPr>
        <w:tab/>
      </w:r>
      <w:r>
        <w:rPr>
          <w:rFonts w:ascii="Arial" w:hAnsi="Arial" w:cs="Arial"/>
          <w:b/>
          <w:sz w:val="24"/>
        </w:rPr>
        <w:t>Discussion on UE RF requirements for NTN Ku band</w:t>
      </w:r>
    </w:p>
    <w:p w14:paraId="37F3EC1F"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1EF5765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0A44A" w14:textId="64C59FBA" w:rsidR="00A84796" w:rsidRDefault="00A84796" w:rsidP="00A84796">
      <w:pPr>
        <w:rPr>
          <w:rFonts w:ascii="Arial" w:hAnsi="Arial" w:cs="Arial"/>
          <w:b/>
          <w:sz w:val="24"/>
        </w:rPr>
      </w:pPr>
      <w:r>
        <w:rPr>
          <w:rFonts w:ascii="Arial" w:hAnsi="Arial" w:cs="Arial"/>
          <w:b/>
          <w:color w:val="0000FF"/>
          <w:sz w:val="24"/>
        </w:rPr>
        <w:t>R4-2503942</w:t>
      </w:r>
      <w:r>
        <w:rPr>
          <w:rFonts w:ascii="Arial" w:hAnsi="Arial" w:cs="Arial"/>
          <w:b/>
          <w:color w:val="0000FF"/>
          <w:sz w:val="24"/>
        </w:rPr>
        <w:tab/>
      </w:r>
      <w:r>
        <w:rPr>
          <w:rFonts w:ascii="Arial" w:hAnsi="Arial" w:cs="Arial"/>
          <w:b/>
          <w:sz w:val="24"/>
        </w:rPr>
        <w:t>NTN Ku-band - NTN VSAT RF requirements</w:t>
      </w:r>
    </w:p>
    <w:p w14:paraId="3CD4043D"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7960303B" w14:textId="77777777" w:rsidR="00A84796" w:rsidRDefault="00A84796" w:rsidP="00A84796">
      <w:pPr>
        <w:rPr>
          <w:rFonts w:ascii="Arial" w:hAnsi="Arial" w:cs="Arial"/>
          <w:b/>
        </w:rPr>
      </w:pPr>
      <w:r>
        <w:rPr>
          <w:rFonts w:ascii="Arial" w:hAnsi="Arial" w:cs="Arial"/>
          <w:b/>
        </w:rPr>
        <w:t xml:space="preserve">Abstract: </w:t>
      </w:r>
    </w:p>
    <w:p w14:paraId="5058A582" w14:textId="77777777" w:rsidR="00A84796" w:rsidRDefault="00A84796" w:rsidP="00A84796">
      <w:r>
        <w:t>This contribution discusses the impacts on NTN VSAT RF requirements when introducing the Ku-band(s) following last WI updates</w:t>
      </w:r>
    </w:p>
    <w:p w14:paraId="675CED8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8302D" w14:textId="7D048D98" w:rsidR="00A84796" w:rsidRDefault="00A84796" w:rsidP="00A84796">
      <w:pPr>
        <w:rPr>
          <w:rFonts w:ascii="Arial" w:hAnsi="Arial" w:cs="Arial"/>
          <w:b/>
          <w:sz w:val="24"/>
        </w:rPr>
      </w:pPr>
      <w:r>
        <w:rPr>
          <w:rFonts w:ascii="Arial" w:hAnsi="Arial" w:cs="Arial"/>
          <w:b/>
          <w:color w:val="0000FF"/>
          <w:sz w:val="24"/>
        </w:rPr>
        <w:t>R4-2503944</w:t>
      </w:r>
      <w:r>
        <w:rPr>
          <w:rFonts w:ascii="Arial" w:hAnsi="Arial" w:cs="Arial"/>
          <w:b/>
          <w:color w:val="0000FF"/>
          <w:sz w:val="24"/>
        </w:rPr>
        <w:tab/>
      </w:r>
      <w:r>
        <w:rPr>
          <w:rFonts w:ascii="Arial" w:hAnsi="Arial" w:cs="Arial"/>
          <w:b/>
          <w:sz w:val="24"/>
        </w:rPr>
        <w:t>Draft CR to 38101-5 - Needed updates to support NTN VSAT in FR1-NTN</w:t>
      </w:r>
    </w:p>
    <w:p w14:paraId="0FC989A6"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Ericsson</w:t>
      </w:r>
    </w:p>
    <w:p w14:paraId="714CCA9A" w14:textId="77777777" w:rsidR="00A84796" w:rsidRDefault="00A84796" w:rsidP="00A84796">
      <w:pPr>
        <w:rPr>
          <w:rFonts w:ascii="Arial" w:hAnsi="Arial" w:cs="Arial"/>
          <w:b/>
        </w:rPr>
      </w:pPr>
      <w:r>
        <w:rPr>
          <w:rFonts w:ascii="Arial" w:hAnsi="Arial" w:cs="Arial"/>
          <w:b/>
        </w:rPr>
        <w:t xml:space="preserve">Abstract: </w:t>
      </w:r>
    </w:p>
    <w:p w14:paraId="2DC92A9B" w14:textId="77777777" w:rsidR="00A84796" w:rsidRDefault="00A84796" w:rsidP="00A84796">
      <w:r>
        <w:lastRenderedPageBreak/>
        <w:t>This draft CR proposes the needed updates to TS 38.101-5 to support NTN VSAT in FR1-NTN</w:t>
      </w:r>
    </w:p>
    <w:p w14:paraId="00D22A0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D6FE8" w14:textId="4608F966" w:rsidR="00A84796" w:rsidRDefault="00A84796" w:rsidP="00A84796">
      <w:pPr>
        <w:rPr>
          <w:rFonts w:ascii="Arial" w:hAnsi="Arial" w:cs="Arial"/>
          <w:b/>
          <w:sz w:val="24"/>
        </w:rPr>
      </w:pPr>
      <w:r>
        <w:rPr>
          <w:rFonts w:ascii="Arial" w:hAnsi="Arial" w:cs="Arial"/>
          <w:b/>
          <w:color w:val="0000FF"/>
          <w:sz w:val="24"/>
        </w:rPr>
        <w:t>R4-2504212</w:t>
      </w:r>
      <w:r>
        <w:rPr>
          <w:rFonts w:ascii="Arial" w:hAnsi="Arial" w:cs="Arial"/>
          <w:b/>
          <w:color w:val="0000FF"/>
          <w:sz w:val="24"/>
        </w:rPr>
        <w:tab/>
      </w:r>
      <w:r>
        <w:rPr>
          <w:rFonts w:ascii="Arial" w:hAnsi="Arial" w:cs="Arial"/>
          <w:b/>
          <w:sz w:val="24"/>
        </w:rPr>
        <w:t>On Ku-band NTN VSAT requirements</w:t>
      </w:r>
    </w:p>
    <w:p w14:paraId="2D32392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38.101-5 v</w:t>
      </w:r>
      <w:r>
        <w:rPr>
          <w:i/>
        </w:rPr>
        <w:tab/>
        <w:t xml:space="preserve">  CR-  rev  Cat:  (Rel-19)</w:t>
      </w:r>
      <w:r>
        <w:rPr>
          <w:i/>
        </w:rPr>
        <w:br/>
      </w:r>
      <w:r>
        <w:rPr>
          <w:i/>
        </w:rPr>
        <w:br/>
      </w:r>
      <w:r>
        <w:rPr>
          <w:i/>
        </w:rPr>
        <w:tab/>
      </w:r>
      <w:r>
        <w:rPr>
          <w:i/>
        </w:rPr>
        <w:tab/>
      </w:r>
      <w:r>
        <w:rPr>
          <w:i/>
        </w:rPr>
        <w:tab/>
      </w:r>
      <w:r>
        <w:rPr>
          <w:i/>
        </w:rPr>
        <w:tab/>
      </w:r>
      <w:r>
        <w:rPr>
          <w:i/>
        </w:rPr>
        <w:tab/>
        <w:t>Source: LG Electronics Finland</w:t>
      </w:r>
    </w:p>
    <w:p w14:paraId="36DCDCDD" w14:textId="77777777" w:rsidR="00A84796" w:rsidRDefault="00A84796" w:rsidP="00A84796">
      <w:pPr>
        <w:rPr>
          <w:rFonts w:ascii="Arial" w:hAnsi="Arial" w:cs="Arial"/>
          <w:b/>
        </w:rPr>
      </w:pPr>
      <w:r>
        <w:rPr>
          <w:rFonts w:ascii="Arial" w:hAnsi="Arial" w:cs="Arial"/>
          <w:b/>
        </w:rPr>
        <w:t xml:space="preserve">Abstract: </w:t>
      </w:r>
    </w:p>
    <w:p w14:paraId="123E7EC0" w14:textId="77777777" w:rsidR="00A84796" w:rsidRDefault="00A84796" w:rsidP="00A84796">
      <w:r>
        <w:t>Discussiion on requirements for Ku-band NTN VSAT.</w:t>
      </w:r>
    </w:p>
    <w:p w14:paraId="4090B79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184A8" w14:textId="61AD0FD3" w:rsidR="00A84796" w:rsidRDefault="00A84796" w:rsidP="00A84796">
      <w:pPr>
        <w:rPr>
          <w:rFonts w:ascii="Arial" w:hAnsi="Arial" w:cs="Arial"/>
          <w:b/>
          <w:sz w:val="24"/>
        </w:rPr>
      </w:pPr>
      <w:r>
        <w:rPr>
          <w:rFonts w:ascii="Arial" w:hAnsi="Arial" w:cs="Arial"/>
          <w:b/>
          <w:color w:val="0000FF"/>
          <w:sz w:val="24"/>
        </w:rPr>
        <w:t>R4-2504279</w:t>
      </w:r>
      <w:r>
        <w:rPr>
          <w:rFonts w:ascii="Arial" w:hAnsi="Arial" w:cs="Arial"/>
          <w:b/>
          <w:color w:val="0000FF"/>
          <w:sz w:val="24"/>
        </w:rPr>
        <w:tab/>
      </w:r>
      <w:r>
        <w:rPr>
          <w:rFonts w:ascii="Arial" w:hAnsi="Arial" w:cs="Arial"/>
          <w:b/>
          <w:sz w:val="24"/>
        </w:rPr>
        <w:t xml:space="preserve">Discussion on NTN Ku band UE RF requirements </w:t>
      </w:r>
    </w:p>
    <w:p w14:paraId="1AEAC4A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MediaTek (Wuhan) Inc.</w:t>
      </w:r>
    </w:p>
    <w:p w14:paraId="466B736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A4F9A" w14:textId="0E7273F3" w:rsidR="00A84796" w:rsidRDefault="00A84796" w:rsidP="00A84796">
      <w:pPr>
        <w:rPr>
          <w:rFonts w:ascii="Arial" w:hAnsi="Arial" w:cs="Arial"/>
          <w:b/>
          <w:sz w:val="24"/>
        </w:rPr>
      </w:pPr>
      <w:r>
        <w:rPr>
          <w:rFonts w:ascii="Arial" w:hAnsi="Arial" w:cs="Arial"/>
          <w:b/>
          <w:color w:val="0000FF"/>
          <w:sz w:val="24"/>
        </w:rPr>
        <w:t>R4-2504281</w:t>
      </w:r>
      <w:r>
        <w:rPr>
          <w:rFonts w:ascii="Arial" w:hAnsi="Arial" w:cs="Arial"/>
          <w:b/>
          <w:color w:val="0000FF"/>
          <w:sz w:val="24"/>
        </w:rPr>
        <w:tab/>
      </w:r>
      <w:r>
        <w:rPr>
          <w:rFonts w:ascii="Arial" w:hAnsi="Arial" w:cs="Arial"/>
          <w:b/>
          <w:sz w:val="24"/>
        </w:rPr>
        <w:t>Discussion on the minimum peak EIRP, EIS and the maximum input level requirement for the Rel.19 NTN Ku band VSAT</w:t>
      </w:r>
    </w:p>
    <w:p w14:paraId="44B1674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CHTTL</w:t>
      </w:r>
    </w:p>
    <w:p w14:paraId="72C07B7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C7887" w14:textId="77777777" w:rsidR="00A84796" w:rsidRDefault="00A84796" w:rsidP="00A84796">
      <w:pPr>
        <w:pStyle w:val="Heading4"/>
      </w:pPr>
      <w:bookmarkStart w:id="177" w:name="_Toc194487541"/>
      <w:r>
        <w:t>7.11.5</w:t>
      </w:r>
      <w:r>
        <w:tab/>
        <w:t>SAN RF core requirements</w:t>
      </w:r>
      <w:bookmarkEnd w:id="177"/>
    </w:p>
    <w:p w14:paraId="6CA1F44C" w14:textId="3E251D7F" w:rsidR="00A84796" w:rsidRDefault="00A84796" w:rsidP="00A84796">
      <w:pPr>
        <w:rPr>
          <w:rFonts w:ascii="Arial" w:hAnsi="Arial" w:cs="Arial"/>
          <w:b/>
          <w:sz w:val="24"/>
        </w:rPr>
      </w:pPr>
      <w:r>
        <w:rPr>
          <w:rFonts w:ascii="Arial" w:hAnsi="Arial" w:cs="Arial"/>
          <w:b/>
          <w:color w:val="0000FF"/>
          <w:sz w:val="24"/>
        </w:rPr>
        <w:t>R4-2503456</w:t>
      </w:r>
      <w:r>
        <w:rPr>
          <w:rFonts w:ascii="Arial" w:hAnsi="Arial" w:cs="Arial"/>
          <w:b/>
          <w:color w:val="0000FF"/>
          <w:sz w:val="24"/>
        </w:rPr>
        <w:tab/>
      </w:r>
      <w:r>
        <w:rPr>
          <w:rFonts w:ascii="Arial" w:hAnsi="Arial" w:cs="Arial"/>
          <w:b/>
          <w:sz w:val="24"/>
        </w:rPr>
        <w:t>Further discussion on SAN RF core requirements for Ku-band for NR NTN</w:t>
      </w:r>
    </w:p>
    <w:p w14:paraId="79545EF2"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0BBE1D8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35877" w14:textId="35380F70" w:rsidR="00A84796" w:rsidRDefault="00A84796" w:rsidP="00A84796">
      <w:pPr>
        <w:rPr>
          <w:rFonts w:ascii="Arial" w:hAnsi="Arial" w:cs="Arial"/>
          <w:b/>
          <w:sz w:val="24"/>
        </w:rPr>
      </w:pPr>
      <w:r>
        <w:rPr>
          <w:rFonts w:ascii="Arial" w:hAnsi="Arial" w:cs="Arial"/>
          <w:b/>
          <w:color w:val="0000FF"/>
          <w:sz w:val="24"/>
        </w:rPr>
        <w:t>R4-2503742</w:t>
      </w:r>
      <w:r>
        <w:rPr>
          <w:rFonts w:ascii="Arial" w:hAnsi="Arial" w:cs="Arial"/>
          <w:b/>
          <w:color w:val="0000FF"/>
          <w:sz w:val="24"/>
        </w:rPr>
        <w:tab/>
      </w:r>
      <w:r>
        <w:rPr>
          <w:rFonts w:ascii="Arial" w:hAnsi="Arial" w:cs="Arial"/>
          <w:b/>
          <w:sz w:val="24"/>
        </w:rPr>
        <w:t>Discussion on SAN RF requirements for NTN Ku band</w:t>
      </w:r>
    </w:p>
    <w:p w14:paraId="167442DF"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411E4B7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D378B" w14:textId="72FE60BF" w:rsidR="00A84796" w:rsidRDefault="00A84796" w:rsidP="00A84796">
      <w:pPr>
        <w:rPr>
          <w:rFonts w:ascii="Arial" w:hAnsi="Arial" w:cs="Arial"/>
          <w:b/>
          <w:sz w:val="24"/>
        </w:rPr>
      </w:pPr>
      <w:r>
        <w:rPr>
          <w:rFonts w:ascii="Arial" w:hAnsi="Arial" w:cs="Arial"/>
          <w:b/>
          <w:color w:val="0000FF"/>
          <w:sz w:val="24"/>
        </w:rPr>
        <w:t>R4-2503743</w:t>
      </w:r>
      <w:r>
        <w:rPr>
          <w:rFonts w:ascii="Arial" w:hAnsi="Arial" w:cs="Arial"/>
          <w:b/>
          <w:color w:val="0000FF"/>
          <w:sz w:val="24"/>
        </w:rPr>
        <w:tab/>
      </w:r>
      <w:r>
        <w:rPr>
          <w:rFonts w:ascii="Arial" w:hAnsi="Arial" w:cs="Arial"/>
          <w:b/>
          <w:sz w:val="24"/>
        </w:rPr>
        <w:t>DraftCR to TS38.108 Add 10.4 and 10.5 requirements for NTN Ku bands</w:t>
      </w:r>
    </w:p>
    <w:p w14:paraId="458CC14E"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38.108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9BBE07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5959A" w14:textId="051607A8" w:rsidR="00A84796" w:rsidRDefault="00A84796" w:rsidP="00A84796">
      <w:pPr>
        <w:rPr>
          <w:rFonts w:ascii="Arial" w:hAnsi="Arial" w:cs="Arial"/>
          <w:b/>
          <w:sz w:val="24"/>
        </w:rPr>
      </w:pPr>
      <w:r>
        <w:rPr>
          <w:rFonts w:ascii="Arial" w:hAnsi="Arial" w:cs="Arial"/>
          <w:b/>
          <w:color w:val="0000FF"/>
          <w:sz w:val="24"/>
        </w:rPr>
        <w:t>R4-2503943</w:t>
      </w:r>
      <w:r>
        <w:rPr>
          <w:rFonts w:ascii="Arial" w:hAnsi="Arial" w:cs="Arial"/>
          <w:b/>
          <w:color w:val="0000FF"/>
          <w:sz w:val="24"/>
        </w:rPr>
        <w:tab/>
      </w:r>
      <w:r>
        <w:rPr>
          <w:rFonts w:ascii="Arial" w:hAnsi="Arial" w:cs="Arial"/>
          <w:b/>
          <w:sz w:val="24"/>
        </w:rPr>
        <w:t>NTN Ku-band - SAN requirements</w:t>
      </w:r>
    </w:p>
    <w:p w14:paraId="168940EF"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7756187E" w14:textId="77777777" w:rsidR="00A84796" w:rsidRDefault="00A84796" w:rsidP="00A84796">
      <w:pPr>
        <w:rPr>
          <w:rFonts w:ascii="Arial" w:hAnsi="Arial" w:cs="Arial"/>
          <w:b/>
        </w:rPr>
      </w:pPr>
      <w:r>
        <w:rPr>
          <w:rFonts w:ascii="Arial" w:hAnsi="Arial" w:cs="Arial"/>
          <w:b/>
        </w:rPr>
        <w:t xml:space="preserve">Abstract: </w:t>
      </w:r>
    </w:p>
    <w:p w14:paraId="5A1C4D66" w14:textId="77777777" w:rsidR="00A84796" w:rsidRDefault="00A84796" w:rsidP="00A84796">
      <w:r>
        <w:lastRenderedPageBreak/>
        <w:t>This contribution discusses the impacts on SAN RF requirements when introducing the Ku-band(s) following last WI updates</w:t>
      </w:r>
    </w:p>
    <w:p w14:paraId="10ECDEA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9B8D6" w14:textId="70542184" w:rsidR="00A84796" w:rsidRDefault="00A84796" w:rsidP="00A84796">
      <w:pPr>
        <w:rPr>
          <w:rFonts w:ascii="Arial" w:hAnsi="Arial" w:cs="Arial"/>
          <w:b/>
          <w:sz w:val="24"/>
        </w:rPr>
      </w:pPr>
      <w:r>
        <w:rPr>
          <w:rFonts w:ascii="Arial" w:hAnsi="Arial" w:cs="Arial"/>
          <w:b/>
          <w:color w:val="0000FF"/>
          <w:sz w:val="24"/>
        </w:rPr>
        <w:t>R4-2503945</w:t>
      </w:r>
      <w:r>
        <w:rPr>
          <w:rFonts w:ascii="Arial" w:hAnsi="Arial" w:cs="Arial"/>
          <w:b/>
          <w:color w:val="0000FF"/>
          <w:sz w:val="24"/>
        </w:rPr>
        <w:tab/>
      </w:r>
      <w:r>
        <w:rPr>
          <w:rFonts w:ascii="Arial" w:hAnsi="Arial" w:cs="Arial"/>
          <w:b/>
          <w:sz w:val="24"/>
        </w:rPr>
        <w:t>Draft CR to 38108 - Needed updates to add a new SAN type in FR1-NTN</w:t>
      </w:r>
    </w:p>
    <w:p w14:paraId="5D1BCC07"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38.108 v19.0.0</w:t>
      </w:r>
      <w:r>
        <w:rPr>
          <w:i/>
        </w:rPr>
        <w:tab/>
        <w:t xml:space="preserve">  CR-  rev  Cat: B (Rel-19)</w:t>
      </w:r>
      <w:r>
        <w:rPr>
          <w:i/>
        </w:rPr>
        <w:br/>
      </w:r>
      <w:r>
        <w:rPr>
          <w:i/>
        </w:rPr>
        <w:br/>
      </w:r>
      <w:r>
        <w:rPr>
          <w:i/>
        </w:rPr>
        <w:tab/>
      </w:r>
      <w:r>
        <w:rPr>
          <w:i/>
        </w:rPr>
        <w:tab/>
      </w:r>
      <w:r>
        <w:rPr>
          <w:i/>
        </w:rPr>
        <w:tab/>
      </w:r>
      <w:r>
        <w:rPr>
          <w:i/>
        </w:rPr>
        <w:tab/>
      </w:r>
      <w:r>
        <w:rPr>
          <w:i/>
        </w:rPr>
        <w:tab/>
        <w:t>Source: Ericsson</w:t>
      </w:r>
    </w:p>
    <w:p w14:paraId="53456093" w14:textId="77777777" w:rsidR="00A84796" w:rsidRDefault="00A84796" w:rsidP="00A84796">
      <w:pPr>
        <w:rPr>
          <w:rFonts w:ascii="Arial" w:hAnsi="Arial" w:cs="Arial"/>
          <w:b/>
        </w:rPr>
      </w:pPr>
      <w:r>
        <w:rPr>
          <w:rFonts w:ascii="Arial" w:hAnsi="Arial" w:cs="Arial"/>
          <w:b/>
        </w:rPr>
        <w:t xml:space="preserve">Abstract: </w:t>
      </w:r>
    </w:p>
    <w:p w14:paraId="5FC1FF33" w14:textId="77777777" w:rsidR="00A84796" w:rsidRDefault="00A84796" w:rsidP="00A84796">
      <w:r>
        <w:t>This draft CR proposes the needed updates to TS 38.108 to introduce a new SAN type in FR1-NTN</w:t>
      </w:r>
    </w:p>
    <w:p w14:paraId="770F265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4FCB2" w14:textId="586509DB" w:rsidR="00A84796" w:rsidRDefault="00A84796" w:rsidP="00A84796">
      <w:pPr>
        <w:rPr>
          <w:rFonts w:ascii="Arial" w:hAnsi="Arial" w:cs="Arial"/>
          <w:b/>
          <w:sz w:val="24"/>
        </w:rPr>
      </w:pPr>
      <w:r>
        <w:rPr>
          <w:rFonts w:ascii="Arial" w:hAnsi="Arial" w:cs="Arial"/>
          <w:b/>
          <w:color w:val="0000FF"/>
          <w:sz w:val="24"/>
        </w:rPr>
        <w:t>R4-2504293</w:t>
      </w:r>
      <w:r>
        <w:rPr>
          <w:rFonts w:ascii="Arial" w:hAnsi="Arial" w:cs="Arial"/>
          <w:b/>
          <w:color w:val="0000FF"/>
          <w:sz w:val="24"/>
        </w:rPr>
        <w:tab/>
      </w:r>
      <w:r>
        <w:rPr>
          <w:rFonts w:ascii="Arial" w:hAnsi="Arial" w:cs="Arial"/>
          <w:b/>
          <w:sz w:val="24"/>
        </w:rPr>
        <w:t>draft running CR to TS 38.108 the SAN requirement of the NR NTN Ku band</w:t>
      </w:r>
    </w:p>
    <w:p w14:paraId="1B1FF419"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38.108 v19.0.0</w:t>
      </w:r>
      <w:r>
        <w:rPr>
          <w:i/>
        </w:rPr>
        <w:tab/>
        <w:t xml:space="preserve">  CR-  rev  Cat: B (Rel-19)</w:t>
      </w:r>
      <w:r>
        <w:rPr>
          <w:i/>
        </w:rPr>
        <w:br/>
      </w:r>
      <w:r>
        <w:rPr>
          <w:i/>
        </w:rPr>
        <w:br/>
      </w:r>
      <w:r>
        <w:rPr>
          <w:i/>
        </w:rPr>
        <w:tab/>
      </w:r>
      <w:r>
        <w:rPr>
          <w:i/>
        </w:rPr>
        <w:tab/>
      </w:r>
      <w:r>
        <w:rPr>
          <w:i/>
        </w:rPr>
        <w:tab/>
      </w:r>
      <w:r>
        <w:rPr>
          <w:i/>
        </w:rPr>
        <w:tab/>
      </w:r>
      <w:r>
        <w:rPr>
          <w:i/>
        </w:rPr>
        <w:tab/>
        <w:t>Source: CHTTL</w:t>
      </w:r>
    </w:p>
    <w:p w14:paraId="60B598E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DB363" w14:textId="158D19A0" w:rsidR="00A84796" w:rsidRDefault="00A84796" w:rsidP="00A84796">
      <w:pPr>
        <w:rPr>
          <w:rFonts w:ascii="Arial" w:hAnsi="Arial" w:cs="Arial"/>
          <w:b/>
          <w:sz w:val="24"/>
        </w:rPr>
      </w:pPr>
      <w:r>
        <w:rPr>
          <w:rFonts w:ascii="Arial" w:hAnsi="Arial" w:cs="Arial"/>
          <w:b/>
          <w:color w:val="0000FF"/>
          <w:sz w:val="24"/>
        </w:rPr>
        <w:t>R4-2504474</w:t>
      </w:r>
      <w:r>
        <w:rPr>
          <w:rFonts w:ascii="Arial" w:hAnsi="Arial" w:cs="Arial"/>
          <w:b/>
          <w:color w:val="0000FF"/>
          <w:sz w:val="24"/>
        </w:rPr>
        <w:tab/>
      </w:r>
      <w:r>
        <w:rPr>
          <w:rFonts w:ascii="Arial" w:hAnsi="Arial" w:cs="Arial"/>
          <w:b/>
          <w:sz w:val="24"/>
        </w:rPr>
        <w:t>Discussion on NR NTN SAN requirement for Ku band</w:t>
      </w:r>
    </w:p>
    <w:p w14:paraId="7B98A64B"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0BEB5A9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8BE81" w14:textId="77777777" w:rsidR="00A84796" w:rsidRDefault="00A84796" w:rsidP="00A84796">
      <w:pPr>
        <w:pStyle w:val="Heading4"/>
      </w:pPr>
      <w:bookmarkStart w:id="178" w:name="_Toc194487542"/>
      <w:r>
        <w:t>7.11.6</w:t>
      </w:r>
      <w:r>
        <w:tab/>
        <w:t>RRM core requirements</w:t>
      </w:r>
      <w:bookmarkEnd w:id="178"/>
    </w:p>
    <w:p w14:paraId="26EC84EC" w14:textId="1021FBED" w:rsidR="00A84796" w:rsidRDefault="00A84796" w:rsidP="00A84796">
      <w:pPr>
        <w:rPr>
          <w:rFonts w:ascii="Arial" w:hAnsi="Arial" w:cs="Arial"/>
          <w:b/>
          <w:sz w:val="24"/>
        </w:rPr>
      </w:pPr>
      <w:r>
        <w:rPr>
          <w:rFonts w:ascii="Arial" w:hAnsi="Arial" w:cs="Arial"/>
          <w:b/>
          <w:color w:val="0000FF"/>
          <w:sz w:val="24"/>
        </w:rPr>
        <w:t>R4-2503129</w:t>
      </w:r>
      <w:r>
        <w:rPr>
          <w:rFonts w:ascii="Arial" w:hAnsi="Arial" w:cs="Arial"/>
          <w:b/>
          <w:color w:val="0000FF"/>
          <w:sz w:val="24"/>
        </w:rPr>
        <w:tab/>
      </w:r>
      <w:r>
        <w:rPr>
          <w:rFonts w:ascii="Arial" w:hAnsi="Arial" w:cs="Arial"/>
          <w:b/>
          <w:sz w:val="24"/>
        </w:rPr>
        <w:t>Discussion on RRM requirements for Ku bands for NR NTN</w:t>
      </w:r>
    </w:p>
    <w:p w14:paraId="1B19665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326CA53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E5D4E" w14:textId="233AA6DB" w:rsidR="00A84796" w:rsidRDefault="00A84796" w:rsidP="00A84796">
      <w:pPr>
        <w:rPr>
          <w:rFonts w:ascii="Arial" w:hAnsi="Arial" w:cs="Arial"/>
          <w:b/>
          <w:sz w:val="24"/>
        </w:rPr>
      </w:pPr>
      <w:r>
        <w:rPr>
          <w:rFonts w:ascii="Arial" w:hAnsi="Arial" w:cs="Arial"/>
          <w:b/>
          <w:color w:val="0000FF"/>
          <w:sz w:val="24"/>
        </w:rPr>
        <w:t>R4-2503139</w:t>
      </w:r>
      <w:r>
        <w:rPr>
          <w:rFonts w:ascii="Arial" w:hAnsi="Arial" w:cs="Arial"/>
          <w:b/>
          <w:color w:val="0000FF"/>
          <w:sz w:val="24"/>
        </w:rPr>
        <w:tab/>
      </w:r>
      <w:r>
        <w:rPr>
          <w:rFonts w:ascii="Arial" w:hAnsi="Arial" w:cs="Arial"/>
          <w:b/>
          <w:sz w:val="24"/>
        </w:rPr>
        <w:t>Draft CR to 38.133 to modify uplink timing requirements to enable mobile VSAT served by NGSO</w:t>
      </w:r>
    </w:p>
    <w:p w14:paraId="3DB19EB7"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v19.0.0</w:t>
      </w:r>
      <w:r>
        <w:rPr>
          <w:i/>
        </w:rPr>
        <w:tab/>
        <w:t xml:space="preserve">  CR-  rev  Cat: C (Rel-19)</w:t>
      </w:r>
      <w:r>
        <w:rPr>
          <w:i/>
        </w:rPr>
        <w:br/>
      </w:r>
      <w:r>
        <w:rPr>
          <w:i/>
        </w:rPr>
        <w:br/>
      </w:r>
      <w:r>
        <w:rPr>
          <w:i/>
        </w:rPr>
        <w:tab/>
      </w:r>
      <w:r>
        <w:rPr>
          <w:i/>
        </w:rPr>
        <w:tab/>
      </w:r>
      <w:r>
        <w:rPr>
          <w:i/>
        </w:rPr>
        <w:tab/>
      </w:r>
      <w:r>
        <w:rPr>
          <w:i/>
        </w:rPr>
        <w:tab/>
      </w:r>
      <w:r>
        <w:rPr>
          <w:i/>
        </w:rPr>
        <w:tab/>
        <w:t>Source: Eutelsat Group</w:t>
      </w:r>
    </w:p>
    <w:p w14:paraId="41FEA6A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EA787" w14:textId="2EA1893B" w:rsidR="00A84796" w:rsidRDefault="00A84796" w:rsidP="00A84796">
      <w:pPr>
        <w:rPr>
          <w:rFonts w:ascii="Arial" w:hAnsi="Arial" w:cs="Arial"/>
          <w:b/>
          <w:sz w:val="24"/>
        </w:rPr>
      </w:pPr>
      <w:r>
        <w:rPr>
          <w:rFonts w:ascii="Arial" w:hAnsi="Arial" w:cs="Arial"/>
          <w:b/>
          <w:color w:val="0000FF"/>
          <w:sz w:val="24"/>
        </w:rPr>
        <w:t>R4-2503508</w:t>
      </w:r>
      <w:r>
        <w:rPr>
          <w:rFonts w:ascii="Arial" w:hAnsi="Arial" w:cs="Arial"/>
          <w:b/>
          <w:color w:val="0000FF"/>
          <w:sz w:val="24"/>
        </w:rPr>
        <w:tab/>
      </w:r>
      <w:r>
        <w:rPr>
          <w:rFonts w:ascii="Arial" w:hAnsi="Arial" w:cs="Arial"/>
          <w:b/>
          <w:sz w:val="24"/>
        </w:rPr>
        <w:t>Ku Band RRM updates required to support FR1-NTN and FR2-NTN numerology</w:t>
      </w:r>
    </w:p>
    <w:p w14:paraId="0C3A5FD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Eutelsat Group</w:t>
      </w:r>
    </w:p>
    <w:p w14:paraId="04F9181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BBB03" w14:textId="0A1C39D7" w:rsidR="00A84796" w:rsidRDefault="00A84796" w:rsidP="00A84796">
      <w:pPr>
        <w:rPr>
          <w:rFonts w:ascii="Arial" w:hAnsi="Arial" w:cs="Arial"/>
          <w:b/>
          <w:sz w:val="24"/>
        </w:rPr>
      </w:pPr>
      <w:r>
        <w:rPr>
          <w:rFonts w:ascii="Arial" w:hAnsi="Arial" w:cs="Arial"/>
          <w:b/>
          <w:color w:val="0000FF"/>
          <w:sz w:val="24"/>
        </w:rPr>
        <w:t>R4-2503706</w:t>
      </w:r>
      <w:r>
        <w:rPr>
          <w:rFonts w:ascii="Arial" w:hAnsi="Arial" w:cs="Arial"/>
          <w:b/>
          <w:color w:val="0000FF"/>
          <w:sz w:val="24"/>
        </w:rPr>
        <w:tab/>
      </w:r>
      <w:r>
        <w:rPr>
          <w:rFonts w:ascii="Arial" w:hAnsi="Arial" w:cs="Arial"/>
          <w:b/>
          <w:sz w:val="24"/>
        </w:rPr>
        <w:t>Discussion on RRM requirements for Ku-band NTN</w:t>
      </w:r>
    </w:p>
    <w:p w14:paraId="7886342C" w14:textId="77777777" w:rsidR="00A84796" w:rsidRDefault="00A84796" w:rsidP="00A84796">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LG Electronics Inc.</w:t>
      </w:r>
    </w:p>
    <w:p w14:paraId="118445E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409BC" w14:textId="404BEAEA" w:rsidR="00A84796" w:rsidRDefault="00A84796" w:rsidP="00A84796">
      <w:pPr>
        <w:rPr>
          <w:rFonts w:ascii="Arial" w:hAnsi="Arial" w:cs="Arial"/>
          <w:b/>
          <w:sz w:val="24"/>
        </w:rPr>
      </w:pPr>
      <w:r>
        <w:rPr>
          <w:rFonts w:ascii="Arial" w:hAnsi="Arial" w:cs="Arial"/>
          <w:b/>
          <w:color w:val="0000FF"/>
          <w:sz w:val="24"/>
        </w:rPr>
        <w:t>R4-2503794</w:t>
      </w:r>
      <w:r>
        <w:rPr>
          <w:rFonts w:ascii="Arial" w:hAnsi="Arial" w:cs="Arial"/>
          <w:b/>
          <w:color w:val="0000FF"/>
          <w:sz w:val="24"/>
        </w:rPr>
        <w:tab/>
      </w:r>
      <w:r>
        <w:rPr>
          <w:rFonts w:ascii="Arial" w:hAnsi="Arial" w:cs="Arial"/>
          <w:b/>
          <w:sz w:val="24"/>
        </w:rPr>
        <w:t>Discussion on Ku bands for NR NTN</w:t>
      </w:r>
    </w:p>
    <w:p w14:paraId="179F4765"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ZTECorporation,Sanechips</w:t>
      </w:r>
    </w:p>
    <w:p w14:paraId="399B70F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FA8C0" w14:textId="47096109" w:rsidR="00A84796" w:rsidRDefault="00A84796" w:rsidP="00A84796">
      <w:pPr>
        <w:rPr>
          <w:rFonts w:ascii="Arial" w:hAnsi="Arial" w:cs="Arial"/>
          <w:b/>
          <w:sz w:val="24"/>
        </w:rPr>
      </w:pPr>
      <w:r>
        <w:rPr>
          <w:rFonts w:ascii="Arial" w:hAnsi="Arial" w:cs="Arial"/>
          <w:b/>
          <w:color w:val="0000FF"/>
          <w:sz w:val="24"/>
        </w:rPr>
        <w:t>R4-2503906</w:t>
      </w:r>
      <w:r>
        <w:rPr>
          <w:rFonts w:ascii="Arial" w:hAnsi="Arial" w:cs="Arial"/>
          <w:b/>
          <w:color w:val="0000FF"/>
          <w:sz w:val="24"/>
        </w:rPr>
        <w:tab/>
      </w:r>
      <w:r>
        <w:rPr>
          <w:rFonts w:ascii="Arial" w:hAnsi="Arial" w:cs="Arial"/>
          <w:b/>
          <w:sz w:val="24"/>
        </w:rPr>
        <w:t>Discussion on RRM requirements for NTN in Ku band</w:t>
      </w:r>
    </w:p>
    <w:p w14:paraId="38BA8AF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 HiSilicon</w:t>
      </w:r>
    </w:p>
    <w:p w14:paraId="7864031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01F9D" w14:textId="6E5CB3AC" w:rsidR="00A84796" w:rsidRDefault="00A84796" w:rsidP="00A84796">
      <w:pPr>
        <w:rPr>
          <w:rFonts w:ascii="Arial" w:hAnsi="Arial" w:cs="Arial"/>
          <w:b/>
          <w:sz w:val="24"/>
        </w:rPr>
      </w:pPr>
      <w:r>
        <w:rPr>
          <w:rFonts w:ascii="Arial" w:hAnsi="Arial" w:cs="Arial"/>
          <w:b/>
          <w:color w:val="0000FF"/>
          <w:sz w:val="24"/>
        </w:rPr>
        <w:t>R4-2504449</w:t>
      </w:r>
      <w:r>
        <w:rPr>
          <w:rFonts w:ascii="Arial" w:hAnsi="Arial" w:cs="Arial"/>
          <w:b/>
          <w:color w:val="0000FF"/>
          <w:sz w:val="24"/>
        </w:rPr>
        <w:tab/>
      </w:r>
      <w:r>
        <w:rPr>
          <w:rFonts w:ascii="Arial" w:hAnsi="Arial" w:cs="Arial"/>
          <w:b/>
          <w:sz w:val="24"/>
        </w:rPr>
        <w:t>Discussing on the adoption of VSAT Requirements for FR1-NTN</w:t>
      </w:r>
    </w:p>
    <w:p w14:paraId="2408CCA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0335891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E4744" w14:textId="44DD86F8" w:rsidR="00A84796" w:rsidRDefault="00A84796" w:rsidP="00A84796">
      <w:pPr>
        <w:rPr>
          <w:rFonts w:ascii="Arial" w:hAnsi="Arial" w:cs="Arial"/>
          <w:b/>
          <w:sz w:val="24"/>
        </w:rPr>
      </w:pPr>
      <w:r>
        <w:rPr>
          <w:rFonts w:ascii="Arial" w:hAnsi="Arial" w:cs="Arial"/>
          <w:b/>
          <w:color w:val="0000FF"/>
          <w:sz w:val="24"/>
        </w:rPr>
        <w:t>R4-2504532</w:t>
      </w:r>
      <w:r>
        <w:rPr>
          <w:rFonts w:ascii="Arial" w:hAnsi="Arial" w:cs="Arial"/>
          <w:b/>
          <w:color w:val="0000FF"/>
          <w:sz w:val="24"/>
        </w:rPr>
        <w:tab/>
      </w:r>
      <w:r>
        <w:rPr>
          <w:rFonts w:ascii="Arial" w:hAnsi="Arial" w:cs="Arial"/>
          <w:b/>
          <w:sz w:val="24"/>
        </w:rPr>
        <w:t>RRM requirements for VSAT UE in Ku band</w:t>
      </w:r>
    </w:p>
    <w:p w14:paraId="073B93F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2273F92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2B587" w14:textId="77777777" w:rsidR="00A84796" w:rsidRDefault="00A84796" w:rsidP="00A84796">
      <w:pPr>
        <w:pStyle w:val="Heading4"/>
      </w:pPr>
      <w:bookmarkStart w:id="179" w:name="_Toc194487543"/>
      <w:r>
        <w:t>7.11.7</w:t>
      </w:r>
      <w:r>
        <w:tab/>
        <w:t>Moderator summary and conclusions</w:t>
      </w:r>
      <w:bookmarkEnd w:id="179"/>
    </w:p>
    <w:p w14:paraId="012E298D" w14:textId="3C0BF191" w:rsidR="00A84796" w:rsidRDefault="00A84796" w:rsidP="00A84796">
      <w:pPr>
        <w:rPr>
          <w:rFonts w:ascii="Arial" w:hAnsi="Arial" w:cs="Arial"/>
          <w:b/>
          <w:sz w:val="24"/>
        </w:rPr>
      </w:pPr>
      <w:r>
        <w:rPr>
          <w:rFonts w:ascii="Arial" w:hAnsi="Arial" w:cs="Arial"/>
          <w:b/>
          <w:color w:val="0000FF"/>
          <w:sz w:val="24"/>
        </w:rPr>
        <w:t>R4-2503616</w:t>
      </w:r>
      <w:r>
        <w:rPr>
          <w:rFonts w:ascii="Arial" w:hAnsi="Arial" w:cs="Arial"/>
          <w:b/>
          <w:color w:val="0000FF"/>
          <w:sz w:val="24"/>
        </w:rPr>
        <w:tab/>
      </w:r>
      <w:r>
        <w:rPr>
          <w:rFonts w:ascii="Arial" w:hAnsi="Arial" w:cs="Arial"/>
          <w:b/>
          <w:sz w:val="24"/>
        </w:rPr>
        <w:t>Topic summary for [114bis][206] NR_NTN_Ku_bands</w:t>
      </w:r>
    </w:p>
    <w:p w14:paraId="7DA77DEE"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(Apple)</w:t>
      </w:r>
    </w:p>
    <w:p w14:paraId="46C63EEB" w14:textId="77777777" w:rsidR="00A84796" w:rsidRDefault="00A84796" w:rsidP="00A84796">
      <w:pPr>
        <w:rPr>
          <w:rFonts w:ascii="Arial" w:hAnsi="Arial" w:cs="Arial"/>
          <w:b/>
        </w:rPr>
      </w:pPr>
      <w:r>
        <w:rPr>
          <w:rFonts w:ascii="Arial" w:hAnsi="Arial" w:cs="Arial"/>
          <w:b/>
        </w:rPr>
        <w:t xml:space="preserve">Abstract: </w:t>
      </w:r>
    </w:p>
    <w:p w14:paraId="5043C458" w14:textId="77777777" w:rsidR="00A84796" w:rsidRDefault="00A84796" w:rsidP="00A84796">
      <w:r>
        <w:t>Topic summary in RRM session</w:t>
      </w:r>
    </w:p>
    <w:p w14:paraId="16F912A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9036D" w14:textId="0ACF2574" w:rsidR="00A84796" w:rsidRDefault="00A84796" w:rsidP="00A84796">
      <w:pPr>
        <w:rPr>
          <w:rFonts w:ascii="Arial" w:hAnsi="Arial" w:cs="Arial"/>
          <w:b/>
          <w:sz w:val="24"/>
        </w:rPr>
      </w:pPr>
      <w:r>
        <w:rPr>
          <w:rFonts w:ascii="Arial" w:hAnsi="Arial" w:cs="Arial"/>
          <w:b/>
          <w:color w:val="0000FF"/>
          <w:sz w:val="24"/>
        </w:rPr>
        <w:t>R4-2504637</w:t>
      </w:r>
      <w:r>
        <w:rPr>
          <w:rFonts w:ascii="Arial" w:hAnsi="Arial" w:cs="Arial"/>
          <w:b/>
          <w:color w:val="0000FF"/>
          <w:sz w:val="24"/>
        </w:rPr>
        <w:tab/>
      </w:r>
      <w:r>
        <w:rPr>
          <w:rFonts w:ascii="Arial" w:hAnsi="Arial" w:cs="Arial"/>
          <w:b/>
          <w:sz w:val="24"/>
        </w:rPr>
        <w:t>Topic summary for [114bis][312] NR_NTN_Ku_Band_General</w:t>
      </w:r>
    </w:p>
    <w:p w14:paraId="6F2900CC"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(Eutelsat)</w:t>
      </w:r>
    </w:p>
    <w:p w14:paraId="7DE0D7C5" w14:textId="77777777" w:rsidR="00A84796" w:rsidRDefault="00A84796" w:rsidP="00A84796">
      <w:pPr>
        <w:rPr>
          <w:rFonts w:ascii="Arial" w:hAnsi="Arial" w:cs="Arial"/>
          <w:b/>
        </w:rPr>
      </w:pPr>
      <w:r>
        <w:rPr>
          <w:rFonts w:ascii="Arial" w:hAnsi="Arial" w:cs="Arial"/>
          <w:b/>
        </w:rPr>
        <w:t xml:space="preserve">Abstract: </w:t>
      </w:r>
    </w:p>
    <w:p w14:paraId="086782D4" w14:textId="77777777" w:rsidR="00A84796" w:rsidRDefault="00A84796" w:rsidP="00A84796">
      <w:r>
        <w:t>[114bis] BDaT Session AI 7.11.1,  7.11.3</w:t>
      </w:r>
    </w:p>
    <w:p w14:paraId="137DA9D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2323E" w14:textId="6C672C04" w:rsidR="00A84796" w:rsidRDefault="00A84796" w:rsidP="00A84796">
      <w:pPr>
        <w:rPr>
          <w:rFonts w:ascii="Arial" w:hAnsi="Arial" w:cs="Arial"/>
          <w:b/>
          <w:sz w:val="24"/>
        </w:rPr>
      </w:pPr>
      <w:r>
        <w:rPr>
          <w:rFonts w:ascii="Arial" w:hAnsi="Arial" w:cs="Arial"/>
          <w:b/>
          <w:color w:val="0000FF"/>
          <w:sz w:val="24"/>
        </w:rPr>
        <w:t>R4-2504638</w:t>
      </w:r>
      <w:r>
        <w:rPr>
          <w:rFonts w:ascii="Arial" w:hAnsi="Arial" w:cs="Arial"/>
          <w:b/>
          <w:color w:val="0000FF"/>
          <w:sz w:val="24"/>
        </w:rPr>
        <w:tab/>
      </w:r>
      <w:r>
        <w:rPr>
          <w:rFonts w:ascii="Arial" w:hAnsi="Arial" w:cs="Arial"/>
          <w:b/>
          <w:sz w:val="24"/>
        </w:rPr>
        <w:t>Topic summary for [114bis][313] NR_NTN_Ku_Band_Coexistence</w:t>
      </w:r>
    </w:p>
    <w:p w14:paraId="577C50DD"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(Intelsat)</w:t>
      </w:r>
    </w:p>
    <w:p w14:paraId="77506D7F" w14:textId="77777777" w:rsidR="00A84796" w:rsidRDefault="00A84796" w:rsidP="00A84796">
      <w:pPr>
        <w:rPr>
          <w:rFonts w:ascii="Arial" w:hAnsi="Arial" w:cs="Arial"/>
          <w:b/>
        </w:rPr>
      </w:pPr>
      <w:r>
        <w:rPr>
          <w:rFonts w:ascii="Arial" w:hAnsi="Arial" w:cs="Arial"/>
          <w:b/>
        </w:rPr>
        <w:t xml:space="preserve">Abstract: </w:t>
      </w:r>
    </w:p>
    <w:p w14:paraId="19D3099D" w14:textId="77777777" w:rsidR="00A84796" w:rsidRDefault="00A84796" w:rsidP="00A84796">
      <w:r>
        <w:t>[114bis] BDaT Session AI 7.11.2</w:t>
      </w:r>
    </w:p>
    <w:p w14:paraId="34CD4E42"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A61BA5" w14:textId="09E3A605" w:rsidR="00A84796" w:rsidRDefault="00A84796" w:rsidP="00A84796">
      <w:pPr>
        <w:rPr>
          <w:rFonts w:ascii="Arial" w:hAnsi="Arial" w:cs="Arial"/>
          <w:b/>
          <w:sz w:val="24"/>
        </w:rPr>
      </w:pPr>
      <w:r>
        <w:rPr>
          <w:rFonts w:ascii="Arial" w:hAnsi="Arial" w:cs="Arial"/>
          <w:b/>
          <w:color w:val="0000FF"/>
          <w:sz w:val="24"/>
        </w:rPr>
        <w:t>R4-2504639</w:t>
      </w:r>
      <w:r>
        <w:rPr>
          <w:rFonts w:ascii="Arial" w:hAnsi="Arial" w:cs="Arial"/>
          <w:b/>
          <w:color w:val="0000FF"/>
          <w:sz w:val="24"/>
        </w:rPr>
        <w:tab/>
      </w:r>
      <w:r>
        <w:rPr>
          <w:rFonts w:ascii="Arial" w:hAnsi="Arial" w:cs="Arial"/>
          <w:b/>
          <w:sz w:val="24"/>
        </w:rPr>
        <w:t>Topic summary for [114bis][314] NR_NTN_Ku_Band_UE_SAN_RF</w:t>
      </w:r>
    </w:p>
    <w:p w14:paraId="3794A6E9"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(CHTTL)</w:t>
      </w:r>
    </w:p>
    <w:p w14:paraId="4FCA45BA" w14:textId="77777777" w:rsidR="00A84796" w:rsidRDefault="00A84796" w:rsidP="00A84796">
      <w:pPr>
        <w:rPr>
          <w:rFonts w:ascii="Arial" w:hAnsi="Arial" w:cs="Arial"/>
          <w:b/>
        </w:rPr>
      </w:pPr>
      <w:r>
        <w:rPr>
          <w:rFonts w:ascii="Arial" w:hAnsi="Arial" w:cs="Arial"/>
          <w:b/>
        </w:rPr>
        <w:t xml:space="preserve">Abstract: </w:t>
      </w:r>
    </w:p>
    <w:p w14:paraId="794D1941" w14:textId="77777777" w:rsidR="00A84796" w:rsidRDefault="00A84796" w:rsidP="00A84796">
      <w:r>
        <w:t>[114bis] BDaT Session AI 7.11.4, 7.11.5</w:t>
      </w:r>
    </w:p>
    <w:p w14:paraId="46F7513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72137" w14:textId="77777777" w:rsidR="00A84796" w:rsidRDefault="00A84796" w:rsidP="00A84796">
      <w:pPr>
        <w:pStyle w:val="Heading3"/>
      </w:pPr>
      <w:bookmarkStart w:id="180" w:name="_Toc194487544"/>
      <w:r>
        <w:t>7.12</w:t>
      </w:r>
      <w:r>
        <w:tab/>
        <w:t>Enhancements for Air-to-ground network for NR</w:t>
      </w:r>
      <w:bookmarkEnd w:id="180"/>
    </w:p>
    <w:p w14:paraId="01149975" w14:textId="77777777" w:rsidR="00A84796" w:rsidRDefault="00A84796" w:rsidP="00A84796">
      <w:pPr>
        <w:pStyle w:val="Heading4"/>
      </w:pPr>
      <w:bookmarkStart w:id="181" w:name="_Toc194487545"/>
      <w:r>
        <w:t>7.12.1</w:t>
      </w:r>
      <w:r>
        <w:tab/>
        <w:t>UE RF requirements</w:t>
      </w:r>
      <w:bookmarkEnd w:id="181"/>
    </w:p>
    <w:p w14:paraId="1BF97BB3" w14:textId="2938E607" w:rsidR="00A84796" w:rsidRDefault="00A84796" w:rsidP="00A84796">
      <w:pPr>
        <w:rPr>
          <w:rFonts w:ascii="Arial" w:hAnsi="Arial" w:cs="Arial"/>
          <w:b/>
          <w:sz w:val="24"/>
        </w:rPr>
      </w:pPr>
      <w:r>
        <w:rPr>
          <w:rFonts w:ascii="Arial" w:hAnsi="Arial" w:cs="Arial"/>
          <w:b/>
          <w:color w:val="0000FF"/>
          <w:sz w:val="24"/>
        </w:rPr>
        <w:t>R4-2503586</w:t>
      </w:r>
      <w:r>
        <w:rPr>
          <w:rFonts w:ascii="Arial" w:hAnsi="Arial" w:cs="Arial"/>
          <w:b/>
          <w:color w:val="0000FF"/>
          <w:sz w:val="24"/>
        </w:rPr>
        <w:tab/>
      </w:r>
      <w:r>
        <w:rPr>
          <w:rFonts w:ascii="Arial" w:hAnsi="Arial" w:cs="Arial"/>
          <w:b/>
          <w:sz w:val="24"/>
        </w:rPr>
        <w:t>On remaining issue for ATG RF requirement</w:t>
      </w:r>
    </w:p>
    <w:p w14:paraId="4AD6F15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701430C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F98ED" w14:textId="77777777" w:rsidR="00A84796" w:rsidRDefault="00A84796" w:rsidP="00A84796">
      <w:pPr>
        <w:pStyle w:val="Heading5"/>
      </w:pPr>
      <w:bookmarkStart w:id="182" w:name="_Toc194487546"/>
      <w:r>
        <w:t>7.12.1.1</w:t>
      </w:r>
      <w:r>
        <w:tab/>
        <w:t>Intra-band contiguous and inter-band CA</w:t>
      </w:r>
      <w:bookmarkEnd w:id="182"/>
    </w:p>
    <w:p w14:paraId="76D6CB94" w14:textId="51689F4F" w:rsidR="00A84796" w:rsidRDefault="00A84796" w:rsidP="00A84796">
      <w:pPr>
        <w:rPr>
          <w:rFonts w:ascii="Arial" w:hAnsi="Arial" w:cs="Arial"/>
          <w:b/>
          <w:sz w:val="24"/>
        </w:rPr>
      </w:pPr>
      <w:r>
        <w:rPr>
          <w:rFonts w:ascii="Arial" w:hAnsi="Arial" w:cs="Arial"/>
          <w:b/>
          <w:color w:val="0000FF"/>
          <w:sz w:val="24"/>
        </w:rPr>
        <w:t>R4-2503396</w:t>
      </w:r>
      <w:r>
        <w:rPr>
          <w:rFonts w:ascii="Arial" w:hAnsi="Arial" w:cs="Arial"/>
          <w:b/>
          <w:color w:val="0000FF"/>
          <w:sz w:val="24"/>
        </w:rPr>
        <w:tab/>
      </w:r>
      <w:r>
        <w:rPr>
          <w:rFonts w:ascii="Arial" w:hAnsi="Arial" w:cs="Arial"/>
          <w:b/>
          <w:sz w:val="24"/>
        </w:rPr>
        <w:t>Discussion on UE RF requirements for ATG with inter-band CA</w:t>
      </w:r>
    </w:p>
    <w:p w14:paraId="4B599F8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4174106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8BBFF" w14:textId="44590850" w:rsidR="00A84796" w:rsidRDefault="00A84796" w:rsidP="00A84796">
      <w:pPr>
        <w:rPr>
          <w:rFonts w:ascii="Arial" w:hAnsi="Arial" w:cs="Arial"/>
          <w:b/>
          <w:sz w:val="24"/>
        </w:rPr>
      </w:pPr>
      <w:r>
        <w:rPr>
          <w:rFonts w:ascii="Arial" w:hAnsi="Arial" w:cs="Arial"/>
          <w:b/>
          <w:color w:val="0000FF"/>
          <w:sz w:val="24"/>
        </w:rPr>
        <w:t>R4-2503694</w:t>
      </w:r>
      <w:r>
        <w:rPr>
          <w:rFonts w:ascii="Arial" w:hAnsi="Arial" w:cs="Arial"/>
          <w:b/>
          <w:color w:val="0000FF"/>
          <w:sz w:val="24"/>
        </w:rPr>
        <w:tab/>
      </w:r>
      <w:r>
        <w:rPr>
          <w:rFonts w:ascii="Arial" w:hAnsi="Arial" w:cs="Arial"/>
          <w:b/>
          <w:sz w:val="24"/>
        </w:rPr>
        <w:t>Discussion on Rel-19 ATG UE RF with DL inter-band CA_n3-n39</w:t>
      </w:r>
    </w:p>
    <w:p w14:paraId="00D43A87"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 HiSilicon</w:t>
      </w:r>
    </w:p>
    <w:p w14:paraId="0536094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8A119" w14:textId="274CB8FA" w:rsidR="00A84796" w:rsidRDefault="00A84796" w:rsidP="00A84796">
      <w:pPr>
        <w:rPr>
          <w:rFonts w:ascii="Arial" w:hAnsi="Arial" w:cs="Arial"/>
          <w:b/>
          <w:sz w:val="24"/>
        </w:rPr>
      </w:pPr>
      <w:r>
        <w:rPr>
          <w:rFonts w:ascii="Arial" w:hAnsi="Arial" w:cs="Arial"/>
          <w:b/>
          <w:color w:val="0000FF"/>
          <w:sz w:val="24"/>
        </w:rPr>
        <w:t>R4-2503723</w:t>
      </w:r>
      <w:r>
        <w:rPr>
          <w:rFonts w:ascii="Arial" w:hAnsi="Arial" w:cs="Arial"/>
          <w:b/>
          <w:color w:val="0000FF"/>
          <w:sz w:val="24"/>
        </w:rPr>
        <w:tab/>
      </w:r>
      <w:r>
        <w:rPr>
          <w:rFonts w:ascii="Arial" w:hAnsi="Arial" w:cs="Arial"/>
          <w:b/>
          <w:sz w:val="24"/>
        </w:rPr>
        <w:t>Discussion for ATG UE RF requirements</w:t>
      </w:r>
    </w:p>
    <w:p w14:paraId="51A3AEC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LG Electronics France</w:t>
      </w:r>
    </w:p>
    <w:p w14:paraId="34AE74F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302FF" w14:textId="009AD95A" w:rsidR="00A84796" w:rsidRDefault="00A84796" w:rsidP="00A84796">
      <w:pPr>
        <w:rPr>
          <w:rFonts w:ascii="Arial" w:hAnsi="Arial" w:cs="Arial"/>
          <w:b/>
          <w:sz w:val="24"/>
        </w:rPr>
      </w:pPr>
      <w:r>
        <w:rPr>
          <w:rFonts w:ascii="Arial" w:hAnsi="Arial" w:cs="Arial"/>
          <w:b/>
          <w:color w:val="0000FF"/>
          <w:sz w:val="24"/>
        </w:rPr>
        <w:t>R4-2504038</w:t>
      </w:r>
      <w:r>
        <w:rPr>
          <w:rFonts w:ascii="Arial" w:hAnsi="Arial" w:cs="Arial"/>
          <w:b/>
          <w:color w:val="0000FF"/>
          <w:sz w:val="24"/>
        </w:rPr>
        <w:tab/>
      </w:r>
      <w:r>
        <w:rPr>
          <w:rFonts w:ascii="Arial" w:hAnsi="Arial" w:cs="Arial"/>
          <w:b/>
          <w:sz w:val="24"/>
        </w:rPr>
        <w:t>Discussion on RF requirements of ATG UE inter-band CA</w:t>
      </w:r>
    </w:p>
    <w:p w14:paraId="54455B85"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17EFE3F7" w14:textId="77777777" w:rsidR="00A84796" w:rsidRDefault="00A84796" w:rsidP="00A84796">
      <w:pPr>
        <w:rPr>
          <w:rFonts w:ascii="Arial" w:hAnsi="Arial" w:cs="Arial"/>
          <w:b/>
        </w:rPr>
      </w:pPr>
      <w:r>
        <w:rPr>
          <w:rFonts w:ascii="Arial" w:hAnsi="Arial" w:cs="Arial"/>
          <w:b/>
        </w:rPr>
        <w:t xml:space="preserve">Abstract: </w:t>
      </w:r>
    </w:p>
    <w:p w14:paraId="20163ABD" w14:textId="77777777" w:rsidR="00A84796" w:rsidRDefault="00A84796" w:rsidP="00A84796">
      <w:r>
        <w:t>This paper will delve into the remaining RF requirement for ATG UE inter-band CA.</w:t>
      </w:r>
    </w:p>
    <w:p w14:paraId="65ACF92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3D2F9" w14:textId="65724ACA" w:rsidR="00A84796" w:rsidRDefault="00A84796" w:rsidP="00A84796">
      <w:pPr>
        <w:rPr>
          <w:rFonts w:ascii="Arial" w:hAnsi="Arial" w:cs="Arial"/>
          <w:b/>
          <w:sz w:val="24"/>
        </w:rPr>
      </w:pPr>
      <w:r>
        <w:rPr>
          <w:rFonts w:ascii="Arial" w:hAnsi="Arial" w:cs="Arial"/>
          <w:b/>
          <w:color w:val="0000FF"/>
          <w:sz w:val="24"/>
        </w:rPr>
        <w:t>R4-2504057</w:t>
      </w:r>
      <w:r>
        <w:rPr>
          <w:rFonts w:ascii="Arial" w:hAnsi="Arial" w:cs="Arial"/>
          <w:b/>
          <w:color w:val="0000FF"/>
          <w:sz w:val="24"/>
        </w:rPr>
        <w:tab/>
      </w:r>
      <w:r>
        <w:rPr>
          <w:rFonts w:ascii="Arial" w:hAnsi="Arial" w:cs="Arial"/>
          <w:b/>
          <w:sz w:val="24"/>
        </w:rPr>
        <w:t>Discussion on Rel-19 ATG UE RF requirements</w:t>
      </w:r>
    </w:p>
    <w:p w14:paraId="0ECCAB50"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14:paraId="29316D1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2F266" w14:textId="6321F654" w:rsidR="00A84796" w:rsidRDefault="00A84796" w:rsidP="00A84796">
      <w:pPr>
        <w:rPr>
          <w:rFonts w:ascii="Arial" w:hAnsi="Arial" w:cs="Arial"/>
          <w:b/>
          <w:sz w:val="24"/>
        </w:rPr>
      </w:pPr>
      <w:r>
        <w:rPr>
          <w:rFonts w:ascii="Arial" w:hAnsi="Arial" w:cs="Arial"/>
          <w:b/>
          <w:color w:val="0000FF"/>
          <w:sz w:val="24"/>
        </w:rPr>
        <w:lastRenderedPageBreak/>
        <w:t>R4-2504356</w:t>
      </w:r>
      <w:r>
        <w:rPr>
          <w:rFonts w:ascii="Arial" w:hAnsi="Arial" w:cs="Arial"/>
          <w:b/>
          <w:color w:val="0000FF"/>
          <w:sz w:val="24"/>
        </w:rPr>
        <w:tab/>
      </w:r>
      <w:r>
        <w:rPr>
          <w:rFonts w:ascii="Arial" w:hAnsi="Arial" w:cs="Arial"/>
          <w:b/>
          <w:sz w:val="24"/>
        </w:rPr>
        <w:t>Discussion on RF requirement for Inter-band CA for ATG UE in Rel-19</w:t>
      </w:r>
    </w:p>
    <w:p w14:paraId="1BE64C0F"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535B04A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82DD3" w14:textId="77777777" w:rsidR="00A84796" w:rsidRDefault="00A84796" w:rsidP="00A84796">
      <w:pPr>
        <w:pStyle w:val="Heading5"/>
      </w:pPr>
      <w:bookmarkStart w:id="183" w:name="_Toc194487547"/>
      <w:r>
        <w:t>7.12.1.2</w:t>
      </w:r>
      <w:r>
        <w:tab/>
        <w:t>UL MIMO</w:t>
      </w:r>
      <w:bookmarkEnd w:id="183"/>
    </w:p>
    <w:p w14:paraId="2D87FBFD" w14:textId="53962105" w:rsidR="00A84796" w:rsidRDefault="00A84796" w:rsidP="00A84796">
      <w:pPr>
        <w:rPr>
          <w:rFonts w:ascii="Arial" w:hAnsi="Arial" w:cs="Arial"/>
          <w:b/>
          <w:sz w:val="24"/>
        </w:rPr>
      </w:pPr>
      <w:r>
        <w:rPr>
          <w:rFonts w:ascii="Arial" w:hAnsi="Arial" w:cs="Arial"/>
          <w:b/>
          <w:color w:val="0000FF"/>
          <w:sz w:val="24"/>
        </w:rPr>
        <w:t>R4-2503395</w:t>
      </w:r>
      <w:r>
        <w:rPr>
          <w:rFonts w:ascii="Arial" w:hAnsi="Arial" w:cs="Arial"/>
          <w:b/>
          <w:color w:val="0000FF"/>
          <w:sz w:val="24"/>
        </w:rPr>
        <w:tab/>
      </w:r>
      <w:r>
        <w:rPr>
          <w:rFonts w:ascii="Arial" w:hAnsi="Arial" w:cs="Arial"/>
          <w:b/>
          <w:sz w:val="24"/>
        </w:rPr>
        <w:t>Discussion on UE RF requirements for ATG with UL-MIMO</w:t>
      </w:r>
    </w:p>
    <w:p w14:paraId="08091A7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7950512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2C435" w14:textId="1602A54F" w:rsidR="00A84796" w:rsidRDefault="00A84796" w:rsidP="00A84796">
      <w:pPr>
        <w:rPr>
          <w:rFonts w:ascii="Arial" w:hAnsi="Arial" w:cs="Arial"/>
          <w:b/>
          <w:sz w:val="24"/>
        </w:rPr>
      </w:pPr>
      <w:r>
        <w:rPr>
          <w:rFonts w:ascii="Arial" w:hAnsi="Arial" w:cs="Arial"/>
          <w:b/>
          <w:color w:val="0000FF"/>
          <w:sz w:val="24"/>
        </w:rPr>
        <w:t>R4-2503695</w:t>
      </w:r>
      <w:r>
        <w:rPr>
          <w:rFonts w:ascii="Arial" w:hAnsi="Arial" w:cs="Arial"/>
          <w:b/>
          <w:color w:val="0000FF"/>
          <w:sz w:val="24"/>
        </w:rPr>
        <w:tab/>
      </w:r>
      <w:r>
        <w:rPr>
          <w:rFonts w:ascii="Arial" w:hAnsi="Arial" w:cs="Arial"/>
          <w:b/>
          <w:sz w:val="24"/>
        </w:rPr>
        <w:t>Discussion on Rel-19 ATG UE RF with UL MIMO</w:t>
      </w:r>
    </w:p>
    <w:p w14:paraId="249FB95A"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 HiSilicon</w:t>
      </w:r>
    </w:p>
    <w:p w14:paraId="6A80B84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154CD" w14:textId="671CB231" w:rsidR="00A84796" w:rsidRDefault="00A84796" w:rsidP="00A84796">
      <w:pPr>
        <w:rPr>
          <w:rFonts w:ascii="Arial" w:hAnsi="Arial" w:cs="Arial"/>
          <w:b/>
          <w:sz w:val="24"/>
        </w:rPr>
      </w:pPr>
      <w:r>
        <w:rPr>
          <w:rFonts w:ascii="Arial" w:hAnsi="Arial" w:cs="Arial"/>
          <w:b/>
          <w:color w:val="0000FF"/>
          <w:sz w:val="24"/>
        </w:rPr>
        <w:t>R4-2504039</w:t>
      </w:r>
      <w:r>
        <w:rPr>
          <w:rFonts w:ascii="Arial" w:hAnsi="Arial" w:cs="Arial"/>
          <w:b/>
          <w:color w:val="0000FF"/>
          <w:sz w:val="24"/>
        </w:rPr>
        <w:tab/>
      </w:r>
      <w:r>
        <w:rPr>
          <w:rFonts w:ascii="Arial" w:hAnsi="Arial" w:cs="Arial"/>
          <w:b/>
          <w:sz w:val="24"/>
        </w:rPr>
        <w:t>Discussion on RF requirements of ATG UE UL MIMO</w:t>
      </w:r>
    </w:p>
    <w:p w14:paraId="5F76C07A"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752E87C5" w14:textId="77777777" w:rsidR="00A84796" w:rsidRDefault="00A84796" w:rsidP="00A84796">
      <w:pPr>
        <w:rPr>
          <w:rFonts w:ascii="Arial" w:hAnsi="Arial" w:cs="Arial"/>
          <w:b/>
        </w:rPr>
      </w:pPr>
      <w:r>
        <w:rPr>
          <w:rFonts w:ascii="Arial" w:hAnsi="Arial" w:cs="Arial"/>
          <w:b/>
        </w:rPr>
        <w:t xml:space="preserve">Abstract: </w:t>
      </w:r>
    </w:p>
    <w:p w14:paraId="5BBBFC43" w14:textId="77777777" w:rsidR="00A84796" w:rsidRDefault="00A84796" w:rsidP="00A84796">
      <w:r>
        <w:t>Discussion on RF requirement of ATG UE UL MIMO</w:t>
      </w:r>
    </w:p>
    <w:p w14:paraId="38C1E55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BC9C6" w14:textId="064A49FF" w:rsidR="00A84796" w:rsidRDefault="00A84796" w:rsidP="00A84796">
      <w:pPr>
        <w:rPr>
          <w:rFonts w:ascii="Arial" w:hAnsi="Arial" w:cs="Arial"/>
          <w:b/>
          <w:sz w:val="24"/>
        </w:rPr>
      </w:pPr>
      <w:r>
        <w:rPr>
          <w:rFonts w:ascii="Arial" w:hAnsi="Arial" w:cs="Arial"/>
          <w:b/>
          <w:color w:val="0000FF"/>
          <w:sz w:val="24"/>
        </w:rPr>
        <w:t>R4-2504357</w:t>
      </w:r>
      <w:r>
        <w:rPr>
          <w:rFonts w:ascii="Arial" w:hAnsi="Arial" w:cs="Arial"/>
          <w:b/>
          <w:color w:val="0000FF"/>
          <w:sz w:val="24"/>
        </w:rPr>
        <w:tab/>
      </w:r>
      <w:r>
        <w:rPr>
          <w:rFonts w:ascii="Arial" w:hAnsi="Arial" w:cs="Arial"/>
          <w:b/>
          <w:sz w:val="24"/>
        </w:rPr>
        <w:t>Discussion on RF requirement for UL-MIMO for ATG UE in Rel-19</w:t>
      </w:r>
    </w:p>
    <w:p w14:paraId="53FF3929"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62AADFD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F590F" w14:textId="77777777" w:rsidR="00A84796" w:rsidRDefault="00A84796" w:rsidP="00A84796">
      <w:pPr>
        <w:pStyle w:val="Heading5"/>
      </w:pPr>
      <w:bookmarkStart w:id="184" w:name="_Toc194487548"/>
      <w:r>
        <w:t>7.12.1.3</w:t>
      </w:r>
      <w:r>
        <w:tab/>
        <w:t>DL MIMO</w:t>
      </w:r>
      <w:bookmarkEnd w:id="184"/>
    </w:p>
    <w:p w14:paraId="21D1A8B3" w14:textId="77777777" w:rsidR="00A84796" w:rsidRDefault="00A84796" w:rsidP="00A84796">
      <w:pPr>
        <w:pStyle w:val="Heading5"/>
      </w:pPr>
      <w:bookmarkStart w:id="185" w:name="_Toc194487549"/>
      <w:r>
        <w:t>7.12.1.4</w:t>
      </w:r>
      <w:r>
        <w:tab/>
        <w:t>Others</w:t>
      </w:r>
      <w:bookmarkEnd w:id="185"/>
    </w:p>
    <w:p w14:paraId="09D02551" w14:textId="77777777" w:rsidR="00A84796" w:rsidRDefault="00A84796" w:rsidP="00A84796">
      <w:pPr>
        <w:pStyle w:val="Heading4"/>
      </w:pPr>
      <w:bookmarkStart w:id="186" w:name="_Toc194487550"/>
      <w:r>
        <w:t>7.12.2</w:t>
      </w:r>
      <w:r>
        <w:tab/>
        <w:t>BS RF requirements</w:t>
      </w:r>
      <w:bookmarkEnd w:id="186"/>
    </w:p>
    <w:p w14:paraId="4CB22F9D" w14:textId="1E66A9B2" w:rsidR="00A84796" w:rsidRDefault="00A84796" w:rsidP="00A84796">
      <w:pPr>
        <w:rPr>
          <w:rFonts w:ascii="Arial" w:hAnsi="Arial" w:cs="Arial"/>
          <w:b/>
          <w:sz w:val="24"/>
        </w:rPr>
      </w:pPr>
      <w:r>
        <w:rPr>
          <w:rFonts w:ascii="Arial" w:hAnsi="Arial" w:cs="Arial"/>
          <w:b/>
          <w:color w:val="0000FF"/>
          <w:sz w:val="24"/>
        </w:rPr>
        <w:t>R4-2503218</w:t>
      </w:r>
      <w:r>
        <w:rPr>
          <w:rFonts w:ascii="Arial" w:hAnsi="Arial" w:cs="Arial"/>
          <w:b/>
          <w:color w:val="0000FF"/>
          <w:sz w:val="24"/>
        </w:rPr>
        <w:tab/>
      </w:r>
      <w:r>
        <w:rPr>
          <w:rFonts w:ascii="Arial" w:hAnsi="Arial" w:cs="Arial"/>
          <w:b/>
          <w:sz w:val="24"/>
        </w:rPr>
        <w:t>Draft CR for TS 38.141-1 to add ATG enhancement BS RF requirements</w:t>
      </w:r>
    </w:p>
    <w:p w14:paraId="179D938A"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38.141-1 v19.0.0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812205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BC2AA" w14:textId="219CCEE7" w:rsidR="00A84796" w:rsidRDefault="00A84796" w:rsidP="00A84796">
      <w:pPr>
        <w:rPr>
          <w:rFonts w:ascii="Arial" w:hAnsi="Arial" w:cs="Arial"/>
          <w:b/>
          <w:sz w:val="24"/>
        </w:rPr>
      </w:pPr>
      <w:r>
        <w:rPr>
          <w:rFonts w:ascii="Arial" w:hAnsi="Arial" w:cs="Arial"/>
          <w:b/>
          <w:color w:val="0000FF"/>
          <w:sz w:val="24"/>
        </w:rPr>
        <w:t>R4-2503219</w:t>
      </w:r>
      <w:r>
        <w:rPr>
          <w:rFonts w:ascii="Arial" w:hAnsi="Arial" w:cs="Arial"/>
          <w:b/>
          <w:color w:val="0000FF"/>
          <w:sz w:val="24"/>
        </w:rPr>
        <w:tab/>
      </w:r>
      <w:r>
        <w:rPr>
          <w:rFonts w:ascii="Arial" w:hAnsi="Arial" w:cs="Arial"/>
          <w:b/>
          <w:sz w:val="24"/>
        </w:rPr>
        <w:t>Draft CR for TS 38.141-2 to add ATG enhancement BS RF requirements</w:t>
      </w:r>
    </w:p>
    <w:p w14:paraId="094D1456"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38.141-2 v19.0.0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BC200BB"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12277" w14:textId="72EA9895" w:rsidR="00A84796" w:rsidRDefault="00A84796" w:rsidP="00A84796">
      <w:pPr>
        <w:rPr>
          <w:rFonts w:ascii="Arial" w:hAnsi="Arial" w:cs="Arial"/>
          <w:b/>
          <w:sz w:val="24"/>
        </w:rPr>
      </w:pPr>
      <w:r>
        <w:rPr>
          <w:rFonts w:ascii="Arial" w:hAnsi="Arial" w:cs="Arial"/>
          <w:b/>
          <w:color w:val="0000FF"/>
          <w:sz w:val="24"/>
        </w:rPr>
        <w:t>R4-2503394</w:t>
      </w:r>
      <w:r>
        <w:rPr>
          <w:rFonts w:ascii="Arial" w:hAnsi="Arial" w:cs="Arial"/>
          <w:b/>
          <w:color w:val="0000FF"/>
          <w:sz w:val="24"/>
        </w:rPr>
        <w:tab/>
      </w:r>
      <w:r>
        <w:rPr>
          <w:rFonts w:ascii="Arial" w:hAnsi="Arial" w:cs="Arial"/>
          <w:b/>
          <w:sz w:val="24"/>
        </w:rPr>
        <w:t>Discussion on BS RF requirements for ATG</w:t>
      </w:r>
    </w:p>
    <w:p w14:paraId="6AF0B55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661E1E8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0FD338" w14:textId="2ED35549" w:rsidR="00A84796" w:rsidRDefault="00A84796" w:rsidP="00A84796">
      <w:pPr>
        <w:rPr>
          <w:rFonts w:ascii="Arial" w:hAnsi="Arial" w:cs="Arial"/>
          <w:b/>
          <w:sz w:val="24"/>
        </w:rPr>
      </w:pPr>
      <w:r>
        <w:rPr>
          <w:rFonts w:ascii="Arial" w:hAnsi="Arial" w:cs="Arial"/>
          <w:b/>
          <w:color w:val="0000FF"/>
          <w:sz w:val="24"/>
        </w:rPr>
        <w:t>R4-2503958</w:t>
      </w:r>
      <w:r>
        <w:rPr>
          <w:rFonts w:ascii="Arial" w:hAnsi="Arial" w:cs="Arial"/>
          <w:b/>
          <w:color w:val="0000FF"/>
          <w:sz w:val="24"/>
        </w:rPr>
        <w:tab/>
      </w:r>
      <w:r>
        <w:rPr>
          <w:rFonts w:ascii="Arial" w:hAnsi="Arial" w:cs="Arial"/>
          <w:b/>
          <w:sz w:val="24"/>
        </w:rPr>
        <w:t>Clarification on the multi-band requirements for ATG BS CA</w:t>
      </w:r>
    </w:p>
    <w:p w14:paraId="340C5D73"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47A8013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D77C4" w14:textId="34322D1F" w:rsidR="00A84796" w:rsidRDefault="00A84796" w:rsidP="00A84796">
      <w:pPr>
        <w:rPr>
          <w:rFonts w:ascii="Arial" w:hAnsi="Arial" w:cs="Arial"/>
          <w:b/>
          <w:sz w:val="24"/>
        </w:rPr>
      </w:pPr>
      <w:r>
        <w:rPr>
          <w:rFonts w:ascii="Arial" w:hAnsi="Arial" w:cs="Arial"/>
          <w:b/>
          <w:color w:val="0000FF"/>
          <w:sz w:val="24"/>
        </w:rPr>
        <w:t>R4-2503959</w:t>
      </w:r>
      <w:r>
        <w:rPr>
          <w:rFonts w:ascii="Arial" w:hAnsi="Arial" w:cs="Arial"/>
          <w:b/>
          <w:color w:val="0000FF"/>
          <w:sz w:val="24"/>
        </w:rPr>
        <w:tab/>
      </w:r>
      <w:r>
        <w:rPr>
          <w:rFonts w:ascii="Arial" w:hAnsi="Arial" w:cs="Arial"/>
          <w:b/>
          <w:sz w:val="24"/>
        </w:rPr>
        <w:t>draft CR to TS 38.104: the introduction of Rel-19 ATG BS supporting CA</w:t>
      </w:r>
    </w:p>
    <w:p w14:paraId="10DA2C70"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38.104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3FD5FB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03843" w14:textId="77777777" w:rsidR="00A84796" w:rsidRDefault="00A84796" w:rsidP="00A84796">
      <w:pPr>
        <w:pStyle w:val="Heading4"/>
      </w:pPr>
      <w:bookmarkStart w:id="187" w:name="_Toc194487551"/>
      <w:r>
        <w:t>7.12.3</w:t>
      </w:r>
      <w:r>
        <w:tab/>
        <w:t>BS RF conformance requirements</w:t>
      </w:r>
      <w:bookmarkEnd w:id="187"/>
    </w:p>
    <w:p w14:paraId="20DEC666" w14:textId="56B694E5" w:rsidR="00A84796" w:rsidRDefault="00A84796" w:rsidP="00A84796">
      <w:pPr>
        <w:rPr>
          <w:rFonts w:ascii="Arial" w:hAnsi="Arial" w:cs="Arial"/>
          <w:b/>
          <w:sz w:val="24"/>
        </w:rPr>
      </w:pPr>
      <w:r>
        <w:rPr>
          <w:rFonts w:ascii="Arial" w:hAnsi="Arial" w:cs="Arial"/>
          <w:b/>
          <w:color w:val="0000FF"/>
          <w:sz w:val="24"/>
        </w:rPr>
        <w:t>R4-2503397</w:t>
      </w:r>
      <w:r>
        <w:rPr>
          <w:rFonts w:ascii="Arial" w:hAnsi="Arial" w:cs="Arial"/>
          <w:b/>
          <w:color w:val="0000FF"/>
          <w:sz w:val="24"/>
        </w:rPr>
        <w:tab/>
      </w:r>
      <w:r>
        <w:rPr>
          <w:rFonts w:ascii="Arial" w:hAnsi="Arial" w:cs="Arial"/>
          <w:b/>
          <w:sz w:val="24"/>
        </w:rPr>
        <w:t>Draft CR for 38.141-2 to Introduce of R19 ATG enhancement BS RF requirements</w:t>
      </w:r>
    </w:p>
    <w:p w14:paraId="5ED446F4"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38.141-2 v19.0.0</w:t>
      </w:r>
      <w:r>
        <w:rPr>
          <w:i/>
        </w:rPr>
        <w:tab/>
        <w:t xml:space="preserve">  CR-  rev  Cat:  (Rel-19)</w:t>
      </w:r>
      <w:r>
        <w:rPr>
          <w:i/>
        </w:rPr>
        <w:br/>
      </w:r>
      <w:r>
        <w:rPr>
          <w:i/>
        </w:rPr>
        <w:br/>
      </w:r>
      <w:r>
        <w:rPr>
          <w:i/>
        </w:rPr>
        <w:tab/>
      </w:r>
      <w:r>
        <w:rPr>
          <w:i/>
        </w:rPr>
        <w:tab/>
      </w:r>
      <w:r>
        <w:rPr>
          <w:i/>
        </w:rPr>
        <w:tab/>
      </w:r>
      <w:r>
        <w:rPr>
          <w:i/>
        </w:rPr>
        <w:tab/>
      </w:r>
      <w:r>
        <w:rPr>
          <w:i/>
        </w:rPr>
        <w:tab/>
        <w:t>Source: CMCC</w:t>
      </w:r>
    </w:p>
    <w:p w14:paraId="3194C4F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5936B" w14:textId="3B685729" w:rsidR="00A84796" w:rsidRDefault="00A84796" w:rsidP="00A84796">
      <w:pPr>
        <w:rPr>
          <w:rFonts w:ascii="Arial" w:hAnsi="Arial" w:cs="Arial"/>
          <w:b/>
          <w:sz w:val="24"/>
        </w:rPr>
      </w:pPr>
      <w:r>
        <w:rPr>
          <w:rFonts w:ascii="Arial" w:hAnsi="Arial" w:cs="Arial"/>
          <w:b/>
          <w:color w:val="0000FF"/>
          <w:sz w:val="24"/>
        </w:rPr>
        <w:t>R4-2503459</w:t>
      </w:r>
      <w:r>
        <w:rPr>
          <w:rFonts w:ascii="Arial" w:hAnsi="Arial" w:cs="Arial"/>
          <w:b/>
          <w:color w:val="0000FF"/>
          <w:sz w:val="24"/>
        </w:rPr>
        <w:tab/>
      </w:r>
      <w:r>
        <w:rPr>
          <w:rFonts w:ascii="Arial" w:hAnsi="Arial" w:cs="Arial"/>
          <w:b/>
          <w:sz w:val="24"/>
        </w:rPr>
        <w:t>Draft CR for 38.141-1, Introduction of R19 ATG enhancement BS RF requirements</w:t>
      </w:r>
    </w:p>
    <w:p w14:paraId="6A8084CA"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38.141-1 v19.0.0</w:t>
      </w:r>
      <w:r>
        <w:rPr>
          <w:i/>
        </w:rPr>
        <w:tab/>
        <w:t xml:space="preserve">  CR-  rev  Cat: B (Rel-19)</w:t>
      </w:r>
      <w:r>
        <w:rPr>
          <w:i/>
        </w:rPr>
        <w:br/>
      </w:r>
      <w:r>
        <w:rPr>
          <w:i/>
        </w:rPr>
        <w:br/>
      </w:r>
      <w:r>
        <w:rPr>
          <w:i/>
        </w:rPr>
        <w:tab/>
      </w:r>
      <w:r>
        <w:rPr>
          <w:i/>
        </w:rPr>
        <w:tab/>
      </w:r>
      <w:r>
        <w:rPr>
          <w:i/>
        </w:rPr>
        <w:tab/>
      </w:r>
      <w:r>
        <w:rPr>
          <w:i/>
        </w:rPr>
        <w:tab/>
      </w:r>
      <w:r>
        <w:rPr>
          <w:i/>
        </w:rPr>
        <w:tab/>
        <w:t>Source: CATT</w:t>
      </w:r>
    </w:p>
    <w:p w14:paraId="68BD9B3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61273" w14:textId="718A4C94" w:rsidR="00A84796" w:rsidRDefault="00A84796" w:rsidP="00A84796">
      <w:pPr>
        <w:rPr>
          <w:rFonts w:ascii="Arial" w:hAnsi="Arial" w:cs="Arial"/>
          <w:b/>
          <w:sz w:val="24"/>
        </w:rPr>
      </w:pPr>
      <w:r>
        <w:rPr>
          <w:rFonts w:ascii="Arial" w:hAnsi="Arial" w:cs="Arial"/>
          <w:b/>
          <w:color w:val="0000FF"/>
          <w:sz w:val="24"/>
        </w:rPr>
        <w:t>R4-2503460</w:t>
      </w:r>
      <w:r>
        <w:rPr>
          <w:rFonts w:ascii="Arial" w:hAnsi="Arial" w:cs="Arial"/>
          <w:b/>
          <w:color w:val="0000FF"/>
          <w:sz w:val="24"/>
        </w:rPr>
        <w:tab/>
      </w:r>
      <w:r>
        <w:rPr>
          <w:rFonts w:ascii="Arial" w:hAnsi="Arial" w:cs="Arial"/>
          <w:b/>
          <w:sz w:val="24"/>
        </w:rPr>
        <w:t>Draft CR for 38.141-2, Introduction of R19 ATG enhancement BS RF requirements</w:t>
      </w:r>
    </w:p>
    <w:p w14:paraId="26E42BB1"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38.141-2 v19.0.0</w:t>
      </w:r>
      <w:r>
        <w:rPr>
          <w:i/>
        </w:rPr>
        <w:tab/>
        <w:t xml:space="preserve">  CR-  rev  Cat: B (Rel-19)</w:t>
      </w:r>
      <w:r>
        <w:rPr>
          <w:i/>
        </w:rPr>
        <w:br/>
      </w:r>
      <w:r>
        <w:rPr>
          <w:i/>
        </w:rPr>
        <w:br/>
      </w:r>
      <w:r>
        <w:rPr>
          <w:i/>
        </w:rPr>
        <w:tab/>
      </w:r>
      <w:r>
        <w:rPr>
          <w:i/>
        </w:rPr>
        <w:tab/>
      </w:r>
      <w:r>
        <w:rPr>
          <w:i/>
        </w:rPr>
        <w:tab/>
      </w:r>
      <w:r>
        <w:rPr>
          <w:i/>
        </w:rPr>
        <w:tab/>
      </w:r>
      <w:r>
        <w:rPr>
          <w:i/>
        </w:rPr>
        <w:tab/>
        <w:t>Source: CATT</w:t>
      </w:r>
    </w:p>
    <w:p w14:paraId="7C09D9C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ACDF9F" w14:textId="56EF6478" w:rsidR="00A84796" w:rsidRDefault="00A84796" w:rsidP="00A84796">
      <w:pPr>
        <w:rPr>
          <w:rFonts w:ascii="Arial" w:hAnsi="Arial" w:cs="Arial"/>
          <w:b/>
          <w:sz w:val="24"/>
        </w:rPr>
      </w:pPr>
      <w:r>
        <w:rPr>
          <w:rFonts w:ascii="Arial" w:hAnsi="Arial" w:cs="Arial"/>
          <w:b/>
          <w:color w:val="0000FF"/>
          <w:sz w:val="24"/>
        </w:rPr>
        <w:t>R4-2503960</w:t>
      </w:r>
      <w:r>
        <w:rPr>
          <w:rFonts w:ascii="Arial" w:hAnsi="Arial" w:cs="Arial"/>
          <w:b/>
          <w:color w:val="0000FF"/>
          <w:sz w:val="24"/>
        </w:rPr>
        <w:tab/>
      </w:r>
      <w:r>
        <w:rPr>
          <w:rFonts w:ascii="Arial" w:hAnsi="Arial" w:cs="Arial"/>
          <w:b/>
          <w:sz w:val="24"/>
        </w:rPr>
        <w:t>Discussion on the ATG BS CA conformance test</w:t>
      </w:r>
    </w:p>
    <w:p w14:paraId="632997F4"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3448653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888C2" w14:textId="5C65D8BC" w:rsidR="00A84796" w:rsidRDefault="00A84796" w:rsidP="00A84796">
      <w:pPr>
        <w:rPr>
          <w:rFonts w:ascii="Arial" w:hAnsi="Arial" w:cs="Arial"/>
          <w:b/>
          <w:sz w:val="24"/>
        </w:rPr>
      </w:pPr>
      <w:r>
        <w:rPr>
          <w:rFonts w:ascii="Arial" w:hAnsi="Arial" w:cs="Arial"/>
          <w:b/>
          <w:color w:val="0000FF"/>
          <w:sz w:val="24"/>
        </w:rPr>
        <w:lastRenderedPageBreak/>
        <w:t>R4-2504040</w:t>
      </w:r>
      <w:r>
        <w:rPr>
          <w:rFonts w:ascii="Arial" w:hAnsi="Arial" w:cs="Arial"/>
          <w:b/>
          <w:color w:val="0000FF"/>
          <w:sz w:val="24"/>
        </w:rPr>
        <w:tab/>
      </w:r>
      <w:r>
        <w:rPr>
          <w:rFonts w:ascii="Arial" w:hAnsi="Arial" w:cs="Arial"/>
          <w:b/>
          <w:sz w:val="24"/>
        </w:rPr>
        <w:t>Draft CR for 38.141-1  ATG BS test requirements</w:t>
      </w:r>
    </w:p>
    <w:p w14:paraId="5D24E755"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38.141-1 v19.0.0</w:t>
      </w:r>
      <w:r>
        <w:rPr>
          <w:i/>
        </w:rPr>
        <w:tab/>
        <w:t xml:space="preserve">  CR-  rev  Cat:  (Rel-19)</w:t>
      </w:r>
      <w:r>
        <w:rPr>
          <w:i/>
        </w:rPr>
        <w:br/>
      </w:r>
      <w:r>
        <w:rPr>
          <w:i/>
        </w:rPr>
        <w:br/>
      </w:r>
      <w:r>
        <w:rPr>
          <w:i/>
        </w:rPr>
        <w:tab/>
      </w:r>
      <w:r>
        <w:rPr>
          <w:i/>
        </w:rPr>
        <w:tab/>
      </w:r>
      <w:r>
        <w:rPr>
          <w:i/>
        </w:rPr>
        <w:tab/>
      </w:r>
      <w:r>
        <w:rPr>
          <w:i/>
        </w:rPr>
        <w:tab/>
      </w:r>
      <w:r>
        <w:rPr>
          <w:i/>
        </w:rPr>
        <w:tab/>
        <w:t>Source: Ericsson</w:t>
      </w:r>
    </w:p>
    <w:p w14:paraId="79CBFB0C" w14:textId="77777777" w:rsidR="00A84796" w:rsidRDefault="00A84796" w:rsidP="00A84796">
      <w:pPr>
        <w:rPr>
          <w:rFonts w:ascii="Arial" w:hAnsi="Arial" w:cs="Arial"/>
          <w:b/>
        </w:rPr>
      </w:pPr>
      <w:r>
        <w:rPr>
          <w:rFonts w:ascii="Arial" w:hAnsi="Arial" w:cs="Arial"/>
          <w:b/>
        </w:rPr>
        <w:t xml:space="preserve">Abstract: </w:t>
      </w:r>
    </w:p>
    <w:p w14:paraId="1E0E2E69" w14:textId="77777777" w:rsidR="00A84796" w:rsidRDefault="00A84796" w:rsidP="00A84796">
      <w:r>
        <w:t xml:space="preserve">Remove “There is no multi-band operation requirement for ATG BS.” “There </w:t>
      </w:r>
      <w:proofErr w:type="gramStart"/>
      <w:r>
        <w:t>is</w:t>
      </w:r>
      <w:proofErr w:type="gramEnd"/>
      <w:r>
        <w:t xml:space="preserve"> no TAE requirements for ATG BS”, add “Unless stated otherwise, the requirements for BS type 1-C and BS type 1-H are applied for ATG BS type 1-C and 1-H, respectively”</w:t>
      </w:r>
    </w:p>
    <w:p w14:paraId="59FDBDF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8B00C" w14:textId="3F944D8A" w:rsidR="00A84796" w:rsidRDefault="00A84796" w:rsidP="00A84796">
      <w:pPr>
        <w:rPr>
          <w:rFonts w:ascii="Arial" w:hAnsi="Arial" w:cs="Arial"/>
          <w:b/>
          <w:sz w:val="24"/>
        </w:rPr>
      </w:pPr>
      <w:r>
        <w:rPr>
          <w:rFonts w:ascii="Arial" w:hAnsi="Arial" w:cs="Arial"/>
          <w:b/>
          <w:color w:val="0000FF"/>
          <w:sz w:val="24"/>
        </w:rPr>
        <w:t>R4-2504041</w:t>
      </w:r>
      <w:r>
        <w:rPr>
          <w:rFonts w:ascii="Arial" w:hAnsi="Arial" w:cs="Arial"/>
          <w:b/>
          <w:color w:val="0000FF"/>
          <w:sz w:val="24"/>
        </w:rPr>
        <w:tab/>
      </w:r>
      <w:r>
        <w:rPr>
          <w:rFonts w:ascii="Arial" w:hAnsi="Arial" w:cs="Arial"/>
          <w:b/>
          <w:sz w:val="24"/>
        </w:rPr>
        <w:t>Draft CR for 38.141-2  ATG BS test requirements</w:t>
      </w:r>
    </w:p>
    <w:p w14:paraId="2A14B943"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38.141-2 v19.0.0</w:t>
      </w:r>
      <w:r>
        <w:rPr>
          <w:i/>
        </w:rPr>
        <w:tab/>
        <w:t xml:space="preserve">  CR-  rev  Cat:  (Rel-19)</w:t>
      </w:r>
      <w:r>
        <w:rPr>
          <w:i/>
        </w:rPr>
        <w:br/>
      </w:r>
      <w:r>
        <w:rPr>
          <w:i/>
        </w:rPr>
        <w:br/>
      </w:r>
      <w:r>
        <w:rPr>
          <w:i/>
        </w:rPr>
        <w:tab/>
      </w:r>
      <w:r>
        <w:rPr>
          <w:i/>
        </w:rPr>
        <w:tab/>
      </w:r>
      <w:r>
        <w:rPr>
          <w:i/>
        </w:rPr>
        <w:tab/>
      </w:r>
      <w:r>
        <w:rPr>
          <w:i/>
        </w:rPr>
        <w:tab/>
      </w:r>
      <w:r>
        <w:rPr>
          <w:i/>
        </w:rPr>
        <w:tab/>
        <w:t>Source: Ericsson</w:t>
      </w:r>
    </w:p>
    <w:p w14:paraId="363669F6" w14:textId="77777777" w:rsidR="00A84796" w:rsidRDefault="00A84796" w:rsidP="00A84796">
      <w:pPr>
        <w:rPr>
          <w:rFonts w:ascii="Arial" w:hAnsi="Arial" w:cs="Arial"/>
          <w:b/>
        </w:rPr>
      </w:pPr>
      <w:r>
        <w:rPr>
          <w:rFonts w:ascii="Arial" w:hAnsi="Arial" w:cs="Arial"/>
          <w:b/>
        </w:rPr>
        <w:t xml:space="preserve">Abstract: </w:t>
      </w:r>
    </w:p>
    <w:p w14:paraId="6F71FB99" w14:textId="77777777" w:rsidR="00A84796" w:rsidRDefault="00A84796" w:rsidP="00A84796">
      <w:r>
        <w:t>Remove “There is no multi-band operation requirement for ATG BS.” “The TAE requirement does not apply to ATG BS.” Add “Unless stated otherwise, the requirements for BS type 1-H and BS type 1-O are applied for ATG BS type 1-H and 1-O, respectively”</w:t>
      </w:r>
    </w:p>
    <w:p w14:paraId="48BCD2C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DAC79" w14:textId="0A9472BA" w:rsidR="00A84796" w:rsidRDefault="00A84796" w:rsidP="00A84796">
      <w:pPr>
        <w:rPr>
          <w:rFonts w:ascii="Arial" w:hAnsi="Arial" w:cs="Arial"/>
          <w:b/>
          <w:sz w:val="24"/>
        </w:rPr>
      </w:pPr>
      <w:r>
        <w:rPr>
          <w:rFonts w:ascii="Arial" w:hAnsi="Arial" w:cs="Arial"/>
          <w:b/>
          <w:color w:val="0000FF"/>
          <w:sz w:val="24"/>
        </w:rPr>
        <w:t>R4-2504042</w:t>
      </w:r>
      <w:r>
        <w:rPr>
          <w:rFonts w:ascii="Arial" w:hAnsi="Arial" w:cs="Arial"/>
          <w:b/>
          <w:color w:val="0000FF"/>
          <w:sz w:val="24"/>
        </w:rPr>
        <w:tab/>
      </w:r>
      <w:r>
        <w:rPr>
          <w:rFonts w:ascii="Arial" w:hAnsi="Arial" w:cs="Arial"/>
          <w:b/>
          <w:sz w:val="24"/>
        </w:rPr>
        <w:t>Discussion on ATG BS DL test requirement</w:t>
      </w:r>
    </w:p>
    <w:p w14:paraId="419CC77F"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6B27FBE6" w14:textId="77777777" w:rsidR="00A84796" w:rsidRDefault="00A84796" w:rsidP="00A84796">
      <w:pPr>
        <w:rPr>
          <w:rFonts w:ascii="Arial" w:hAnsi="Arial" w:cs="Arial"/>
          <w:b/>
        </w:rPr>
      </w:pPr>
      <w:r>
        <w:rPr>
          <w:rFonts w:ascii="Arial" w:hAnsi="Arial" w:cs="Arial"/>
          <w:b/>
        </w:rPr>
        <w:t xml:space="preserve">Abstract: </w:t>
      </w:r>
    </w:p>
    <w:p w14:paraId="6F80B7C8" w14:textId="77777777" w:rsidR="00A84796" w:rsidRDefault="00A84796" w:rsidP="00A84796">
      <w:r>
        <w:t>The following session will discuss the test requirement for ATG BS.</w:t>
      </w:r>
    </w:p>
    <w:p w14:paraId="76A66B8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AC0CE" w14:textId="77777777" w:rsidR="00A84796" w:rsidRDefault="00A84796" w:rsidP="00A84796">
      <w:pPr>
        <w:pStyle w:val="Heading4"/>
      </w:pPr>
      <w:bookmarkStart w:id="188" w:name="_Toc194487552"/>
      <w:r>
        <w:t>7.12.4</w:t>
      </w:r>
      <w:r>
        <w:tab/>
        <w:t>RRM core requirements for CA</w:t>
      </w:r>
      <w:bookmarkEnd w:id="188"/>
    </w:p>
    <w:p w14:paraId="7688C22C" w14:textId="28D22C0C" w:rsidR="00A84796" w:rsidRDefault="00A84796" w:rsidP="00A84796">
      <w:pPr>
        <w:rPr>
          <w:rFonts w:ascii="Arial" w:hAnsi="Arial" w:cs="Arial"/>
          <w:b/>
          <w:sz w:val="24"/>
        </w:rPr>
      </w:pPr>
      <w:r>
        <w:rPr>
          <w:rFonts w:ascii="Arial" w:hAnsi="Arial" w:cs="Arial"/>
          <w:b/>
          <w:color w:val="0000FF"/>
          <w:sz w:val="24"/>
        </w:rPr>
        <w:t>R4-2503372</w:t>
      </w:r>
      <w:r>
        <w:rPr>
          <w:rFonts w:ascii="Arial" w:hAnsi="Arial" w:cs="Arial"/>
          <w:b/>
          <w:color w:val="0000FF"/>
          <w:sz w:val="24"/>
        </w:rPr>
        <w:tab/>
      </w:r>
      <w:r>
        <w:rPr>
          <w:rFonts w:ascii="Arial" w:hAnsi="Arial" w:cs="Arial"/>
          <w:b/>
          <w:sz w:val="24"/>
        </w:rPr>
        <w:t>draftCR Introduce requirement applicability and cell re-selection requirement for ATG CA</w:t>
      </w:r>
    </w:p>
    <w:p w14:paraId="3C673136"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CMCC</w:t>
      </w:r>
    </w:p>
    <w:p w14:paraId="7855591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21F68" w14:textId="5E2E7148" w:rsidR="00A84796" w:rsidRDefault="00A84796" w:rsidP="00A84796">
      <w:pPr>
        <w:rPr>
          <w:rFonts w:ascii="Arial" w:hAnsi="Arial" w:cs="Arial"/>
          <w:b/>
          <w:sz w:val="24"/>
        </w:rPr>
      </w:pPr>
      <w:r>
        <w:rPr>
          <w:rFonts w:ascii="Arial" w:hAnsi="Arial" w:cs="Arial"/>
          <w:b/>
          <w:color w:val="0000FF"/>
          <w:sz w:val="24"/>
        </w:rPr>
        <w:t>R4-2503373</w:t>
      </w:r>
      <w:r>
        <w:rPr>
          <w:rFonts w:ascii="Arial" w:hAnsi="Arial" w:cs="Arial"/>
          <w:b/>
          <w:color w:val="0000FF"/>
          <w:sz w:val="24"/>
        </w:rPr>
        <w:tab/>
      </w:r>
      <w:r>
        <w:rPr>
          <w:rFonts w:ascii="Arial" w:hAnsi="Arial" w:cs="Arial"/>
          <w:b/>
          <w:sz w:val="24"/>
        </w:rPr>
        <w:t>Discussion on RRM requirements for R19 ATG</w:t>
      </w:r>
    </w:p>
    <w:p w14:paraId="5AAD369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33E59AE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BDC61" w14:textId="1F09ECF1" w:rsidR="00A84796" w:rsidRDefault="00A84796" w:rsidP="00A84796">
      <w:pPr>
        <w:rPr>
          <w:rFonts w:ascii="Arial" w:hAnsi="Arial" w:cs="Arial"/>
          <w:b/>
          <w:sz w:val="24"/>
        </w:rPr>
      </w:pPr>
      <w:r>
        <w:rPr>
          <w:rFonts w:ascii="Arial" w:hAnsi="Arial" w:cs="Arial"/>
          <w:b/>
          <w:color w:val="0000FF"/>
          <w:sz w:val="24"/>
        </w:rPr>
        <w:t>R4-2503425</w:t>
      </w:r>
      <w:r>
        <w:rPr>
          <w:rFonts w:ascii="Arial" w:hAnsi="Arial" w:cs="Arial"/>
          <w:b/>
          <w:color w:val="0000FF"/>
          <w:sz w:val="24"/>
        </w:rPr>
        <w:tab/>
      </w:r>
      <w:r>
        <w:rPr>
          <w:rFonts w:ascii="Arial" w:hAnsi="Arial" w:cs="Arial"/>
          <w:b/>
          <w:sz w:val="24"/>
        </w:rPr>
        <w:t>Draft CR to TS 38.133 on general measurement requirement for ATG</w:t>
      </w:r>
    </w:p>
    <w:p w14:paraId="69456598"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lastRenderedPageBreak/>
        <w:br/>
      </w:r>
      <w:r>
        <w:rPr>
          <w:i/>
        </w:rPr>
        <w:tab/>
      </w:r>
      <w:r>
        <w:rPr>
          <w:i/>
        </w:rPr>
        <w:tab/>
      </w:r>
      <w:r>
        <w:rPr>
          <w:i/>
        </w:rPr>
        <w:tab/>
      </w:r>
      <w:r>
        <w:rPr>
          <w:i/>
        </w:rPr>
        <w:tab/>
      </w:r>
      <w:r>
        <w:rPr>
          <w:i/>
        </w:rPr>
        <w:tab/>
        <w:t>Source: CATT</w:t>
      </w:r>
    </w:p>
    <w:p w14:paraId="2212311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6E9AB" w14:textId="375C242A" w:rsidR="00A84796" w:rsidRDefault="00A84796" w:rsidP="00A84796">
      <w:pPr>
        <w:rPr>
          <w:rFonts w:ascii="Arial" w:hAnsi="Arial" w:cs="Arial"/>
          <w:b/>
          <w:sz w:val="24"/>
        </w:rPr>
      </w:pPr>
      <w:r>
        <w:rPr>
          <w:rFonts w:ascii="Arial" w:hAnsi="Arial" w:cs="Arial"/>
          <w:b/>
          <w:color w:val="0000FF"/>
          <w:sz w:val="24"/>
        </w:rPr>
        <w:t>R4-2503426</w:t>
      </w:r>
      <w:r>
        <w:rPr>
          <w:rFonts w:ascii="Arial" w:hAnsi="Arial" w:cs="Arial"/>
          <w:b/>
          <w:color w:val="0000FF"/>
          <w:sz w:val="24"/>
        </w:rPr>
        <w:tab/>
      </w:r>
      <w:r>
        <w:rPr>
          <w:rFonts w:ascii="Arial" w:hAnsi="Arial" w:cs="Arial"/>
          <w:b/>
          <w:sz w:val="24"/>
        </w:rPr>
        <w:t>Draft CR to TS 38.133 on CSI-RS based L3 measurements for ATG</w:t>
      </w:r>
    </w:p>
    <w:p w14:paraId="32D43CB2"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CATT</w:t>
      </w:r>
    </w:p>
    <w:p w14:paraId="28EC824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72286" w14:textId="163BA19D" w:rsidR="00A84796" w:rsidRDefault="00A84796" w:rsidP="00A84796">
      <w:pPr>
        <w:rPr>
          <w:rFonts w:ascii="Arial" w:hAnsi="Arial" w:cs="Arial"/>
          <w:b/>
          <w:sz w:val="24"/>
        </w:rPr>
      </w:pPr>
      <w:r>
        <w:rPr>
          <w:rFonts w:ascii="Arial" w:hAnsi="Arial" w:cs="Arial"/>
          <w:b/>
          <w:color w:val="0000FF"/>
          <w:sz w:val="24"/>
        </w:rPr>
        <w:t>R4-2503427</w:t>
      </w:r>
      <w:r>
        <w:rPr>
          <w:rFonts w:ascii="Arial" w:hAnsi="Arial" w:cs="Arial"/>
          <w:b/>
          <w:color w:val="0000FF"/>
          <w:sz w:val="24"/>
        </w:rPr>
        <w:tab/>
      </w:r>
      <w:r>
        <w:rPr>
          <w:rFonts w:ascii="Arial" w:hAnsi="Arial" w:cs="Arial"/>
          <w:b/>
          <w:sz w:val="24"/>
        </w:rPr>
        <w:t>Discussion on enhancements for Rel-19 ATG RRM core requirements</w:t>
      </w:r>
    </w:p>
    <w:p w14:paraId="7BAC7A7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39BA0B3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69C78" w14:textId="4A087BEF" w:rsidR="00A84796" w:rsidRDefault="00A84796" w:rsidP="00A84796">
      <w:pPr>
        <w:rPr>
          <w:rFonts w:ascii="Arial" w:hAnsi="Arial" w:cs="Arial"/>
          <w:b/>
          <w:sz w:val="24"/>
        </w:rPr>
      </w:pPr>
      <w:r>
        <w:rPr>
          <w:rFonts w:ascii="Arial" w:hAnsi="Arial" w:cs="Arial"/>
          <w:b/>
          <w:color w:val="0000FF"/>
          <w:sz w:val="24"/>
        </w:rPr>
        <w:t>R4-2503587</w:t>
      </w:r>
      <w:r>
        <w:rPr>
          <w:rFonts w:ascii="Arial" w:hAnsi="Arial" w:cs="Arial"/>
          <w:b/>
          <w:color w:val="0000FF"/>
          <w:sz w:val="24"/>
        </w:rPr>
        <w:tab/>
      </w:r>
      <w:r>
        <w:rPr>
          <w:rFonts w:ascii="Arial" w:hAnsi="Arial" w:cs="Arial"/>
          <w:b/>
          <w:sz w:val="24"/>
        </w:rPr>
        <w:t>draft CR on ATG UE RRM requirement</w:t>
      </w:r>
    </w:p>
    <w:p w14:paraId="03F3445A"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w:t>
      </w:r>
    </w:p>
    <w:p w14:paraId="1A515B9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58DCE" w14:textId="32990B99" w:rsidR="00A84796" w:rsidRDefault="00A84796" w:rsidP="00A84796">
      <w:pPr>
        <w:rPr>
          <w:rFonts w:ascii="Arial" w:hAnsi="Arial" w:cs="Arial"/>
          <w:b/>
          <w:sz w:val="24"/>
        </w:rPr>
      </w:pPr>
      <w:r>
        <w:rPr>
          <w:rFonts w:ascii="Arial" w:hAnsi="Arial" w:cs="Arial"/>
          <w:b/>
          <w:color w:val="0000FF"/>
          <w:sz w:val="24"/>
        </w:rPr>
        <w:t>R4-2503703</w:t>
      </w:r>
      <w:r>
        <w:rPr>
          <w:rFonts w:ascii="Arial" w:hAnsi="Arial" w:cs="Arial"/>
          <w:b/>
          <w:color w:val="0000FF"/>
          <w:sz w:val="24"/>
        </w:rPr>
        <w:tab/>
      </w:r>
      <w:r>
        <w:rPr>
          <w:rFonts w:ascii="Arial" w:hAnsi="Arial" w:cs="Arial"/>
          <w:b/>
          <w:sz w:val="24"/>
        </w:rPr>
        <w:t>Discussion on RRM requirements for ATG CA operation</w:t>
      </w:r>
    </w:p>
    <w:p w14:paraId="4A3DF9B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LG Electronics Inc.</w:t>
      </w:r>
    </w:p>
    <w:p w14:paraId="73D428C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6B0B8" w14:textId="187AD299" w:rsidR="00A84796" w:rsidRDefault="00A84796" w:rsidP="00A84796">
      <w:pPr>
        <w:rPr>
          <w:rFonts w:ascii="Arial" w:hAnsi="Arial" w:cs="Arial"/>
          <w:b/>
          <w:sz w:val="24"/>
        </w:rPr>
      </w:pPr>
      <w:r>
        <w:rPr>
          <w:rFonts w:ascii="Arial" w:hAnsi="Arial" w:cs="Arial"/>
          <w:b/>
          <w:color w:val="0000FF"/>
          <w:sz w:val="24"/>
        </w:rPr>
        <w:t>R4-2503704</w:t>
      </w:r>
      <w:r>
        <w:rPr>
          <w:rFonts w:ascii="Arial" w:hAnsi="Arial" w:cs="Arial"/>
          <w:b/>
          <w:color w:val="0000FF"/>
          <w:sz w:val="24"/>
        </w:rPr>
        <w:tab/>
      </w:r>
      <w:r>
        <w:rPr>
          <w:rFonts w:ascii="Arial" w:hAnsi="Arial" w:cs="Arial"/>
          <w:b/>
          <w:sz w:val="24"/>
        </w:rPr>
        <w:t>Draft CR on L1-RSRP measurements for Reporting for ATG CA in Clause 9.5D</w:t>
      </w:r>
    </w:p>
    <w:p w14:paraId="78BB1188"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LG Electronics Inc.</w:t>
      </w:r>
    </w:p>
    <w:p w14:paraId="2AA8934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9190B" w14:textId="672A78AA" w:rsidR="00A84796" w:rsidRDefault="00A84796" w:rsidP="00A84796">
      <w:pPr>
        <w:rPr>
          <w:rFonts w:ascii="Arial" w:hAnsi="Arial" w:cs="Arial"/>
          <w:b/>
          <w:sz w:val="24"/>
        </w:rPr>
      </w:pPr>
      <w:r>
        <w:rPr>
          <w:rFonts w:ascii="Arial" w:hAnsi="Arial" w:cs="Arial"/>
          <w:b/>
          <w:color w:val="0000FF"/>
          <w:sz w:val="24"/>
        </w:rPr>
        <w:t>R4-2503878</w:t>
      </w:r>
      <w:r>
        <w:rPr>
          <w:rFonts w:ascii="Arial" w:hAnsi="Arial" w:cs="Arial"/>
          <w:b/>
          <w:color w:val="0000FF"/>
          <w:sz w:val="24"/>
        </w:rPr>
        <w:tab/>
      </w:r>
      <w:r>
        <w:rPr>
          <w:rFonts w:ascii="Arial" w:hAnsi="Arial" w:cs="Arial"/>
          <w:b/>
          <w:sz w:val="24"/>
        </w:rPr>
        <w:t>Discussions on RRM core requirements for Rel-19 ATG</w:t>
      </w:r>
    </w:p>
    <w:p w14:paraId="2726568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 HiSilicon</w:t>
      </w:r>
    </w:p>
    <w:p w14:paraId="759DCD2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19153" w14:textId="13FE7FA0" w:rsidR="00A84796" w:rsidRDefault="00A84796" w:rsidP="00A84796">
      <w:pPr>
        <w:rPr>
          <w:rFonts w:ascii="Arial" w:hAnsi="Arial" w:cs="Arial"/>
          <w:b/>
          <w:sz w:val="24"/>
        </w:rPr>
      </w:pPr>
      <w:r>
        <w:rPr>
          <w:rFonts w:ascii="Arial" w:hAnsi="Arial" w:cs="Arial"/>
          <w:b/>
          <w:color w:val="0000FF"/>
          <w:sz w:val="24"/>
        </w:rPr>
        <w:t>R4-2503880</w:t>
      </w:r>
      <w:r>
        <w:rPr>
          <w:rFonts w:ascii="Arial" w:hAnsi="Arial" w:cs="Arial"/>
          <w:b/>
          <w:color w:val="0000FF"/>
          <w:sz w:val="24"/>
        </w:rPr>
        <w:tab/>
      </w:r>
      <w:r>
        <w:rPr>
          <w:rFonts w:ascii="Arial" w:hAnsi="Arial" w:cs="Arial"/>
          <w:b/>
          <w:sz w:val="24"/>
        </w:rPr>
        <w:t>Draft CR on core requirements for Rel-19 ATG</w:t>
      </w:r>
    </w:p>
    <w:p w14:paraId="1DF0D1F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189434B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73F631" w14:textId="0B576632" w:rsidR="00A84796" w:rsidRDefault="00A84796" w:rsidP="00A84796">
      <w:pPr>
        <w:rPr>
          <w:rFonts w:ascii="Arial" w:hAnsi="Arial" w:cs="Arial"/>
          <w:b/>
          <w:sz w:val="24"/>
        </w:rPr>
      </w:pPr>
      <w:r>
        <w:rPr>
          <w:rFonts w:ascii="Arial" w:hAnsi="Arial" w:cs="Arial"/>
          <w:b/>
          <w:color w:val="0000FF"/>
          <w:sz w:val="24"/>
        </w:rPr>
        <w:t>R4-2504014</w:t>
      </w:r>
      <w:r>
        <w:rPr>
          <w:rFonts w:ascii="Arial" w:hAnsi="Arial" w:cs="Arial"/>
          <w:b/>
          <w:color w:val="0000FF"/>
          <w:sz w:val="24"/>
        </w:rPr>
        <w:tab/>
      </w:r>
      <w:r>
        <w:rPr>
          <w:rFonts w:ascii="Arial" w:hAnsi="Arial" w:cs="Arial"/>
          <w:b/>
          <w:sz w:val="24"/>
        </w:rPr>
        <w:t>Draft CR on core requirements for Rel-19 ATG</w:t>
      </w:r>
    </w:p>
    <w:p w14:paraId="0B3C02C6" w14:textId="77777777" w:rsidR="00A84796" w:rsidRDefault="00A84796" w:rsidP="00A84796">
      <w:pPr>
        <w:rPr>
          <w:i/>
        </w:rPr>
      </w:pPr>
      <w:r>
        <w:rPr>
          <w:i/>
        </w:rPr>
        <w:lastRenderedPageBreak/>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6A10A7C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E22E3" w14:textId="7FB9C87F" w:rsidR="00A84796" w:rsidRDefault="00A84796" w:rsidP="00A84796">
      <w:pPr>
        <w:rPr>
          <w:rFonts w:ascii="Arial" w:hAnsi="Arial" w:cs="Arial"/>
          <w:b/>
          <w:sz w:val="24"/>
        </w:rPr>
      </w:pPr>
      <w:r>
        <w:rPr>
          <w:rFonts w:ascii="Arial" w:hAnsi="Arial" w:cs="Arial"/>
          <w:b/>
          <w:color w:val="0000FF"/>
          <w:sz w:val="24"/>
        </w:rPr>
        <w:t>R4-2504018</w:t>
      </w:r>
      <w:r>
        <w:rPr>
          <w:rFonts w:ascii="Arial" w:hAnsi="Arial" w:cs="Arial"/>
          <w:b/>
          <w:color w:val="0000FF"/>
          <w:sz w:val="24"/>
        </w:rPr>
        <w:tab/>
      </w:r>
      <w:r>
        <w:rPr>
          <w:rFonts w:ascii="Arial" w:hAnsi="Arial" w:cs="Arial"/>
          <w:b/>
          <w:sz w:val="24"/>
        </w:rPr>
        <w:t>draftCR for MRTD and interruption requirements for ATG UE in R19</w:t>
      </w:r>
    </w:p>
    <w:p w14:paraId="6A444DEB"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1304744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F1E3B" w14:textId="28075825" w:rsidR="00A84796" w:rsidRDefault="00A84796" w:rsidP="00A84796">
      <w:pPr>
        <w:rPr>
          <w:rFonts w:ascii="Arial" w:hAnsi="Arial" w:cs="Arial"/>
          <w:b/>
          <w:sz w:val="24"/>
        </w:rPr>
      </w:pPr>
      <w:r>
        <w:rPr>
          <w:rFonts w:ascii="Arial" w:hAnsi="Arial" w:cs="Arial"/>
          <w:b/>
          <w:color w:val="0000FF"/>
          <w:sz w:val="24"/>
        </w:rPr>
        <w:t>R4-2504244</w:t>
      </w:r>
      <w:r>
        <w:rPr>
          <w:rFonts w:ascii="Arial" w:hAnsi="Arial" w:cs="Arial"/>
          <w:b/>
          <w:color w:val="0000FF"/>
          <w:sz w:val="24"/>
        </w:rPr>
        <w:tab/>
      </w:r>
      <w:r>
        <w:rPr>
          <w:rFonts w:ascii="Arial" w:hAnsi="Arial" w:cs="Arial"/>
          <w:b/>
          <w:sz w:val="24"/>
        </w:rPr>
        <w:t>Discussion on RRM aspects of R19 ATG</w:t>
      </w:r>
    </w:p>
    <w:p w14:paraId="1BA7551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417B2D3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986F9" w14:textId="7F77023C" w:rsidR="00A84796" w:rsidRDefault="00A84796" w:rsidP="00A84796">
      <w:pPr>
        <w:rPr>
          <w:rFonts w:ascii="Arial" w:hAnsi="Arial" w:cs="Arial"/>
          <w:b/>
          <w:sz w:val="24"/>
        </w:rPr>
      </w:pPr>
      <w:r>
        <w:rPr>
          <w:rFonts w:ascii="Arial" w:hAnsi="Arial" w:cs="Arial"/>
          <w:b/>
          <w:color w:val="0000FF"/>
          <w:sz w:val="24"/>
        </w:rPr>
        <w:t>R4-2504254</w:t>
      </w:r>
      <w:r>
        <w:rPr>
          <w:rFonts w:ascii="Arial" w:hAnsi="Arial" w:cs="Arial"/>
          <w:b/>
          <w:color w:val="0000FF"/>
          <w:sz w:val="24"/>
        </w:rPr>
        <w:tab/>
      </w:r>
      <w:r>
        <w:rPr>
          <w:rFonts w:ascii="Arial" w:hAnsi="Arial" w:cs="Arial"/>
          <w:b/>
          <w:sz w:val="24"/>
        </w:rPr>
        <w:t>Draft CR on intra-frequency measurement for R19 ATG</w:t>
      </w:r>
    </w:p>
    <w:p w14:paraId="645E1817"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D04EAF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F72CD" w14:textId="73EA9FA4" w:rsidR="00A84796" w:rsidRDefault="00A84796" w:rsidP="00A84796">
      <w:pPr>
        <w:rPr>
          <w:rFonts w:ascii="Arial" w:hAnsi="Arial" w:cs="Arial"/>
          <w:b/>
          <w:sz w:val="24"/>
        </w:rPr>
      </w:pPr>
      <w:r>
        <w:rPr>
          <w:rFonts w:ascii="Arial" w:hAnsi="Arial" w:cs="Arial"/>
          <w:b/>
          <w:color w:val="0000FF"/>
          <w:sz w:val="24"/>
        </w:rPr>
        <w:t>R4-2504255</w:t>
      </w:r>
      <w:r>
        <w:rPr>
          <w:rFonts w:ascii="Arial" w:hAnsi="Arial" w:cs="Arial"/>
          <w:b/>
          <w:color w:val="0000FF"/>
          <w:sz w:val="24"/>
        </w:rPr>
        <w:tab/>
      </w:r>
      <w:r>
        <w:rPr>
          <w:rFonts w:ascii="Arial" w:hAnsi="Arial" w:cs="Arial"/>
          <w:b/>
          <w:sz w:val="24"/>
        </w:rPr>
        <w:t>Draft CR on inter-frequency measurement for R19 ATG</w:t>
      </w:r>
    </w:p>
    <w:p w14:paraId="3BECB555"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C08CC7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C0AA1" w14:textId="4B6A947E" w:rsidR="00A84796" w:rsidRDefault="00A84796" w:rsidP="00A84796">
      <w:pPr>
        <w:rPr>
          <w:rFonts w:ascii="Arial" w:hAnsi="Arial" w:cs="Arial"/>
          <w:b/>
          <w:sz w:val="24"/>
        </w:rPr>
      </w:pPr>
      <w:r>
        <w:rPr>
          <w:rFonts w:ascii="Arial" w:hAnsi="Arial" w:cs="Arial"/>
          <w:b/>
          <w:color w:val="0000FF"/>
          <w:sz w:val="24"/>
        </w:rPr>
        <w:t>R4-2504461</w:t>
      </w:r>
      <w:r>
        <w:rPr>
          <w:rFonts w:ascii="Arial" w:hAnsi="Arial" w:cs="Arial"/>
          <w:b/>
          <w:color w:val="0000FF"/>
          <w:sz w:val="24"/>
        </w:rPr>
        <w:tab/>
      </w:r>
      <w:r>
        <w:rPr>
          <w:rFonts w:ascii="Arial" w:hAnsi="Arial" w:cs="Arial"/>
          <w:b/>
          <w:sz w:val="24"/>
        </w:rPr>
        <w:t>Discussion on Remaining Issues Related to Rel-19 ATG CA in RRM Core</w:t>
      </w:r>
    </w:p>
    <w:p w14:paraId="1CB4CA0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59A2EA35" w14:textId="77777777" w:rsidR="00A84796" w:rsidRDefault="00A84796" w:rsidP="00A84796">
      <w:pPr>
        <w:rPr>
          <w:rFonts w:ascii="Arial" w:hAnsi="Arial" w:cs="Arial"/>
          <w:b/>
        </w:rPr>
      </w:pPr>
      <w:r>
        <w:rPr>
          <w:rFonts w:ascii="Arial" w:hAnsi="Arial" w:cs="Arial"/>
          <w:b/>
        </w:rPr>
        <w:t xml:space="preserve">Abstract: </w:t>
      </w:r>
    </w:p>
    <w:p w14:paraId="4A0C2E1C" w14:textId="77777777" w:rsidR="00A84796" w:rsidRDefault="00A84796" w:rsidP="00A84796">
      <w:r>
        <w:t>This contribution discusses the remaining open issues related to ATG CA enhancement.</w:t>
      </w:r>
    </w:p>
    <w:p w14:paraId="0F4ECF3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43222" w14:textId="47D0D539" w:rsidR="00A84796" w:rsidRDefault="00A84796" w:rsidP="00A84796">
      <w:pPr>
        <w:rPr>
          <w:rFonts w:ascii="Arial" w:hAnsi="Arial" w:cs="Arial"/>
          <w:b/>
          <w:sz w:val="24"/>
        </w:rPr>
      </w:pPr>
      <w:r>
        <w:rPr>
          <w:rFonts w:ascii="Arial" w:hAnsi="Arial" w:cs="Arial"/>
          <w:b/>
          <w:color w:val="0000FF"/>
          <w:sz w:val="24"/>
        </w:rPr>
        <w:t>R4-2504462</w:t>
      </w:r>
      <w:r>
        <w:rPr>
          <w:rFonts w:ascii="Arial" w:hAnsi="Arial" w:cs="Arial"/>
          <w:b/>
          <w:color w:val="0000FF"/>
          <w:sz w:val="24"/>
        </w:rPr>
        <w:tab/>
      </w:r>
      <w:r>
        <w:rPr>
          <w:rFonts w:ascii="Arial" w:hAnsi="Arial" w:cs="Arial"/>
          <w:b/>
          <w:sz w:val="24"/>
        </w:rPr>
        <w:t xml:space="preserve">Draft CR for ATG Rel-19 </w:t>
      </w:r>
      <w:proofErr w:type="gramStart"/>
      <w:r>
        <w:rPr>
          <w:rFonts w:ascii="Arial" w:hAnsi="Arial" w:cs="Arial"/>
          <w:b/>
          <w:sz w:val="24"/>
        </w:rPr>
        <w:t>Pre-configured</w:t>
      </w:r>
      <w:proofErr w:type="gramEnd"/>
      <w:r>
        <w:rPr>
          <w:rFonts w:ascii="Arial" w:hAnsi="Arial" w:cs="Arial"/>
          <w:b/>
          <w:sz w:val="24"/>
        </w:rPr>
        <w:t xml:space="preserve"> measurement gap activation/deactivation delay</w:t>
      </w:r>
    </w:p>
    <w:p w14:paraId="38C2500C"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4EF113A0" w14:textId="77777777" w:rsidR="00A84796" w:rsidRDefault="00A84796" w:rsidP="00A84796">
      <w:pPr>
        <w:rPr>
          <w:rFonts w:ascii="Arial" w:hAnsi="Arial" w:cs="Arial"/>
          <w:b/>
        </w:rPr>
      </w:pPr>
      <w:r>
        <w:rPr>
          <w:rFonts w:ascii="Arial" w:hAnsi="Arial" w:cs="Arial"/>
          <w:b/>
        </w:rPr>
        <w:t xml:space="preserve">Abstract: </w:t>
      </w:r>
    </w:p>
    <w:p w14:paraId="12BA8154" w14:textId="77777777" w:rsidR="00A84796" w:rsidRDefault="00A84796" w:rsidP="00A84796">
      <w:r>
        <w:t xml:space="preserve">This draftCR introduces ATG-specific requirements of </w:t>
      </w:r>
      <w:proofErr w:type="gramStart"/>
      <w:r>
        <w:t>Pre-configured</w:t>
      </w:r>
      <w:proofErr w:type="gramEnd"/>
      <w:r>
        <w:t xml:space="preserve"> measurement gap activation/deactivation delay upon SCell activation/deactivation</w:t>
      </w:r>
    </w:p>
    <w:p w14:paraId="296A41B4"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1F7037" w14:textId="543E5C27" w:rsidR="00A84796" w:rsidRDefault="00A84796" w:rsidP="00A84796">
      <w:pPr>
        <w:rPr>
          <w:rFonts w:ascii="Arial" w:hAnsi="Arial" w:cs="Arial"/>
          <w:b/>
          <w:sz w:val="24"/>
        </w:rPr>
      </w:pPr>
      <w:r>
        <w:rPr>
          <w:rFonts w:ascii="Arial" w:hAnsi="Arial" w:cs="Arial"/>
          <w:b/>
          <w:color w:val="0000FF"/>
          <w:sz w:val="24"/>
        </w:rPr>
        <w:t>R4-2504463</w:t>
      </w:r>
      <w:r>
        <w:rPr>
          <w:rFonts w:ascii="Arial" w:hAnsi="Arial" w:cs="Arial"/>
          <w:b/>
          <w:color w:val="0000FF"/>
          <w:sz w:val="24"/>
        </w:rPr>
        <w:tab/>
      </w:r>
      <w:r>
        <w:rPr>
          <w:rFonts w:ascii="Arial" w:hAnsi="Arial" w:cs="Arial"/>
          <w:b/>
          <w:sz w:val="24"/>
        </w:rPr>
        <w:t>Draft CR for L1-SINR measurements for Reporting with ATG</w:t>
      </w:r>
    </w:p>
    <w:p w14:paraId="35204D17"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5B893756" w14:textId="77777777" w:rsidR="00A84796" w:rsidRDefault="00A84796" w:rsidP="00A84796">
      <w:pPr>
        <w:rPr>
          <w:rFonts w:ascii="Arial" w:hAnsi="Arial" w:cs="Arial"/>
          <w:b/>
        </w:rPr>
      </w:pPr>
      <w:r>
        <w:rPr>
          <w:rFonts w:ascii="Arial" w:hAnsi="Arial" w:cs="Arial"/>
          <w:b/>
        </w:rPr>
        <w:t xml:space="preserve">Abstract: </w:t>
      </w:r>
    </w:p>
    <w:p w14:paraId="7EB7224B" w14:textId="77777777" w:rsidR="00A84796" w:rsidRDefault="00A84796" w:rsidP="00A84796">
      <w:r>
        <w:t>This draftCr introduces explicit support for ATG UEs with potentially complex antenna and measurement configurations</w:t>
      </w:r>
    </w:p>
    <w:p w14:paraId="609C984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67E62F" w14:textId="77777777" w:rsidR="00A84796" w:rsidRDefault="00A84796" w:rsidP="00A84796">
      <w:pPr>
        <w:pStyle w:val="Heading4"/>
      </w:pPr>
      <w:bookmarkStart w:id="189" w:name="_Toc194487553"/>
      <w:r>
        <w:t>7.12.5</w:t>
      </w:r>
      <w:r>
        <w:tab/>
        <w:t>RRM performance requirements</w:t>
      </w:r>
      <w:bookmarkEnd w:id="189"/>
    </w:p>
    <w:p w14:paraId="0ABB7DAD" w14:textId="597B6582" w:rsidR="00A84796" w:rsidRDefault="00A84796" w:rsidP="00A84796">
      <w:pPr>
        <w:rPr>
          <w:rFonts w:ascii="Arial" w:hAnsi="Arial" w:cs="Arial"/>
          <w:b/>
          <w:sz w:val="24"/>
        </w:rPr>
      </w:pPr>
      <w:r>
        <w:rPr>
          <w:rFonts w:ascii="Arial" w:hAnsi="Arial" w:cs="Arial"/>
          <w:b/>
          <w:color w:val="0000FF"/>
          <w:sz w:val="24"/>
        </w:rPr>
        <w:t>R4-2503374</w:t>
      </w:r>
      <w:r>
        <w:rPr>
          <w:rFonts w:ascii="Arial" w:hAnsi="Arial" w:cs="Arial"/>
          <w:b/>
          <w:color w:val="0000FF"/>
          <w:sz w:val="24"/>
        </w:rPr>
        <w:tab/>
      </w:r>
      <w:r>
        <w:rPr>
          <w:rFonts w:ascii="Arial" w:hAnsi="Arial" w:cs="Arial"/>
          <w:b/>
          <w:sz w:val="24"/>
        </w:rPr>
        <w:t>Discussion on measurement accuracy and test cases for R19 ATG</w:t>
      </w:r>
    </w:p>
    <w:p w14:paraId="3115A5D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0B2691F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BE2FA" w14:textId="2F174620" w:rsidR="00A84796" w:rsidRDefault="00A84796" w:rsidP="00A84796">
      <w:pPr>
        <w:rPr>
          <w:rFonts w:ascii="Arial" w:hAnsi="Arial" w:cs="Arial"/>
          <w:b/>
          <w:sz w:val="24"/>
        </w:rPr>
      </w:pPr>
      <w:r>
        <w:rPr>
          <w:rFonts w:ascii="Arial" w:hAnsi="Arial" w:cs="Arial"/>
          <w:b/>
          <w:color w:val="0000FF"/>
          <w:sz w:val="24"/>
        </w:rPr>
        <w:t>R4-2503428</w:t>
      </w:r>
      <w:r>
        <w:rPr>
          <w:rFonts w:ascii="Arial" w:hAnsi="Arial" w:cs="Arial"/>
          <w:b/>
          <w:color w:val="0000FF"/>
          <w:sz w:val="24"/>
        </w:rPr>
        <w:tab/>
      </w:r>
      <w:r>
        <w:rPr>
          <w:rFonts w:ascii="Arial" w:hAnsi="Arial" w:cs="Arial"/>
          <w:b/>
          <w:sz w:val="24"/>
        </w:rPr>
        <w:t>Discussion on enhancements for Rel-19 ATG RRM performance requirements</w:t>
      </w:r>
    </w:p>
    <w:p w14:paraId="3F069D4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5CA8140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C9F6F" w14:textId="25856BA2" w:rsidR="00A84796" w:rsidRDefault="00A84796" w:rsidP="00A84796">
      <w:pPr>
        <w:rPr>
          <w:rFonts w:ascii="Arial" w:hAnsi="Arial" w:cs="Arial"/>
          <w:b/>
          <w:sz w:val="24"/>
        </w:rPr>
      </w:pPr>
      <w:r>
        <w:rPr>
          <w:rFonts w:ascii="Arial" w:hAnsi="Arial" w:cs="Arial"/>
          <w:b/>
          <w:color w:val="0000FF"/>
          <w:sz w:val="24"/>
        </w:rPr>
        <w:t>R4-2503879</w:t>
      </w:r>
      <w:r>
        <w:rPr>
          <w:rFonts w:ascii="Arial" w:hAnsi="Arial" w:cs="Arial"/>
          <w:b/>
          <w:color w:val="0000FF"/>
          <w:sz w:val="24"/>
        </w:rPr>
        <w:tab/>
      </w:r>
      <w:r>
        <w:rPr>
          <w:rFonts w:ascii="Arial" w:hAnsi="Arial" w:cs="Arial"/>
          <w:b/>
          <w:sz w:val="24"/>
        </w:rPr>
        <w:t>Discussions on RRM performance requirements for Rel-19 ATG</w:t>
      </w:r>
    </w:p>
    <w:p w14:paraId="257003A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 HiSilicon</w:t>
      </w:r>
    </w:p>
    <w:p w14:paraId="2FACD91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A2CB1" w14:textId="79E3CA1E" w:rsidR="00A84796" w:rsidRDefault="00A84796" w:rsidP="00A84796">
      <w:pPr>
        <w:rPr>
          <w:rFonts w:ascii="Arial" w:hAnsi="Arial" w:cs="Arial"/>
          <w:b/>
          <w:sz w:val="24"/>
        </w:rPr>
      </w:pPr>
      <w:r>
        <w:rPr>
          <w:rFonts w:ascii="Arial" w:hAnsi="Arial" w:cs="Arial"/>
          <w:b/>
          <w:color w:val="0000FF"/>
          <w:sz w:val="24"/>
        </w:rPr>
        <w:t>R4-2504245</w:t>
      </w:r>
      <w:r>
        <w:rPr>
          <w:rFonts w:ascii="Arial" w:hAnsi="Arial" w:cs="Arial"/>
          <w:b/>
          <w:color w:val="0000FF"/>
          <w:sz w:val="24"/>
        </w:rPr>
        <w:tab/>
      </w:r>
      <w:r>
        <w:rPr>
          <w:rFonts w:ascii="Arial" w:hAnsi="Arial" w:cs="Arial"/>
          <w:b/>
          <w:sz w:val="24"/>
        </w:rPr>
        <w:t>Discussion on RRM performance of R19 ATG</w:t>
      </w:r>
    </w:p>
    <w:p w14:paraId="46599D1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1C28561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6D8AA" w14:textId="7C17CF83" w:rsidR="00A84796" w:rsidRDefault="00A84796" w:rsidP="00A84796">
      <w:pPr>
        <w:rPr>
          <w:rFonts w:ascii="Arial" w:hAnsi="Arial" w:cs="Arial"/>
          <w:b/>
          <w:sz w:val="24"/>
        </w:rPr>
      </w:pPr>
      <w:r>
        <w:rPr>
          <w:rFonts w:ascii="Arial" w:hAnsi="Arial" w:cs="Arial"/>
          <w:b/>
          <w:color w:val="0000FF"/>
          <w:sz w:val="24"/>
        </w:rPr>
        <w:t>R4-2504464</w:t>
      </w:r>
      <w:r>
        <w:rPr>
          <w:rFonts w:ascii="Arial" w:hAnsi="Arial" w:cs="Arial"/>
          <w:b/>
          <w:color w:val="0000FF"/>
          <w:sz w:val="24"/>
        </w:rPr>
        <w:tab/>
      </w:r>
      <w:r>
        <w:rPr>
          <w:rFonts w:ascii="Arial" w:hAnsi="Arial" w:cs="Arial"/>
          <w:b/>
          <w:sz w:val="24"/>
        </w:rPr>
        <w:t>Discussions on RRM Performance Enhancement Requirements for Rel-19 ATG CA</w:t>
      </w:r>
    </w:p>
    <w:p w14:paraId="214C05A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772A02F9" w14:textId="77777777" w:rsidR="00A84796" w:rsidRDefault="00A84796" w:rsidP="00A84796">
      <w:pPr>
        <w:rPr>
          <w:rFonts w:ascii="Arial" w:hAnsi="Arial" w:cs="Arial"/>
          <w:b/>
        </w:rPr>
      </w:pPr>
      <w:r>
        <w:rPr>
          <w:rFonts w:ascii="Arial" w:hAnsi="Arial" w:cs="Arial"/>
          <w:b/>
        </w:rPr>
        <w:t xml:space="preserve">Abstract: </w:t>
      </w:r>
    </w:p>
    <w:p w14:paraId="05444CD6" w14:textId="77777777" w:rsidR="00A84796" w:rsidRDefault="00A84796" w:rsidP="00A84796">
      <w:r>
        <w:t xml:space="preserve">This contribution </w:t>
      </w:r>
      <w:proofErr w:type="gramStart"/>
      <w:r>
        <w:t>discuss</w:t>
      </w:r>
      <w:proofErr w:type="gramEnd"/>
      <w:r>
        <w:t xml:space="preserve"> and provide our initial view on the performance requirements based on the core requirements agreements and open issues.</w:t>
      </w:r>
    </w:p>
    <w:p w14:paraId="26F89ED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A3E87" w14:textId="77777777" w:rsidR="00A84796" w:rsidRDefault="00A84796" w:rsidP="00A84796">
      <w:pPr>
        <w:pStyle w:val="Heading4"/>
      </w:pPr>
      <w:bookmarkStart w:id="190" w:name="_Toc194487554"/>
      <w:r>
        <w:t>7.12.6</w:t>
      </w:r>
      <w:r>
        <w:tab/>
        <w:t>Demodulation performance requirements</w:t>
      </w:r>
      <w:bookmarkEnd w:id="190"/>
    </w:p>
    <w:p w14:paraId="4170417E" w14:textId="7C4F955B" w:rsidR="00A84796" w:rsidRDefault="00A84796" w:rsidP="00A84796">
      <w:pPr>
        <w:rPr>
          <w:rFonts w:ascii="Arial" w:hAnsi="Arial" w:cs="Arial"/>
          <w:b/>
          <w:sz w:val="24"/>
        </w:rPr>
      </w:pPr>
      <w:r>
        <w:rPr>
          <w:rFonts w:ascii="Arial" w:hAnsi="Arial" w:cs="Arial"/>
          <w:b/>
          <w:color w:val="0000FF"/>
          <w:sz w:val="24"/>
        </w:rPr>
        <w:t>R4-2503375</w:t>
      </w:r>
      <w:r>
        <w:rPr>
          <w:rFonts w:ascii="Arial" w:hAnsi="Arial" w:cs="Arial"/>
          <w:b/>
          <w:color w:val="0000FF"/>
          <w:sz w:val="24"/>
        </w:rPr>
        <w:tab/>
      </w:r>
      <w:r>
        <w:rPr>
          <w:rFonts w:ascii="Arial" w:hAnsi="Arial" w:cs="Arial"/>
          <w:b/>
          <w:sz w:val="24"/>
        </w:rPr>
        <w:t>Discussion on demodulation and CSI requirements for Rel-19 ATG</w:t>
      </w:r>
    </w:p>
    <w:p w14:paraId="4EBD2759" w14:textId="77777777" w:rsidR="00A84796" w:rsidRDefault="00A84796" w:rsidP="00A84796">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731A404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5E58D" w14:textId="65C8F851" w:rsidR="00A84796" w:rsidRDefault="00A84796" w:rsidP="00A84796">
      <w:pPr>
        <w:rPr>
          <w:rFonts w:ascii="Arial" w:hAnsi="Arial" w:cs="Arial"/>
          <w:b/>
          <w:sz w:val="24"/>
        </w:rPr>
      </w:pPr>
      <w:r>
        <w:rPr>
          <w:rFonts w:ascii="Arial" w:hAnsi="Arial" w:cs="Arial"/>
          <w:b/>
          <w:color w:val="0000FF"/>
          <w:sz w:val="24"/>
        </w:rPr>
        <w:t>R4-2504000</w:t>
      </w:r>
      <w:r>
        <w:rPr>
          <w:rFonts w:ascii="Arial" w:hAnsi="Arial" w:cs="Arial"/>
          <w:b/>
          <w:color w:val="0000FF"/>
          <w:sz w:val="24"/>
        </w:rPr>
        <w:tab/>
      </w:r>
      <w:r>
        <w:rPr>
          <w:rFonts w:ascii="Arial" w:hAnsi="Arial" w:cs="Arial"/>
          <w:b/>
          <w:sz w:val="24"/>
        </w:rPr>
        <w:t>Discussion on Rel-19 ATG demodulation requirements</w:t>
      </w:r>
    </w:p>
    <w:p w14:paraId="3B4621FF"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482E80E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C4F83" w14:textId="081CA14A" w:rsidR="00A84796" w:rsidRDefault="00A84796" w:rsidP="00A84796">
      <w:pPr>
        <w:rPr>
          <w:rFonts w:ascii="Arial" w:hAnsi="Arial" w:cs="Arial"/>
          <w:b/>
          <w:sz w:val="24"/>
        </w:rPr>
      </w:pPr>
      <w:r>
        <w:rPr>
          <w:rFonts w:ascii="Arial" w:hAnsi="Arial" w:cs="Arial"/>
          <w:b/>
          <w:color w:val="0000FF"/>
          <w:sz w:val="24"/>
        </w:rPr>
        <w:t>R4-2504384</w:t>
      </w:r>
      <w:r>
        <w:rPr>
          <w:rFonts w:ascii="Arial" w:hAnsi="Arial" w:cs="Arial"/>
          <w:b/>
          <w:color w:val="0000FF"/>
          <w:sz w:val="24"/>
        </w:rPr>
        <w:tab/>
      </w:r>
      <w:r>
        <w:rPr>
          <w:rFonts w:ascii="Arial" w:hAnsi="Arial" w:cs="Arial"/>
          <w:b/>
          <w:sz w:val="24"/>
        </w:rPr>
        <w:t>Discussion on NR ATG enhancement for demodulation</w:t>
      </w:r>
    </w:p>
    <w:p w14:paraId="7A5691B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12B163D0" w14:textId="77777777" w:rsidR="00A84796" w:rsidRDefault="00A84796" w:rsidP="00A84796">
      <w:pPr>
        <w:rPr>
          <w:rFonts w:ascii="Arial" w:hAnsi="Arial" w:cs="Arial"/>
          <w:b/>
        </w:rPr>
      </w:pPr>
      <w:r>
        <w:rPr>
          <w:rFonts w:ascii="Arial" w:hAnsi="Arial" w:cs="Arial"/>
          <w:b/>
        </w:rPr>
        <w:t xml:space="preserve">Abstract: </w:t>
      </w:r>
    </w:p>
    <w:p w14:paraId="6E9C9985" w14:textId="77777777" w:rsidR="00A84796" w:rsidRDefault="00A84796" w:rsidP="00A84796">
      <w:r>
        <w:t>General view on Rel-19 ATG demodulation requirements</w:t>
      </w:r>
    </w:p>
    <w:p w14:paraId="4DA41B6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51A75" w14:textId="0F3F8C2E" w:rsidR="00A84796" w:rsidRDefault="00A84796" w:rsidP="00A84796">
      <w:pPr>
        <w:rPr>
          <w:rFonts w:ascii="Arial" w:hAnsi="Arial" w:cs="Arial"/>
          <w:b/>
          <w:sz w:val="24"/>
        </w:rPr>
      </w:pPr>
      <w:r>
        <w:rPr>
          <w:rFonts w:ascii="Arial" w:hAnsi="Arial" w:cs="Arial"/>
          <w:b/>
          <w:color w:val="0000FF"/>
          <w:sz w:val="24"/>
        </w:rPr>
        <w:t>R4-2504443</w:t>
      </w:r>
      <w:r>
        <w:rPr>
          <w:rFonts w:ascii="Arial" w:hAnsi="Arial" w:cs="Arial"/>
          <w:b/>
          <w:color w:val="0000FF"/>
          <w:sz w:val="24"/>
        </w:rPr>
        <w:tab/>
      </w:r>
      <w:r>
        <w:rPr>
          <w:rFonts w:ascii="Arial" w:hAnsi="Arial" w:cs="Arial"/>
          <w:b/>
          <w:sz w:val="24"/>
        </w:rPr>
        <w:t>On Enhancements for Air-to-ground network for NR</w:t>
      </w:r>
    </w:p>
    <w:p w14:paraId="113364E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468D427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0D42C" w14:textId="0E29BF36" w:rsidR="00A84796" w:rsidRDefault="00A84796" w:rsidP="00A84796">
      <w:pPr>
        <w:rPr>
          <w:rFonts w:ascii="Arial" w:hAnsi="Arial" w:cs="Arial"/>
          <w:b/>
          <w:sz w:val="24"/>
        </w:rPr>
      </w:pPr>
      <w:r>
        <w:rPr>
          <w:rFonts w:ascii="Arial" w:hAnsi="Arial" w:cs="Arial"/>
          <w:b/>
          <w:color w:val="0000FF"/>
          <w:sz w:val="24"/>
        </w:rPr>
        <w:t>R4-2504540</w:t>
      </w:r>
      <w:r>
        <w:rPr>
          <w:rFonts w:ascii="Arial" w:hAnsi="Arial" w:cs="Arial"/>
          <w:b/>
          <w:color w:val="0000FF"/>
          <w:sz w:val="24"/>
        </w:rPr>
        <w:tab/>
      </w:r>
      <w:r>
        <w:rPr>
          <w:rFonts w:ascii="Arial" w:hAnsi="Arial" w:cs="Arial"/>
          <w:b/>
          <w:sz w:val="24"/>
        </w:rPr>
        <w:t>View on BS demodulation requirement for ATG</w:t>
      </w:r>
    </w:p>
    <w:p w14:paraId="4A5979D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06576CA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9CF025" w14:textId="77777777" w:rsidR="00A84796" w:rsidRDefault="00A84796" w:rsidP="00A84796">
      <w:pPr>
        <w:pStyle w:val="Heading4"/>
      </w:pPr>
      <w:bookmarkStart w:id="191" w:name="_Toc194487555"/>
      <w:r>
        <w:t>7.12.7</w:t>
      </w:r>
      <w:r>
        <w:tab/>
        <w:t>Moderator summary and conclusions</w:t>
      </w:r>
      <w:bookmarkEnd w:id="191"/>
    </w:p>
    <w:p w14:paraId="79EBDBFE" w14:textId="45D6F62B" w:rsidR="00A84796" w:rsidRDefault="00A84796" w:rsidP="00A84796">
      <w:pPr>
        <w:rPr>
          <w:rFonts w:ascii="Arial" w:hAnsi="Arial" w:cs="Arial"/>
          <w:b/>
          <w:sz w:val="24"/>
        </w:rPr>
      </w:pPr>
      <w:r>
        <w:rPr>
          <w:rFonts w:ascii="Arial" w:hAnsi="Arial" w:cs="Arial"/>
          <w:b/>
          <w:color w:val="0000FF"/>
          <w:sz w:val="24"/>
        </w:rPr>
        <w:t>R4-2503617</w:t>
      </w:r>
      <w:r>
        <w:rPr>
          <w:rFonts w:ascii="Arial" w:hAnsi="Arial" w:cs="Arial"/>
          <w:b/>
          <w:color w:val="0000FF"/>
          <w:sz w:val="24"/>
        </w:rPr>
        <w:tab/>
      </w:r>
      <w:r>
        <w:rPr>
          <w:rFonts w:ascii="Arial" w:hAnsi="Arial" w:cs="Arial"/>
          <w:b/>
          <w:sz w:val="24"/>
        </w:rPr>
        <w:t>Topic summary for [114bis][207] NR_ATG_enh</w:t>
      </w:r>
    </w:p>
    <w:p w14:paraId="2FF033C5"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(CMCC)</w:t>
      </w:r>
    </w:p>
    <w:p w14:paraId="31A66C93" w14:textId="77777777" w:rsidR="00A84796" w:rsidRDefault="00A84796" w:rsidP="00A84796">
      <w:pPr>
        <w:rPr>
          <w:rFonts w:ascii="Arial" w:hAnsi="Arial" w:cs="Arial"/>
          <w:b/>
        </w:rPr>
      </w:pPr>
      <w:r>
        <w:rPr>
          <w:rFonts w:ascii="Arial" w:hAnsi="Arial" w:cs="Arial"/>
          <w:b/>
        </w:rPr>
        <w:t xml:space="preserve">Abstract: </w:t>
      </w:r>
    </w:p>
    <w:p w14:paraId="7B276383" w14:textId="77777777" w:rsidR="00A84796" w:rsidRDefault="00A84796" w:rsidP="00A84796">
      <w:r>
        <w:t>Topic summary in RRM session</w:t>
      </w:r>
    </w:p>
    <w:p w14:paraId="7AD4F8E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0D605" w14:textId="03C0FC9F" w:rsidR="00A84796" w:rsidRDefault="00A84796" w:rsidP="00A84796">
      <w:pPr>
        <w:rPr>
          <w:rFonts w:ascii="Arial" w:hAnsi="Arial" w:cs="Arial"/>
          <w:b/>
          <w:sz w:val="24"/>
        </w:rPr>
      </w:pPr>
      <w:r>
        <w:rPr>
          <w:rFonts w:ascii="Arial" w:hAnsi="Arial" w:cs="Arial"/>
          <w:b/>
          <w:color w:val="0000FF"/>
          <w:sz w:val="24"/>
        </w:rPr>
        <w:t>R4-2504630</w:t>
      </w:r>
      <w:r>
        <w:rPr>
          <w:rFonts w:ascii="Arial" w:hAnsi="Arial" w:cs="Arial"/>
          <w:b/>
          <w:color w:val="0000FF"/>
          <w:sz w:val="24"/>
        </w:rPr>
        <w:tab/>
      </w:r>
      <w:r>
        <w:rPr>
          <w:rFonts w:ascii="Arial" w:hAnsi="Arial" w:cs="Arial"/>
          <w:b/>
          <w:sz w:val="24"/>
        </w:rPr>
        <w:t>Topic summary for [114bis][305] NR_ATG_enh</w:t>
      </w:r>
    </w:p>
    <w:p w14:paraId="4FE3AC89"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(ZTE)</w:t>
      </w:r>
    </w:p>
    <w:p w14:paraId="26019ECA" w14:textId="77777777" w:rsidR="00A84796" w:rsidRDefault="00A84796" w:rsidP="00A84796">
      <w:pPr>
        <w:rPr>
          <w:rFonts w:ascii="Arial" w:hAnsi="Arial" w:cs="Arial"/>
          <w:b/>
        </w:rPr>
      </w:pPr>
      <w:r>
        <w:rPr>
          <w:rFonts w:ascii="Arial" w:hAnsi="Arial" w:cs="Arial"/>
          <w:b/>
        </w:rPr>
        <w:t xml:space="preserve">Abstract: </w:t>
      </w:r>
    </w:p>
    <w:p w14:paraId="75A03319" w14:textId="77777777" w:rsidR="00A84796" w:rsidRDefault="00A84796" w:rsidP="00A84796">
      <w:r>
        <w:t>[114bis] BDaT Session AI 7.12.2, 7.12.3</w:t>
      </w:r>
    </w:p>
    <w:p w14:paraId="1CFFDD4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A89F3" w14:textId="5E059E6E" w:rsidR="00A84796" w:rsidRDefault="00A84796" w:rsidP="00A84796">
      <w:pPr>
        <w:rPr>
          <w:rFonts w:ascii="Arial" w:hAnsi="Arial" w:cs="Arial"/>
          <w:b/>
          <w:sz w:val="24"/>
        </w:rPr>
      </w:pPr>
      <w:r>
        <w:rPr>
          <w:rFonts w:ascii="Arial" w:hAnsi="Arial" w:cs="Arial"/>
          <w:b/>
          <w:color w:val="0000FF"/>
          <w:sz w:val="24"/>
        </w:rPr>
        <w:t>R4-2504683</w:t>
      </w:r>
      <w:r>
        <w:rPr>
          <w:rFonts w:ascii="Arial" w:hAnsi="Arial" w:cs="Arial"/>
          <w:b/>
          <w:color w:val="0000FF"/>
          <w:sz w:val="24"/>
        </w:rPr>
        <w:tab/>
      </w:r>
      <w:r>
        <w:rPr>
          <w:rFonts w:ascii="Arial" w:hAnsi="Arial" w:cs="Arial"/>
          <w:b/>
          <w:sz w:val="24"/>
        </w:rPr>
        <w:t>Topic summary for [114bis][125] NR_ATG_enh</w:t>
      </w:r>
    </w:p>
    <w:p w14:paraId="0B9828A5"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Moderator(CMCC)</w:t>
      </w:r>
    </w:p>
    <w:p w14:paraId="4A362E66" w14:textId="77777777" w:rsidR="00A84796" w:rsidRDefault="00A84796" w:rsidP="00A84796">
      <w:pPr>
        <w:rPr>
          <w:rFonts w:ascii="Arial" w:hAnsi="Arial" w:cs="Arial"/>
          <w:b/>
        </w:rPr>
      </w:pPr>
      <w:r>
        <w:rPr>
          <w:rFonts w:ascii="Arial" w:hAnsi="Arial" w:cs="Arial"/>
          <w:b/>
        </w:rPr>
        <w:lastRenderedPageBreak/>
        <w:t xml:space="preserve">Abstract: </w:t>
      </w:r>
    </w:p>
    <w:p w14:paraId="25B4C9FA" w14:textId="77777777" w:rsidR="00A84796" w:rsidRDefault="00A84796" w:rsidP="00A84796">
      <w:r>
        <w:t>Summary for AI 7.12.1</w:t>
      </w:r>
    </w:p>
    <w:p w14:paraId="26A210E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DCF30" w14:textId="154815D3" w:rsidR="00A84796" w:rsidRDefault="00A84796" w:rsidP="00A84796">
      <w:pPr>
        <w:rPr>
          <w:rFonts w:ascii="Arial" w:hAnsi="Arial" w:cs="Arial"/>
          <w:b/>
          <w:sz w:val="24"/>
        </w:rPr>
      </w:pPr>
      <w:r>
        <w:rPr>
          <w:rFonts w:ascii="Arial" w:hAnsi="Arial" w:cs="Arial"/>
          <w:b/>
          <w:color w:val="0000FF"/>
          <w:sz w:val="24"/>
        </w:rPr>
        <w:t>R4-2504691</w:t>
      </w:r>
      <w:r>
        <w:rPr>
          <w:rFonts w:ascii="Arial" w:hAnsi="Arial" w:cs="Arial"/>
          <w:b/>
          <w:color w:val="0000FF"/>
          <w:sz w:val="24"/>
        </w:rPr>
        <w:tab/>
      </w:r>
      <w:r>
        <w:rPr>
          <w:rFonts w:ascii="Arial" w:hAnsi="Arial" w:cs="Arial"/>
          <w:b/>
          <w:sz w:val="24"/>
        </w:rPr>
        <w:t>Topic summary for [114bis][332] NR_ATG_enh_demod</w:t>
      </w:r>
    </w:p>
    <w:p w14:paraId="4B448BBF"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(CMCC)</w:t>
      </w:r>
    </w:p>
    <w:p w14:paraId="472CAF00" w14:textId="77777777" w:rsidR="00A84796" w:rsidRDefault="00A84796" w:rsidP="00A84796">
      <w:pPr>
        <w:rPr>
          <w:rFonts w:ascii="Arial" w:hAnsi="Arial" w:cs="Arial"/>
          <w:b/>
        </w:rPr>
      </w:pPr>
      <w:r>
        <w:rPr>
          <w:rFonts w:ascii="Arial" w:hAnsi="Arial" w:cs="Arial"/>
          <w:b/>
        </w:rPr>
        <w:t xml:space="preserve">Abstract: </w:t>
      </w:r>
    </w:p>
    <w:p w14:paraId="2FEEC4DB" w14:textId="77777777" w:rsidR="00A84796" w:rsidRDefault="00A84796" w:rsidP="00A84796">
      <w:r>
        <w:t>[114bis] BDaT Session AI 7.12.6</w:t>
      </w:r>
    </w:p>
    <w:p w14:paraId="27B016E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748C8" w14:textId="77777777" w:rsidR="00A84796" w:rsidRDefault="00A84796" w:rsidP="00A84796">
      <w:pPr>
        <w:pStyle w:val="Heading3"/>
      </w:pPr>
      <w:bookmarkStart w:id="192" w:name="_Toc194487556"/>
      <w:r>
        <w:t>7.13</w:t>
      </w:r>
      <w:r>
        <w:tab/>
        <w:t>NR base station (BS) RF requirement evolution for FR1/FR2 and testing</w:t>
      </w:r>
      <w:bookmarkEnd w:id="192"/>
    </w:p>
    <w:p w14:paraId="1FB3F5E2" w14:textId="77777777" w:rsidR="00A84796" w:rsidRDefault="00A84796" w:rsidP="00A84796">
      <w:pPr>
        <w:pStyle w:val="Heading4"/>
      </w:pPr>
      <w:bookmarkStart w:id="193" w:name="_Toc194487557"/>
      <w:r>
        <w:t>7.13.1</w:t>
      </w:r>
      <w:r>
        <w:tab/>
        <w:t>General aspects</w:t>
      </w:r>
      <w:bookmarkEnd w:id="193"/>
    </w:p>
    <w:p w14:paraId="272062C6" w14:textId="43A9F7DB" w:rsidR="00A84796" w:rsidRDefault="00A84796" w:rsidP="00A84796">
      <w:pPr>
        <w:rPr>
          <w:rFonts w:ascii="Arial" w:hAnsi="Arial" w:cs="Arial"/>
          <w:b/>
          <w:sz w:val="24"/>
        </w:rPr>
      </w:pPr>
      <w:r>
        <w:rPr>
          <w:rFonts w:ascii="Arial" w:hAnsi="Arial" w:cs="Arial"/>
          <w:b/>
          <w:color w:val="0000FF"/>
          <w:sz w:val="24"/>
        </w:rPr>
        <w:t>R4-2503726</w:t>
      </w:r>
      <w:r>
        <w:rPr>
          <w:rFonts w:ascii="Arial" w:hAnsi="Arial" w:cs="Arial"/>
          <w:b/>
          <w:color w:val="0000FF"/>
          <w:sz w:val="24"/>
        </w:rPr>
        <w:tab/>
      </w:r>
      <w:r>
        <w:rPr>
          <w:rFonts w:ascii="Arial" w:hAnsi="Arial" w:cs="Arial"/>
          <w:b/>
          <w:sz w:val="24"/>
        </w:rPr>
        <w:t>Rel-19 BS RF evolution overview</w:t>
      </w:r>
    </w:p>
    <w:p w14:paraId="2ACBDFD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5876820E" w14:textId="77777777" w:rsidR="00A84796" w:rsidRDefault="00A84796" w:rsidP="00A84796">
      <w:pPr>
        <w:rPr>
          <w:rFonts w:ascii="Arial" w:hAnsi="Arial" w:cs="Arial"/>
          <w:b/>
        </w:rPr>
      </w:pPr>
      <w:r>
        <w:rPr>
          <w:rFonts w:ascii="Arial" w:hAnsi="Arial" w:cs="Arial"/>
          <w:b/>
        </w:rPr>
        <w:t xml:space="preserve">Abstract: </w:t>
      </w:r>
    </w:p>
    <w:p w14:paraId="24172D07" w14:textId="77777777" w:rsidR="00A84796" w:rsidRDefault="00A84796" w:rsidP="00A84796">
      <w:r>
        <w:t xml:space="preserve">In this contribution we provide a status overview of work packages included in BS RF evolution WI. For each work package we have collected the relevant findings in respective area to prepare for creating CRs for BS RF specifications and preparing work in </w:t>
      </w:r>
    </w:p>
    <w:p w14:paraId="4CE6E4B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BC2FF" w14:textId="77777777" w:rsidR="00A84796" w:rsidRDefault="00A84796" w:rsidP="00A84796">
      <w:pPr>
        <w:pStyle w:val="Heading4"/>
      </w:pPr>
      <w:bookmarkStart w:id="194" w:name="_Toc194487558"/>
      <w:r>
        <w:t>7.13.2</w:t>
      </w:r>
      <w:r>
        <w:tab/>
        <w:t>Expected EIRP mask for upper 6GHz</w:t>
      </w:r>
      <w:bookmarkEnd w:id="194"/>
    </w:p>
    <w:p w14:paraId="2522BCE7" w14:textId="2DADF660" w:rsidR="00A84796" w:rsidRDefault="00A84796" w:rsidP="00A84796">
      <w:pPr>
        <w:rPr>
          <w:rFonts w:ascii="Arial" w:hAnsi="Arial" w:cs="Arial"/>
          <w:b/>
          <w:sz w:val="24"/>
        </w:rPr>
      </w:pPr>
      <w:r>
        <w:rPr>
          <w:rFonts w:ascii="Arial" w:hAnsi="Arial" w:cs="Arial"/>
          <w:b/>
          <w:color w:val="0000FF"/>
          <w:sz w:val="24"/>
        </w:rPr>
        <w:t>R4-2503577</w:t>
      </w:r>
      <w:r>
        <w:rPr>
          <w:rFonts w:ascii="Arial" w:hAnsi="Arial" w:cs="Arial"/>
          <w:b/>
          <w:color w:val="0000FF"/>
          <w:sz w:val="24"/>
        </w:rPr>
        <w:tab/>
      </w:r>
      <w:r>
        <w:rPr>
          <w:rFonts w:ascii="Arial" w:hAnsi="Arial" w:cs="Arial"/>
          <w:b/>
          <w:sz w:val="24"/>
        </w:rPr>
        <w:t>[37.941] Incorrect MU data for n104 band</w:t>
      </w:r>
    </w:p>
    <w:p w14:paraId="13634351" w14:textId="77777777" w:rsidR="00A84796" w:rsidRDefault="00A84796" w:rsidP="00A847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37.941 v17.5.0</w:t>
      </w:r>
      <w:r>
        <w:rPr>
          <w:i/>
        </w:rPr>
        <w:tab/>
        <w:t xml:space="preserve">  CR-0058  rev  Cat: F (Rel-17)</w:t>
      </w:r>
      <w:r>
        <w:rPr>
          <w:i/>
        </w:rPr>
        <w:br/>
      </w:r>
      <w:r>
        <w:rPr>
          <w:i/>
        </w:rPr>
        <w:br/>
      </w:r>
      <w:r>
        <w:rPr>
          <w:i/>
        </w:rPr>
        <w:tab/>
      </w:r>
      <w:r>
        <w:rPr>
          <w:i/>
        </w:rPr>
        <w:tab/>
      </w:r>
      <w:r>
        <w:rPr>
          <w:i/>
        </w:rPr>
        <w:tab/>
      </w:r>
      <w:r>
        <w:rPr>
          <w:i/>
        </w:rPr>
        <w:tab/>
      </w:r>
      <w:r>
        <w:rPr>
          <w:i/>
        </w:rPr>
        <w:tab/>
        <w:t>Source: ROHDE &amp; SCHWARZ</w:t>
      </w:r>
    </w:p>
    <w:p w14:paraId="63AE9EE0" w14:textId="77777777" w:rsidR="00A84796" w:rsidRDefault="00A84796" w:rsidP="00A84796">
      <w:pPr>
        <w:rPr>
          <w:rFonts w:ascii="Arial" w:hAnsi="Arial" w:cs="Arial"/>
          <w:b/>
        </w:rPr>
      </w:pPr>
      <w:r>
        <w:rPr>
          <w:rFonts w:ascii="Arial" w:hAnsi="Arial" w:cs="Arial"/>
          <w:b/>
        </w:rPr>
        <w:t xml:space="preserve">Abstract: </w:t>
      </w:r>
    </w:p>
    <w:p w14:paraId="16E35C08" w14:textId="77777777" w:rsidR="00A84796" w:rsidRDefault="00A84796" w:rsidP="00A84796">
      <w:r>
        <w:t xml:space="preserve">The 37.941 document MU values are missing for n104. Annex C2 does not list the MU values for n104 band. The  FR1 TX MU calculation table spreadsheet is also missing the same. 38.141-2 data also </w:t>
      </w:r>
      <w:proofErr w:type="gramStart"/>
      <w:r>
        <w:t>needs</w:t>
      </w:r>
      <w:proofErr w:type="gramEnd"/>
      <w:r>
        <w:t xml:space="preserve"> to be updated on this topic for which a separate CR has</w:t>
      </w:r>
    </w:p>
    <w:p w14:paraId="3809CB3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4C657" w14:textId="01EF9579" w:rsidR="00A84796" w:rsidRDefault="00A84796" w:rsidP="00A84796">
      <w:pPr>
        <w:rPr>
          <w:rFonts w:ascii="Arial" w:hAnsi="Arial" w:cs="Arial"/>
          <w:b/>
          <w:sz w:val="24"/>
        </w:rPr>
      </w:pPr>
      <w:r>
        <w:rPr>
          <w:rFonts w:ascii="Arial" w:hAnsi="Arial" w:cs="Arial"/>
          <w:b/>
          <w:color w:val="0000FF"/>
          <w:sz w:val="24"/>
        </w:rPr>
        <w:t>R4-2503588</w:t>
      </w:r>
      <w:r>
        <w:rPr>
          <w:rFonts w:ascii="Arial" w:hAnsi="Arial" w:cs="Arial"/>
          <w:b/>
          <w:color w:val="0000FF"/>
          <w:sz w:val="24"/>
        </w:rPr>
        <w:tab/>
      </w:r>
      <w:r>
        <w:rPr>
          <w:rFonts w:ascii="Arial" w:hAnsi="Arial" w:cs="Arial"/>
          <w:b/>
          <w:sz w:val="24"/>
        </w:rPr>
        <w:t>[37.941] Incorrect MU data for n104 band</w:t>
      </w:r>
    </w:p>
    <w:p w14:paraId="083D4879" w14:textId="77777777" w:rsidR="00A84796" w:rsidRDefault="00A84796" w:rsidP="00A847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37.941 v18.2.0</w:t>
      </w:r>
      <w:r>
        <w:rPr>
          <w:i/>
        </w:rPr>
        <w:tab/>
        <w:t xml:space="preserve">  CR-0059  rev  Cat: A (Rel-18)</w:t>
      </w:r>
      <w:r>
        <w:rPr>
          <w:i/>
        </w:rPr>
        <w:br/>
      </w:r>
      <w:r>
        <w:rPr>
          <w:i/>
        </w:rPr>
        <w:br/>
      </w:r>
      <w:r>
        <w:rPr>
          <w:i/>
        </w:rPr>
        <w:tab/>
      </w:r>
      <w:r>
        <w:rPr>
          <w:i/>
        </w:rPr>
        <w:tab/>
      </w:r>
      <w:r>
        <w:rPr>
          <w:i/>
        </w:rPr>
        <w:tab/>
      </w:r>
      <w:r>
        <w:rPr>
          <w:i/>
        </w:rPr>
        <w:tab/>
      </w:r>
      <w:r>
        <w:rPr>
          <w:i/>
        </w:rPr>
        <w:tab/>
        <w:t>Source: ROHDE &amp; SCHWARZ</w:t>
      </w:r>
    </w:p>
    <w:p w14:paraId="61DA8818" w14:textId="77777777" w:rsidR="00A84796" w:rsidRDefault="00A84796" w:rsidP="00A84796">
      <w:pPr>
        <w:rPr>
          <w:rFonts w:ascii="Arial" w:hAnsi="Arial" w:cs="Arial"/>
          <w:b/>
        </w:rPr>
      </w:pPr>
      <w:r>
        <w:rPr>
          <w:rFonts w:ascii="Arial" w:hAnsi="Arial" w:cs="Arial"/>
          <w:b/>
        </w:rPr>
        <w:t xml:space="preserve">Abstract: </w:t>
      </w:r>
    </w:p>
    <w:p w14:paraId="1888037B" w14:textId="77777777" w:rsidR="00A84796" w:rsidRDefault="00A84796" w:rsidP="00A84796">
      <w:r>
        <w:lastRenderedPageBreak/>
        <w:t xml:space="preserve">The 37.941 document MU values are missing for n104. Annex C2 does not list the MU values for n104 band. The  FR1 TX MU calculation table spreadsheet is also missing the same. 38.141-2 data also </w:t>
      </w:r>
      <w:proofErr w:type="gramStart"/>
      <w:r>
        <w:t>needs</w:t>
      </w:r>
      <w:proofErr w:type="gramEnd"/>
      <w:r>
        <w:t xml:space="preserve"> to be updated on this topic for which a separate CR has</w:t>
      </w:r>
    </w:p>
    <w:p w14:paraId="219E4FD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F8545" w14:textId="0ADD20D2" w:rsidR="00A84796" w:rsidRDefault="00A84796" w:rsidP="00A84796">
      <w:pPr>
        <w:rPr>
          <w:rFonts w:ascii="Arial" w:hAnsi="Arial" w:cs="Arial"/>
          <w:b/>
          <w:sz w:val="24"/>
        </w:rPr>
      </w:pPr>
      <w:r>
        <w:rPr>
          <w:rFonts w:ascii="Arial" w:hAnsi="Arial" w:cs="Arial"/>
          <w:b/>
          <w:color w:val="0000FF"/>
          <w:sz w:val="24"/>
        </w:rPr>
        <w:t>R4-2503589</w:t>
      </w:r>
      <w:r>
        <w:rPr>
          <w:rFonts w:ascii="Arial" w:hAnsi="Arial" w:cs="Arial"/>
          <w:b/>
          <w:color w:val="0000FF"/>
          <w:sz w:val="24"/>
        </w:rPr>
        <w:tab/>
      </w:r>
      <w:r>
        <w:rPr>
          <w:rFonts w:ascii="Arial" w:hAnsi="Arial" w:cs="Arial"/>
          <w:b/>
          <w:sz w:val="24"/>
        </w:rPr>
        <w:t>[38.141-2] Incorrect MU data for n104 band</w:t>
      </w:r>
    </w:p>
    <w:p w14:paraId="691E80D0" w14:textId="77777777" w:rsidR="00A84796" w:rsidRDefault="00A84796" w:rsidP="00A847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38.141-2 v17.17.0</w:t>
      </w:r>
      <w:r>
        <w:rPr>
          <w:i/>
        </w:rPr>
        <w:tab/>
        <w:t xml:space="preserve">  CR-0632  rev  Cat: F (Rel-17)</w:t>
      </w:r>
      <w:r>
        <w:rPr>
          <w:i/>
        </w:rPr>
        <w:br/>
      </w:r>
      <w:r>
        <w:rPr>
          <w:i/>
        </w:rPr>
        <w:br/>
      </w:r>
      <w:r>
        <w:rPr>
          <w:i/>
        </w:rPr>
        <w:tab/>
      </w:r>
      <w:r>
        <w:rPr>
          <w:i/>
        </w:rPr>
        <w:tab/>
      </w:r>
      <w:r>
        <w:rPr>
          <w:i/>
        </w:rPr>
        <w:tab/>
      </w:r>
      <w:r>
        <w:rPr>
          <w:i/>
        </w:rPr>
        <w:tab/>
      </w:r>
      <w:r>
        <w:rPr>
          <w:i/>
        </w:rPr>
        <w:tab/>
        <w:t>Source: ROHDE &amp; SCHWARZ</w:t>
      </w:r>
    </w:p>
    <w:p w14:paraId="542F14CE" w14:textId="77777777" w:rsidR="00A84796" w:rsidRDefault="00A84796" w:rsidP="00A84796">
      <w:pPr>
        <w:rPr>
          <w:rFonts w:ascii="Arial" w:hAnsi="Arial" w:cs="Arial"/>
          <w:b/>
        </w:rPr>
      </w:pPr>
      <w:r>
        <w:rPr>
          <w:rFonts w:ascii="Arial" w:hAnsi="Arial" w:cs="Arial"/>
          <w:b/>
        </w:rPr>
        <w:t xml:space="preserve">Abstract: </w:t>
      </w:r>
    </w:p>
    <w:p w14:paraId="4C610B79" w14:textId="77777777" w:rsidR="00A84796" w:rsidRDefault="00A84796" w:rsidP="00A84796">
      <w:r>
        <w:t>Section 4.1.2.2 has a misleading frequency limit, concerning n104 band, when declaring Max Test System Uncertainty for clause 6.2(Radiated Tx Power). MCC: This is a CR for Rel-17, yet the agenda 7.13.2 is under Rel-19 on-going non-spectrum related work/st</w:t>
      </w:r>
    </w:p>
    <w:p w14:paraId="1898883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76F6A" w14:textId="32F9B03C" w:rsidR="00A84796" w:rsidRDefault="00A84796" w:rsidP="00A84796">
      <w:pPr>
        <w:rPr>
          <w:rFonts w:ascii="Arial" w:hAnsi="Arial" w:cs="Arial"/>
          <w:b/>
          <w:sz w:val="24"/>
        </w:rPr>
      </w:pPr>
      <w:r>
        <w:rPr>
          <w:rFonts w:ascii="Arial" w:hAnsi="Arial" w:cs="Arial"/>
          <w:b/>
          <w:color w:val="0000FF"/>
          <w:sz w:val="24"/>
        </w:rPr>
        <w:t>R4-2503593</w:t>
      </w:r>
      <w:r>
        <w:rPr>
          <w:rFonts w:ascii="Arial" w:hAnsi="Arial" w:cs="Arial"/>
          <w:b/>
          <w:color w:val="0000FF"/>
          <w:sz w:val="24"/>
        </w:rPr>
        <w:tab/>
      </w:r>
      <w:r>
        <w:rPr>
          <w:rFonts w:ascii="Arial" w:hAnsi="Arial" w:cs="Arial"/>
          <w:b/>
          <w:sz w:val="24"/>
        </w:rPr>
        <w:t>[38.141-2] Incorrect MU data for n104 band</w:t>
      </w:r>
    </w:p>
    <w:p w14:paraId="1EB9F8C3" w14:textId="77777777" w:rsidR="00A84796" w:rsidRDefault="00A84796" w:rsidP="00A847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38.141-2 v18.9.0</w:t>
      </w:r>
      <w:r>
        <w:rPr>
          <w:i/>
        </w:rPr>
        <w:tab/>
        <w:t xml:space="preserve">  CR-0633  rev  Cat: A (Rel-18)</w:t>
      </w:r>
      <w:r>
        <w:rPr>
          <w:i/>
        </w:rPr>
        <w:br/>
      </w:r>
      <w:r>
        <w:rPr>
          <w:i/>
        </w:rPr>
        <w:br/>
      </w:r>
      <w:r>
        <w:rPr>
          <w:i/>
        </w:rPr>
        <w:tab/>
      </w:r>
      <w:r>
        <w:rPr>
          <w:i/>
        </w:rPr>
        <w:tab/>
      </w:r>
      <w:r>
        <w:rPr>
          <w:i/>
        </w:rPr>
        <w:tab/>
      </w:r>
      <w:r>
        <w:rPr>
          <w:i/>
        </w:rPr>
        <w:tab/>
      </w:r>
      <w:r>
        <w:rPr>
          <w:i/>
        </w:rPr>
        <w:tab/>
        <w:t>Source: ROHDE &amp; SCHWARZ</w:t>
      </w:r>
    </w:p>
    <w:p w14:paraId="63692F5F" w14:textId="77777777" w:rsidR="00A84796" w:rsidRDefault="00A84796">
      <w:pPr>
        <w:rPr>
          <w:rFonts w:ascii="Arial" w:hAnsi="Arial" w:cs="Arial"/>
          <w:b/>
        </w:rPr>
      </w:pPr>
      <w:r>
        <w:rPr>
          <w:rFonts w:ascii="Arial" w:hAnsi="Arial" w:cs="Arial"/>
          <w:b/>
        </w:rPr>
        <w:t xml:space="preserve">Abstract: </w:t>
      </w:r>
    </w:p>
    <w:p w14:paraId="27BE39EE" w14:textId="77777777" w:rsidR="00A84796" w:rsidRDefault="00A84796">
      <w:r>
        <w:t>Section 4.1.2.2 has a misleading frequency limit, concerning n104 band, when declaring Max Test System Uncertainty for clause 6.2(Radiated Tx Power). MCC: This is a CR for Rel-18, yet the agenda 7.13.2 is under Rel-19 on-going non-spectrum related work/st</w:t>
      </w:r>
    </w:p>
    <w:p w14:paraId="42D8F06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CC0C7" w14:textId="6F0AD796" w:rsidR="00000000" w:rsidRDefault="00A84796" w:rsidP="00A84796">
      <w:pPr>
        <w:rPr>
          <w:rFonts w:ascii="Arial" w:hAnsi="Arial" w:cs="Arial"/>
          <w:b/>
          <w:sz w:val="24"/>
        </w:rPr>
      </w:pPr>
      <w:r>
        <w:rPr>
          <w:rFonts w:ascii="Arial" w:hAnsi="Arial" w:cs="Arial"/>
          <w:b/>
          <w:color w:val="0000FF"/>
          <w:sz w:val="24"/>
        </w:rPr>
        <w:t>R4-2503601</w:t>
      </w:r>
      <w:r>
        <w:rPr>
          <w:rFonts w:ascii="Arial" w:hAnsi="Arial" w:cs="Arial"/>
          <w:b/>
          <w:color w:val="0000FF"/>
          <w:sz w:val="24"/>
        </w:rPr>
        <w:tab/>
      </w:r>
      <w:r>
        <w:rPr>
          <w:rFonts w:ascii="Arial" w:hAnsi="Arial" w:cs="Arial"/>
          <w:b/>
          <w:sz w:val="24"/>
        </w:rPr>
        <w:t>[Not inc C1-1] PWS specific MU data to be included for n104 band</w:t>
      </w:r>
    </w:p>
    <w:p w14:paraId="4BBA7E33" w14:textId="77777777" w:rsidR="00A84796" w:rsidRDefault="00A84796" w:rsidP="00A847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38.908 v19.0.0</w:t>
      </w:r>
      <w:r>
        <w:rPr>
          <w:i/>
        </w:rPr>
        <w:tab/>
        <w:t xml:space="preserve">  CR-0001  rev  Cat: F (Rel-19)</w:t>
      </w:r>
      <w:r>
        <w:rPr>
          <w:i/>
        </w:rPr>
        <w:br/>
      </w:r>
      <w:r>
        <w:rPr>
          <w:i/>
        </w:rPr>
        <w:br/>
      </w:r>
      <w:r>
        <w:rPr>
          <w:i/>
        </w:rPr>
        <w:tab/>
      </w:r>
      <w:r>
        <w:rPr>
          <w:i/>
        </w:rPr>
        <w:tab/>
      </w:r>
      <w:r>
        <w:rPr>
          <w:i/>
        </w:rPr>
        <w:tab/>
      </w:r>
      <w:r>
        <w:rPr>
          <w:i/>
        </w:rPr>
        <w:tab/>
      </w:r>
      <w:r>
        <w:rPr>
          <w:i/>
        </w:rPr>
        <w:tab/>
        <w:t>Source: ROHDE &amp; SCHWARZ</w:t>
      </w:r>
    </w:p>
    <w:p w14:paraId="21240DCC" w14:textId="77777777" w:rsidR="00A84796" w:rsidRDefault="00A84796" w:rsidP="00A84796">
      <w:pPr>
        <w:rPr>
          <w:rFonts w:ascii="Arial" w:hAnsi="Arial" w:cs="Arial"/>
          <w:b/>
        </w:rPr>
      </w:pPr>
      <w:r>
        <w:rPr>
          <w:rFonts w:ascii="Arial" w:hAnsi="Arial" w:cs="Arial"/>
          <w:b/>
        </w:rPr>
        <w:t xml:space="preserve">Abstract: </w:t>
      </w:r>
    </w:p>
    <w:p w14:paraId="60810139" w14:textId="77777777" w:rsidR="00A84796" w:rsidRDefault="00A84796" w:rsidP="00A84796">
      <w:r>
        <w:t xml:space="preserve">R4-2500548 was merged into other similar CRs in the RAN4 114 meeting(Athens). </w:t>
      </w:r>
      <w:proofErr w:type="gramStart"/>
      <w:r>
        <w:t>However</w:t>
      </w:r>
      <w:proofErr w:type="gramEnd"/>
      <w:r>
        <w:t xml:space="preserve"> on a following phone meeting the proposed MU for the Spec An(i.e. C1-1) was not approved. Hence listing all the other MU values (except C1-1) in this CR to keep track of</w:t>
      </w:r>
    </w:p>
    <w:p w14:paraId="69D7C36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8774E1" w14:textId="041794C3" w:rsidR="00A84796" w:rsidRDefault="00A84796" w:rsidP="00A84796">
      <w:pPr>
        <w:rPr>
          <w:rFonts w:ascii="Arial" w:hAnsi="Arial" w:cs="Arial"/>
          <w:b/>
          <w:sz w:val="24"/>
        </w:rPr>
      </w:pPr>
      <w:r>
        <w:rPr>
          <w:rFonts w:ascii="Arial" w:hAnsi="Arial" w:cs="Arial"/>
          <w:b/>
          <w:color w:val="0000FF"/>
          <w:sz w:val="24"/>
        </w:rPr>
        <w:t>R4-2503602</w:t>
      </w:r>
      <w:r>
        <w:rPr>
          <w:rFonts w:ascii="Arial" w:hAnsi="Arial" w:cs="Arial"/>
          <w:b/>
          <w:color w:val="0000FF"/>
          <w:sz w:val="24"/>
        </w:rPr>
        <w:tab/>
      </w:r>
      <w:r>
        <w:rPr>
          <w:rFonts w:ascii="Arial" w:hAnsi="Arial" w:cs="Arial"/>
          <w:b/>
          <w:sz w:val="24"/>
        </w:rPr>
        <w:t xml:space="preserve">[C1-1 focus] Spec </w:t>
      </w:r>
      <w:proofErr w:type="gramStart"/>
      <w:r>
        <w:rPr>
          <w:rFonts w:ascii="Arial" w:hAnsi="Arial" w:cs="Arial"/>
          <w:b/>
          <w:sz w:val="24"/>
        </w:rPr>
        <w:t>An</w:t>
      </w:r>
      <w:proofErr w:type="gramEnd"/>
      <w:r>
        <w:rPr>
          <w:rFonts w:ascii="Arial" w:hAnsi="Arial" w:cs="Arial"/>
          <w:b/>
          <w:sz w:val="24"/>
        </w:rPr>
        <w:t xml:space="preserve"> MU to be updated for n104 band</w:t>
      </w:r>
    </w:p>
    <w:p w14:paraId="2691D088" w14:textId="77777777" w:rsidR="00A84796" w:rsidRDefault="00A84796" w:rsidP="00A847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38.908 v19.0.0</w:t>
      </w:r>
      <w:r>
        <w:rPr>
          <w:i/>
        </w:rPr>
        <w:tab/>
        <w:t xml:space="preserve">  CR-0002  rev  Cat: F (Rel-19)</w:t>
      </w:r>
      <w:r>
        <w:rPr>
          <w:i/>
        </w:rPr>
        <w:br/>
      </w:r>
      <w:r>
        <w:rPr>
          <w:i/>
        </w:rPr>
        <w:br/>
      </w:r>
      <w:r>
        <w:rPr>
          <w:i/>
        </w:rPr>
        <w:tab/>
      </w:r>
      <w:r>
        <w:rPr>
          <w:i/>
        </w:rPr>
        <w:tab/>
      </w:r>
      <w:r>
        <w:rPr>
          <w:i/>
        </w:rPr>
        <w:tab/>
      </w:r>
      <w:r>
        <w:rPr>
          <w:i/>
        </w:rPr>
        <w:tab/>
      </w:r>
      <w:r>
        <w:rPr>
          <w:i/>
        </w:rPr>
        <w:tab/>
        <w:t>Source: ROHDE &amp; SCHWARZ</w:t>
      </w:r>
    </w:p>
    <w:p w14:paraId="0287121E" w14:textId="77777777" w:rsidR="00A84796" w:rsidRDefault="00A84796" w:rsidP="00A84796">
      <w:pPr>
        <w:rPr>
          <w:rFonts w:ascii="Arial" w:hAnsi="Arial" w:cs="Arial"/>
          <w:b/>
        </w:rPr>
      </w:pPr>
      <w:r>
        <w:rPr>
          <w:rFonts w:ascii="Arial" w:hAnsi="Arial" w:cs="Arial"/>
          <w:b/>
        </w:rPr>
        <w:t xml:space="preserve">Abstract: </w:t>
      </w:r>
    </w:p>
    <w:p w14:paraId="6DFDFDE7" w14:textId="77777777" w:rsidR="00A84796" w:rsidRDefault="00A84796" w:rsidP="00A84796">
      <w:r>
        <w:t xml:space="preserve">R4-2500548 was merged into other similar CRs in the RAN4 114 meeting(Athens). </w:t>
      </w:r>
      <w:proofErr w:type="gramStart"/>
      <w:r>
        <w:t>However</w:t>
      </w:r>
      <w:proofErr w:type="gramEnd"/>
      <w:r>
        <w:t xml:space="preserve"> on a following phone meeting the proposed MU for the Spec An(i.e. C1-1) was not approved. Hence listed all the other MU values (except C1-1) in another CR(R4-2503601.zip</w:t>
      </w:r>
    </w:p>
    <w:p w14:paraId="4CC14A1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E89F1" w14:textId="642EEA25" w:rsidR="00A84796" w:rsidRDefault="00A84796" w:rsidP="00A84796">
      <w:pPr>
        <w:rPr>
          <w:rFonts w:ascii="Arial" w:hAnsi="Arial" w:cs="Arial"/>
          <w:b/>
          <w:sz w:val="24"/>
        </w:rPr>
      </w:pPr>
      <w:r>
        <w:rPr>
          <w:rFonts w:ascii="Arial" w:hAnsi="Arial" w:cs="Arial"/>
          <w:b/>
          <w:color w:val="0000FF"/>
          <w:sz w:val="24"/>
        </w:rPr>
        <w:lastRenderedPageBreak/>
        <w:t>R4-2504433</w:t>
      </w:r>
      <w:r>
        <w:rPr>
          <w:rFonts w:ascii="Arial" w:hAnsi="Arial" w:cs="Arial"/>
          <w:b/>
          <w:color w:val="0000FF"/>
          <w:sz w:val="24"/>
        </w:rPr>
        <w:tab/>
      </w:r>
      <w:r>
        <w:rPr>
          <w:rFonts w:ascii="Arial" w:hAnsi="Arial" w:cs="Arial"/>
          <w:b/>
          <w:sz w:val="24"/>
        </w:rPr>
        <w:t>Draft CR to TS 38.106 for introduction of expected EIRP mask core requirement for NCR</w:t>
      </w:r>
    </w:p>
    <w:p w14:paraId="57F49BE1"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38.106 v19.0.0</w:t>
      </w:r>
      <w:r>
        <w:rPr>
          <w:i/>
        </w:rPr>
        <w:tab/>
        <w:t xml:space="preserve">  CR-  rev  Cat: B (Rel-19)</w:t>
      </w:r>
      <w:r>
        <w:rPr>
          <w:i/>
        </w:rPr>
        <w:br/>
      </w:r>
      <w:r>
        <w:rPr>
          <w:i/>
        </w:rPr>
        <w:br/>
      </w:r>
      <w:r>
        <w:rPr>
          <w:i/>
        </w:rPr>
        <w:tab/>
      </w:r>
      <w:r>
        <w:rPr>
          <w:i/>
        </w:rPr>
        <w:tab/>
      </w:r>
      <w:r>
        <w:rPr>
          <w:i/>
        </w:rPr>
        <w:tab/>
      </w:r>
      <w:r>
        <w:rPr>
          <w:i/>
        </w:rPr>
        <w:tab/>
      </w:r>
      <w:r>
        <w:rPr>
          <w:i/>
        </w:rPr>
        <w:tab/>
        <w:t>Source: Nokia, ZTE Corporation, Ericsson, Huawei, Samsung, Qualcomm, CATT</w:t>
      </w:r>
    </w:p>
    <w:p w14:paraId="174DFF6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CFF97" w14:textId="655B531E" w:rsidR="00A84796" w:rsidRDefault="00A84796" w:rsidP="00A84796">
      <w:pPr>
        <w:rPr>
          <w:rFonts w:ascii="Arial" w:hAnsi="Arial" w:cs="Arial"/>
          <w:b/>
          <w:sz w:val="24"/>
        </w:rPr>
      </w:pPr>
      <w:r>
        <w:rPr>
          <w:rFonts w:ascii="Arial" w:hAnsi="Arial" w:cs="Arial"/>
          <w:b/>
          <w:color w:val="0000FF"/>
          <w:sz w:val="24"/>
        </w:rPr>
        <w:t>R4-2504436</w:t>
      </w:r>
      <w:r>
        <w:rPr>
          <w:rFonts w:ascii="Arial" w:hAnsi="Arial" w:cs="Arial"/>
          <w:b/>
          <w:color w:val="0000FF"/>
          <w:sz w:val="24"/>
        </w:rPr>
        <w:tab/>
      </w:r>
      <w:r>
        <w:rPr>
          <w:rFonts w:ascii="Arial" w:hAnsi="Arial" w:cs="Arial"/>
          <w:b/>
          <w:sz w:val="24"/>
        </w:rPr>
        <w:t>Draft CR to TR 38.908 with updates to EEIRP sampling Error simulation results</w:t>
      </w:r>
    </w:p>
    <w:p w14:paraId="2F8C568F"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38.908 v19.0.0</w:t>
      </w:r>
      <w:r>
        <w:rPr>
          <w:i/>
        </w:rPr>
        <w:tab/>
        <w:t xml:space="preserve">  CR-  rev  Cat: F (Rel-19)</w:t>
      </w:r>
      <w:r>
        <w:rPr>
          <w:i/>
        </w:rPr>
        <w:br/>
      </w:r>
      <w:r>
        <w:rPr>
          <w:i/>
        </w:rPr>
        <w:br/>
      </w:r>
      <w:r>
        <w:rPr>
          <w:i/>
        </w:rPr>
        <w:tab/>
      </w:r>
      <w:r>
        <w:rPr>
          <w:i/>
        </w:rPr>
        <w:tab/>
      </w:r>
      <w:r>
        <w:rPr>
          <w:i/>
        </w:rPr>
        <w:tab/>
      </w:r>
      <w:r>
        <w:rPr>
          <w:i/>
        </w:rPr>
        <w:tab/>
      </w:r>
      <w:r>
        <w:rPr>
          <w:i/>
        </w:rPr>
        <w:tab/>
        <w:t>Source: Nokia</w:t>
      </w:r>
    </w:p>
    <w:p w14:paraId="00895CB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A0C4D" w14:textId="51A8F391" w:rsidR="00A84796" w:rsidRDefault="00A84796" w:rsidP="00A84796">
      <w:pPr>
        <w:rPr>
          <w:rFonts w:ascii="Arial" w:hAnsi="Arial" w:cs="Arial"/>
          <w:b/>
          <w:sz w:val="24"/>
        </w:rPr>
      </w:pPr>
      <w:r>
        <w:rPr>
          <w:rFonts w:ascii="Arial" w:hAnsi="Arial" w:cs="Arial"/>
          <w:b/>
          <w:color w:val="0000FF"/>
          <w:sz w:val="24"/>
        </w:rPr>
        <w:t>R4-2504437</w:t>
      </w:r>
      <w:r>
        <w:rPr>
          <w:rFonts w:ascii="Arial" w:hAnsi="Arial" w:cs="Arial"/>
          <w:b/>
          <w:color w:val="0000FF"/>
          <w:sz w:val="24"/>
        </w:rPr>
        <w:tab/>
      </w:r>
      <w:r>
        <w:rPr>
          <w:rFonts w:ascii="Arial" w:hAnsi="Arial" w:cs="Arial"/>
          <w:b/>
          <w:sz w:val="24"/>
        </w:rPr>
        <w:t>Draft CR to TR 38.908 with updates to test procedure</w:t>
      </w:r>
    </w:p>
    <w:p w14:paraId="5BEBE742"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38.908 v19.0.0</w:t>
      </w:r>
      <w:r>
        <w:rPr>
          <w:i/>
        </w:rPr>
        <w:tab/>
        <w:t xml:space="preserve">  CR-  rev  Cat: F (Rel-19)</w:t>
      </w:r>
      <w:r>
        <w:rPr>
          <w:i/>
        </w:rPr>
        <w:br/>
      </w:r>
      <w:r>
        <w:rPr>
          <w:i/>
        </w:rPr>
        <w:br/>
      </w:r>
      <w:r>
        <w:rPr>
          <w:i/>
        </w:rPr>
        <w:tab/>
      </w:r>
      <w:r>
        <w:rPr>
          <w:i/>
        </w:rPr>
        <w:tab/>
      </w:r>
      <w:r>
        <w:rPr>
          <w:i/>
        </w:rPr>
        <w:tab/>
      </w:r>
      <w:r>
        <w:rPr>
          <w:i/>
        </w:rPr>
        <w:tab/>
      </w:r>
      <w:r>
        <w:rPr>
          <w:i/>
        </w:rPr>
        <w:tab/>
        <w:t>Source: Nokia</w:t>
      </w:r>
    </w:p>
    <w:p w14:paraId="002D56A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229BA" w14:textId="7623B3EC" w:rsidR="00A84796" w:rsidRDefault="00A84796" w:rsidP="00A84796">
      <w:pPr>
        <w:rPr>
          <w:rFonts w:ascii="Arial" w:hAnsi="Arial" w:cs="Arial"/>
          <w:b/>
          <w:sz w:val="24"/>
        </w:rPr>
      </w:pPr>
      <w:r>
        <w:rPr>
          <w:rFonts w:ascii="Arial" w:hAnsi="Arial" w:cs="Arial"/>
          <w:b/>
          <w:color w:val="0000FF"/>
          <w:sz w:val="24"/>
        </w:rPr>
        <w:t>R4-2504513</w:t>
      </w:r>
      <w:r>
        <w:rPr>
          <w:rFonts w:ascii="Arial" w:hAnsi="Arial" w:cs="Arial"/>
          <w:b/>
          <w:color w:val="0000FF"/>
          <w:sz w:val="24"/>
        </w:rPr>
        <w:tab/>
      </w:r>
      <w:r>
        <w:rPr>
          <w:rFonts w:ascii="Arial" w:hAnsi="Arial" w:cs="Arial"/>
          <w:b/>
          <w:sz w:val="24"/>
        </w:rPr>
        <w:t>Draft CR to TR 38-908: Corrections and Improvements related to EEIRP</w:t>
      </w:r>
    </w:p>
    <w:p w14:paraId="5F2DD64A"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38.908 v19.0.0</w:t>
      </w:r>
      <w:r>
        <w:rPr>
          <w:i/>
        </w:rPr>
        <w:tab/>
        <w:t xml:space="preserve">  CR-  rev  Cat:  (Rel-19)</w:t>
      </w:r>
      <w:r>
        <w:rPr>
          <w:i/>
        </w:rPr>
        <w:br/>
      </w:r>
      <w:r>
        <w:rPr>
          <w:i/>
        </w:rPr>
        <w:br/>
      </w:r>
      <w:r>
        <w:rPr>
          <w:i/>
        </w:rPr>
        <w:tab/>
      </w:r>
      <w:r>
        <w:rPr>
          <w:i/>
        </w:rPr>
        <w:tab/>
      </w:r>
      <w:r>
        <w:rPr>
          <w:i/>
        </w:rPr>
        <w:tab/>
      </w:r>
      <w:r>
        <w:rPr>
          <w:i/>
        </w:rPr>
        <w:tab/>
      </w:r>
      <w:r>
        <w:rPr>
          <w:i/>
        </w:rPr>
        <w:tab/>
        <w:t>Source: Ericsson</w:t>
      </w:r>
    </w:p>
    <w:p w14:paraId="3C927F96" w14:textId="77777777" w:rsidR="00A84796" w:rsidRDefault="00A84796" w:rsidP="00A84796">
      <w:pPr>
        <w:rPr>
          <w:rFonts w:ascii="Arial" w:hAnsi="Arial" w:cs="Arial"/>
          <w:b/>
        </w:rPr>
      </w:pPr>
      <w:r>
        <w:rPr>
          <w:rFonts w:ascii="Arial" w:hAnsi="Arial" w:cs="Arial"/>
          <w:b/>
        </w:rPr>
        <w:t xml:space="preserve">Abstract: </w:t>
      </w:r>
    </w:p>
    <w:p w14:paraId="2CB14F3E" w14:textId="77777777" w:rsidR="00A84796" w:rsidRDefault="00A84796" w:rsidP="00A84796">
      <w:r>
        <w:t>Corrections on the newly created TR</w:t>
      </w:r>
    </w:p>
    <w:p w14:paraId="1898B8C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009C6" w14:textId="77777777" w:rsidR="00A84796" w:rsidRDefault="00A84796" w:rsidP="00A84796">
      <w:pPr>
        <w:pStyle w:val="Heading4"/>
      </w:pPr>
      <w:bookmarkStart w:id="195" w:name="_Toc194487559"/>
      <w:r>
        <w:t>7.13.3</w:t>
      </w:r>
      <w:r>
        <w:tab/>
        <w:t>OTA test enhancement</w:t>
      </w:r>
      <w:bookmarkEnd w:id="195"/>
    </w:p>
    <w:p w14:paraId="53B67D3F" w14:textId="667B9F94" w:rsidR="00A84796" w:rsidRDefault="00A84796" w:rsidP="00A84796">
      <w:pPr>
        <w:rPr>
          <w:rFonts w:ascii="Arial" w:hAnsi="Arial" w:cs="Arial"/>
          <w:b/>
          <w:sz w:val="24"/>
        </w:rPr>
      </w:pPr>
      <w:r>
        <w:rPr>
          <w:rFonts w:ascii="Arial" w:hAnsi="Arial" w:cs="Arial"/>
          <w:b/>
          <w:color w:val="0000FF"/>
          <w:sz w:val="24"/>
        </w:rPr>
        <w:t>R4-2504013</w:t>
      </w:r>
      <w:r>
        <w:rPr>
          <w:rFonts w:ascii="Arial" w:hAnsi="Arial" w:cs="Arial"/>
          <w:b/>
          <w:color w:val="0000FF"/>
          <w:sz w:val="24"/>
        </w:rPr>
        <w:tab/>
      </w:r>
      <w:r>
        <w:rPr>
          <w:rFonts w:ascii="Arial" w:hAnsi="Arial" w:cs="Arial"/>
          <w:b/>
          <w:sz w:val="24"/>
        </w:rPr>
        <w:t>Simulation of BS-to-BS out-of-band isolation for edge-to-edge co-location isolation between 3.5 and 7 GHz</w:t>
      </w:r>
    </w:p>
    <w:p w14:paraId="5182F06A"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734B85AF" w14:textId="77777777" w:rsidR="00A84796" w:rsidRDefault="00A84796" w:rsidP="00A84796">
      <w:pPr>
        <w:rPr>
          <w:rFonts w:ascii="Arial" w:hAnsi="Arial" w:cs="Arial"/>
          <w:b/>
        </w:rPr>
      </w:pPr>
      <w:r>
        <w:rPr>
          <w:rFonts w:ascii="Arial" w:hAnsi="Arial" w:cs="Arial"/>
          <w:b/>
        </w:rPr>
        <w:t xml:space="preserve">Abstract: </w:t>
      </w:r>
    </w:p>
    <w:p w14:paraId="49D34EB4" w14:textId="77777777" w:rsidR="00A84796" w:rsidRDefault="00A84796" w:rsidP="00A84796">
      <w:r>
        <w:t>Discussion on OTA test enhancement</w:t>
      </w:r>
    </w:p>
    <w:p w14:paraId="1AB0D50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5F7DF" w14:textId="692E3142" w:rsidR="00A84796" w:rsidRDefault="00A84796" w:rsidP="00A84796">
      <w:pPr>
        <w:rPr>
          <w:rFonts w:ascii="Arial" w:hAnsi="Arial" w:cs="Arial"/>
          <w:b/>
          <w:sz w:val="24"/>
        </w:rPr>
      </w:pPr>
      <w:r>
        <w:rPr>
          <w:rFonts w:ascii="Arial" w:hAnsi="Arial" w:cs="Arial"/>
          <w:b/>
          <w:color w:val="0000FF"/>
          <w:sz w:val="24"/>
        </w:rPr>
        <w:t>R4-2504191</w:t>
      </w:r>
      <w:r>
        <w:rPr>
          <w:rFonts w:ascii="Arial" w:hAnsi="Arial" w:cs="Arial"/>
          <w:b/>
          <w:color w:val="0000FF"/>
          <w:sz w:val="24"/>
        </w:rPr>
        <w:tab/>
      </w:r>
      <w:r>
        <w:rPr>
          <w:rFonts w:ascii="Arial" w:hAnsi="Arial" w:cs="Arial"/>
          <w:b/>
          <w:sz w:val="24"/>
        </w:rPr>
        <w:t>On OTA test enhancements</w:t>
      </w:r>
    </w:p>
    <w:p w14:paraId="2555F4A5"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75EA5BA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49687" w14:textId="2B60CD90" w:rsidR="00A84796" w:rsidRDefault="00A84796" w:rsidP="00A84796">
      <w:pPr>
        <w:rPr>
          <w:rFonts w:ascii="Arial" w:hAnsi="Arial" w:cs="Arial"/>
          <w:b/>
          <w:sz w:val="24"/>
        </w:rPr>
      </w:pPr>
      <w:r>
        <w:rPr>
          <w:rFonts w:ascii="Arial" w:hAnsi="Arial" w:cs="Arial"/>
          <w:b/>
          <w:color w:val="0000FF"/>
          <w:sz w:val="24"/>
        </w:rPr>
        <w:t>R4-2504358</w:t>
      </w:r>
      <w:r>
        <w:rPr>
          <w:rFonts w:ascii="Arial" w:hAnsi="Arial" w:cs="Arial"/>
          <w:b/>
          <w:color w:val="0000FF"/>
          <w:sz w:val="24"/>
        </w:rPr>
        <w:tab/>
      </w:r>
      <w:r>
        <w:rPr>
          <w:rFonts w:ascii="Arial" w:hAnsi="Arial" w:cs="Arial"/>
          <w:b/>
          <w:sz w:val="24"/>
        </w:rPr>
        <w:t>Further discussion on OTA test enhancement</w:t>
      </w:r>
    </w:p>
    <w:p w14:paraId="5C8FF35C" w14:textId="77777777" w:rsidR="00A84796" w:rsidRDefault="00A84796" w:rsidP="00A84796">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3A79ADC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3B91C" w14:textId="12EB75D4" w:rsidR="00A84796" w:rsidRDefault="00A84796" w:rsidP="00A84796">
      <w:pPr>
        <w:rPr>
          <w:rFonts w:ascii="Arial" w:hAnsi="Arial" w:cs="Arial"/>
          <w:b/>
          <w:sz w:val="24"/>
        </w:rPr>
      </w:pPr>
      <w:r>
        <w:rPr>
          <w:rFonts w:ascii="Arial" w:hAnsi="Arial" w:cs="Arial"/>
          <w:b/>
          <w:color w:val="0000FF"/>
          <w:sz w:val="24"/>
        </w:rPr>
        <w:t>R4-2504594</w:t>
      </w:r>
      <w:r>
        <w:rPr>
          <w:rFonts w:ascii="Arial" w:hAnsi="Arial" w:cs="Arial"/>
          <w:b/>
          <w:color w:val="0000FF"/>
          <w:sz w:val="24"/>
        </w:rPr>
        <w:tab/>
      </w:r>
      <w:r>
        <w:rPr>
          <w:rFonts w:ascii="Arial" w:hAnsi="Arial" w:cs="Arial"/>
          <w:b/>
          <w:sz w:val="24"/>
        </w:rPr>
        <w:t>Further discussion on CLTA related matters</w:t>
      </w:r>
    </w:p>
    <w:p w14:paraId="4B21999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 HiSilicon</w:t>
      </w:r>
    </w:p>
    <w:p w14:paraId="12538A2E" w14:textId="77777777" w:rsidR="00A84796" w:rsidRDefault="00A84796" w:rsidP="00A84796">
      <w:pPr>
        <w:rPr>
          <w:rFonts w:ascii="Arial" w:hAnsi="Arial" w:cs="Arial"/>
          <w:b/>
        </w:rPr>
      </w:pPr>
      <w:r>
        <w:rPr>
          <w:rFonts w:ascii="Arial" w:hAnsi="Arial" w:cs="Arial"/>
          <w:b/>
        </w:rPr>
        <w:t xml:space="preserve">Abstract: </w:t>
      </w:r>
    </w:p>
    <w:p w14:paraId="5F52BF95" w14:textId="77777777" w:rsidR="00A84796" w:rsidRDefault="00A84796" w:rsidP="00A84796">
      <w:r>
        <w:t>In this contribution, we provide further inputs on the CLTA related matters, including BS-BS isolation, intra-system TX IMD, beam steering, etc.</w:t>
      </w:r>
    </w:p>
    <w:p w14:paraId="64336A6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1628E" w14:textId="7BCBA6FC" w:rsidR="00A84796" w:rsidRDefault="00A84796" w:rsidP="00A84796">
      <w:pPr>
        <w:rPr>
          <w:rFonts w:ascii="Arial" w:hAnsi="Arial" w:cs="Arial"/>
          <w:b/>
          <w:sz w:val="24"/>
        </w:rPr>
      </w:pPr>
      <w:r>
        <w:rPr>
          <w:rFonts w:ascii="Arial" w:hAnsi="Arial" w:cs="Arial"/>
          <w:b/>
          <w:color w:val="0000FF"/>
          <w:sz w:val="24"/>
        </w:rPr>
        <w:t>R4-2504596</w:t>
      </w:r>
      <w:r>
        <w:rPr>
          <w:rFonts w:ascii="Arial" w:hAnsi="Arial" w:cs="Arial"/>
          <w:b/>
          <w:color w:val="0000FF"/>
          <w:sz w:val="24"/>
        </w:rPr>
        <w:tab/>
      </w:r>
      <w:r>
        <w:rPr>
          <w:rFonts w:ascii="Arial" w:hAnsi="Arial" w:cs="Arial"/>
          <w:b/>
          <w:sz w:val="24"/>
        </w:rPr>
        <w:t>Draft CR to TS 37.941: CLTA agreements</w:t>
      </w:r>
    </w:p>
    <w:p w14:paraId="28522114"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37.941 v18.2.0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2F02139C" w14:textId="77777777" w:rsidR="00A84796" w:rsidRDefault="00A84796" w:rsidP="00A84796">
      <w:pPr>
        <w:rPr>
          <w:rFonts w:ascii="Arial" w:hAnsi="Arial" w:cs="Arial"/>
          <w:b/>
        </w:rPr>
      </w:pPr>
      <w:r>
        <w:rPr>
          <w:rFonts w:ascii="Arial" w:hAnsi="Arial" w:cs="Arial"/>
          <w:b/>
        </w:rPr>
        <w:t xml:space="preserve">Abstract: </w:t>
      </w:r>
    </w:p>
    <w:p w14:paraId="734E8A20" w14:textId="77777777" w:rsidR="00A84796" w:rsidRDefault="00A84796" w:rsidP="00A84796">
      <w:r>
        <w:t>Based on the agreement captured in the WF in R4-2502279, this Draft CR provides placeholder to capture Rel-19 CLTA and co-location measurements related agreements.</w:t>
      </w:r>
    </w:p>
    <w:p w14:paraId="73569E1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049B89" w14:textId="77777777" w:rsidR="00A84796" w:rsidRDefault="00A84796" w:rsidP="00A84796">
      <w:pPr>
        <w:pStyle w:val="Heading4"/>
      </w:pPr>
      <w:bookmarkStart w:id="196" w:name="_Toc194487560"/>
      <w:r>
        <w:t>7.13.4</w:t>
      </w:r>
      <w:r>
        <w:tab/>
        <w:t>Transmitter co-existence spurious emission requirements</w:t>
      </w:r>
      <w:bookmarkEnd w:id="196"/>
    </w:p>
    <w:p w14:paraId="6B140F19" w14:textId="1649BBC0" w:rsidR="00A84796" w:rsidRDefault="00A84796" w:rsidP="00A84796">
      <w:pPr>
        <w:rPr>
          <w:rFonts w:ascii="Arial" w:hAnsi="Arial" w:cs="Arial"/>
          <w:b/>
          <w:sz w:val="24"/>
        </w:rPr>
      </w:pPr>
      <w:r>
        <w:rPr>
          <w:rFonts w:ascii="Arial" w:hAnsi="Arial" w:cs="Arial"/>
          <w:b/>
          <w:color w:val="0000FF"/>
          <w:sz w:val="24"/>
        </w:rPr>
        <w:t>R4-2504192</w:t>
      </w:r>
      <w:r>
        <w:rPr>
          <w:rFonts w:ascii="Arial" w:hAnsi="Arial" w:cs="Arial"/>
          <w:b/>
          <w:color w:val="0000FF"/>
          <w:sz w:val="24"/>
        </w:rPr>
        <w:tab/>
      </w:r>
      <w:r>
        <w:rPr>
          <w:rFonts w:ascii="Arial" w:hAnsi="Arial" w:cs="Arial"/>
          <w:b/>
          <w:sz w:val="24"/>
        </w:rPr>
        <w:t>On TX co-existence spurious emissions requirements</w:t>
      </w:r>
    </w:p>
    <w:p w14:paraId="54C84F6E"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152F530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D88FE" w14:textId="622D6326" w:rsidR="00A84796" w:rsidRDefault="00A84796" w:rsidP="00A84796">
      <w:pPr>
        <w:rPr>
          <w:rFonts w:ascii="Arial" w:hAnsi="Arial" w:cs="Arial"/>
          <w:b/>
          <w:sz w:val="24"/>
        </w:rPr>
      </w:pPr>
      <w:r>
        <w:rPr>
          <w:rFonts w:ascii="Arial" w:hAnsi="Arial" w:cs="Arial"/>
          <w:b/>
          <w:color w:val="0000FF"/>
          <w:sz w:val="24"/>
        </w:rPr>
        <w:t>R4-2504267</w:t>
      </w:r>
      <w:r>
        <w:rPr>
          <w:rFonts w:ascii="Arial" w:hAnsi="Arial" w:cs="Arial"/>
          <w:b/>
          <w:color w:val="0000FF"/>
          <w:sz w:val="24"/>
        </w:rPr>
        <w:tab/>
      </w:r>
      <w:r>
        <w:rPr>
          <w:rFonts w:ascii="Arial" w:hAnsi="Arial" w:cs="Arial"/>
          <w:b/>
          <w:sz w:val="24"/>
        </w:rPr>
        <w:t>On Co-existence parameters for BS Tx spurious emission co-existence requirement limits</w:t>
      </w:r>
    </w:p>
    <w:p w14:paraId="1C18A67B"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32E32936" w14:textId="77777777" w:rsidR="00A84796" w:rsidRDefault="00A84796" w:rsidP="00A84796">
      <w:pPr>
        <w:rPr>
          <w:rFonts w:ascii="Arial" w:hAnsi="Arial" w:cs="Arial"/>
          <w:b/>
        </w:rPr>
      </w:pPr>
      <w:r>
        <w:rPr>
          <w:rFonts w:ascii="Arial" w:hAnsi="Arial" w:cs="Arial"/>
          <w:b/>
        </w:rPr>
        <w:t xml:space="preserve">Abstract: </w:t>
      </w:r>
    </w:p>
    <w:p w14:paraId="4BDB724D" w14:textId="77777777" w:rsidR="00A84796" w:rsidRDefault="00A84796" w:rsidP="00A84796">
      <w:r>
        <w:t>In this contribution we present some discussion points in relation to transmitter co-existence spurious emission requirements.</w:t>
      </w:r>
    </w:p>
    <w:p w14:paraId="2AC06A7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C5AE2" w14:textId="419408D8" w:rsidR="00A84796" w:rsidRDefault="00A84796" w:rsidP="00A84796">
      <w:pPr>
        <w:rPr>
          <w:rFonts w:ascii="Arial" w:hAnsi="Arial" w:cs="Arial"/>
          <w:b/>
          <w:sz w:val="24"/>
        </w:rPr>
      </w:pPr>
      <w:r>
        <w:rPr>
          <w:rFonts w:ascii="Arial" w:hAnsi="Arial" w:cs="Arial"/>
          <w:b/>
          <w:color w:val="0000FF"/>
          <w:sz w:val="24"/>
        </w:rPr>
        <w:t>R4-2504298</w:t>
      </w:r>
      <w:r>
        <w:rPr>
          <w:rFonts w:ascii="Arial" w:hAnsi="Arial" w:cs="Arial"/>
          <w:b/>
          <w:color w:val="0000FF"/>
          <w:sz w:val="24"/>
        </w:rPr>
        <w:tab/>
      </w:r>
      <w:r>
        <w:rPr>
          <w:rFonts w:ascii="Arial" w:hAnsi="Arial" w:cs="Arial"/>
          <w:b/>
          <w:sz w:val="24"/>
        </w:rPr>
        <w:t>Transmitter co-existence spurious emission requirements</w:t>
      </w:r>
    </w:p>
    <w:p w14:paraId="6D58EF64"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 HiSilicon</w:t>
      </w:r>
    </w:p>
    <w:p w14:paraId="1B69088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01495" w14:textId="3E8E53D0" w:rsidR="00A84796" w:rsidRDefault="00A84796" w:rsidP="00A84796">
      <w:pPr>
        <w:rPr>
          <w:rFonts w:ascii="Arial" w:hAnsi="Arial" w:cs="Arial"/>
          <w:b/>
          <w:sz w:val="24"/>
        </w:rPr>
      </w:pPr>
      <w:r>
        <w:rPr>
          <w:rFonts w:ascii="Arial" w:hAnsi="Arial" w:cs="Arial"/>
          <w:b/>
          <w:color w:val="0000FF"/>
          <w:sz w:val="24"/>
        </w:rPr>
        <w:t>R4-2504343</w:t>
      </w:r>
      <w:r>
        <w:rPr>
          <w:rFonts w:ascii="Arial" w:hAnsi="Arial" w:cs="Arial"/>
          <w:b/>
          <w:color w:val="0000FF"/>
          <w:sz w:val="24"/>
        </w:rPr>
        <w:tab/>
      </w:r>
      <w:r>
        <w:rPr>
          <w:rFonts w:ascii="Arial" w:hAnsi="Arial" w:cs="Arial"/>
          <w:b/>
          <w:sz w:val="24"/>
        </w:rPr>
        <w:t>Views on BS FR1 transmitter co-existence spurious emission requirements</w:t>
      </w:r>
    </w:p>
    <w:p w14:paraId="4C367A5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Germany</w:t>
      </w:r>
    </w:p>
    <w:p w14:paraId="071F77E9"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5137EB" w14:textId="287B2AC5" w:rsidR="00A84796" w:rsidRDefault="00A84796" w:rsidP="00A84796">
      <w:pPr>
        <w:rPr>
          <w:rFonts w:ascii="Arial" w:hAnsi="Arial" w:cs="Arial"/>
          <w:b/>
          <w:sz w:val="24"/>
        </w:rPr>
      </w:pPr>
      <w:r>
        <w:rPr>
          <w:rFonts w:ascii="Arial" w:hAnsi="Arial" w:cs="Arial"/>
          <w:b/>
          <w:color w:val="0000FF"/>
          <w:sz w:val="24"/>
        </w:rPr>
        <w:t>R4-2504359</w:t>
      </w:r>
      <w:r>
        <w:rPr>
          <w:rFonts w:ascii="Arial" w:hAnsi="Arial" w:cs="Arial"/>
          <w:b/>
          <w:color w:val="0000FF"/>
          <w:sz w:val="24"/>
        </w:rPr>
        <w:tab/>
      </w:r>
      <w:r>
        <w:rPr>
          <w:rFonts w:ascii="Arial" w:hAnsi="Arial" w:cs="Arial"/>
          <w:b/>
          <w:sz w:val="24"/>
        </w:rPr>
        <w:t>Discussion on FR1 BS transmitter co-existence spurious emission requirements</w:t>
      </w:r>
    </w:p>
    <w:p w14:paraId="7D162DA9"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ZTE Corporation, Sanechips</w:t>
      </w:r>
    </w:p>
    <w:p w14:paraId="784EACA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F6129" w14:textId="77777777" w:rsidR="00A84796" w:rsidRDefault="00A84796" w:rsidP="00A84796">
      <w:pPr>
        <w:pStyle w:val="Heading4"/>
      </w:pPr>
      <w:bookmarkStart w:id="197" w:name="_Toc194487561"/>
      <w:r>
        <w:t>7.13.5</w:t>
      </w:r>
      <w:r>
        <w:tab/>
        <w:t>BS conformance testing</w:t>
      </w:r>
      <w:bookmarkEnd w:id="197"/>
    </w:p>
    <w:p w14:paraId="246A4AD4" w14:textId="77777777" w:rsidR="00A84796" w:rsidRDefault="00A84796" w:rsidP="00A84796">
      <w:pPr>
        <w:pStyle w:val="Heading5"/>
      </w:pPr>
      <w:bookmarkStart w:id="198" w:name="_Toc194487562"/>
      <w:r>
        <w:t>7.13.5.1</w:t>
      </w:r>
      <w:r>
        <w:tab/>
        <w:t>U6GHz BS EEIRP mask</w:t>
      </w:r>
      <w:bookmarkEnd w:id="198"/>
    </w:p>
    <w:p w14:paraId="50708308" w14:textId="5DCAFBCD" w:rsidR="00A84796" w:rsidRDefault="00A84796" w:rsidP="00A84796">
      <w:pPr>
        <w:rPr>
          <w:rFonts w:ascii="Arial" w:hAnsi="Arial" w:cs="Arial"/>
          <w:b/>
          <w:sz w:val="24"/>
        </w:rPr>
      </w:pPr>
      <w:r>
        <w:rPr>
          <w:rFonts w:ascii="Arial" w:hAnsi="Arial" w:cs="Arial"/>
          <w:b/>
          <w:color w:val="0000FF"/>
          <w:sz w:val="24"/>
        </w:rPr>
        <w:t>R4-2504295</w:t>
      </w:r>
      <w:r>
        <w:rPr>
          <w:rFonts w:ascii="Arial" w:hAnsi="Arial" w:cs="Arial"/>
          <w:b/>
          <w:color w:val="0000FF"/>
          <w:sz w:val="24"/>
        </w:rPr>
        <w:tab/>
      </w:r>
      <w:r>
        <w:rPr>
          <w:rFonts w:ascii="Arial" w:hAnsi="Arial" w:cs="Arial"/>
          <w:b/>
          <w:sz w:val="24"/>
        </w:rPr>
        <w:t>Further discussion on Expected EIRP test</w:t>
      </w:r>
    </w:p>
    <w:p w14:paraId="102EF04A"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 HiSilicon</w:t>
      </w:r>
    </w:p>
    <w:p w14:paraId="498AD4D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91515A" w14:textId="4372EF87" w:rsidR="00A84796" w:rsidRDefault="00A84796" w:rsidP="00A84796">
      <w:pPr>
        <w:rPr>
          <w:rFonts w:ascii="Arial" w:hAnsi="Arial" w:cs="Arial"/>
          <w:b/>
          <w:sz w:val="24"/>
        </w:rPr>
      </w:pPr>
      <w:r>
        <w:rPr>
          <w:rFonts w:ascii="Arial" w:hAnsi="Arial" w:cs="Arial"/>
          <w:b/>
          <w:color w:val="0000FF"/>
          <w:sz w:val="24"/>
        </w:rPr>
        <w:t>R4-2504296</w:t>
      </w:r>
      <w:r>
        <w:rPr>
          <w:rFonts w:ascii="Arial" w:hAnsi="Arial" w:cs="Arial"/>
          <w:b/>
          <w:color w:val="0000FF"/>
          <w:sz w:val="24"/>
        </w:rPr>
        <w:tab/>
      </w:r>
      <w:r>
        <w:rPr>
          <w:rFonts w:ascii="Arial" w:hAnsi="Arial" w:cs="Arial"/>
          <w:b/>
          <w:sz w:val="24"/>
        </w:rPr>
        <w:t>Draft CR to TS 38.908 EEIRP measurement uncertainty</w:t>
      </w:r>
    </w:p>
    <w:p w14:paraId="61408856"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38.908 v19.0.0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59655A9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28930" w14:textId="5D9E0860" w:rsidR="00A84796" w:rsidRDefault="00A84796" w:rsidP="00A84796">
      <w:pPr>
        <w:rPr>
          <w:rFonts w:ascii="Arial" w:hAnsi="Arial" w:cs="Arial"/>
          <w:b/>
          <w:sz w:val="24"/>
        </w:rPr>
      </w:pPr>
      <w:r>
        <w:rPr>
          <w:rFonts w:ascii="Arial" w:hAnsi="Arial" w:cs="Arial"/>
          <w:b/>
          <w:color w:val="0000FF"/>
          <w:sz w:val="24"/>
        </w:rPr>
        <w:t>R4-2504297</w:t>
      </w:r>
      <w:r>
        <w:rPr>
          <w:rFonts w:ascii="Arial" w:hAnsi="Arial" w:cs="Arial"/>
          <w:b/>
          <w:color w:val="0000FF"/>
          <w:sz w:val="24"/>
        </w:rPr>
        <w:tab/>
      </w:r>
      <w:r>
        <w:rPr>
          <w:rFonts w:ascii="Arial" w:hAnsi="Arial" w:cs="Arial"/>
          <w:b/>
          <w:sz w:val="24"/>
        </w:rPr>
        <w:t>Draft CR to TS 38.141-2 EEIRP measurement uncertainty and coordinate alignment</w:t>
      </w:r>
    </w:p>
    <w:p w14:paraId="75F5E67C"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38.141-2 v19.0.0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250AC67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64F0D" w14:textId="20A824CB" w:rsidR="00A84796" w:rsidRDefault="00A84796" w:rsidP="00A84796">
      <w:pPr>
        <w:rPr>
          <w:rFonts w:ascii="Arial" w:hAnsi="Arial" w:cs="Arial"/>
          <w:b/>
          <w:sz w:val="24"/>
        </w:rPr>
      </w:pPr>
      <w:r>
        <w:rPr>
          <w:rFonts w:ascii="Arial" w:hAnsi="Arial" w:cs="Arial"/>
          <w:b/>
          <w:color w:val="0000FF"/>
          <w:sz w:val="24"/>
        </w:rPr>
        <w:t>R4-2504360</w:t>
      </w:r>
      <w:r>
        <w:rPr>
          <w:rFonts w:ascii="Arial" w:hAnsi="Arial" w:cs="Arial"/>
          <w:b/>
          <w:color w:val="0000FF"/>
          <w:sz w:val="24"/>
        </w:rPr>
        <w:tab/>
      </w:r>
      <w:r>
        <w:rPr>
          <w:rFonts w:ascii="Arial" w:hAnsi="Arial" w:cs="Arial"/>
          <w:b/>
          <w:sz w:val="24"/>
        </w:rPr>
        <w:t>Discussion on conformance testing for U6GHz BS EEIRP mask</w:t>
      </w:r>
    </w:p>
    <w:p w14:paraId="272A1BE5"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6DC3FC7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B7BC1" w14:textId="7DA22FDB" w:rsidR="00A84796" w:rsidRDefault="00A84796" w:rsidP="00A84796">
      <w:pPr>
        <w:rPr>
          <w:rFonts w:ascii="Arial" w:hAnsi="Arial" w:cs="Arial"/>
          <w:b/>
          <w:sz w:val="24"/>
        </w:rPr>
      </w:pPr>
      <w:r>
        <w:rPr>
          <w:rFonts w:ascii="Arial" w:hAnsi="Arial" w:cs="Arial"/>
          <w:b/>
          <w:color w:val="0000FF"/>
          <w:sz w:val="24"/>
        </w:rPr>
        <w:t>R4-2504361</w:t>
      </w:r>
      <w:r>
        <w:rPr>
          <w:rFonts w:ascii="Arial" w:hAnsi="Arial" w:cs="Arial"/>
          <w:b/>
          <w:color w:val="0000FF"/>
          <w:sz w:val="24"/>
        </w:rPr>
        <w:tab/>
      </w:r>
      <w:r>
        <w:rPr>
          <w:rFonts w:ascii="Arial" w:hAnsi="Arial" w:cs="Arial"/>
          <w:b/>
          <w:sz w:val="24"/>
        </w:rPr>
        <w:t>Draft CR to TS 38.141-2: MU value and angular transformation for U6GHz EEIRP mask</w:t>
      </w:r>
    </w:p>
    <w:p w14:paraId="007652BF"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38.141-2 v19.0.0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65CFEA4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A5398" w14:textId="5CECF383" w:rsidR="00A84796" w:rsidRDefault="00A84796" w:rsidP="00A84796">
      <w:pPr>
        <w:rPr>
          <w:rFonts w:ascii="Arial" w:hAnsi="Arial" w:cs="Arial"/>
          <w:b/>
          <w:sz w:val="24"/>
        </w:rPr>
      </w:pPr>
      <w:r>
        <w:rPr>
          <w:rFonts w:ascii="Arial" w:hAnsi="Arial" w:cs="Arial"/>
          <w:b/>
          <w:color w:val="0000FF"/>
          <w:sz w:val="24"/>
        </w:rPr>
        <w:t>R4-2504362</w:t>
      </w:r>
      <w:r>
        <w:rPr>
          <w:rFonts w:ascii="Arial" w:hAnsi="Arial" w:cs="Arial"/>
          <w:b/>
          <w:color w:val="0000FF"/>
          <w:sz w:val="24"/>
        </w:rPr>
        <w:tab/>
      </w:r>
      <w:r>
        <w:rPr>
          <w:rFonts w:ascii="Arial" w:hAnsi="Arial" w:cs="Arial"/>
          <w:b/>
          <w:sz w:val="24"/>
        </w:rPr>
        <w:t>Draft CR to TR 38.908 EEIRP measurement uncertainty and angular transformation</w:t>
      </w:r>
    </w:p>
    <w:p w14:paraId="075D75CA"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38.908 v19.0.0</w:t>
      </w:r>
      <w:r>
        <w:rPr>
          <w:i/>
        </w:rPr>
        <w:tab/>
        <w:t xml:space="preserve">  CR-  rev  Cat: F (Rel-19)</w:t>
      </w:r>
      <w:r>
        <w:rPr>
          <w:i/>
        </w:rPr>
        <w:br/>
      </w:r>
      <w:r>
        <w:rPr>
          <w:i/>
        </w:rPr>
        <w:lastRenderedPageBreak/>
        <w:br/>
      </w:r>
      <w:r>
        <w:rPr>
          <w:i/>
        </w:rPr>
        <w:tab/>
      </w:r>
      <w:r>
        <w:rPr>
          <w:i/>
        </w:rPr>
        <w:tab/>
      </w:r>
      <w:r>
        <w:rPr>
          <w:i/>
        </w:rPr>
        <w:tab/>
      </w:r>
      <w:r>
        <w:rPr>
          <w:i/>
        </w:rPr>
        <w:tab/>
      </w:r>
      <w:r>
        <w:rPr>
          <w:i/>
        </w:rPr>
        <w:tab/>
        <w:t>Source: ZTE Corporation, Sanechips</w:t>
      </w:r>
    </w:p>
    <w:p w14:paraId="18BAC1D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3E2A4" w14:textId="58B273F1" w:rsidR="00A84796" w:rsidRDefault="00A84796" w:rsidP="00A84796">
      <w:pPr>
        <w:rPr>
          <w:rFonts w:ascii="Arial" w:hAnsi="Arial" w:cs="Arial"/>
          <w:b/>
          <w:sz w:val="24"/>
        </w:rPr>
      </w:pPr>
      <w:r>
        <w:rPr>
          <w:rFonts w:ascii="Arial" w:hAnsi="Arial" w:cs="Arial"/>
          <w:b/>
          <w:color w:val="0000FF"/>
          <w:sz w:val="24"/>
        </w:rPr>
        <w:t>R4-2504363</w:t>
      </w:r>
      <w:r>
        <w:rPr>
          <w:rFonts w:ascii="Arial" w:hAnsi="Arial" w:cs="Arial"/>
          <w:b/>
          <w:color w:val="0000FF"/>
          <w:sz w:val="24"/>
        </w:rPr>
        <w:tab/>
      </w:r>
      <w:r>
        <w:rPr>
          <w:rFonts w:ascii="Arial" w:hAnsi="Arial" w:cs="Arial"/>
          <w:b/>
          <w:sz w:val="24"/>
        </w:rPr>
        <w:t>Big Draft CR to TS 38.908: MU and others</w:t>
      </w:r>
    </w:p>
    <w:p w14:paraId="4163B1FC"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38.908 v19.0.0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7C8F4E5D" w14:textId="77777777" w:rsidR="00A84796" w:rsidRDefault="00A84796" w:rsidP="00A84796">
      <w:pPr>
        <w:rPr>
          <w:rFonts w:ascii="Arial" w:hAnsi="Arial" w:cs="Arial"/>
          <w:b/>
        </w:rPr>
      </w:pPr>
      <w:r>
        <w:rPr>
          <w:rFonts w:ascii="Arial" w:hAnsi="Arial" w:cs="Arial"/>
          <w:b/>
        </w:rPr>
        <w:t xml:space="preserve">Abstract: </w:t>
      </w:r>
    </w:p>
    <w:p w14:paraId="3BAA2E06" w14:textId="77777777" w:rsidR="00A84796" w:rsidRDefault="00A84796" w:rsidP="00A84796">
      <w:r>
        <w:t>to capture all endorsed draft CRs for TR38.908 and for e-mail Endorsement after the meeting</w:t>
      </w:r>
    </w:p>
    <w:p w14:paraId="2D33090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8C380" w14:textId="4627559F" w:rsidR="00A84796" w:rsidRDefault="00A84796" w:rsidP="00A84796">
      <w:pPr>
        <w:rPr>
          <w:rFonts w:ascii="Arial" w:hAnsi="Arial" w:cs="Arial"/>
          <w:b/>
          <w:sz w:val="24"/>
        </w:rPr>
      </w:pPr>
      <w:r>
        <w:rPr>
          <w:rFonts w:ascii="Arial" w:hAnsi="Arial" w:cs="Arial"/>
          <w:b/>
          <w:color w:val="0000FF"/>
          <w:sz w:val="24"/>
        </w:rPr>
        <w:t>R4-2504434</w:t>
      </w:r>
      <w:r>
        <w:rPr>
          <w:rFonts w:ascii="Arial" w:hAnsi="Arial" w:cs="Arial"/>
          <w:b/>
          <w:color w:val="0000FF"/>
          <w:sz w:val="24"/>
        </w:rPr>
        <w:tab/>
      </w:r>
      <w:r>
        <w:rPr>
          <w:rFonts w:ascii="Arial" w:hAnsi="Arial" w:cs="Arial"/>
          <w:b/>
          <w:sz w:val="24"/>
        </w:rPr>
        <w:t>Draft CR to TS 38.115-2 for introduction of expected EIRP mask conformance test for NCR</w:t>
      </w:r>
    </w:p>
    <w:p w14:paraId="09B45A47"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38.115-2 v18.4.0</w:t>
      </w:r>
      <w:r>
        <w:rPr>
          <w:i/>
        </w:rPr>
        <w:tab/>
        <w:t xml:space="preserve">  CR-  rev  Cat: B (Rel-19)</w:t>
      </w:r>
      <w:r>
        <w:rPr>
          <w:i/>
        </w:rPr>
        <w:br/>
      </w:r>
      <w:r>
        <w:rPr>
          <w:i/>
        </w:rPr>
        <w:br/>
      </w:r>
      <w:r>
        <w:rPr>
          <w:i/>
        </w:rPr>
        <w:tab/>
      </w:r>
      <w:r>
        <w:rPr>
          <w:i/>
        </w:rPr>
        <w:tab/>
      </w:r>
      <w:r>
        <w:rPr>
          <w:i/>
        </w:rPr>
        <w:tab/>
      </w:r>
      <w:r>
        <w:rPr>
          <w:i/>
        </w:rPr>
        <w:tab/>
      </w:r>
      <w:r>
        <w:rPr>
          <w:i/>
        </w:rPr>
        <w:tab/>
        <w:t>Source: Nokia, ZTE Corporation, Ericsson, Huawei, Samsung, Qualcomm, CATT</w:t>
      </w:r>
    </w:p>
    <w:p w14:paraId="77362D5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13F7F" w14:textId="273C4752" w:rsidR="00A84796" w:rsidRDefault="00A84796" w:rsidP="00A84796">
      <w:pPr>
        <w:rPr>
          <w:rFonts w:ascii="Arial" w:hAnsi="Arial" w:cs="Arial"/>
          <w:b/>
          <w:sz w:val="24"/>
        </w:rPr>
      </w:pPr>
      <w:r>
        <w:rPr>
          <w:rFonts w:ascii="Arial" w:hAnsi="Arial" w:cs="Arial"/>
          <w:b/>
          <w:color w:val="0000FF"/>
          <w:sz w:val="24"/>
        </w:rPr>
        <w:t>R4-2504435</w:t>
      </w:r>
      <w:r>
        <w:rPr>
          <w:rFonts w:ascii="Arial" w:hAnsi="Arial" w:cs="Arial"/>
          <w:b/>
          <w:color w:val="0000FF"/>
          <w:sz w:val="24"/>
        </w:rPr>
        <w:tab/>
      </w:r>
      <w:r>
        <w:rPr>
          <w:rFonts w:ascii="Arial" w:hAnsi="Arial" w:cs="Arial"/>
          <w:b/>
          <w:sz w:val="24"/>
        </w:rPr>
        <w:t>Draft CR to TS 38.141-2 with updates for EEIRP requirement conformance testing</w:t>
      </w:r>
    </w:p>
    <w:p w14:paraId="1015803D"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38.141-2 v19.0.0</w:t>
      </w:r>
      <w:r>
        <w:rPr>
          <w:i/>
        </w:rPr>
        <w:tab/>
        <w:t xml:space="preserve">  CR-  rev  Cat: F (Rel-19)</w:t>
      </w:r>
      <w:r>
        <w:rPr>
          <w:i/>
        </w:rPr>
        <w:br/>
      </w:r>
      <w:r>
        <w:rPr>
          <w:i/>
        </w:rPr>
        <w:br/>
      </w:r>
      <w:r>
        <w:rPr>
          <w:i/>
        </w:rPr>
        <w:tab/>
      </w:r>
      <w:r>
        <w:rPr>
          <w:i/>
        </w:rPr>
        <w:tab/>
      </w:r>
      <w:r>
        <w:rPr>
          <w:i/>
        </w:rPr>
        <w:tab/>
      </w:r>
      <w:r>
        <w:rPr>
          <w:i/>
        </w:rPr>
        <w:tab/>
      </w:r>
      <w:r>
        <w:rPr>
          <w:i/>
        </w:rPr>
        <w:tab/>
        <w:t>Source: Nokia</w:t>
      </w:r>
    </w:p>
    <w:p w14:paraId="4E090F8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2F4B13" w14:textId="18DBBA23" w:rsidR="00A84796" w:rsidRDefault="00A84796" w:rsidP="00A84796">
      <w:pPr>
        <w:rPr>
          <w:rFonts w:ascii="Arial" w:hAnsi="Arial" w:cs="Arial"/>
          <w:b/>
          <w:sz w:val="24"/>
        </w:rPr>
      </w:pPr>
      <w:r>
        <w:rPr>
          <w:rFonts w:ascii="Arial" w:hAnsi="Arial" w:cs="Arial"/>
          <w:b/>
          <w:color w:val="0000FF"/>
          <w:sz w:val="24"/>
        </w:rPr>
        <w:t>R4-2504514</w:t>
      </w:r>
      <w:r>
        <w:rPr>
          <w:rFonts w:ascii="Arial" w:hAnsi="Arial" w:cs="Arial"/>
          <w:b/>
          <w:color w:val="0000FF"/>
          <w:sz w:val="24"/>
        </w:rPr>
        <w:tab/>
      </w:r>
      <w:r>
        <w:rPr>
          <w:rFonts w:ascii="Arial" w:hAnsi="Arial" w:cs="Arial"/>
          <w:b/>
          <w:sz w:val="24"/>
        </w:rPr>
        <w:t>Draft CR to TS 38.141-2: Improvements related to Expected EIRP (EEIRP)</w:t>
      </w:r>
    </w:p>
    <w:p w14:paraId="2FC4FFBF"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38.141-2 v19.0.0</w:t>
      </w:r>
      <w:r>
        <w:rPr>
          <w:i/>
        </w:rPr>
        <w:tab/>
        <w:t xml:space="preserve">  CR-  rev  Cat:  (Rel-19)</w:t>
      </w:r>
      <w:r>
        <w:rPr>
          <w:i/>
        </w:rPr>
        <w:br/>
      </w:r>
      <w:r>
        <w:rPr>
          <w:i/>
        </w:rPr>
        <w:br/>
      </w:r>
      <w:r>
        <w:rPr>
          <w:i/>
        </w:rPr>
        <w:tab/>
      </w:r>
      <w:r>
        <w:rPr>
          <w:i/>
        </w:rPr>
        <w:tab/>
      </w:r>
      <w:r>
        <w:rPr>
          <w:i/>
        </w:rPr>
        <w:tab/>
      </w:r>
      <w:r>
        <w:rPr>
          <w:i/>
        </w:rPr>
        <w:tab/>
      </w:r>
      <w:r>
        <w:rPr>
          <w:i/>
        </w:rPr>
        <w:tab/>
        <w:t>Source: Ericsson</w:t>
      </w:r>
    </w:p>
    <w:p w14:paraId="51E3C792" w14:textId="77777777" w:rsidR="00A84796" w:rsidRDefault="00A84796" w:rsidP="00A84796">
      <w:pPr>
        <w:rPr>
          <w:rFonts w:ascii="Arial" w:hAnsi="Arial" w:cs="Arial"/>
          <w:b/>
        </w:rPr>
      </w:pPr>
      <w:r>
        <w:rPr>
          <w:rFonts w:ascii="Arial" w:hAnsi="Arial" w:cs="Arial"/>
          <w:b/>
        </w:rPr>
        <w:t xml:space="preserve">Abstract: </w:t>
      </w:r>
    </w:p>
    <w:p w14:paraId="10B0F1CE" w14:textId="77777777" w:rsidR="00A84796" w:rsidRDefault="00A84796" w:rsidP="00A84796">
      <w:r>
        <w:t>Corrections related to introduction of EEIRP</w:t>
      </w:r>
    </w:p>
    <w:p w14:paraId="430ECF5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92A62" w14:textId="77777777" w:rsidR="00A84796" w:rsidRDefault="00A84796" w:rsidP="00A84796">
      <w:pPr>
        <w:pStyle w:val="Heading5"/>
      </w:pPr>
      <w:bookmarkStart w:id="199" w:name="_Toc194487563"/>
      <w:r>
        <w:t>7.13.5.2</w:t>
      </w:r>
      <w:r>
        <w:tab/>
        <w:t>Identification and reduction of BS OTA test scope</w:t>
      </w:r>
      <w:bookmarkEnd w:id="199"/>
    </w:p>
    <w:p w14:paraId="1FA3A339" w14:textId="74A93656" w:rsidR="00A84796" w:rsidRDefault="00A84796" w:rsidP="00A84796">
      <w:pPr>
        <w:rPr>
          <w:rFonts w:ascii="Arial" w:hAnsi="Arial" w:cs="Arial"/>
          <w:b/>
          <w:sz w:val="24"/>
        </w:rPr>
      </w:pPr>
      <w:r>
        <w:rPr>
          <w:rFonts w:ascii="Arial" w:hAnsi="Arial" w:cs="Arial"/>
          <w:b/>
          <w:color w:val="0000FF"/>
          <w:sz w:val="24"/>
        </w:rPr>
        <w:t>R4-2504012</w:t>
      </w:r>
      <w:r>
        <w:rPr>
          <w:rFonts w:ascii="Arial" w:hAnsi="Arial" w:cs="Arial"/>
          <w:b/>
          <w:color w:val="0000FF"/>
          <w:sz w:val="24"/>
        </w:rPr>
        <w:tab/>
      </w:r>
      <w:r>
        <w:rPr>
          <w:rFonts w:ascii="Arial" w:hAnsi="Arial" w:cs="Arial"/>
          <w:b/>
          <w:sz w:val="24"/>
        </w:rPr>
        <w:t>OTA test scope reduction</w:t>
      </w:r>
    </w:p>
    <w:p w14:paraId="0CC3F154"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32201E65" w14:textId="77777777" w:rsidR="00A84796" w:rsidRDefault="00A84796" w:rsidP="00A84796">
      <w:pPr>
        <w:rPr>
          <w:rFonts w:ascii="Arial" w:hAnsi="Arial" w:cs="Arial"/>
          <w:b/>
        </w:rPr>
      </w:pPr>
      <w:r>
        <w:rPr>
          <w:rFonts w:ascii="Arial" w:hAnsi="Arial" w:cs="Arial"/>
          <w:b/>
        </w:rPr>
        <w:t xml:space="preserve">Abstract: </w:t>
      </w:r>
    </w:p>
    <w:p w14:paraId="0D56A0FF" w14:textId="77777777" w:rsidR="00A84796" w:rsidRDefault="00A84796" w:rsidP="00A84796">
      <w:r>
        <w:t>Discussion on OTA test scope reduction on TX IM and out-of-band blocking</w:t>
      </w:r>
    </w:p>
    <w:p w14:paraId="1CCE0FB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3DA06" w14:textId="089BBF18" w:rsidR="00A84796" w:rsidRDefault="00A84796" w:rsidP="00A84796">
      <w:pPr>
        <w:rPr>
          <w:rFonts w:ascii="Arial" w:hAnsi="Arial" w:cs="Arial"/>
          <w:b/>
          <w:sz w:val="24"/>
        </w:rPr>
      </w:pPr>
      <w:r>
        <w:rPr>
          <w:rFonts w:ascii="Arial" w:hAnsi="Arial" w:cs="Arial"/>
          <w:b/>
          <w:color w:val="0000FF"/>
          <w:sz w:val="24"/>
        </w:rPr>
        <w:lastRenderedPageBreak/>
        <w:t>R4-2504299</w:t>
      </w:r>
      <w:r>
        <w:rPr>
          <w:rFonts w:ascii="Arial" w:hAnsi="Arial" w:cs="Arial"/>
          <w:b/>
          <w:color w:val="0000FF"/>
          <w:sz w:val="24"/>
        </w:rPr>
        <w:tab/>
      </w:r>
      <w:r>
        <w:rPr>
          <w:rFonts w:ascii="Arial" w:hAnsi="Arial" w:cs="Arial"/>
          <w:b/>
          <w:sz w:val="24"/>
        </w:rPr>
        <w:t>OTA test case reduction</w:t>
      </w:r>
    </w:p>
    <w:p w14:paraId="7CA606D6"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 HiSilicon</w:t>
      </w:r>
    </w:p>
    <w:p w14:paraId="2C2C109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DC1AD" w14:textId="464C1A57" w:rsidR="00A84796" w:rsidRDefault="00A84796" w:rsidP="00A84796">
      <w:pPr>
        <w:rPr>
          <w:rFonts w:ascii="Arial" w:hAnsi="Arial" w:cs="Arial"/>
          <w:b/>
          <w:sz w:val="24"/>
        </w:rPr>
      </w:pPr>
      <w:r>
        <w:rPr>
          <w:rFonts w:ascii="Arial" w:hAnsi="Arial" w:cs="Arial"/>
          <w:b/>
          <w:color w:val="0000FF"/>
          <w:sz w:val="24"/>
        </w:rPr>
        <w:t>R4-2504364</w:t>
      </w:r>
      <w:r>
        <w:rPr>
          <w:rFonts w:ascii="Arial" w:hAnsi="Arial" w:cs="Arial"/>
          <w:b/>
          <w:color w:val="0000FF"/>
          <w:sz w:val="24"/>
        </w:rPr>
        <w:tab/>
      </w:r>
      <w:r>
        <w:rPr>
          <w:rFonts w:ascii="Arial" w:hAnsi="Arial" w:cs="Arial"/>
          <w:b/>
          <w:sz w:val="24"/>
        </w:rPr>
        <w:t>Discussion on the OTA testing scope reduction</w:t>
      </w:r>
    </w:p>
    <w:p w14:paraId="1C337C9C"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3C3DC08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014C3" w14:textId="6A53C90C" w:rsidR="00A84796" w:rsidRDefault="00A84796" w:rsidP="00A84796">
      <w:pPr>
        <w:rPr>
          <w:rFonts w:ascii="Arial" w:hAnsi="Arial" w:cs="Arial"/>
          <w:b/>
          <w:sz w:val="24"/>
        </w:rPr>
      </w:pPr>
      <w:r>
        <w:rPr>
          <w:rFonts w:ascii="Arial" w:hAnsi="Arial" w:cs="Arial"/>
          <w:b/>
          <w:color w:val="0000FF"/>
          <w:sz w:val="24"/>
        </w:rPr>
        <w:t>R4-2504438</w:t>
      </w:r>
      <w:r>
        <w:rPr>
          <w:rFonts w:ascii="Arial" w:hAnsi="Arial" w:cs="Arial"/>
          <w:b/>
          <w:color w:val="0000FF"/>
          <w:sz w:val="24"/>
        </w:rPr>
        <w:tab/>
      </w:r>
      <w:r>
        <w:rPr>
          <w:rFonts w:ascii="Arial" w:hAnsi="Arial" w:cs="Arial"/>
          <w:b/>
          <w:sz w:val="24"/>
        </w:rPr>
        <w:t>Further discussion BS OTA test scope reduction</w:t>
      </w:r>
    </w:p>
    <w:p w14:paraId="55FA071B"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7C87A2B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5FFD2" w14:textId="77777777" w:rsidR="00A84796" w:rsidRDefault="00A84796" w:rsidP="00A84796">
      <w:pPr>
        <w:pStyle w:val="Heading5"/>
      </w:pPr>
      <w:bookmarkStart w:id="200" w:name="_Toc194487564"/>
      <w:r>
        <w:t>7.13.5.3</w:t>
      </w:r>
      <w:r>
        <w:tab/>
        <w:t>Simplification of BS TRP test methods</w:t>
      </w:r>
      <w:bookmarkEnd w:id="200"/>
    </w:p>
    <w:p w14:paraId="6BF34148" w14:textId="61AA3AD4" w:rsidR="00A84796" w:rsidRDefault="00A84796" w:rsidP="00A84796">
      <w:pPr>
        <w:rPr>
          <w:rFonts w:ascii="Arial" w:hAnsi="Arial" w:cs="Arial"/>
          <w:b/>
          <w:sz w:val="24"/>
        </w:rPr>
      </w:pPr>
      <w:r>
        <w:rPr>
          <w:rFonts w:ascii="Arial" w:hAnsi="Arial" w:cs="Arial"/>
          <w:b/>
          <w:color w:val="0000FF"/>
          <w:sz w:val="24"/>
        </w:rPr>
        <w:t>R4-2503167</w:t>
      </w:r>
      <w:r>
        <w:rPr>
          <w:rFonts w:ascii="Arial" w:hAnsi="Arial" w:cs="Arial"/>
          <w:b/>
          <w:color w:val="0000FF"/>
          <w:sz w:val="24"/>
        </w:rPr>
        <w:tab/>
      </w:r>
      <w:r>
        <w:rPr>
          <w:rFonts w:ascii="Arial" w:hAnsi="Arial" w:cs="Arial"/>
          <w:b/>
          <w:sz w:val="24"/>
        </w:rPr>
        <w:t>Simplification of BS TRP test methods</w:t>
      </w:r>
    </w:p>
    <w:p w14:paraId="5ADED435"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0F18FED1" w14:textId="77777777" w:rsidR="00A84796" w:rsidRDefault="00A84796" w:rsidP="00A84796">
      <w:pPr>
        <w:rPr>
          <w:rFonts w:ascii="Arial" w:hAnsi="Arial" w:cs="Arial"/>
          <w:b/>
        </w:rPr>
      </w:pPr>
      <w:r>
        <w:rPr>
          <w:rFonts w:ascii="Arial" w:hAnsi="Arial" w:cs="Arial"/>
          <w:b/>
        </w:rPr>
        <w:t xml:space="preserve">Abstract: </w:t>
      </w:r>
    </w:p>
    <w:p w14:paraId="53F794D6" w14:textId="77777777" w:rsidR="00A84796" w:rsidRDefault="00A84796" w:rsidP="00A84796">
      <w:r>
        <w:t>This contribution provides proposals to progress the objective of the WI for TRP simplification in RAN4.</w:t>
      </w:r>
    </w:p>
    <w:p w14:paraId="418262B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D9CA8" w14:textId="6AAE309C" w:rsidR="00A84796" w:rsidRDefault="00A84796" w:rsidP="00A84796">
      <w:pPr>
        <w:rPr>
          <w:rFonts w:ascii="Arial" w:hAnsi="Arial" w:cs="Arial"/>
          <w:b/>
          <w:sz w:val="24"/>
        </w:rPr>
      </w:pPr>
      <w:r>
        <w:rPr>
          <w:rFonts w:ascii="Arial" w:hAnsi="Arial" w:cs="Arial"/>
          <w:b/>
          <w:color w:val="0000FF"/>
          <w:sz w:val="24"/>
        </w:rPr>
        <w:t>R4-2504365</w:t>
      </w:r>
      <w:r>
        <w:rPr>
          <w:rFonts w:ascii="Arial" w:hAnsi="Arial" w:cs="Arial"/>
          <w:b/>
          <w:color w:val="0000FF"/>
          <w:sz w:val="24"/>
        </w:rPr>
        <w:tab/>
      </w:r>
      <w:r>
        <w:rPr>
          <w:rFonts w:ascii="Arial" w:hAnsi="Arial" w:cs="Arial"/>
          <w:b/>
          <w:sz w:val="24"/>
        </w:rPr>
        <w:t>Discussion on the applicability improvement of TRP measurement</w:t>
      </w:r>
    </w:p>
    <w:p w14:paraId="5C05B445"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68617D2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043C9F" w14:textId="67BBF189" w:rsidR="00A84796" w:rsidRDefault="00A84796" w:rsidP="00A84796">
      <w:pPr>
        <w:rPr>
          <w:rFonts w:ascii="Arial" w:hAnsi="Arial" w:cs="Arial"/>
          <w:b/>
          <w:sz w:val="24"/>
        </w:rPr>
      </w:pPr>
      <w:r>
        <w:rPr>
          <w:rFonts w:ascii="Arial" w:hAnsi="Arial" w:cs="Arial"/>
          <w:b/>
          <w:color w:val="0000FF"/>
          <w:sz w:val="24"/>
        </w:rPr>
        <w:t>R4-2504515</w:t>
      </w:r>
      <w:r>
        <w:rPr>
          <w:rFonts w:ascii="Arial" w:hAnsi="Arial" w:cs="Arial"/>
          <w:b/>
          <w:color w:val="0000FF"/>
          <w:sz w:val="24"/>
        </w:rPr>
        <w:tab/>
      </w:r>
      <w:r>
        <w:rPr>
          <w:rFonts w:ascii="Arial" w:hAnsi="Arial" w:cs="Arial"/>
          <w:b/>
          <w:sz w:val="24"/>
        </w:rPr>
        <w:t>TS 38.141-2 Annex I: Further discussion on improvement of TRP measurement methods</w:t>
      </w:r>
    </w:p>
    <w:p w14:paraId="6490D51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425B87AA" w14:textId="77777777" w:rsidR="00A84796" w:rsidRDefault="00A84796" w:rsidP="00A84796">
      <w:pPr>
        <w:rPr>
          <w:rFonts w:ascii="Arial" w:hAnsi="Arial" w:cs="Arial"/>
          <w:b/>
        </w:rPr>
      </w:pPr>
      <w:r>
        <w:rPr>
          <w:rFonts w:ascii="Arial" w:hAnsi="Arial" w:cs="Arial"/>
          <w:b/>
        </w:rPr>
        <w:t xml:space="preserve">Abstract: </w:t>
      </w:r>
    </w:p>
    <w:p w14:paraId="0CB932F7" w14:textId="77777777" w:rsidR="00A84796" w:rsidRDefault="00A84796" w:rsidP="00A84796">
      <w:r>
        <w:t>Discussion on improving the normative Annex I by removing part of the information and clarifying the normative part.</w:t>
      </w:r>
    </w:p>
    <w:p w14:paraId="0A8E04D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00BE4" w14:textId="24413414" w:rsidR="00A84796" w:rsidRDefault="00A84796" w:rsidP="00A84796">
      <w:pPr>
        <w:rPr>
          <w:rFonts w:ascii="Arial" w:hAnsi="Arial" w:cs="Arial"/>
          <w:b/>
          <w:sz w:val="24"/>
        </w:rPr>
      </w:pPr>
      <w:r>
        <w:rPr>
          <w:rFonts w:ascii="Arial" w:hAnsi="Arial" w:cs="Arial"/>
          <w:b/>
          <w:color w:val="0000FF"/>
          <w:sz w:val="24"/>
        </w:rPr>
        <w:t>R4-2504597</w:t>
      </w:r>
      <w:r>
        <w:rPr>
          <w:rFonts w:ascii="Arial" w:hAnsi="Arial" w:cs="Arial"/>
          <w:b/>
          <w:color w:val="0000FF"/>
          <w:sz w:val="24"/>
        </w:rPr>
        <w:tab/>
      </w:r>
      <w:r>
        <w:rPr>
          <w:rFonts w:ascii="Arial" w:hAnsi="Arial" w:cs="Arial"/>
          <w:b/>
          <w:sz w:val="24"/>
        </w:rPr>
        <w:t>Information on European Commission feedback wrt. alternative test methods</w:t>
      </w:r>
    </w:p>
    <w:p w14:paraId="0B8065D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 HiSilicon</w:t>
      </w:r>
    </w:p>
    <w:p w14:paraId="36E0F267" w14:textId="77777777" w:rsidR="00A84796" w:rsidRDefault="00A84796" w:rsidP="00A84796">
      <w:pPr>
        <w:rPr>
          <w:rFonts w:ascii="Arial" w:hAnsi="Arial" w:cs="Arial"/>
          <w:b/>
        </w:rPr>
      </w:pPr>
      <w:r>
        <w:rPr>
          <w:rFonts w:ascii="Arial" w:hAnsi="Arial" w:cs="Arial"/>
          <w:b/>
        </w:rPr>
        <w:t xml:space="preserve">Abstract: </w:t>
      </w:r>
    </w:p>
    <w:p w14:paraId="5A620BDA" w14:textId="77777777" w:rsidR="00A84796" w:rsidRDefault="00A84796" w:rsidP="00A84796">
      <w:r>
        <w:t>In this contribution, we provide European Commission’s feedback on alternative test methods, which was received during ETSI meeting with the European Commission, and reported via ETSI OCG RED.</w:t>
      </w:r>
    </w:p>
    <w:p w14:paraId="699288A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0ACC0" w14:textId="77777777" w:rsidR="00A84796" w:rsidRDefault="00A84796" w:rsidP="00A84796">
      <w:pPr>
        <w:pStyle w:val="Heading4"/>
      </w:pPr>
      <w:bookmarkStart w:id="201" w:name="_Toc194487565"/>
      <w:r>
        <w:lastRenderedPageBreak/>
        <w:t>7.13.6</w:t>
      </w:r>
      <w:r>
        <w:tab/>
        <w:t>Moderator summary and conclusions</w:t>
      </w:r>
      <w:bookmarkEnd w:id="201"/>
    </w:p>
    <w:p w14:paraId="2F1A77F1" w14:textId="0EC345AB" w:rsidR="00A84796" w:rsidRDefault="00A84796" w:rsidP="00A84796">
      <w:pPr>
        <w:rPr>
          <w:rFonts w:ascii="Arial" w:hAnsi="Arial" w:cs="Arial"/>
          <w:b/>
          <w:sz w:val="24"/>
        </w:rPr>
      </w:pPr>
      <w:r>
        <w:rPr>
          <w:rFonts w:ascii="Arial" w:hAnsi="Arial" w:cs="Arial"/>
          <w:b/>
          <w:color w:val="0000FF"/>
          <w:sz w:val="24"/>
        </w:rPr>
        <w:t>R4-2504627</w:t>
      </w:r>
      <w:r>
        <w:rPr>
          <w:rFonts w:ascii="Arial" w:hAnsi="Arial" w:cs="Arial"/>
          <w:b/>
          <w:color w:val="0000FF"/>
          <w:sz w:val="24"/>
        </w:rPr>
        <w:tab/>
      </w:r>
      <w:r>
        <w:rPr>
          <w:rFonts w:ascii="Arial" w:hAnsi="Arial" w:cs="Arial"/>
          <w:b/>
          <w:sz w:val="24"/>
        </w:rPr>
        <w:t>Topic summary for [114bis][302] NR_BS_RF_Part1_E_EIRP</w:t>
      </w:r>
    </w:p>
    <w:p w14:paraId="6A4B6532"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(ZTE)</w:t>
      </w:r>
    </w:p>
    <w:p w14:paraId="75858082" w14:textId="77777777" w:rsidR="00A84796" w:rsidRDefault="00A84796" w:rsidP="00A84796">
      <w:pPr>
        <w:rPr>
          <w:rFonts w:ascii="Arial" w:hAnsi="Arial" w:cs="Arial"/>
          <w:b/>
        </w:rPr>
      </w:pPr>
      <w:r>
        <w:rPr>
          <w:rFonts w:ascii="Arial" w:hAnsi="Arial" w:cs="Arial"/>
          <w:b/>
        </w:rPr>
        <w:t xml:space="preserve">Abstract: </w:t>
      </w:r>
    </w:p>
    <w:p w14:paraId="1BD9CF98" w14:textId="77777777" w:rsidR="00A84796" w:rsidRDefault="00A84796" w:rsidP="00A84796">
      <w:r>
        <w:t>[114bis] BDaT Session AI 7.13.2, 7.13.5.1</w:t>
      </w:r>
    </w:p>
    <w:p w14:paraId="6B72A25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16B70F" w14:textId="2D1F531F" w:rsidR="00A84796" w:rsidRDefault="00A84796" w:rsidP="00A84796">
      <w:pPr>
        <w:rPr>
          <w:rFonts w:ascii="Arial" w:hAnsi="Arial" w:cs="Arial"/>
          <w:b/>
          <w:sz w:val="24"/>
        </w:rPr>
      </w:pPr>
      <w:r>
        <w:rPr>
          <w:rFonts w:ascii="Arial" w:hAnsi="Arial" w:cs="Arial"/>
          <w:b/>
          <w:color w:val="0000FF"/>
          <w:sz w:val="24"/>
        </w:rPr>
        <w:t>R4-2504628</w:t>
      </w:r>
      <w:r>
        <w:rPr>
          <w:rFonts w:ascii="Arial" w:hAnsi="Arial" w:cs="Arial"/>
          <w:b/>
          <w:color w:val="0000FF"/>
          <w:sz w:val="24"/>
        </w:rPr>
        <w:tab/>
      </w:r>
      <w:r>
        <w:rPr>
          <w:rFonts w:ascii="Arial" w:hAnsi="Arial" w:cs="Arial"/>
          <w:b/>
          <w:sz w:val="24"/>
        </w:rPr>
        <w:t>Topic summary for [114bis][303] NR_BS_RF_Part2_CLTA_SE</w:t>
      </w:r>
    </w:p>
    <w:p w14:paraId="436EBFB0"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(Huawei)</w:t>
      </w:r>
    </w:p>
    <w:p w14:paraId="0124EC7A" w14:textId="77777777" w:rsidR="00A84796" w:rsidRDefault="00A84796" w:rsidP="00A84796">
      <w:pPr>
        <w:rPr>
          <w:rFonts w:ascii="Arial" w:hAnsi="Arial" w:cs="Arial"/>
          <w:b/>
        </w:rPr>
      </w:pPr>
      <w:r>
        <w:rPr>
          <w:rFonts w:ascii="Arial" w:hAnsi="Arial" w:cs="Arial"/>
          <w:b/>
        </w:rPr>
        <w:t xml:space="preserve">Abstract: </w:t>
      </w:r>
    </w:p>
    <w:p w14:paraId="4B6938F6" w14:textId="77777777" w:rsidR="00A84796" w:rsidRDefault="00A84796" w:rsidP="00A84796">
      <w:r>
        <w:t>[114bis] BDaT Session AI 7.13.3, 7.13.4, 7.13.5 (CLTA part)</w:t>
      </w:r>
    </w:p>
    <w:p w14:paraId="457F9F1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4486D" w14:textId="64E4FD82" w:rsidR="00A84796" w:rsidRDefault="00A84796" w:rsidP="00A84796">
      <w:pPr>
        <w:rPr>
          <w:rFonts w:ascii="Arial" w:hAnsi="Arial" w:cs="Arial"/>
          <w:b/>
          <w:sz w:val="24"/>
        </w:rPr>
      </w:pPr>
      <w:r>
        <w:rPr>
          <w:rFonts w:ascii="Arial" w:hAnsi="Arial" w:cs="Arial"/>
          <w:b/>
          <w:color w:val="0000FF"/>
          <w:sz w:val="24"/>
        </w:rPr>
        <w:t>R4-2504629</w:t>
      </w:r>
      <w:r>
        <w:rPr>
          <w:rFonts w:ascii="Arial" w:hAnsi="Arial" w:cs="Arial"/>
          <w:b/>
          <w:color w:val="0000FF"/>
          <w:sz w:val="24"/>
        </w:rPr>
        <w:tab/>
      </w:r>
      <w:r>
        <w:rPr>
          <w:rFonts w:ascii="Arial" w:hAnsi="Arial" w:cs="Arial"/>
          <w:b/>
          <w:sz w:val="24"/>
        </w:rPr>
        <w:t>Topic summary for [114bis][304] NR_BS_RF_Part3_OTA_TRP</w:t>
      </w:r>
    </w:p>
    <w:p w14:paraId="7ACC0EE4"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(ZTE)</w:t>
      </w:r>
    </w:p>
    <w:p w14:paraId="7C53B658" w14:textId="77777777" w:rsidR="00A84796" w:rsidRDefault="00A84796" w:rsidP="00A84796">
      <w:pPr>
        <w:rPr>
          <w:rFonts w:ascii="Arial" w:hAnsi="Arial" w:cs="Arial"/>
          <w:b/>
        </w:rPr>
      </w:pPr>
      <w:r>
        <w:rPr>
          <w:rFonts w:ascii="Arial" w:hAnsi="Arial" w:cs="Arial"/>
          <w:b/>
        </w:rPr>
        <w:t xml:space="preserve">Abstract: </w:t>
      </w:r>
    </w:p>
    <w:p w14:paraId="081D15BF" w14:textId="77777777" w:rsidR="00A84796" w:rsidRDefault="00A84796" w:rsidP="00A84796">
      <w:r>
        <w:t>[114bis] BDaT Session AI 7.13.5.2, 7.13.5.3</w:t>
      </w:r>
    </w:p>
    <w:p w14:paraId="1742B75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6EC0C5" w14:textId="77777777" w:rsidR="00A84796" w:rsidRDefault="00A84796" w:rsidP="00A84796">
      <w:pPr>
        <w:pStyle w:val="Heading3"/>
      </w:pPr>
      <w:bookmarkStart w:id="202" w:name="_Toc194487566"/>
      <w:r>
        <w:t>7.14</w:t>
      </w:r>
      <w:r>
        <w:tab/>
        <w:t>TRP (Total Radiated Power), TRS (Total Radiated Sensitivity) and MIMO OTA (Over the Air) testing enhancement Phase 3</w:t>
      </w:r>
      <w:bookmarkEnd w:id="202"/>
    </w:p>
    <w:p w14:paraId="14B1BD14" w14:textId="77777777" w:rsidR="00A84796" w:rsidRDefault="00A84796" w:rsidP="00A84796">
      <w:pPr>
        <w:pStyle w:val="Heading4"/>
      </w:pPr>
      <w:bookmarkStart w:id="203" w:name="_Toc194487567"/>
      <w:r>
        <w:t>7.14.1</w:t>
      </w:r>
      <w:r>
        <w:tab/>
        <w:t>General aspects</w:t>
      </w:r>
      <w:bookmarkEnd w:id="203"/>
    </w:p>
    <w:p w14:paraId="4D0B37D2" w14:textId="41FFFB6F" w:rsidR="00A84796" w:rsidRDefault="00A84796" w:rsidP="00A84796">
      <w:pPr>
        <w:rPr>
          <w:rFonts w:ascii="Arial" w:hAnsi="Arial" w:cs="Arial"/>
          <w:b/>
          <w:sz w:val="24"/>
        </w:rPr>
      </w:pPr>
      <w:r>
        <w:rPr>
          <w:rFonts w:ascii="Arial" w:hAnsi="Arial" w:cs="Arial"/>
          <w:b/>
          <w:color w:val="0000FF"/>
          <w:sz w:val="24"/>
        </w:rPr>
        <w:t>R4-2504568</w:t>
      </w:r>
      <w:r>
        <w:rPr>
          <w:rFonts w:ascii="Arial" w:hAnsi="Arial" w:cs="Arial"/>
          <w:b/>
          <w:color w:val="0000FF"/>
          <w:sz w:val="24"/>
        </w:rPr>
        <w:tab/>
      </w:r>
      <w:r>
        <w:rPr>
          <w:rFonts w:ascii="Arial" w:hAnsi="Arial" w:cs="Arial"/>
          <w:b/>
          <w:sz w:val="24"/>
        </w:rPr>
        <w:t>DraftCR to add min measurement distance for 50cm QZ</w:t>
      </w:r>
    </w:p>
    <w:p w14:paraId="3D52F766"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38.870 v18.4.0</w:t>
      </w:r>
      <w:r>
        <w:rPr>
          <w:i/>
        </w:rPr>
        <w:tab/>
        <w:t xml:space="preserve">  CR-  rev  Cat: F (Rel-18)</w:t>
      </w:r>
      <w:r>
        <w:rPr>
          <w:i/>
        </w:rPr>
        <w:br/>
      </w:r>
      <w:r>
        <w:rPr>
          <w:i/>
        </w:rPr>
        <w:br/>
      </w:r>
      <w:r>
        <w:rPr>
          <w:i/>
        </w:rPr>
        <w:tab/>
      </w:r>
      <w:r>
        <w:rPr>
          <w:i/>
        </w:rPr>
        <w:tab/>
      </w:r>
      <w:r>
        <w:rPr>
          <w:i/>
        </w:rPr>
        <w:tab/>
      </w:r>
      <w:r>
        <w:rPr>
          <w:i/>
        </w:rPr>
        <w:tab/>
      </w:r>
      <w:r>
        <w:rPr>
          <w:i/>
        </w:rPr>
        <w:tab/>
        <w:t>Source: Keysight Technologies UK Ltd</w:t>
      </w:r>
    </w:p>
    <w:p w14:paraId="0DFA9CE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3835A" w14:textId="77777777" w:rsidR="00A84796" w:rsidRDefault="00A84796" w:rsidP="00A84796">
      <w:pPr>
        <w:pStyle w:val="Heading4"/>
      </w:pPr>
      <w:bookmarkStart w:id="204" w:name="_Toc194487568"/>
      <w:r>
        <w:t>7.14.2</w:t>
      </w:r>
      <w:r>
        <w:tab/>
        <w:t>Core requirements</w:t>
      </w:r>
      <w:bookmarkEnd w:id="204"/>
    </w:p>
    <w:p w14:paraId="5DC723C6" w14:textId="77777777" w:rsidR="00A84796" w:rsidRDefault="00A84796" w:rsidP="00A84796">
      <w:pPr>
        <w:pStyle w:val="Heading5"/>
      </w:pPr>
      <w:bookmarkStart w:id="205" w:name="_Toc194487569"/>
      <w:r>
        <w:t>7.14.2.1</w:t>
      </w:r>
      <w:r>
        <w:tab/>
        <w:t>Test methodology for FR1 non-RedCap headworn XR devices</w:t>
      </w:r>
      <w:bookmarkEnd w:id="205"/>
    </w:p>
    <w:p w14:paraId="67A1DCC2" w14:textId="0C1C0849" w:rsidR="00A84796" w:rsidRDefault="00A84796" w:rsidP="00A84796">
      <w:pPr>
        <w:rPr>
          <w:rFonts w:ascii="Arial" w:hAnsi="Arial" w:cs="Arial"/>
          <w:b/>
          <w:sz w:val="24"/>
        </w:rPr>
      </w:pPr>
      <w:r>
        <w:rPr>
          <w:rFonts w:ascii="Arial" w:hAnsi="Arial" w:cs="Arial"/>
          <w:b/>
          <w:color w:val="0000FF"/>
          <w:sz w:val="24"/>
        </w:rPr>
        <w:t>R4-2503136</w:t>
      </w:r>
      <w:r>
        <w:rPr>
          <w:rFonts w:ascii="Arial" w:hAnsi="Arial" w:cs="Arial"/>
          <w:b/>
          <w:color w:val="0000FF"/>
          <w:sz w:val="24"/>
        </w:rPr>
        <w:tab/>
      </w:r>
      <w:r>
        <w:rPr>
          <w:rFonts w:ascii="Arial" w:hAnsi="Arial" w:cs="Arial"/>
          <w:b/>
          <w:sz w:val="24"/>
        </w:rPr>
        <w:t>Further discussion on XR test method</w:t>
      </w:r>
    </w:p>
    <w:p w14:paraId="3FFCC176"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Ericsson-LG Co., LTD</w:t>
      </w:r>
    </w:p>
    <w:p w14:paraId="5676C79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B1B8B" w14:textId="56DE87DC" w:rsidR="00A84796" w:rsidRDefault="00A84796" w:rsidP="00A84796">
      <w:pPr>
        <w:rPr>
          <w:rFonts w:ascii="Arial" w:hAnsi="Arial" w:cs="Arial"/>
          <w:b/>
          <w:sz w:val="24"/>
        </w:rPr>
      </w:pPr>
      <w:r>
        <w:rPr>
          <w:rFonts w:ascii="Arial" w:hAnsi="Arial" w:cs="Arial"/>
          <w:b/>
          <w:color w:val="0000FF"/>
          <w:sz w:val="24"/>
        </w:rPr>
        <w:t>R4-2503498</w:t>
      </w:r>
      <w:r>
        <w:rPr>
          <w:rFonts w:ascii="Arial" w:hAnsi="Arial" w:cs="Arial"/>
          <w:b/>
          <w:color w:val="0000FF"/>
          <w:sz w:val="24"/>
        </w:rPr>
        <w:tab/>
      </w:r>
      <w:r>
        <w:rPr>
          <w:rFonts w:ascii="Arial" w:hAnsi="Arial" w:cs="Arial"/>
          <w:b/>
          <w:sz w:val="24"/>
        </w:rPr>
        <w:t>on XR OTA tests</w:t>
      </w:r>
    </w:p>
    <w:p w14:paraId="1999BE78" w14:textId="77777777" w:rsidR="00A84796" w:rsidRDefault="00A84796" w:rsidP="00A84796">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 HiSilicon</w:t>
      </w:r>
    </w:p>
    <w:p w14:paraId="62B7C7DA" w14:textId="77777777" w:rsidR="00A84796" w:rsidRDefault="00A84796" w:rsidP="00A84796">
      <w:pPr>
        <w:rPr>
          <w:rFonts w:ascii="Arial" w:hAnsi="Arial" w:cs="Arial"/>
          <w:b/>
        </w:rPr>
      </w:pPr>
      <w:r>
        <w:rPr>
          <w:rFonts w:ascii="Arial" w:hAnsi="Arial" w:cs="Arial"/>
          <w:b/>
        </w:rPr>
        <w:t xml:space="preserve">Abstract: </w:t>
      </w:r>
    </w:p>
    <w:p w14:paraId="6903F2FA" w14:textId="77777777" w:rsidR="00A84796" w:rsidRDefault="00A84796" w:rsidP="00A84796">
      <w:r>
        <w:t>on XR OTA tests</w:t>
      </w:r>
    </w:p>
    <w:p w14:paraId="789198D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2DEA8" w14:textId="4C1191B0" w:rsidR="00A84796" w:rsidRDefault="00A84796" w:rsidP="00A84796">
      <w:pPr>
        <w:rPr>
          <w:rFonts w:ascii="Arial" w:hAnsi="Arial" w:cs="Arial"/>
          <w:b/>
          <w:sz w:val="24"/>
        </w:rPr>
      </w:pPr>
      <w:r>
        <w:rPr>
          <w:rFonts w:ascii="Arial" w:hAnsi="Arial" w:cs="Arial"/>
          <w:b/>
          <w:color w:val="0000FF"/>
          <w:sz w:val="24"/>
        </w:rPr>
        <w:t>R4-2503810</w:t>
      </w:r>
      <w:r>
        <w:rPr>
          <w:rFonts w:ascii="Arial" w:hAnsi="Arial" w:cs="Arial"/>
          <w:b/>
          <w:color w:val="0000FF"/>
          <w:sz w:val="24"/>
        </w:rPr>
        <w:tab/>
      </w:r>
      <w:r>
        <w:rPr>
          <w:rFonts w:ascii="Arial" w:hAnsi="Arial" w:cs="Arial"/>
          <w:b/>
          <w:sz w:val="24"/>
        </w:rPr>
        <w:t>CR to TS38.161 for an alternate TRS and TRP test procedure for XR devices</w:t>
      </w:r>
    </w:p>
    <w:p w14:paraId="7D35ABA2" w14:textId="77777777" w:rsidR="00A84796" w:rsidRDefault="00A84796" w:rsidP="00A847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38.161 v18.3.0</w:t>
      </w:r>
      <w:r>
        <w:rPr>
          <w:i/>
        </w:rPr>
        <w:tab/>
        <w:t xml:space="preserve">  CR-0024  rev  Cat: B (Rel-19)</w:t>
      </w:r>
      <w:r>
        <w:rPr>
          <w:i/>
        </w:rPr>
        <w:br/>
      </w:r>
      <w:r>
        <w:rPr>
          <w:i/>
        </w:rPr>
        <w:br/>
      </w:r>
      <w:r>
        <w:rPr>
          <w:i/>
        </w:rPr>
        <w:tab/>
      </w:r>
      <w:r>
        <w:rPr>
          <w:i/>
        </w:rPr>
        <w:tab/>
      </w:r>
      <w:r>
        <w:rPr>
          <w:i/>
        </w:rPr>
        <w:tab/>
      </w:r>
      <w:r>
        <w:rPr>
          <w:i/>
        </w:rPr>
        <w:tab/>
      </w:r>
      <w:r>
        <w:rPr>
          <w:i/>
        </w:rPr>
        <w:tab/>
        <w:t>Source: Apple</w:t>
      </w:r>
    </w:p>
    <w:p w14:paraId="0594013F" w14:textId="77777777" w:rsidR="00A84796" w:rsidRDefault="00A84796" w:rsidP="00A84796">
      <w:pPr>
        <w:rPr>
          <w:rFonts w:ascii="Arial" w:hAnsi="Arial" w:cs="Arial"/>
          <w:b/>
        </w:rPr>
      </w:pPr>
      <w:r>
        <w:rPr>
          <w:rFonts w:ascii="Arial" w:hAnsi="Arial" w:cs="Arial"/>
          <w:b/>
        </w:rPr>
        <w:t xml:space="preserve">Abstract: </w:t>
      </w:r>
    </w:p>
    <w:p w14:paraId="1EAC52C3" w14:textId="77777777" w:rsidR="00A84796" w:rsidRDefault="00A84796" w:rsidP="00A84796">
      <w:r>
        <w:t>All CRs are only for endorsement at RAN4#114-bis and need to be resubmitted at RAN4#115 for agreement.</w:t>
      </w:r>
    </w:p>
    <w:p w14:paraId="7492621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40251" w14:textId="00DEA9BC" w:rsidR="00A84796" w:rsidRDefault="00A84796" w:rsidP="00A84796">
      <w:pPr>
        <w:rPr>
          <w:rFonts w:ascii="Arial" w:hAnsi="Arial" w:cs="Arial"/>
          <w:b/>
          <w:sz w:val="24"/>
        </w:rPr>
      </w:pPr>
      <w:r>
        <w:rPr>
          <w:rFonts w:ascii="Arial" w:hAnsi="Arial" w:cs="Arial"/>
          <w:b/>
          <w:color w:val="0000FF"/>
          <w:sz w:val="24"/>
        </w:rPr>
        <w:t>R4-2504440</w:t>
      </w:r>
      <w:r>
        <w:rPr>
          <w:rFonts w:ascii="Arial" w:hAnsi="Arial" w:cs="Arial"/>
          <w:b/>
          <w:color w:val="0000FF"/>
          <w:sz w:val="24"/>
        </w:rPr>
        <w:tab/>
      </w:r>
      <w:r>
        <w:rPr>
          <w:rFonts w:ascii="Arial" w:hAnsi="Arial" w:cs="Arial"/>
          <w:b/>
          <w:sz w:val="24"/>
        </w:rPr>
        <w:t>Draft CR for split measurement grids method for TRP/TRS measurements</w:t>
      </w:r>
    </w:p>
    <w:p w14:paraId="46CD8C11"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38.870 v18.4.0</w:t>
      </w:r>
      <w:r>
        <w:rPr>
          <w:i/>
        </w:rPr>
        <w:tab/>
        <w:t xml:space="preserve">  CR-  rev  Cat: B (Rel-18)</w:t>
      </w:r>
      <w:r>
        <w:rPr>
          <w:i/>
        </w:rPr>
        <w:br/>
      </w:r>
      <w:r>
        <w:rPr>
          <w:i/>
        </w:rPr>
        <w:br/>
      </w:r>
      <w:r>
        <w:rPr>
          <w:i/>
        </w:rPr>
        <w:tab/>
      </w:r>
      <w:r>
        <w:rPr>
          <w:i/>
        </w:rPr>
        <w:tab/>
      </w:r>
      <w:r>
        <w:rPr>
          <w:i/>
        </w:rPr>
        <w:tab/>
      </w:r>
      <w:r>
        <w:rPr>
          <w:i/>
        </w:rPr>
        <w:tab/>
      </w:r>
      <w:r>
        <w:rPr>
          <w:i/>
        </w:rPr>
        <w:tab/>
        <w:t>Source: Nokia, Keysight Technologies UK Ltd</w:t>
      </w:r>
    </w:p>
    <w:p w14:paraId="697521B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474E9" w14:textId="5E68CDCA" w:rsidR="00A84796" w:rsidRDefault="00A84796" w:rsidP="00A84796">
      <w:pPr>
        <w:rPr>
          <w:rFonts w:ascii="Arial" w:hAnsi="Arial" w:cs="Arial"/>
          <w:b/>
          <w:sz w:val="24"/>
        </w:rPr>
      </w:pPr>
      <w:r>
        <w:rPr>
          <w:rFonts w:ascii="Arial" w:hAnsi="Arial" w:cs="Arial"/>
          <w:b/>
          <w:color w:val="0000FF"/>
          <w:sz w:val="24"/>
        </w:rPr>
        <w:t>R4-2504621</w:t>
      </w:r>
      <w:r>
        <w:rPr>
          <w:rFonts w:ascii="Arial" w:hAnsi="Arial" w:cs="Arial"/>
          <w:b/>
          <w:color w:val="0000FF"/>
          <w:sz w:val="24"/>
        </w:rPr>
        <w:tab/>
      </w:r>
      <w:r>
        <w:rPr>
          <w:rFonts w:ascii="Arial" w:hAnsi="Arial" w:cs="Arial"/>
          <w:b/>
          <w:sz w:val="24"/>
        </w:rPr>
        <w:t>Discussion on OTA Test for XR Devices</w:t>
      </w:r>
    </w:p>
    <w:p w14:paraId="729A374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Meta</w:t>
      </w:r>
    </w:p>
    <w:p w14:paraId="091D09B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8B48D" w14:textId="77777777" w:rsidR="00A84796" w:rsidRDefault="00A84796" w:rsidP="00A84796">
      <w:pPr>
        <w:pStyle w:val="Heading5"/>
      </w:pPr>
      <w:bookmarkStart w:id="206" w:name="_Toc194487570"/>
      <w:r>
        <w:t>7.14.2.2</w:t>
      </w:r>
      <w:r>
        <w:tab/>
        <w:t>Test methodology and radiated performance metric for FR1 NTN devices</w:t>
      </w:r>
      <w:bookmarkEnd w:id="206"/>
    </w:p>
    <w:p w14:paraId="52ADF7DF" w14:textId="08B6E3FC" w:rsidR="00A84796" w:rsidRDefault="00A84796" w:rsidP="00A84796">
      <w:pPr>
        <w:rPr>
          <w:rFonts w:ascii="Arial" w:hAnsi="Arial" w:cs="Arial"/>
          <w:b/>
          <w:sz w:val="24"/>
        </w:rPr>
      </w:pPr>
      <w:r>
        <w:rPr>
          <w:rFonts w:ascii="Arial" w:hAnsi="Arial" w:cs="Arial"/>
          <w:b/>
          <w:color w:val="0000FF"/>
          <w:sz w:val="24"/>
        </w:rPr>
        <w:t>R4-2503332</w:t>
      </w:r>
      <w:r>
        <w:rPr>
          <w:rFonts w:ascii="Arial" w:hAnsi="Arial" w:cs="Arial"/>
          <w:b/>
          <w:color w:val="0000FF"/>
          <w:sz w:val="24"/>
        </w:rPr>
        <w:tab/>
      </w:r>
      <w:r>
        <w:rPr>
          <w:rFonts w:ascii="Arial" w:hAnsi="Arial" w:cs="Arial"/>
          <w:b/>
          <w:sz w:val="24"/>
        </w:rPr>
        <w:t>Discussion on OTA test for FR1 NTN devices</w:t>
      </w:r>
    </w:p>
    <w:p w14:paraId="0C3BBF9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785FCF6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11A32" w14:textId="6DBD5EC2" w:rsidR="00A84796" w:rsidRDefault="00A84796" w:rsidP="00A84796">
      <w:pPr>
        <w:rPr>
          <w:rFonts w:ascii="Arial" w:hAnsi="Arial" w:cs="Arial"/>
          <w:b/>
          <w:sz w:val="24"/>
        </w:rPr>
      </w:pPr>
      <w:r>
        <w:rPr>
          <w:rFonts w:ascii="Arial" w:hAnsi="Arial" w:cs="Arial"/>
          <w:b/>
          <w:color w:val="0000FF"/>
          <w:sz w:val="24"/>
        </w:rPr>
        <w:t>R4-2503496</w:t>
      </w:r>
      <w:r>
        <w:rPr>
          <w:rFonts w:ascii="Arial" w:hAnsi="Arial" w:cs="Arial"/>
          <w:b/>
          <w:color w:val="0000FF"/>
          <w:sz w:val="24"/>
        </w:rPr>
        <w:tab/>
      </w:r>
      <w:r>
        <w:rPr>
          <w:rFonts w:ascii="Arial" w:hAnsi="Arial" w:cs="Arial"/>
          <w:b/>
          <w:sz w:val="24"/>
        </w:rPr>
        <w:t>on NTN OTA tests</w:t>
      </w:r>
    </w:p>
    <w:p w14:paraId="7FE3665C"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 HiSilicon</w:t>
      </w:r>
    </w:p>
    <w:p w14:paraId="5152E088" w14:textId="77777777" w:rsidR="00A84796" w:rsidRDefault="00A84796" w:rsidP="00A84796">
      <w:pPr>
        <w:rPr>
          <w:rFonts w:ascii="Arial" w:hAnsi="Arial" w:cs="Arial"/>
          <w:b/>
        </w:rPr>
      </w:pPr>
      <w:r>
        <w:rPr>
          <w:rFonts w:ascii="Arial" w:hAnsi="Arial" w:cs="Arial"/>
          <w:b/>
        </w:rPr>
        <w:t xml:space="preserve">Abstract: </w:t>
      </w:r>
    </w:p>
    <w:p w14:paraId="10761961" w14:textId="77777777" w:rsidR="00A84796" w:rsidRDefault="00A84796" w:rsidP="00A84796">
      <w:r>
        <w:t>on NTN OTA tests</w:t>
      </w:r>
    </w:p>
    <w:p w14:paraId="7BA595A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192F6" w14:textId="133D2B66" w:rsidR="00A84796" w:rsidRDefault="00A84796" w:rsidP="00A84796">
      <w:pPr>
        <w:rPr>
          <w:rFonts w:ascii="Arial" w:hAnsi="Arial" w:cs="Arial"/>
          <w:b/>
          <w:sz w:val="24"/>
        </w:rPr>
      </w:pPr>
      <w:r>
        <w:rPr>
          <w:rFonts w:ascii="Arial" w:hAnsi="Arial" w:cs="Arial"/>
          <w:b/>
          <w:color w:val="0000FF"/>
          <w:sz w:val="24"/>
        </w:rPr>
        <w:t>R4-2503551</w:t>
      </w:r>
      <w:r>
        <w:rPr>
          <w:rFonts w:ascii="Arial" w:hAnsi="Arial" w:cs="Arial"/>
          <w:b/>
          <w:color w:val="0000FF"/>
          <w:sz w:val="24"/>
        </w:rPr>
        <w:tab/>
      </w:r>
      <w:r>
        <w:rPr>
          <w:rFonts w:ascii="Arial" w:hAnsi="Arial" w:cs="Arial"/>
          <w:b/>
          <w:sz w:val="24"/>
        </w:rPr>
        <w:t>On NTN OTA test methodology</w:t>
      </w:r>
    </w:p>
    <w:p w14:paraId="0C0B65F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76336BE9"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62AE9F" w14:textId="2FE37046" w:rsidR="00A84796" w:rsidRDefault="00A84796" w:rsidP="00A84796">
      <w:pPr>
        <w:rPr>
          <w:rFonts w:ascii="Arial" w:hAnsi="Arial" w:cs="Arial"/>
          <w:b/>
          <w:sz w:val="24"/>
        </w:rPr>
      </w:pPr>
      <w:r>
        <w:rPr>
          <w:rFonts w:ascii="Arial" w:hAnsi="Arial" w:cs="Arial"/>
          <w:b/>
          <w:color w:val="0000FF"/>
          <w:sz w:val="24"/>
        </w:rPr>
        <w:t>R4-2503552</w:t>
      </w:r>
      <w:r>
        <w:rPr>
          <w:rFonts w:ascii="Arial" w:hAnsi="Arial" w:cs="Arial"/>
          <w:b/>
          <w:color w:val="0000FF"/>
          <w:sz w:val="24"/>
        </w:rPr>
        <w:tab/>
      </w:r>
      <w:r>
        <w:rPr>
          <w:rFonts w:ascii="Arial" w:hAnsi="Arial" w:cs="Arial"/>
          <w:b/>
          <w:sz w:val="24"/>
        </w:rPr>
        <w:t>draftCR to TR38.870 on NTN DUT usage scenario applicability</w:t>
      </w:r>
    </w:p>
    <w:p w14:paraId="0D415D5D"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38.870 v19.0.0</w:t>
      </w:r>
      <w:r>
        <w:rPr>
          <w:i/>
        </w:rPr>
        <w:tab/>
        <w:t xml:space="preserve">  CR-  rev  Cat: B (Rel-19)</w:t>
      </w:r>
      <w:r>
        <w:rPr>
          <w:i/>
        </w:rPr>
        <w:br/>
      </w:r>
      <w:r>
        <w:rPr>
          <w:i/>
        </w:rPr>
        <w:br/>
      </w:r>
      <w:r>
        <w:rPr>
          <w:i/>
        </w:rPr>
        <w:tab/>
      </w:r>
      <w:r>
        <w:rPr>
          <w:i/>
        </w:rPr>
        <w:tab/>
      </w:r>
      <w:r>
        <w:rPr>
          <w:i/>
        </w:rPr>
        <w:tab/>
      </w:r>
      <w:r>
        <w:rPr>
          <w:i/>
        </w:rPr>
        <w:tab/>
      </w:r>
      <w:r>
        <w:rPr>
          <w:i/>
        </w:rPr>
        <w:tab/>
        <w:t>Source: Apple</w:t>
      </w:r>
    </w:p>
    <w:p w14:paraId="2422E43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0CFE49" w14:textId="71C7EF11" w:rsidR="00A84796" w:rsidRDefault="00A84796" w:rsidP="00A84796">
      <w:pPr>
        <w:rPr>
          <w:rFonts w:ascii="Arial" w:hAnsi="Arial" w:cs="Arial"/>
          <w:b/>
          <w:sz w:val="24"/>
        </w:rPr>
      </w:pPr>
      <w:r>
        <w:rPr>
          <w:rFonts w:ascii="Arial" w:hAnsi="Arial" w:cs="Arial"/>
          <w:b/>
          <w:color w:val="0000FF"/>
          <w:sz w:val="24"/>
        </w:rPr>
        <w:t>R4-2503650</w:t>
      </w:r>
      <w:r>
        <w:rPr>
          <w:rFonts w:ascii="Arial" w:hAnsi="Arial" w:cs="Arial"/>
          <w:b/>
          <w:color w:val="0000FF"/>
          <w:sz w:val="24"/>
        </w:rPr>
        <w:tab/>
      </w:r>
      <w:r>
        <w:rPr>
          <w:rFonts w:ascii="Arial" w:hAnsi="Arial" w:cs="Arial"/>
          <w:b/>
          <w:sz w:val="24"/>
        </w:rPr>
        <w:t>On OTA performance metric for handheld NTN UE</w:t>
      </w:r>
    </w:p>
    <w:p w14:paraId="45B54EE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1BC5700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8C5744" w14:textId="4C024FF4" w:rsidR="00A84796" w:rsidRDefault="00A84796" w:rsidP="00A84796">
      <w:pPr>
        <w:rPr>
          <w:rFonts w:ascii="Arial" w:hAnsi="Arial" w:cs="Arial"/>
          <w:b/>
          <w:sz w:val="24"/>
        </w:rPr>
      </w:pPr>
      <w:r>
        <w:rPr>
          <w:rFonts w:ascii="Arial" w:hAnsi="Arial" w:cs="Arial"/>
          <w:b/>
          <w:color w:val="0000FF"/>
          <w:sz w:val="24"/>
        </w:rPr>
        <w:t>R4-2503651</w:t>
      </w:r>
      <w:r>
        <w:rPr>
          <w:rFonts w:ascii="Arial" w:hAnsi="Arial" w:cs="Arial"/>
          <w:b/>
          <w:color w:val="0000FF"/>
          <w:sz w:val="24"/>
        </w:rPr>
        <w:tab/>
      </w:r>
      <w:r>
        <w:rPr>
          <w:rFonts w:ascii="Arial" w:hAnsi="Arial" w:cs="Arial"/>
          <w:b/>
          <w:sz w:val="24"/>
        </w:rPr>
        <w:t>Draft CR to TR 38.870 on NTN usage scenario and performance metric</w:t>
      </w:r>
    </w:p>
    <w:p w14:paraId="7EFA497D"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38.870 v18.4.0</w:t>
      </w:r>
      <w:r>
        <w:rPr>
          <w:i/>
        </w:rPr>
        <w:tab/>
        <w:t xml:space="preserve">  CR-  rev  Cat: B (Rel-18)</w:t>
      </w:r>
      <w:r>
        <w:rPr>
          <w:i/>
        </w:rPr>
        <w:br/>
      </w:r>
      <w:r>
        <w:rPr>
          <w:i/>
        </w:rPr>
        <w:br/>
      </w:r>
      <w:r>
        <w:rPr>
          <w:i/>
        </w:rPr>
        <w:tab/>
      </w:r>
      <w:r>
        <w:rPr>
          <w:i/>
        </w:rPr>
        <w:tab/>
      </w:r>
      <w:r>
        <w:rPr>
          <w:i/>
        </w:rPr>
        <w:tab/>
      </w:r>
      <w:r>
        <w:rPr>
          <w:i/>
        </w:rPr>
        <w:tab/>
      </w:r>
      <w:r>
        <w:rPr>
          <w:i/>
        </w:rPr>
        <w:tab/>
        <w:t>Source: Samsung</w:t>
      </w:r>
    </w:p>
    <w:p w14:paraId="17BB766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DB27F" w14:textId="1530C2E4" w:rsidR="00A84796" w:rsidRDefault="00A84796" w:rsidP="00A84796">
      <w:pPr>
        <w:rPr>
          <w:rFonts w:ascii="Arial" w:hAnsi="Arial" w:cs="Arial"/>
          <w:b/>
          <w:sz w:val="24"/>
        </w:rPr>
      </w:pPr>
      <w:r>
        <w:rPr>
          <w:rFonts w:ascii="Arial" w:hAnsi="Arial" w:cs="Arial"/>
          <w:b/>
          <w:color w:val="0000FF"/>
          <w:sz w:val="24"/>
        </w:rPr>
        <w:t>R4-2503828</w:t>
      </w:r>
      <w:r>
        <w:rPr>
          <w:rFonts w:ascii="Arial" w:hAnsi="Arial" w:cs="Arial"/>
          <w:b/>
          <w:color w:val="0000FF"/>
          <w:sz w:val="24"/>
        </w:rPr>
        <w:tab/>
      </w:r>
      <w:r>
        <w:rPr>
          <w:rFonts w:ascii="Arial" w:hAnsi="Arial" w:cs="Arial"/>
          <w:b/>
          <w:sz w:val="24"/>
        </w:rPr>
        <w:t>draft CR to 38.870 on NTN OTA performance metric and test method</w:t>
      </w:r>
    </w:p>
    <w:p w14:paraId="2680C7D2"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38.870 v19.0.0</w:t>
      </w:r>
      <w:r>
        <w:rPr>
          <w:i/>
        </w:rPr>
        <w:tab/>
        <w:t xml:space="preserve">  CR-  rev  Cat: B (Rel-19)</w:t>
      </w:r>
      <w:r>
        <w:rPr>
          <w:i/>
        </w:rPr>
        <w:br/>
      </w:r>
      <w:r>
        <w:rPr>
          <w:i/>
        </w:rPr>
        <w:br/>
      </w:r>
      <w:r>
        <w:rPr>
          <w:i/>
        </w:rPr>
        <w:tab/>
      </w:r>
      <w:r>
        <w:rPr>
          <w:i/>
        </w:rPr>
        <w:tab/>
      </w:r>
      <w:r>
        <w:rPr>
          <w:i/>
        </w:rPr>
        <w:tab/>
      </w:r>
      <w:r>
        <w:rPr>
          <w:i/>
        </w:rPr>
        <w:tab/>
      </w:r>
      <w:r>
        <w:rPr>
          <w:i/>
        </w:rPr>
        <w:tab/>
        <w:t>Source: vivo</w:t>
      </w:r>
    </w:p>
    <w:p w14:paraId="0DC94ED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46024" w14:textId="288498AF" w:rsidR="00A84796" w:rsidRDefault="00A84796" w:rsidP="00A84796">
      <w:pPr>
        <w:rPr>
          <w:rFonts w:ascii="Arial" w:hAnsi="Arial" w:cs="Arial"/>
          <w:b/>
          <w:sz w:val="24"/>
        </w:rPr>
      </w:pPr>
      <w:r>
        <w:rPr>
          <w:rFonts w:ascii="Arial" w:hAnsi="Arial" w:cs="Arial"/>
          <w:b/>
          <w:color w:val="0000FF"/>
          <w:sz w:val="24"/>
        </w:rPr>
        <w:t>R4-2504058</w:t>
      </w:r>
      <w:r>
        <w:rPr>
          <w:rFonts w:ascii="Arial" w:hAnsi="Arial" w:cs="Arial"/>
          <w:b/>
          <w:color w:val="0000FF"/>
          <w:sz w:val="24"/>
        </w:rPr>
        <w:tab/>
      </w:r>
      <w:r>
        <w:rPr>
          <w:rFonts w:ascii="Arial" w:hAnsi="Arial" w:cs="Arial"/>
          <w:b/>
          <w:sz w:val="24"/>
        </w:rPr>
        <w:t>Discussion on FR1 NTN devices OTA</w:t>
      </w:r>
    </w:p>
    <w:p w14:paraId="4A5AD0ED"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14:paraId="782338B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9112F" w14:textId="02EEADEF" w:rsidR="00A84796" w:rsidRDefault="00A84796" w:rsidP="00A84796">
      <w:pPr>
        <w:rPr>
          <w:rFonts w:ascii="Arial" w:hAnsi="Arial" w:cs="Arial"/>
          <w:b/>
          <w:sz w:val="24"/>
        </w:rPr>
      </w:pPr>
      <w:r>
        <w:rPr>
          <w:rFonts w:ascii="Arial" w:hAnsi="Arial" w:cs="Arial"/>
          <w:b/>
          <w:color w:val="0000FF"/>
          <w:sz w:val="24"/>
        </w:rPr>
        <w:t>R4-2504182</w:t>
      </w:r>
      <w:r>
        <w:rPr>
          <w:rFonts w:ascii="Arial" w:hAnsi="Arial" w:cs="Arial"/>
          <w:b/>
          <w:color w:val="0000FF"/>
          <w:sz w:val="24"/>
        </w:rPr>
        <w:tab/>
      </w:r>
      <w:r>
        <w:rPr>
          <w:rFonts w:ascii="Arial" w:hAnsi="Arial" w:cs="Arial"/>
          <w:b/>
          <w:sz w:val="24"/>
        </w:rPr>
        <w:t>Draft CR for split measurement grids method for TRP/TRS measurements</w:t>
      </w:r>
    </w:p>
    <w:p w14:paraId="10742D34" w14:textId="77777777" w:rsidR="00A84796" w:rsidRDefault="00A84796" w:rsidP="00A847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38.870 v18.4.0</w:t>
      </w:r>
      <w:r>
        <w:rPr>
          <w:i/>
        </w:rPr>
        <w:tab/>
        <w:t xml:space="preserve">  CR-0020  rev  Cat: B (Rel-18)</w:t>
      </w:r>
      <w:r>
        <w:rPr>
          <w:i/>
        </w:rPr>
        <w:br/>
      </w:r>
      <w:r>
        <w:rPr>
          <w:i/>
        </w:rPr>
        <w:br/>
      </w:r>
      <w:r>
        <w:rPr>
          <w:i/>
        </w:rPr>
        <w:tab/>
      </w:r>
      <w:r>
        <w:rPr>
          <w:i/>
        </w:rPr>
        <w:tab/>
      </w:r>
      <w:r>
        <w:rPr>
          <w:i/>
        </w:rPr>
        <w:tab/>
      </w:r>
      <w:r>
        <w:rPr>
          <w:i/>
        </w:rPr>
        <w:tab/>
      </w:r>
      <w:r>
        <w:rPr>
          <w:i/>
        </w:rPr>
        <w:tab/>
        <w:t>Source: Nokia, Keysight Technologies UK Ltd</w:t>
      </w:r>
    </w:p>
    <w:p w14:paraId="435CF888" w14:textId="77777777" w:rsidR="00A84796" w:rsidRDefault="00A84796" w:rsidP="00A84796">
      <w:pPr>
        <w:rPr>
          <w:rFonts w:ascii="Arial" w:hAnsi="Arial" w:cs="Arial"/>
          <w:b/>
        </w:rPr>
      </w:pPr>
      <w:r>
        <w:rPr>
          <w:rFonts w:ascii="Arial" w:hAnsi="Arial" w:cs="Arial"/>
          <w:b/>
        </w:rPr>
        <w:t xml:space="preserve">Abstract: </w:t>
      </w:r>
    </w:p>
    <w:p w14:paraId="733552BD" w14:textId="77777777" w:rsidR="00A84796" w:rsidRDefault="00A84796" w:rsidP="00A84796">
      <w:r>
        <w:t>All CRs are only for endorsement at RAN4#114-bis and need to be resubmitted at RAN4#115 for agreement.</w:t>
      </w:r>
    </w:p>
    <w:p w14:paraId="68EFAEE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E52ADB" w14:textId="3EC97B1A" w:rsidR="00A84796" w:rsidRDefault="00A84796" w:rsidP="00A84796">
      <w:pPr>
        <w:rPr>
          <w:rFonts w:ascii="Arial" w:hAnsi="Arial" w:cs="Arial"/>
          <w:b/>
          <w:sz w:val="24"/>
        </w:rPr>
      </w:pPr>
      <w:r>
        <w:rPr>
          <w:rFonts w:ascii="Arial" w:hAnsi="Arial" w:cs="Arial"/>
          <w:b/>
          <w:color w:val="0000FF"/>
          <w:sz w:val="24"/>
        </w:rPr>
        <w:t>R4-2504425</w:t>
      </w:r>
      <w:r>
        <w:rPr>
          <w:rFonts w:ascii="Arial" w:hAnsi="Arial" w:cs="Arial"/>
          <w:b/>
          <w:color w:val="0000FF"/>
          <w:sz w:val="24"/>
        </w:rPr>
        <w:tab/>
      </w:r>
      <w:r>
        <w:rPr>
          <w:rFonts w:ascii="Arial" w:hAnsi="Arial" w:cs="Arial"/>
          <w:b/>
          <w:sz w:val="24"/>
        </w:rPr>
        <w:t>Draft CR for split measurement grids method for TRP/TRS measurements</w:t>
      </w:r>
    </w:p>
    <w:p w14:paraId="7233E53D"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38.870 v18.4.0</w:t>
      </w:r>
      <w:r>
        <w:rPr>
          <w:i/>
        </w:rPr>
        <w:tab/>
        <w:t xml:space="preserve">  CR-  rev  Cat: B (Rel-18)</w:t>
      </w:r>
      <w:r>
        <w:rPr>
          <w:i/>
        </w:rPr>
        <w:br/>
      </w:r>
      <w:r>
        <w:rPr>
          <w:i/>
        </w:rPr>
        <w:br/>
      </w:r>
      <w:r>
        <w:rPr>
          <w:i/>
        </w:rPr>
        <w:tab/>
      </w:r>
      <w:r>
        <w:rPr>
          <w:i/>
        </w:rPr>
        <w:tab/>
      </w:r>
      <w:r>
        <w:rPr>
          <w:i/>
        </w:rPr>
        <w:tab/>
      </w:r>
      <w:r>
        <w:rPr>
          <w:i/>
        </w:rPr>
        <w:tab/>
      </w:r>
      <w:r>
        <w:rPr>
          <w:i/>
        </w:rPr>
        <w:tab/>
        <w:t>Source: Nokia, Keysight Technologies UK Ltd</w:t>
      </w:r>
    </w:p>
    <w:p w14:paraId="4F811B8D"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3BE75" w14:textId="64A311B9" w:rsidR="00A84796" w:rsidRDefault="00A84796" w:rsidP="00A84796">
      <w:pPr>
        <w:rPr>
          <w:rFonts w:ascii="Arial" w:hAnsi="Arial" w:cs="Arial"/>
          <w:b/>
          <w:sz w:val="24"/>
        </w:rPr>
      </w:pPr>
      <w:r>
        <w:rPr>
          <w:rFonts w:ascii="Arial" w:hAnsi="Arial" w:cs="Arial"/>
          <w:b/>
          <w:color w:val="0000FF"/>
          <w:sz w:val="24"/>
        </w:rPr>
        <w:t>R4-2504578</w:t>
      </w:r>
      <w:r>
        <w:rPr>
          <w:rFonts w:ascii="Arial" w:hAnsi="Arial" w:cs="Arial"/>
          <w:b/>
          <w:color w:val="0000FF"/>
          <w:sz w:val="24"/>
        </w:rPr>
        <w:tab/>
      </w:r>
      <w:r>
        <w:rPr>
          <w:rFonts w:ascii="Arial" w:hAnsi="Arial" w:cs="Arial"/>
          <w:b/>
          <w:sz w:val="24"/>
        </w:rPr>
        <w:t>On NTN OTA test methodology</w:t>
      </w:r>
    </w:p>
    <w:p w14:paraId="533ACD1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677C067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27A15" w14:textId="2A5A27B1" w:rsidR="00A84796" w:rsidRDefault="00A84796" w:rsidP="00A84796">
      <w:pPr>
        <w:rPr>
          <w:rFonts w:ascii="Arial" w:hAnsi="Arial" w:cs="Arial"/>
          <w:b/>
          <w:sz w:val="24"/>
        </w:rPr>
      </w:pPr>
      <w:r>
        <w:rPr>
          <w:rFonts w:ascii="Arial" w:hAnsi="Arial" w:cs="Arial"/>
          <w:b/>
          <w:color w:val="0000FF"/>
          <w:sz w:val="24"/>
        </w:rPr>
        <w:t>R4-2504579</w:t>
      </w:r>
      <w:r>
        <w:rPr>
          <w:rFonts w:ascii="Arial" w:hAnsi="Arial" w:cs="Arial"/>
          <w:b/>
          <w:color w:val="0000FF"/>
          <w:sz w:val="24"/>
        </w:rPr>
        <w:tab/>
      </w:r>
      <w:r>
        <w:rPr>
          <w:rFonts w:ascii="Arial" w:hAnsi="Arial" w:cs="Arial"/>
          <w:b/>
          <w:sz w:val="24"/>
        </w:rPr>
        <w:t>draftCR to TR38.870 on NTN DUT usage scenario applicability</w:t>
      </w:r>
    </w:p>
    <w:p w14:paraId="2239345A"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38.870 v19.0.0</w:t>
      </w:r>
      <w:r>
        <w:rPr>
          <w:i/>
        </w:rPr>
        <w:tab/>
        <w:t xml:space="preserve">  CR-  rev  Cat: B (Rel-19)</w:t>
      </w:r>
      <w:r>
        <w:rPr>
          <w:i/>
        </w:rPr>
        <w:br/>
      </w:r>
      <w:r>
        <w:rPr>
          <w:i/>
        </w:rPr>
        <w:br/>
      </w:r>
      <w:r>
        <w:rPr>
          <w:i/>
        </w:rPr>
        <w:tab/>
      </w:r>
      <w:r>
        <w:rPr>
          <w:i/>
        </w:rPr>
        <w:tab/>
      </w:r>
      <w:r>
        <w:rPr>
          <w:i/>
        </w:rPr>
        <w:tab/>
      </w:r>
      <w:r>
        <w:rPr>
          <w:i/>
        </w:rPr>
        <w:tab/>
      </w:r>
      <w:r>
        <w:rPr>
          <w:i/>
        </w:rPr>
        <w:tab/>
        <w:t>Source: Apple</w:t>
      </w:r>
    </w:p>
    <w:p w14:paraId="0501274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13B8E" w14:textId="77777777" w:rsidR="00A84796" w:rsidRDefault="00A84796" w:rsidP="00A84796">
      <w:pPr>
        <w:pStyle w:val="Heading5"/>
      </w:pPr>
      <w:bookmarkStart w:id="207" w:name="_Toc194487571"/>
      <w:r>
        <w:t>7.14.2.3</w:t>
      </w:r>
      <w:r>
        <w:tab/>
        <w:t>FR1 dynamic MIMO OTA test methodology</w:t>
      </w:r>
      <w:bookmarkEnd w:id="207"/>
    </w:p>
    <w:p w14:paraId="38E3395F" w14:textId="167749A3" w:rsidR="00A84796" w:rsidRDefault="00A84796" w:rsidP="00A84796">
      <w:pPr>
        <w:rPr>
          <w:rFonts w:ascii="Arial" w:hAnsi="Arial" w:cs="Arial"/>
          <w:b/>
          <w:sz w:val="24"/>
        </w:rPr>
      </w:pPr>
      <w:r>
        <w:rPr>
          <w:rFonts w:ascii="Arial" w:hAnsi="Arial" w:cs="Arial"/>
          <w:b/>
          <w:color w:val="0000FF"/>
          <w:sz w:val="24"/>
        </w:rPr>
        <w:t>R4-2503495</w:t>
      </w:r>
      <w:r>
        <w:rPr>
          <w:rFonts w:ascii="Arial" w:hAnsi="Arial" w:cs="Arial"/>
          <w:b/>
          <w:color w:val="0000FF"/>
          <w:sz w:val="24"/>
        </w:rPr>
        <w:tab/>
      </w:r>
      <w:r>
        <w:rPr>
          <w:rFonts w:ascii="Arial" w:hAnsi="Arial" w:cs="Arial"/>
          <w:b/>
          <w:sz w:val="24"/>
        </w:rPr>
        <w:t>on MIMO OTA tests</w:t>
      </w:r>
    </w:p>
    <w:p w14:paraId="56EAF0BD"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 HiSilicon</w:t>
      </w:r>
    </w:p>
    <w:p w14:paraId="5796C86C" w14:textId="77777777" w:rsidR="00A84796" w:rsidRDefault="00A84796" w:rsidP="00A84796">
      <w:pPr>
        <w:rPr>
          <w:rFonts w:ascii="Arial" w:hAnsi="Arial" w:cs="Arial"/>
          <w:b/>
        </w:rPr>
      </w:pPr>
      <w:r>
        <w:rPr>
          <w:rFonts w:ascii="Arial" w:hAnsi="Arial" w:cs="Arial"/>
          <w:b/>
        </w:rPr>
        <w:t xml:space="preserve">Abstract: </w:t>
      </w:r>
    </w:p>
    <w:p w14:paraId="12421FFC" w14:textId="77777777" w:rsidR="00A84796" w:rsidRDefault="00A84796" w:rsidP="00A84796">
      <w:r>
        <w:t>on MIMO OTA tests</w:t>
      </w:r>
    </w:p>
    <w:p w14:paraId="3AB8F92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5B8F0" w14:textId="11A03A69" w:rsidR="00A84796" w:rsidRDefault="00A84796" w:rsidP="00A84796">
      <w:pPr>
        <w:rPr>
          <w:rFonts w:ascii="Arial" w:hAnsi="Arial" w:cs="Arial"/>
          <w:b/>
          <w:sz w:val="24"/>
        </w:rPr>
      </w:pPr>
      <w:r>
        <w:rPr>
          <w:rFonts w:ascii="Arial" w:hAnsi="Arial" w:cs="Arial"/>
          <w:b/>
          <w:color w:val="0000FF"/>
          <w:sz w:val="24"/>
        </w:rPr>
        <w:t>R4-2503652</w:t>
      </w:r>
      <w:r>
        <w:rPr>
          <w:rFonts w:ascii="Arial" w:hAnsi="Arial" w:cs="Arial"/>
          <w:b/>
          <w:color w:val="0000FF"/>
          <w:sz w:val="24"/>
        </w:rPr>
        <w:tab/>
      </w:r>
      <w:r>
        <w:rPr>
          <w:rFonts w:ascii="Arial" w:hAnsi="Arial" w:cs="Arial"/>
          <w:b/>
          <w:sz w:val="24"/>
        </w:rPr>
        <w:t>On performance metric for FR1 dynamic MIMO</w:t>
      </w:r>
    </w:p>
    <w:p w14:paraId="0A38F17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3F3572D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B329A" w14:textId="78078E7C" w:rsidR="00A84796" w:rsidRDefault="00A84796" w:rsidP="00A84796">
      <w:pPr>
        <w:rPr>
          <w:rFonts w:ascii="Arial" w:hAnsi="Arial" w:cs="Arial"/>
          <w:b/>
          <w:sz w:val="24"/>
        </w:rPr>
      </w:pPr>
      <w:r>
        <w:rPr>
          <w:rFonts w:ascii="Arial" w:hAnsi="Arial" w:cs="Arial"/>
          <w:b/>
          <w:color w:val="0000FF"/>
          <w:sz w:val="24"/>
        </w:rPr>
        <w:t>R4-2503809</w:t>
      </w:r>
      <w:r>
        <w:rPr>
          <w:rFonts w:ascii="Arial" w:hAnsi="Arial" w:cs="Arial"/>
          <w:b/>
          <w:color w:val="0000FF"/>
          <w:sz w:val="24"/>
        </w:rPr>
        <w:tab/>
      </w:r>
      <w:r>
        <w:rPr>
          <w:rFonts w:ascii="Arial" w:hAnsi="Arial" w:cs="Arial"/>
          <w:b/>
          <w:sz w:val="24"/>
        </w:rPr>
        <w:t>On FR1 MIMO OTA Dynamic Channel Model</w:t>
      </w:r>
    </w:p>
    <w:p w14:paraId="6DA5738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7C009D4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093EB" w14:textId="7C537E7E" w:rsidR="00A84796" w:rsidRDefault="00A84796" w:rsidP="00A84796">
      <w:pPr>
        <w:rPr>
          <w:rFonts w:ascii="Arial" w:hAnsi="Arial" w:cs="Arial"/>
          <w:b/>
          <w:sz w:val="24"/>
        </w:rPr>
      </w:pPr>
      <w:r>
        <w:rPr>
          <w:rFonts w:ascii="Arial" w:hAnsi="Arial" w:cs="Arial"/>
          <w:b/>
          <w:color w:val="0000FF"/>
          <w:sz w:val="24"/>
        </w:rPr>
        <w:t>R4-2503990</w:t>
      </w:r>
      <w:r>
        <w:rPr>
          <w:rFonts w:ascii="Arial" w:hAnsi="Arial" w:cs="Arial"/>
          <w:b/>
          <w:color w:val="0000FF"/>
          <w:sz w:val="24"/>
        </w:rPr>
        <w:tab/>
      </w:r>
      <w:r>
        <w:rPr>
          <w:rFonts w:ascii="Arial" w:hAnsi="Arial" w:cs="Arial"/>
          <w:b/>
          <w:sz w:val="24"/>
        </w:rPr>
        <w:t>On Rel-19 MIMO OTA</w:t>
      </w:r>
    </w:p>
    <w:p w14:paraId="2C044FC4"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CAICT</w:t>
      </w:r>
    </w:p>
    <w:p w14:paraId="10A2B1C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38D0B" w14:textId="7BBD8937" w:rsidR="00A84796" w:rsidRDefault="00A84796" w:rsidP="00A84796">
      <w:pPr>
        <w:rPr>
          <w:rFonts w:ascii="Arial" w:hAnsi="Arial" w:cs="Arial"/>
          <w:b/>
          <w:sz w:val="24"/>
        </w:rPr>
      </w:pPr>
      <w:r>
        <w:rPr>
          <w:rFonts w:ascii="Arial" w:hAnsi="Arial" w:cs="Arial"/>
          <w:b/>
          <w:color w:val="0000FF"/>
          <w:sz w:val="24"/>
        </w:rPr>
        <w:t>R4-2503991</w:t>
      </w:r>
      <w:r>
        <w:rPr>
          <w:rFonts w:ascii="Arial" w:hAnsi="Arial" w:cs="Arial"/>
          <w:b/>
          <w:color w:val="0000FF"/>
          <w:sz w:val="24"/>
        </w:rPr>
        <w:tab/>
      </w:r>
      <w:r>
        <w:rPr>
          <w:rFonts w:ascii="Arial" w:hAnsi="Arial" w:cs="Arial"/>
          <w:b/>
          <w:sz w:val="24"/>
        </w:rPr>
        <w:t>TR 38.762 V0.3.0 on MIMO OTA dynamic test methodology for FR1 UEs</w:t>
      </w:r>
    </w:p>
    <w:p w14:paraId="1804D924" w14:textId="77777777" w:rsidR="00A84796" w:rsidRDefault="00A84796" w:rsidP="00A847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38.762 v0.3.0</w:t>
      </w:r>
      <w:r>
        <w:rPr>
          <w:i/>
        </w:rPr>
        <w:tab/>
        <w:t xml:space="preserve">  CR-  rev  Cat:  (Rel-19)</w:t>
      </w:r>
      <w:r>
        <w:rPr>
          <w:i/>
        </w:rPr>
        <w:br/>
      </w:r>
      <w:r>
        <w:rPr>
          <w:i/>
        </w:rPr>
        <w:br/>
      </w:r>
      <w:r>
        <w:rPr>
          <w:i/>
        </w:rPr>
        <w:tab/>
      </w:r>
      <w:r>
        <w:rPr>
          <w:i/>
        </w:rPr>
        <w:tab/>
      </w:r>
      <w:r>
        <w:rPr>
          <w:i/>
        </w:rPr>
        <w:tab/>
      </w:r>
      <w:r>
        <w:rPr>
          <w:i/>
        </w:rPr>
        <w:tab/>
      </w:r>
      <w:r>
        <w:rPr>
          <w:i/>
        </w:rPr>
        <w:tab/>
        <w:t>Source: CAICT</w:t>
      </w:r>
    </w:p>
    <w:p w14:paraId="3F90868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05E7F" w14:textId="1053EA15" w:rsidR="00A84796" w:rsidRDefault="00A84796" w:rsidP="00A84796">
      <w:pPr>
        <w:rPr>
          <w:rFonts w:ascii="Arial" w:hAnsi="Arial" w:cs="Arial"/>
          <w:b/>
          <w:sz w:val="24"/>
        </w:rPr>
      </w:pPr>
      <w:r>
        <w:rPr>
          <w:rFonts w:ascii="Arial" w:hAnsi="Arial" w:cs="Arial"/>
          <w:b/>
          <w:color w:val="0000FF"/>
          <w:sz w:val="24"/>
        </w:rPr>
        <w:t>R4-2504081</w:t>
      </w:r>
      <w:r>
        <w:rPr>
          <w:rFonts w:ascii="Arial" w:hAnsi="Arial" w:cs="Arial"/>
          <w:b/>
          <w:color w:val="0000FF"/>
          <w:sz w:val="24"/>
        </w:rPr>
        <w:tab/>
      </w:r>
      <w:r>
        <w:rPr>
          <w:rFonts w:ascii="Arial" w:hAnsi="Arial" w:cs="Arial"/>
          <w:b/>
          <w:sz w:val="24"/>
        </w:rPr>
        <w:t>On dynamic MIMO OTA channel models reference target values</w:t>
      </w:r>
    </w:p>
    <w:p w14:paraId="75042E22"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CMCC</w:t>
      </w:r>
    </w:p>
    <w:p w14:paraId="6ABFDC4D"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70F41" w14:textId="2DCF18F5" w:rsidR="00A84796" w:rsidRDefault="00A84796" w:rsidP="00A84796">
      <w:pPr>
        <w:rPr>
          <w:rFonts w:ascii="Arial" w:hAnsi="Arial" w:cs="Arial"/>
          <w:b/>
          <w:sz w:val="24"/>
        </w:rPr>
      </w:pPr>
      <w:r>
        <w:rPr>
          <w:rFonts w:ascii="Arial" w:hAnsi="Arial" w:cs="Arial"/>
          <w:b/>
          <w:color w:val="0000FF"/>
          <w:sz w:val="24"/>
        </w:rPr>
        <w:t>R4-2504566</w:t>
      </w:r>
      <w:r>
        <w:rPr>
          <w:rFonts w:ascii="Arial" w:hAnsi="Arial" w:cs="Arial"/>
          <w:b/>
          <w:color w:val="0000FF"/>
          <w:sz w:val="24"/>
        </w:rPr>
        <w:tab/>
      </w:r>
      <w:r>
        <w:rPr>
          <w:rFonts w:ascii="Arial" w:hAnsi="Arial" w:cs="Arial"/>
          <w:b/>
          <w:sz w:val="24"/>
        </w:rPr>
        <w:t>TP for TR 38.762: Clarifications of Channel Models and Applicability</w:t>
      </w:r>
    </w:p>
    <w:p w14:paraId="3E95EF5C"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Keysight Technologies UK Ltd, Spirent Communications, ETS-Lindgren, CAICT</w:t>
      </w:r>
    </w:p>
    <w:p w14:paraId="057EF98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1D819" w14:textId="77777777" w:rsidR="00A84796" w:rsidRDefault="00A84796" w:rsidP="00A84796">
      <w:pPr>
        <w:pStyle w:val="Heading4"/>
      </w:pPr>
      <w:bookmarkStart w:id="208" w:name="_Toc194487572"/>
      <w:r>
        <w:t>7.14.3</w:t>
      </w:r>
      <w:r>
        <w:tab/>
        <w:t>Performance requirements</w:t>
      </w:r>
      <w:bookmarkEnd w:id="208"/>
    </w:p>
    <w:p w14:paraId="5256A108" w14:textId="77777777" w:rsidR="00A84796" w:rsidRDefault="00A84796" w:rsidP="00A84796">
      <w:pPr>
        <w:pStyle w:val="Heading5"/>
      </w:pPr>
      <w:bookmarkStart w:id="209" w:name="_Toc194487573"/>
      <w:r>
        <w:t>7.14.3.1</w:t>
      </w:r>
      <w:r>
        <w:tab/>
        <w:t>TRP TRS requirements</w:t>
      </w:r>
      <w:bookmarkEnd w:id="209"/>
    </w:p>
    <w:p w14:paraId="19E0AF2A" w14:textId="3E747B7E" w:rsidR="00A84796" w:rsidRDefault="00A84796" w:rsidP="00A84796">
      <w:pPr>
        <w:rPr>
          <w:rFonts w:ascii="Arial" w:hAnsi="Arial" w:cs="Arial"/>
          <w:b/>
          <w:sz w:val="24"/>
        </w:rPr>
      </w:pPr>
      <w:r>
        <w:rPr>
          <w:rFonts w:ascii="Arial" w:hAnsi="Arial" w:cs="Arial"/>
          <w:b/>
          <w:color w:val="0000FF"/>
          <w:sz w:val="24"/>
        </w:rPr>
        <w:t>R4-2503137</w:t>
      </w:r>
      <w:r>
        <w:rPr>
          <w:rFonts w:ascii="Arial" w:hAnsi="Arial" w:cs="Arial"/>
          <w:b/>
          <w:color w:val="0000FF"/>
          <w:sz w:val="24"/>
        </w:rPr>
        <w:tab/>
      </w:r>
      <w:r>
        <w:rPr>
          <w:rFonts w:ascii="Arial" w:hAnsi="Arial" w:cs="Arial"/>
          <w:b/>
          <w:sz w:val="24"/>
        </w:rPr>
        <w:t>Discussion on Rel-19 TRP TRS requirements</w:t>
      </w:r>
    </w:p>
    <w:p w14:paraId="592E055B"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Ericsson-LG Co., LTD</w:t>
      </w:r>
    </w:p>
    <w:p w14:paraId="1CB724B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D0FBD0" w14:textId="6E89548A" w:rsidR="00A84796" w:rsidRDefault="00A84796" w:rsidP="00A84796">
      <w:pPr>
        <w:rPr>
          <w:rFonts w:ascii="Arial" w:hAnsi="Arial" w:cs="Arial"/>
          <w:b/>
          <w:sz w:val="24"/>
        </w:rPr>
      </w:pPr>
      <w:r>
        <w:rPr>
          <w:rFonts w:ascii="Arial" w:hAnsi="Arial" w:cs="Arial"/>
          <w:b/>
          <w:color w:val="0000FF"/>
          <w:sz w:val="24"/>
        </w:rPr>
        <w:t>R4-2503497</w:t>
      </w:r>
      <w:r>
        <w:rPr>
          <w:rFonts w:ascii="Arial" w:hAnsi="Arial" w:cs="Arial"/>
          <w:b/>
          <w:color w:val="0000FF"/>
          <w:sz w:val="24"/>
        </w:rPr>
        <w:tab/>
      </w:r>
      <w:r>
        <w:rPr>
          <w:rFonts w:ascii="Arial" w:hAnsi="Arial" w:cs="Arial"/>
          <w:b/>
          <w:sz w:val="24"/>
        </w:rPr>
        <w:t>on TRP TRS OTA tests</w:t>
      </w:r>
    </w:p>
    <w:p w14:paraId="69CEF760"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 HiSilicon</w:t>
      </w:r>
    </w:p>
    <w:p w14:paraId="2C0E8845" w14:textId="77777777" w:rsidR="00A84796" w:rsidRDefault="00A84796" w:rsidP="00A84796">
      <w:pPr>
        <w:rPr>
          <w:rFonts w:ascii="Arial" w:hAnsi="Arial" w:cs="Arial"/>
          <w:b/>
        </w:rPr>
      </w:pPr>
      <w:r>
        <w:rPr>
          <w:rFonts w:ascii="Arial" w:hAnsi="Arial" w:cs="Arial"/>
          <w:b/>
        </w:rPr>
        <w:t xml:space="preserve">Abstract: </w:t>
      </w:r>
    </w:p>
    <w:p w14:paraId="2A0076D2" w14:textId="77777777" w:rsidR="00A84796" w:rsidRDefault="00A84796" w:rsidP="00A84796">
      <w:r>
        <w:t>on size 1 UE requirements</w:t>
      </w:r>
    </w:p>
    <w:p w14:paraId="1CE7461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9AA1C" w14:textId="0AB90638" w:rsidR="00A84796" w:rsidRDefault="00A84796" w:rsidP="00A84796">
      <w:pPr>
        <w:rPr>
          <w:rFonts w:ascii="Arial" w:hAnsi="Arial" w:cs="Arial"/>
          <w:b/>
          <w:sz w:val="24"/>
        </w:rPr>
      </w:pPr>
      <w:r>
        <w:rPr>
          <w:rFonts w:ascii="Arial" w:hAnsi="Arial" w:cs="Arial"/>
          <w:b/>
          <w:color w:val="0000FF"/>
          <w:sz w:val="24"/>
        </w:rPr>
        <w:t>R4-2503653</w:t>
      </w:r>
      <w:r>
        <w:rPr>
          <w:rFonts w:ascii="Arial" w:hAnsi="Arial" w:cs="Arial"/>
          <w:b/>
          <w:color w:val="0000FF"/>
          <w:sz w:val="24"/>
        </w:rPr>
        <w:tab/>
      </w:r>
      <w:r>
        <w:rPr>
          <w:rFonts w:ascii="Arial" w:hAnsi="Arial" w:cs="Arial"/>
          <w:b/>
          <w:sz w:val="24"/>
        </w:rPr>
        <w:t>On TRP TRS spec for narrow width UE</w:t>
      </w:r>
    </w:p>
    <w:p w14:paraId="416B897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5DDA282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53BED" w14:textId="5B7371FB" w:rsidR="00A84796" w:rsidRDefault="00A84796" w:rsidP="00A84796">
      <w:pPr>
        <w:rPr>
          <w:rFonts w:ascii="Arial" w:hAnsi="Arial" w:cs="Arial"/>
          <w:b/>
          <w:sz w:val="24"/>
        </w:rPr>
      </w:pPr>
      <w:r>
        <w:rPr>
          <w:rFonts w:ascii="Arial" w:hAnsi="Arial" w:cs="Arial"/>
          <w:b/>
          <w:color w:val="0000FF"/>
          <w:sz w:val="24"/>
        </w:rPr>
        <w:t>R4-2503811</w:t>
      </w:r>
      <w:r>
        <w:rPr>
          <w:rFonts w:ascii="Arial" w:hAnsi="Arial" w:cs="Arial"/>
          <w:b/>
          <w:color w:val="0000FF"/>
          <w:sz w:val="24"/>
        </w:rPr>
        <w:tab/>
      </w:r>
      <w:r>
        <w:rPr>
          <w:rFonts w:ascii="Arial" w:hAnsi="Arial" w:cs="Arial"/>
          <w:b/>
          <w:sz w:val="24"/>
        </w:rPr>
        <w:t>Views on Rel-19 TRP TRS Performance Requirements</w:t>
      </w:r>
    </w:p>
    <w:p w14:paraId="538B3E0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6436AB1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339EE" w14:textId="22558EFC" w:rsidR="00A84796" w:rsidRDefault="00A84796" w:rsidP="00A84796">
      <w:pPr>
        <w:rPr>
          <w:rFonts w:ascii="Arial" w:hAnsi="Arial" w:cs="Arial"/>
          <w:b/>
          <w:sz w:val="24"/>
        </w:rPr>
      </w:pPr>
      <w:r>
        <w:rPr>
          <w:rFonts w:ascii="Arial" w:hAnsi="Arial" w:cs="Arial"/>
          <w:b/>
          <w:color w:val="0000FF"/>
          <w:sz w:val="24"/>
        </w:rPr>
        <w:t>R4-2503829</w:t>
      </w:r>
      <w:r>
        <w:rPr>
          <w:rFonts w:ascii="Arial" w:hAnsi="Arial" w:cs="Arial"/>
          <w:b/>
          <w:color w:val="0000FF"/>
          <w:sz w:val="24"/>
        </w:rPr>
        <w:tab/>
      </w:r>
      <w:r>
        <w:rPr>
          <w:rFonts w:ascii="Arial" w:hAnsi="Arial" w:cs="Arial"/>
          <w:b/>
          <w:sz w:val="24"/>
        </w:rPr>
        <w:t>Updated working procedure for Rel-19 TRP TRS performance part</w:t>
      </w:r>
    </w:p>
    <w:p w14:paraId="09417704"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440EA94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B51C3" w14:textId="48E7CDFF" w:rsidR="00A84796" w:rsidRDefault="00A84796" w:rsidP="00A84796">
      <w:pPr>
        <w:rPr>
          <w:rFonts w:ascii="Arial" w:hAnsi="Arial" w:cs="Arial"/>
          <w:b/>
          <w:sz w:val="24"/>
        </w:rPr>
      </w:pPr>
      <w:r>
        <w:rPr>
          <w:rFonts w:ascii="Arial" w:hAnsi="Arial" w:cs="Arial"/>
          <w:b/>
          <w:color w:val="0000FF"/>
          <w:sz w:val="24"/>
        </w:rPr>
        <w:t>R4-2504150</w:t>
      </w:r>
      <w:r>
        <w:rPr>
          <w:rFonts w:ascii="Arial" w:hAnsi="Arial" w:cs="Arial"/>
          <w:b/>
          <w:color w:val="0000FF"/>
          <w:sz w:val="24"/>
        </w:rPr>
        <w:tab/>
      </w:r>
      <w:r>
        <w:rPr>
          <w:rFonts w:ascii="Arial" w:hAnsi="Arial" w:cs="Arial"/>
          <w:b/>
          <w:sz w:val="24"/>
        </w:rPr>
        <w:t>Discussion on TRP TRS requirements</w:t>
      </w:r>
    </w:p>
    <w:p w14:paraId="2C28FEA6"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CAICT</w:t>
      </w:r>
    </w:p>
    <w:p w14:paraId="2D0435C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53B53" w14:textId="2505D5A2" w:rsidR="00A84796" w:rsidRDefault="00A84796" w:rsidP="00A84796">
      <w:pPr>
        <w:rPr>
          <w:rFonts w:ascii="Arial" w:hAnsi="Arial" w:cs="Arial"/>
          <w:b/>
          <w:sz w:val="24"/>
        </w:rPr>
      </w:pPr>
      <w:r>
        <w:rPr>
          <w:rFonts w:ascii="Arial" w:hAnsi="Arial" w:cs="Arial"/>
          <w:b/>
          <w:color w:val="0000FF"/>
          <w:sz w:val="24"/>
        </w:rPr>
        <w:t>R4-2504577</w:t>
      </w:r>
      <w:r>
        <w:rPr>
          <w:rFonts w:ascii="Arial" w:hAnsi="Arial" w:cs="Arial"/>
          <w:b/>
          <w:color w:val="0000FF"/>
          <w:sz w:val="24"/>
        </w:rPr>
        <w:tab/>
      </w:r>
      <w:r>
        <w:rPr>
          <w:rFonts w:ascii="Arial" w:hAnsi="Arial" w:cs="Arial"/>
          <w:b/>
          <w:sz w:val="24"/>
        </w:rPr>
        <w:t>Proposals for Rel-19 TRP TRS requirements topic</w:t>
      </w:r>
    </w:p>
    <w:p w14:paraId="55C2A349"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Telecom Italia S.p.A., Vodafone</w:t>
      </w:r>
    </w:p>
    <w:p w14:paraId="6E9C45E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D4099" w14:textId="77777777" w:rsidR="00A84796" w:rsidRDefault="00A84796" w:rsidP="00A84796">
      <w:pPr>
        <w:pStyle w:val="Heading5"/>
      </w:pPr>
      <w:bookmarkStart w:id="210" w:name="_Toc194487574"/>
      <w:r>
        <w:lastRenderedPageBreak/>
        <w:t>7.14.3.2</w:t>
      </w:r>
      <w:r>
        <w:tab/>
        <w:t>MIMO OTA requirements</w:t>
      </w:r>
      <w:bookmarkEnd w:id="210"/>
    </w:p>
    <w:p w14:paraId="45A231C8" w14:textId="77777777" w:rsidR="00A84796" w:rsidRDefault="00A84796" w:rsidP="00A84796">
      <w:pPr>
        <w:pStyle w:val="Heading4"/>
      </w:pPr>
      <w:bookmarkStart w:id="211" w:name="_Toc194487575"/>
      <w:r>
        <w:t>7.14.4</w:t>
      </w:r>
      <w:r>
        <w:tab/>
        <w:t>Moderator summary and conclusions</w:t>
      </w:r>
      <w:bookmarkEnd w:id="211"/>
    </w:p>
    <w:p w14:paraId="42BB11AF" w14:textId="500909AB" w:rsidR="00A84796" w:rsidRDefault="00A84796" w:rsidP="00A84796">
      <w:pPr>
        <w:rPr>
          <w:rFonts w:ascii="Arial" w:hAnsi="Arial" w:cs="Arial"/>
          <w:b/>
          <w:sz w:val="24"/>
        </w:rPr>
      </w:pPr>
      <w:r>
        <w:rPr>
          <w:rFonts w:ascii="Arial" w:hAnsi="Arial" w:cs="Arial"/>
          <w:b/>
          <w:color w:val="0000FF"/>
          <w:sz w:val="24"/>
        </w:rPr>
        <w:t>R4-2504653</w:t>
      </w:r>
      <w:r>
        <w:rPr>
          <w:rFonts w:ascii="Arial" w:hAnsi="Arial" w:cs="Arial"/>
          <w:b/>
          <w:color w:val="0000FF"/>
          <w:sz w:val="24"/>
        </w:rPr>
        <w:tab/>
      </w:r>
      <w:r>
        <w:rPr>
          <w:rFonts w:ascii="Arial" w:hAnsi="Arial" w:cs="Arial"/>
          <w:b/>
          <w:sz w:val="24"/>
        </w:rPr>
        <w:t>Topic summary for [114bis][328] TRP_TRS_MIMO_OTA_Ph3</w:t>
      </w:r>
    </w:p>
    <w:p w14:paraId="26B1913F"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(vivo)</w:t>
      </w:r>
    </w:p>
    <w:p w14:paraId="68E395AE" w14:textId="77777777" w:rsidR="00A84796" w:rsidRDefault="00A84796" w:rsidP="00A84796">
      <w:pPr>
        <w:rPr>
          <w:rFonts w:ascii="Arial" w:hAnsi="Arial" w:cs="Arial"/>
          <w:b/>
        </w:rPr>
      </w:pPr>
      <w:r>
        <w:rPr>
          <w:rFonts w:ascii="Arial" w:hAnsi="Arial" w:cs="Arial"/>
          <w:b/>
        </w:rPr>
        <w:t xml:space="preserve">Abstract: </w:t>
      </w:r>
    </w:p>
    <w:p w14:paraId="4ED7836E" w14:textId="77777777" w:rsidR="00A84796" w:rsidRDefault="00A84796" w:rsidP="00A84796">
      <w:r>
        <w:t>[114bis] BDaT Session AI 7.14.1, 7.14.2.1, 7.14.2.2, 7.14.2.3,  7.14.3.1, 7.14.3.2</w:t>
      </w:r>
    </w:p>
    <w:p w14:paraId="28B5D08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3D2D5" w14:textId="77777777" w:rsidR="00A84796" w:rsidRDefault="00A84796" w:rsidP="00A84796">
      <w:pPr>
        <w:pStyle w:val="Heading3"/>
      </w:pPr>
      <w:bookmarkStart w:id="212" w:name="_Toc194487576"/>
      <w:r>
        <w:t>7.15</w:t>
      </w:r>
      <w:r>
        <w:tab/>
        <w:t>Study on NR FR2 OTA (Over the Air) testing enhancement Phase 3</w:t>
      </w:r>
      <w:bookmarkEnd w:id="212"/>
    </w:p>
    <w:p w14:paraId="17950E94" w14:textId="77777777" w:rsidR="00A84796" w:rsidRDefault="00A84796" w:rsidP="00A84796">
      <w:pPr>
        <w:pStyle w:val="Heading4"/>
      </w:pPr>
      <w:bookmarkStart w:id="213" w:name="_Toc194487577"/>
      <w:r>
        <w:t>7.15.1</w:t>
      </w:r>
      <w:r>
        <w:tab/>
        <w:t>General aspects</w:t>
      </w:r>
      <w:bookmarkEnd w:id="213"/>
    </w:p>
    <w:p w14:paraId="6868AED4" w14:textId="2903CEFA" w:rsidR="00A84796" w:rsidRDefault="00A84796" w:rsidP="00A84796">
      <w:pPr>
        <w:rPr>
          <w:rFonts w:ascii="Arial" w:hAnsi="Arial" w:cs="Arial"/>
          <w:b/>
          <w:sz w:val="24"/>
        </w:rPr>
      </w:pPr>
      <w:r>
        <w:rPr>
          <w:rFonts w:ascii="Arial" w:hAnsi="Arial" w:cs="Arial"/>
          <w:b/>
          <w:color w:val="0000FF"/>
          <w:sz w:val="24"/>
        </w:rPr>
        <w:t>R4-2503819</w:t>
      </w:r>
      <w:r>
        <w:rPr>
          <w:rFonts w:ascii="Arial" w:hAnsi="Arial" w:cs="Arial"/>
          <w:b/>
          <w:color w:val="0000FF"/>
          <w:sz w:val="24"/>
        </w:rPr>
        <w:tab/>
      </w:r>
      <w:r>
        <w:rPr>
          <w:rFonts w:ascii="Arial" w:hAnsi="Arial" w:cs="Arial"/>
          <w:b/>
          <w:sz w:val="24"/>
        </w:rPr>
        <w:t>TP to TR 38.771 on the test procedure of sTxMP</w:t>
      </w:r>
    </w:p>
    <w:p w14:paraId="5475A9C4"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38.771 v0.0.2</w:t>
      </w:r>
      <w:r>
        <w:rPr>
          <w:i/>
        </w:rPr>
        <w:tab/>
        <w:t xml:space="preserve">  CR-  rev  Cat:  (Rel-19)</w:t>
      </w:r>
      <w:r>
        <w:rPr>
          <w:i/>
        </w:rPr>
        <w:br/>
      </w:r>
      <w:r>
        <w:rPr>
          <w:i/>
        </w:rPr>
        <w:br/>
      </w:r>
      <w:r>
        <w:rPr>
          <w:i/>
        </w:rPr>
        <w:tab/>
      </w:r>
      <w:r>
        <w:rPr>
          <w:i/>
        </w:rPr>
        <w:tab/>
      </w:r>
      <w:r>
        <w:rPr>
          <w:i/>
        </w:rPr>
        <w:tab/>
      </w:r>
      <w:r>
        <w:rPr>
          <w:i/>
        </w:rPr>
        <w:tab/>
      </w:r>
      <w:r>
        <w:rPr>
          <w:i/>
        </w:rPr>
        <w:tab/>
        <w:t>Source: vivo</w:t>
      </w:r>
    </w:p>
    <w:p w14:paraId="7ECD083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5EEE0" w14:textId="0060F98D" w:rsidR="00A84796" w:rsidRDefault="00A84796" w:rsidP="00A84796">
      <w:pPr>
        <w:rPr>
          <w:rFonts w:ascii="Arial" w:hAnsi="Arial" w:cs="Arial"/>
          <w:b/>
          <w:sz w:val="24"/>
        </w:rPr>
      </w:pPr>
      <w:r>
        <w:rPr>
          <w:rFonts w:ascii="Arial" w:hAnsi="Arial" w:cs="Arial"/>
          <w:b/>
          <w:color w:val="0000FF"/>
          <w:sz w:val="24"/>
        </w:rPr>
        <w:t>R4-2504061</w:t>
      </w:r>
      <w:r>
        <w:rPr>
          <w:rFonts w:ascii="Arial" w:hAnsi="Arial" w:cs="Arial"/>
          <w:b/>
          <w:color w:val="0000FF"/>
          <w:sz w:val="24"/>
        </w:rPr>
        <w:tab/>
      </w:r>
      <w:r>
        <w:rPr>
          <w:rFonts w:ascii="Arial" w:hAnsi="Arial" w:cs="Arial"/>
          <w:b/>
          <w:sz w:val="24"/>
        </w:rPr>
        <w:t>TR 38.771v0.3.0</w:t>
      </w:r>
    </w:p>
    <w:p w14:paraId="7C49956A"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38.771 v</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3C1950D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0FD16" w14:textId="77777777" w:rsidR="00A84796" w:rsidRDefault="00A84796" w:rsidP="00A84796">
      <w:pPr>
        <w:pStyle w:val="Heading4"/>
      </w:pPr>
      <w:bookmarkStart w:id="214" w:name="_Toc194487578"/>
      <w:r>
        <w:t>7.15.2</w:t>
      </w:r>
      <w:r>
        <w:tab/>
        <w:t>RF testing methodology for FR2 non-handheld UE that can transmit simultaneously with multi-panel</w:t>
      </w:r>
      <w:bookmarkEnd w:id="214"/>
    </w:p>
    <w:p w14:paraId="252A5D7D" w14:textId="5AFE1FB9" w:rsidR="00A84796" w:rsidRDefault="00A84796" w:rsidP="00A84796">
      <w:pPr>
        <w:rPr>
          <w:rFonts w:ascii="Arial" w:hAnsi="Arial" w:cs="Arial"/>
          <w:b/>
          <w:sz w:val="24"/>
        </w:rPr>
      </w:pPr>
      <w:r>
        <w:rPr>
          <w:rFonts w:ascii="Arial" w:hAnsi="Arial" w:cs="Arial"/>
          <w:b/>
          <w:color w:val="0000FF"/>
          <w:sz w:val="24"/>
        </w:rPr>
        <w:t>R4-2503654</w:t>
      </w:r>
      <w:r>
        <w:rPr>
          <w:rFonts w:ascii="Arial" w:hAnsi="Arial" w:cs="Arial"/>
          <w:b/>
          <w:color w:val="0000FF"/>
          <w:sz w:val="24"/>
        </w:rPr>
        <w:tab/>
      </w:r>
      <w:r>
        <w:rPr>
          <w:rFonts w:ascii="Arial" w:hAnsi="Arial" w:cs="Arial"/>
          <w:b/>
          <w:sz w:val="24"/>
        </w:rPr>
        <w:t>On remaining issues for STxMP test method</w:t>
      </w:r>
    </w:p>
    <w:p w14:paraId="6B02FBE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2FF2E05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FE39E4" w14:textId="601E2006" w:rsidR="00A84796" w:rsidRDefault="00A84796" w:rsidP="00A84796">
      <w:pPr>
        <w:rPr>
          <w:rFonts w:ascii="Arial" w:hAnsi="Arial" w:cs="Arial"/>
          <w:b/>
          <w:sz w:val="24"/>
        </w:rPr>
      </w:pPr>
      <w:r>
        <w:rPr>
          <w:rFonts w:ascii="Arial" w:hAnsi="Arial" w:cs="Arial"/>
          <w:b/>
          <w:color w:val="0000FF"/>
          <w:sz w:val="24"/>
        </w:rPr>
        <w:t>R4-2503818</w:t>
      </w:r>
      <w:r>
        <w:rPr>
          <w:rFonts w:ascii="Arial" w:hAnsi="Arial" w:cs="Arial"/>
          <w:b/>
          <w:color w:val="0000FF"/>
          <w:sz w:val="24"/>
        </w:rPr>
        <w:tab/>
      </w:r>
      <w:r>
        <w:rPr>
          <w:rFonts w:ascii="Arial" w:hAnsi="Arial" w:cs="Arial"/>
          <w:b/>
          <w:sz w:val="24"/>
        </w:rPr>
        <w:t>Discussion on the FR2 OTA test method</w:t>
      </w:r>
    </w:p>
    <w:p w14:paraId="767C65F3"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45C8B26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5E9CA" w14:textId="631B59C3" w:rsidR="00A84796" w:rsidRDefault="00A84796" w:rsidP="00A84796">
      <w:pPr>
        <w:rPr>
          <w:rFonts w:ascii="Arial" w:hAnsi="Arial" w:cs="Arial"/>
          <w:b/>
          <w:sz w:val="24"/>
        </w:rPr>
      </w:pPr>
      <w:r>
        <w:rPr>
          <w:rFonts w:ascii="Arial" w:hAnsi="Arial" w:cs="Arial"/>
          <w:b/>
          <w:color w:val="0000FF"/>
          <w:sz w:val="24"/>
        </w:rPr>
        <w:t>R4-2504059</w:t>
      </w:r>
      <w:r>
        <w:rPr>
          <w:rFonts w:ascii="Arial" w:hAnsi="Arial" w:cs="Arial"/>
          <w:b/>
          <w:color w:val="0000FF"/>
          <w:sz w:val="24"/>
        </w:rPr>
        <w:tab/>
      </w:r>
      <w:r>
        <w:rPr>
          <w:rFonts w:ascii="Arial" w:hAnsi="Arial" w:cs="Arial"/>
          <w:b/>
          <w:sz w:val="24"/>
        </w:rPr>
        <w:t>Remaining issues for FR2 OTA test method on STxMP</w:t>
      </w:r>
    </w:p>
    <w:p w14:paraId="726DFAA1"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14:paraId="57EFBEE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1F9E6" w14:textId="5AF4D82E" w:rsidR="00A84796" w:rsidRDefault="00A84796" w:rsidP="00A84796">
      <w:pPr>
        <w:rPr>
          <w:rFonts w:ascii="Arial" w:hAnsi="Arial" w:cs="Arial"/>
          <w:b/>
          <w:sz w:val="24"/>
        </w:rPr>
      </w:pPr>
      <w:r>
        <w:rPr>
          <w:rFonts w:ascii="Arial" w:hAnsi="Arial" w:cs="Arial"/>
          <w:b/>
          <w:color w:val="0000FF"/>
          <w:sz w:val="24"/>
        </w:rPr>
        <w:t>R4-2504060</w:t>
      </w:r>
      <w:r>
        <w:rPr>
          <w:rFonts w:ascii="Arial" w:hAnsi="Arial" w:cs="Arial"/>
          <w:b/>
          <w:color w:val="0000FF"/>
          <w:sz w:val="24"/>
        </w:rPr>
        <w:tab/>
      </w:r>
      <w:r>
        <w:rPr>
          <w:rFonts w:ascii="Arial" w:hAnsi="Arial" w:cs="Arial"/>
          <w:b/>
          <w:sz w:val="24"/>
        </w:rPr>
        <w:t>TP to TR 38.771 on MU</w:t>
      </w:r>
    </w:p>
    <w:p w14:paraId="2ABC31D3" w14:textId="77777777" w:rsidR="00A84796" w:rsidRDefault="00A84796" w:rsidP="00A84796">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38.771 v</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34E9AB6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6159C" w14:textId="22B6CCA3" w:rsidR="00A84796" w:rsidRDefault="00A84796" w:rsidP="00A84796">
      <w:pPr>
        <w:rPr>
          <w:rFonts w:ascii="Arial" w:hAnsi="Arial" w:cs="Arial"/>
          <w:b/>
          <w:sz w:val="24"/>
        </w:rPr>
      </w:pPr>
      <w:r>
        <w:rPr>
          <w:rFonts w:ascii="Arial" w:hAnsi="Arial" w:cs="Arial"/>
          <w:b/>
          <w:color w:val="0000FF"/>
          <w:sz w:val="24"/>
        </w:rPr>
        <w:t>R4-2504567</w:t>
      </w:r>
      <w:r>
        <w:rPr>
          <w:rFonts w:ascii="Arial" w:hAnsi="Arial" w:cs="Arial"/>
          <w:b/>
          <w:color w:val="0000FF"/>
          <w:sz w:val="24"/>
        </w:rPr>
        <w:tab/>
      </w:r>
      <w:r>
        <w:rPr>
          <w:rFonts w:ascii="Arial" w:hAnsi="Arial" w:cs="Arial"/>
          <w:b/>
          <w:sz w:val="24"/>
        </w:rPr>
        <w:t>TP for 38.771 on system related aspects</w:t>
      </w:r>
    </w:p>
    <w:p w14:paraId="3126ADBC"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Keysight Technologies UK Ltd</w:t>
      </w:r>
    </w:p>
    <w:p w14:paraId="402F7F1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D04AB" w14:textId="77777777" w:rsidR="00A84796" w:rsidRDefault="00A84796" w:rsidP="00A84796">
      <w:pPr>
        <w:pStyle w:val="Heading4"/>
      </w:pPr>
      <w:bookmarkStart w:id="215" w:name="_Toc194487579"/>
      <w:r>
        <w:t>7.15.3</w:t>
      </w:r>
      <w:r>
        <w:tab/>
        <w:t>Moderator summary and conclusions</w:t>
      </w:r>
      <w:bookmarkEnd w:id="215"/>
    </w:p>
    <w:p w14:paraId="67BC3EFC" w14:textId="61880C9F" w:rsidR="00A84796" w:rsidRDefault="00A84796" w:rsidP="00A84796">
      <w:pPr>
        <w:rPr>
          <w:rFonts w:ascii="Arial" w:hAnsi="Arial" w:cs="Arial"/>
          <w:b/>
          <w:sz w:val="24"/>
        </w:rPr>
      </w:pPr>
      <w:r>
        <w:rPr>
          <w:rFonts w:ascii="Arial" w:hAnsi="Arial" w:cs="Arial"/>
          <w:b/>
          <w:color w:val="0000FF"/>
          <w:sz w:val="24"/>
        </w:rPr>
        <w:t>R4-2504654</w:t>
      </w:r>
      <w:r>
        <w:rPr>
          <w:rFonts w:ascii="Arial" w:hAnsi="Arial" w:cs="Arial"/>
          <w:b/>
          <w:color w:val="0000FF"/>
          <w:sz w:val="24"/>
        </w:rPr>
        <w:tab/>
      </w:r>
      <w:r>
        <w:rPr>
          <w:rFonts w:ascii="Arial" w:hAnsi="Arial" w:cs="Arial"/>
          <w:b/>
          <w:sz w:val="24"/>
        </w:rPr>
        <w:t>Topic summary for [114bis][329] NR_FR2_OTA</w:t>
      </w:r>
    </w:p>
    <w:p w14:paraId="5C47AF39"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(Qualcomm)</w:t>
      </w:r>
    </w:p>
    <w:p w14:paraId="14B29410" w14:textId="77777777" w:rsidR="00A84796" w:rsidRDefault="00A84796" w:rsidP="00A84796">
      <w:pPr>
        <w:rPr>
          <w:rFonts w:ascii="Arial" w:hAnsi="Arial" w:cs="Arial"/>
          <w:b/>
        </w:rPr>
      </w:pPr>
      <w:r>
        <w:rPr>
          <w:rFonts w:ascii="Arial" w:hAnsi="Arial" w:cs="Arial"/>
          <w:b/>
        </w:rPr>
        <w:t xml:space="preserve">Abstract: </w:t>
      </w:r>
    </w:p>
    <w:p w14:paraId="321D2209" w14:textId="77777777" w:rsidR="00A84796" w:rsidRDefault="00A84796" w:rsidP="00A84796">
      <w:r>
        <w:t>[114bis] BDaT Session AI 7.15.1, 7.15.2</w:t>
      </w:r>
    </w:p>
    <w:p w14:paraId="3056D70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AF792" w14:textId="77777777" w:rsidR="00A84796" w:rsidRDefault="00A84796" w:rsidP="00A84796">
      <w:pPr>
        <w:pStyle w:val="Heading3"/>
      </w:pPr>
      <w:bookmarkStart w:id="216" w:name="_Toc194487580"/>
      <w:r>
        <w:t>7.16</w:t>
      </w:r>
      <w:r>
        <w:tab/>
        <w:t>Study on spatial channel model for demodulation performance requirements</w:t>
      </w:r>
      <w:bookmarkEnd w:id="216"/>
    </w:p>
    <w:p w14:paraId="15AF5521" w14:textId="77777777" w:rsidR="00A84796" w:rsidRDefault="00A84796" w:rsidP="00A84796">
      <w:pPr>
        <w:pStyle w:val="Heading4"/>
      </w:pPr>
      <w:bookmarkStart w:id="217" w:name="_Toc194487581"/>
      <w:r>
        <w:t>7.16.1</w:t>
      </w:r>
      <w:r>
        <w:tab/>
        <w:t>General aspects and work plan</w:t>
      </w:r>
      <w:bookmarkEnd w:id="217"/>
    </w:p>
    <w:p w14:paraId="662A9891" w14:textId="76A372E6" w:rsidR="00A84796" w:rsidRDefault="00A84796" w:rsidP="00A84796">
      <w:pPr>
        <w:rPr>
          <w:rFonts w:ascii="Arial" w:hAnsi="Arial" w:cs="Arial"/>
          <w:b/>
          <w:sz w:val="24"/>
        </w:rPr>
      </w:pPr>
      <w:r>
        <w:rPr>
          <w:rFonts w:ascii="Arial" w:hAnsi="Arial" w:cs="Arial"/>
          <w:b/>
          <w:color w:val="0000FF"/>
          <w:sz w:val="24"/>
        </w:rPr>
        <w:t>R4-2503161</w:t>
      </w:r>
      <w:r>
        <w:rPr>
          <w:rFonts w:ascii="Arial" w:hAnsi="Arial" w:cs="Arial"/>
          <w:b/>
          <w:color w:val="0000FF"/>
          <w:sz w:val="24"/>
        </w:rPr>
        <w:tab/>
      </w:r>
      <w:r>
        <w:rPr>
          <w:rFonts w:ascii="Arial" w:hAnsi="Arial" w:cs="Arial"/>
          <w:b/>
          <w:sz w:val="24"/>
        </w:rPr>
        <w:t>Discussion on SCM General Aspects</w:t>
      </w:r>
    </w:p>
    <w:p w14:paraId="22F3DD2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7796058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1E750" w14:textId="3E3EBC86" w:rsidR="00A84796" w:rsidRDefault="00A84796" w:rsidP="00A84796">
      <w:pPr>
        <w:rPr>
          <w:rFonts w:ascii="Arial" w:hAnsi="Arial" w:cs="Arial"/>
          <w:b/>
          <w:sz w:val="24"/>
        </w:rPr>
      </w:pPr>
      <w:r>
        <w:rPr>
          <w:rFonts w:ascii="Arial" w:hAnsi="Arial" w:cs="Arial"/>
          <w:b/>
          <w:color w:val="0000FF"/>
          <w:sz w:val="24"/>
        </w:rPr>
        <w:t>R4-2503509</w:t>
      </w:r>
      <w:r>
        <w:rPr>
          <w:rFonts w:ascii="Arial" w:hAnsi="Arial" w:cs="Arial"/>
          <w:b/>
          <w:color w:val="0000FF"/>
          <w:sz w:val="24"/>
        </w:rPr>
        <w:tab/>
      </w:r>
      <w:r>
        <w:rPr>
          <w:rFonts w:ascii="Arial" w:hAnsi="Arial" w:cs="Arial"/>
          <w:b/>
          <w:sz w:val="24"/>
        </w:rPr>
        <w:t>TP on TR 38.753 Conclusions Chapter</w:t>
      </w:r>
    </w:p>
    <w:p w14:paraId="2B46D246"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Nokia</w:t>
      </w:r>
    </w:p>
    <w:p w14:paraId="51F1240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1A783" w14:textId="613CE63A" w:rsidR="00A84796" w:rsidRDefault="00A84796" w:rsidP="00A84796">
      <w:pPr>
        <w:rPr>
          <w:rFonts w:ascii="Arial" w:hAnsi="Arial" w:cs="Arial"/>
          <w:b/>
          <w:sz w:val="24"/>
        </w:rPr>
      </w:pPr>
      <w:r>
        <w:rPr>
          <w:rFonts w:ascii="Arial" w:hAnsi="Arial" w:cs="Arial"/>
          <w:b/>
          <w:color w:val="0000FF"/>
          <w:sz w:val="24"/>
        </w:rPr>
        <w:t>R4-2503539</w:t>
      </w:r>
      <w:r>
        <w:rPr>
          <w:rFonts w:ascii="Arial" w:hAnsi="Arial" w:cs="Arial"/>
          <w:b/>
          <w:color w:val="0000FF"/>
          <w:sz w:val="24"/>
        </w:rPr>
        <w:tab/>
      </w:r>
      <w:r>
        <w:rPr>
          <w:rFonts w:ascii="Arial" w:hAnsi="Arial" w:cs="Arial"/>
          <w:b/>
          <w:sz w:val="24"/>
        </w:rPr>
        <w:t>On general aspects of Spatial Channel Modeling study</w:t>
      </w:r>
    </w:p>
    <w:p w14:paraId="756A6C5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690AA61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89261" w14:textId="6FFA7B52" w:rsidR="00A84796" w:rsidRDefault="00A84796" w:rsidP="00A84796">
      <w:pPr>
        <w:rPr>
          <w:rFonts w:ascii="Arial" w:hAnsi="Arial" w:cs="Arial"/>
          <w:b/>
          <w:sz w:val="24"/>
        </w:rPr>
      </w:pPr>
      <w:r>
        <w:rPr>
          <w:rFonts w:ascii="Arial" w:hAnsi="Arial" w:cs="Arial"/>
          <w:b/>
          <w:color w:val="0000FF"/>
          <w:sz w:val="24"/>
        </w:rPr>
        <w:t>R4-2504177</w:t>
      </w:r>
      <w:r>
        <w:rPr>
          <w:rFonts w:ascii="Arial" w:hAnsi="Arial" w:cs="Arial"/>
          <w:b/>
          <w:color w:val="0000FF"/>
          <w:sz w:val="24"/>
        </w:rPr>
        <w:tab/>
      </w:r>
      <w:r>
        <w:rPr>
          <w:rFonts w:ascii="Arial" w:hAnsi="Arial" w:cs="Arial"/>
          <w:b/>
          <w:sz w:val="24"/>
        </w:rPr>
        <w:t>TP to TR38753 on Spatial Channel Modeling for Demod - Annex</w:t>
      </w:r>
    </w:p>
    <w:p w14:paraId="0CEC2CCF"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Qualcomm Incorporated, Apple</w:t>
      </w:r>
    </w:p>
    <w:p w14:paraId="4959166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1FE325" w14:textId="0EFEDD94" w:rsidR="00A84796" w:rsidRDefault="00A84796" w:rsidP="00A84796">
      <w:pPr>
        <w:rPr>
          <w:rFonts w:ascii="Arial" w:hAnsi="Arial" w:cs="Arial"/>
          <w:b/>
          <w:sz w:val="24"/>
        </w:rPr>
      </w:pPr>
      <w:r>
        <w:rPr>
          <w:rFonts w:ascii="Arial" w:hAnsi="Arial" w:cs="Arial"/>
          <w:b/>
          <w:color w:val="0000FF"/>
          <w:sz w:val="24"/>
        </w:rPr>
        <w:lastRenderedPageBreak/>
        <w:t>R4-2504380</w:t>
      </w:r>
      <w:r>
        <w:rPr>
          <w:rFonts w:ascii="Arial" w:hAnsi="Arial" w:cs="Arial"/>
          <w:b/>
          <w:color w:val="0000FF"/>
          <w:sz w:val="24"/>
        </w:rPr>
        <w:tab/>
      </w:r>
      <w:r>
        <w:rPr>
          <w:rFonts w:ascii="Arial" w:hAnsi="Arial" w:cs="Arial"/>
          <w:b/>
          <w:sz w:val="24"/>
        </w:rPr>
        <w:t>Discussion on NR SCM general issue</w:t>
      </w:r>
    </w:p>
    <w:p w14:paraId="7ABCE33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4AA1FE44" w14:textId="77777777" w:rsidR="00A84796" w:rsidRDefault="00A84796" w:rsidP="00A84796">
      <w:pPr>
        <w:rPr>
          <w:rFonts w:ascii="Arial" w:hAnsi="Arial" w:cs="Arial"/>
          <w:b/>
        </w:rPr>
      </w:pPr>
      <w:r>
        <w:rPr>
          <w:rFonts w:ascii="Arial" w:hAnsi="Arial" w:cs="Arial"/>
          <w:b/>
        </w:rPr>
        <w:t xml:space="preserve">Abstract: </w:t>
      </w:r>
    </w:p>
    <w:p w14:paraId="117658E3" w14:textId="77777777" w:rsidR="00A84796" w:rsidRDefault="00A84796" w:rsidP="00A84796">
      <w:r>
        <w:t>General issue on way of working and content of chapter 6 and 7.</w:t>
      </w:r>
    </w:p>
    <w:p w14:paraId="4BD3129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9BEA3" w14:textId="720ADA16" w:rsidR="00A84796" w:rsidRDefault="00A84796" w:rsidP="00A84796">
      <w:pPr>
        <w:rPr>
          <w:rFonts w:ascii="Arial" w:hAnsi="Arial" w:cs="Arial"/>
          <w:b/>
          <w:sz w:val="24"/>
        </w:rPr>
      </w:pPr>
      <w:r>
        <w:rPr>
          <w:rFonts w:ascii="Arial" w:hAnsi="Arial" w:cs="Arial"/>
          <w:b/>
          <w:color w:val="0000FF"/>
          <w:sz w:val="24"/>
        </w:rPr>
        <w:t>R4-2504383</w:t>
      </w:r>
      <w:r>
        <w:rPr>
          <w:rFonts w:ascii="Arial" w:hAnsi="Arial" w:cs="Arial"/>
          <w:b/>
          <w:color w:val="0000FF"/>
          <w:sz w:val="24"/>
        </w:rPr>
        <w:tab/>
      </w:r>
      <w:r>
        <w:rPr>
          <w:rFonts w:ascii="Arial" w:hAnsi="Arial" w:cs="Arial"/>
          <w:b/>
          <w:sz w:val="24"/>
        </w:rPr>
        <w:t>Draft TP for TR38.753 Chapter 7 on simulation results alignment</w:t>
      </w:r>
    </w:p>
    <w:p w14:paraId="02B4B94D" w14:textId="77777777" w:rsidR="00A84796" w:rsidRDefault="00A84796" w:rsidP="00A84796">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Ericsson</w:t>
      </w:r>
    </w:p>
    <w:p w14:paraId="1EB6BFFD" w14:textId="77777777" w:rsidR="00A84796" w:rsidRDefault="00A84796" w:rsidP="00A84796">
      <w:pPr>
        <w:rPr>
          <w:rFonts w:ascii="Arial" w:hAnsi="Arial" w:cs="Arial"/>
          <w:b/>
        </w:rPr>
      </w:pPr>
      <w:r>
        <w:rPr>
          <w:rFonts w:ascii="Arial" w:hAnsi="Arial" w:cs="Arial"/>
          <w:b/>
        </w:rPr>
        <w:t xml:space="preserve">Abstract: </w:t>
      </w:r>
    </w:p>
    <w:p w14:paraId="0D311AC4" w14:textId="77777777" w:rsidR="00A84796" w:rsidRDefault="00A84796" w:rsidP="00A84796">
      <w:r>
        <w:t>Draft TP for TR38.753 on content of Chapter 7</w:t>
      </w:r>
    </w:p>
    <w:p w14:paraId="5B22F78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D3B78A" w14:textId="6DA50688" w:rsidR="00A84796" w:rsidRDefault="00A84796" w:rsidP="00A84796">
      <w:pPr>
        <w:rPr>
          <w:rFonts w:ascii="Arial" w:hAnsi="Arial" w:cs="Arial"/>
          <w:b/>
          <w:sz w:val="24"/>
        </w:rPr>
      </w:pPr>
      <w:r>
        <w:rPr>
          <w:rFonts w:ascii="Arial" w:hAnsi="Arial" w:cs="Arial"/>
          <w:b/>
          <w:color w:val="0000FF"/>
          <w:sz w:val="24"/>
        </w:rPr>
        <w:t>R4-2504431</w:t>
      </w:r>
      <w:r>
        <w:rPr>
          <w:rFonts w:ascii="Arial" w:hAnsi="Arial" w:cs="Arial"/>
          <w:b/>
          <w:color w:val="0000FF"/>
          <w:sz w:val="24"/>
        </w:rPr>
        <w:tab/>
      </w:r>
      <w:r>
        <w:rPr>
          <w:rFonts w:ascii="Arial" w:hAnsi="Arial" w:cs="Arial"/>
          <w:b/>
          <w:sz w:val="24"/>
        </w:rPr>
        <w:t>PMI statistics for measured MIMO channels in band n78</w:t>
      </w:r>
    </w:p>
    <w:p w14:paraId="1EE6B5A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 Ericsson</w:t>
      </w:r>
    </w:p>
    <w:p w14:paraId="203A0D3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311A6" w14:textId="0F89E818" w:rsidR="00A84796" w:rsidRDefault="00A84796" w:rsidP="00A84796">
      <w:pPr>
        <w:rPr>
          <w:rFonts w:ascii="Arial" w:hAnsi="Arial" w:cs="Arial"/>
          <w:b/>
          <w:sz w:val="24"/>
        </w:rPr>
      </w:pPr>
      <w:r>
        <w:rPr>
          <w:rFonts w:ascii="Arial" w:hAnsi="Arial" w:cs="Arial"/>
          <w:b/>
          <w:color w:val="0000FF"/>
          <w:sz w:val="24"/>
        </w:rPr>
        <w:t>R4-2504476</w:t>
      </w:r>
      <w:r>
        <w:rPr>
          <w:rFonts w:ascii="Arial" w:hAnsi="Arial" w:cs="Arial"/>
          <w:b/>
          <w:color w:val="0000FF"/>
          <w:sz w:val="24"/>
        </w:rPr>
        <w:tab/>
      </w:r>
      <w:r>
        <w:rPr>
          <w:rFonts w:ascii="Arial" w:hAnsi="Arial" w:cs="Arial"/>
          <w:b/>
          <w:sz w:val="24"/>
        </w:rPr>
        <w:t>pCR for TR38.753 Chapter 7 on simulation results alignment</w:t>
      </w:r>
    </w:p>
    <w:p w14:paraId="2231EE98"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Ericsson</w:t>
      </w:r>
    </w:p>
    <w:p w14:paraId="05C56F2C" w14:textId="77777777" w:rsidR="00A84796" w:rsidRDefault="00A84796" w:rsidP="00A84796">
      <w:pPr>
        <w:rPr>
          <w:rFonts w:ascii="Arial" w:hAnsi="Arial" w:cs="Arial"/>
          <w:b/>
        </w:rPr>
      </w:pPr>
      <w:r>
        <w:rPr>
          <w:rFonts w:ascii="Arial" w:hAnsi="Arial" w:cs="Arial"/>
          <w:b/>
        </w:rPr>
        <w:t xml:space="preserve">Abstract: </w:t>
      </w:r>
    </w:p>
    <w:p w14:paraId="6ACF5FD0" w14:textId="77777777" w:rsidR="00A84796" w:rsidRDefault="00A84796" w:rsidP="00A84796">
      <w:r>
        <w:t>TP for TR38.753 on content of Chapter 7</w:t>
      </w:r>
    </w:p>
    <w:p w14:paraId="1581980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EE667" w14:textId="77777777" w:rsidR="00A84796" w:rsidRDefault="00A84796" w:rsidP="00A84796">
      <w:pPr>
        <w:pStyle w:val="Heading4"/>
      </w:pPr>
      <w:bookmarkStart w:id="218" w:name="_Toc194487582"/>
      <w:r>
        <w:t>7.16.2</w:t>
      </w:r>
      <w:r>
        <w:tab/>
        <w:t>Spatial channel modelling methodology</w:t>
      </w:r>
      <w:bookmarkEnd w:id="218"/>
    </w:p>
    <w:p w14:paraId="757E235A" w14:textId="3E4EBEF3" w:rsidR="00A84796" w:rsidRDefault="00A84796" w:rsidP="00A84796">
      <w:pPr>
        <w:rPr>
          <w:rFonts w:ascii="Arial" w:hAnsi="Arial" w:cs="Arial"/>
          <w:b/>
          <w:sz w:val="24"/>
        </w:rPr>
      </w:pPr>
      <w:r>
        <w:rPr>
          <w:rFonts w:ascii="Arial" w:hAnsi="Arial" w:cs="Arial"/>
          <w:b/>
          <w:color w:val="0000FF"/>
          <w:sz w:val="24"/>
        </w:rPr>
        <w:t>R4-2503199</w:t>
      </w:r>
      <w:r>
        <w:rPr>
          <w:rFonts w:ascii="Arial" w:hAnsi="Arial" w:cs="Arial"/>
          <w:b/>
          <w:color w:val="0000FF"/>
          <w:sz w:val="24"/>
        </w:rPr>
        <w:tab/>
      </w:r>
      <w:r>
        <w:rPr>
          <w:rFonts w:ascii="Arial" w:hAnsi="Arial" w:cs="Arial"/>
          <w:b/>
          <w:sz w:val="24"/>
        </w:rPr>
        <w:t>Big pCR for TR 38.753</w:t>
      </w:r>
    </w:p>
    <w:p w14:paraId="3B49A061"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Nokia</w:t>
      </w:r>
    </w:p>
    <w:p w14:paraId="0A6F931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7D74D" w14:textId="42511FB4" w:rsidR="00A84796" w:rsidRDefault="00A84796" w:rsidP="00A84796">
      <w:pPr>
        <w:rPr>
          <w:rFonts w:ascii="Arial" w:hAnsi="Arial" w:cs="Arial"/>
          <w:b/>
          <w:sz w:val="24"/>
        </w:rPr>
      </w:pPr>
      <w:r>
        <w:rPr>
          <w:rFonts w:ascii="Arial" w:hAnsi="Arial" w:cs="Arial"/>
          <w:b/>
          <w:color w:val="0000FF"/>
          <w:sz w:val="24"/>
        </w:rPr>
        <w:t>R4-2503206</w:t>
      </w:r>
      <w:r>
        <w:rPr>
          <w:rFonts w:ascii="Arial" w:hAnsi="Arial" w:cs="Arial"/>
          <w:b/>
          <w:color w:val="0000FF"/>
          <w:sz w:val="24"/>
        </w:rPr>
        <w:tab/>
      </w:r>
      <w:r>
        <w:rPr>
          <w:rFonts w:ascii="Arial" w:hAnsi="Arial" w:cs="Arial"/>
          <w:b/>
          <w:sz w:val="24"/>
        </w:rPr>
        <w:t>TP to TR 38.753: Scope and reference</w:t>
      </w:r>
    </w:p>
    <w:p w14:paraId="04769635"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China Telecom</w:t>
      </w:r>
    </w:p>
    <w:p w14:paraId="2733A4D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3FE1F" w14:textId="47BF8759" w:rsidR="00A84796" w:rsidRDefault="00A84796" w:rsidP="00A84796">
      <w:pPr>
        <w:rPr>
          <w:rFonts w:ascii="Arial" w:hAnsi="Arial" w:cs="Arial"/>
          <w:b/>
          <w:sz w:val="24"/>
        </w:rPr>
      </w:pPr>
      <w:r>
        <w:rPr>
          <w:rFonts w:ascii="Arial" w:hAnsi="Arial" w:cs="Arial"/>
          <w:b/>
          <w:color w:val="0000FF"/>
          <w:sz w:val="24"/>
        </w:rPr>
        <w:lastRenderedPageBreak/>
        <w:t>R4-2503267</w:t>
      </w:r>
      <w:r>
        <w:rPr>
          <w:rFonts w:ascii="Arial" w:hAnsi="Arial" w:cs="Arial"/>
          <w:b/>
          <w:color w:val="0000FF"/>
          <w:sz w:val="24"/>
        </w:rPr>
        <w:tab/>
      </w:r>
      <w:r>
        <w:rPr>
          <w:rFonts w:ascii="Arial" w:hAnsi="Arial" w:cs="Arial"/>
          <w:b/>
          <w:sz w:val="24"/>
        </w:rPr>
        <w:t>Discussion on spatial channel modelling</w:t>
      </w:r>
    </w:p>
    <w:p w14:paraId="64A0732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122B7E5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780BB" w14:textId="2CB9B3B8" w:rsidR="00A84796" w:rsidRDefault="00A84796" w:rsidP="00A84796">
      <w:pPr>
        <w:rPr>
          <w:rFonts w:ascii="Arial" w:hAnsi="Arial" w:cs="Arial"/>
          <w:b/>
          <w:sz w:val="24"/>
        </w:rPr>
      </w:pPr>
      <w:r>
        <w:rPr>
          <w:rFonts w:ascii="Arial" w:hAnsi="Arial" w:cs="Arial"/>
          <w:b/>
          <w:color w:val="0000FF"/>
          <w:sz w:val="24"/>
        </w:rPr>
        <w:t>R4-2503268</w:t>
      </w:r>
      <w:r>
        <w:rPr>
          <w:rFonts w:ascii="Arial" w:hAnsi="Arial" w:cs="Arial"/>
          <w:b/>
          <w:color w:val="0000FF"/>
          <w:sz w:val="24"/>
        </w:rPr>
        <w:tab/>
      </w:r>
      <w:r>
        <w:rPr>
          <w:rFonts w:ascii="Arial" w:hAnsi="Arial" w:cs="Arial"/>
          <w:b/>
          <w:sz w:val="24"/>
        </w:rPr>
        <w:t>Simulation results of spatial channel modelling</w:t>
      </w:r>
    </w:p>
    <w:p w14:paraId="5652552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7414D60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31EDD" w14:textId="35C78EBD" w:rsidR="00A84796" w:rsidRDefault="00A84796" w:rsidP="00A84796">
      <w:pPr>
        <w:rPr>
          <w:rFonts w:ascii="Arial" w:hAnsi="Arial" w:cs="Arial"/>
          <w:b/>
          <w:sz w:val="24"/>
        </w:rPr>
      </w:pPr>
      <w:r>
        <w:rPr>
          <w:rFonts w:ascii="Arial" w:hAnsi="Arial" w:cs="Arial"/>
          <w:b/>
          <w:color w:val="0000FF"/>
          <w:sz w:val="24"/>
        </w:rPr>
        <w:t>R4-2503269</w:t>
      </w:r>
      <w:r>
        <w:rPr>
          <w:rFonts w:ascii="Arial" w:hAnsi="Arial" w:cs="Arial"/>
          <w:b/>
          <w:color w:val="0000FF"/>
          <w:sz w:val="24"/>
        </w:rPr>
        <w:tab/>
      </w:r>
      <w:r>
        <w:rPr>
          <w:rFonts w:ascii="Arial" w:hAnsi="Arial" w:cs="Arial"/>
          <w:b/>
          <w:sz w:val="24"/>
        </w:rPr>
        <w:t>TP to TR38.753: TDL approaches and related Annex</w:t>
      </w:r>
    </w:p>
    <w:p w14:paraId="201E3A7D"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MediaTek inc.</w:t>
      </w:r>
    </w:p>
    <w:p w14:paraId="4CA480D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B7A1E" w14:textId="4AAD835D" w:rsidR="00A84796" w:rsidRDefault="00A84796" w:rsidP="00A84796">
      <w:pPr>
        <w:rPr>
          <w:rFonts w:ascii="Arial" w:hAnsi="Arial" w:cs="Arial"/>
          <w:b/>
          <w:sz w:val="24"/>
        </w:rPr>
      </w:pPr>
      <w:r>
        <w:rPr>
          <w:rFonts w:ascii="Arial" w:hAnsi="Arial" w:cs="Arial"/>
          <w:b/>
          <w:color w:val="0000FF"/>
          <w:sz w:val="24"/>
        </w:rPr>
        <w:t>R4-2503461</w:t>
      </w:r>
      <w:r>
        <w:rPr>
          <w:rFonts w:ascii="Arial" w:hAnsi="Arial" w:cs="Arial"/>
          <w:b/>
          <w:color w:val="0000FF"/>
          <w:sz w:val="24"/>
        </w:rPr>
        <w:tab/>
      </w:r>
      <w:r>
        <w:rPr>
          <w:rFonts w:ascii="Arial" w:hAnsi="Arial" w:cs="Arial"/>
          <w:b/>
          <w:sz w:val="24"/>
        </w:rPr>
        <w:t>TP for 38.753: on definitions of terms, symbols and abbreviations</w:t>
      </w:r>
    </w:p>
    <w:p w14:paraId="0734BD00"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CATT</w:t>
      </w:r>
    </w:p>
    <w:p w14:paraId="6B10421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C441C" w14:textId="1E857F7F" w:rsidR="00A84796" w:rsidRDefault="00A84796" w:rsidP="00A84796">
      <w:pPr>
        <w:rPr>
          <w:rFonts w:ascii="Arial" w:hAnsi="Arial" w:cs="Arial"/>
          <w:b/>
          <w:sz w:val="24"/>
        </w:rPr>
      </w:pPr>
      <w:r>
        <w:rPr>
          <w:rFonts w:ascii="Arial" w:hAnsi="Arial" w:cs="Arial"/>
          <w:b/>
          <w:color w:val="0000FF"/>
          <w:sz w:val="24"/>
        </w:rPr>
        <w:t>R4-2503540</w:t>
      </w:r>
      <w:r>
        <w:rPr>
          <w:rFonts w:ascii="Arial" w:hAnsi="Arial" w:cs="Arial"/>
          <w:b/>
          <w:color w:val="0000FF"/>
          <w:sz w:val="24"/>
        </w:rPr>
        <w:tab/>
      </w:r>
      <w:r>
        <w:rPr>
          <w:rFonts w:ascii="Arial" w:hAnsi="Arial" w:cs="Arial"/>
          <w:b/>
          <w:sz w:val="24"/>
        </w:rPr>
        <w:t>Discussion on Spatial Channel Modeling Study</w:t>
      </w:r>
    </w:p>
    <w:p w14:paraId="55A4036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115F4F4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4294B" w14:textId="3DF0C0CE" w:rsidR="00A84796" w:rsidRDefault="00A84796" w:rsidP="00A84796">
      <w:pPr>
        <w:rPr>
          <w:rFonts w:ascii="Arial" w:hAnsi="Arial" w:cs="Arial"/>
          <w:b/>
          <w:sz w:val="24"/>
        </w:rPr>
      </w:pPr>
      <w:r>
        <w:rPr>
          <w:rFonts w:ascii="Arial" w:hAnsi="Arial" w:cs="Arial"/>
          <w:b/>
          <w:color w:val="0000FF"/>
          <w:sz w:val="24"/>
        </w:rPr>
        <w:t>R4-2503541</w:t>
      </w:r>
      <w:r>
        <w:rPr>
          <w:rFonts w:ascii="Arial" w:hAnsi="Arial" w:cs="Arial"/>
          <w:b/>
          <w:color w:val="0000FF"/>
          <w:sz w:val="24"/>
        </w:rPr>
        <w:tab/>
      </w:r>
      <w:r>
        <w:rPr>
          <w:rFonts w:ascii="Arial" w:hAnsi="Arial" w:cs="Arial"/>
          <w:b/>
          <w:sz w:val="24"/>
        </w:rPr>
        <w:t>Simulation results for Spatial Channel Modeling study</w:t>
      </w:r>
    </w:p>
    <w:p w14:paraId="43A8C08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2011F50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EAEA2" w14:textId="62E098A1" w:rsidR="00A84796" w:rsidRDefault="00A84796" w:rsidP="00A84796">
      <w:pPr>
        <w:rPr>
          <w:rFonts w:ascii="Arial" w:hAnsi="Arial" w:cs="Arial"/>
          <w:b/>
          <w:sz w:val="24"/>
        </w:rPr>
      </w:pPr>
      <w:r>
        <w:rPr>
          <w:rFonts w:ascii="Arial" w:hAnsi="Arial" w:cs="Arial"/>
          <w:b/>
          <w:color w:val="0000FF"/>
          <w:sz w:val="24"/>
        </w:rPr>
        <w:t>R4-2503542</w:t>
      </w:r>
      <w:r>
        <w:rPr>
          <w:rFonts w:ascii="Arial" w:hAnsi="Arial" w:cs="Arial"/>
          <w:b/>
          <w:color w:val="0000FF"/>
          <w:sz w:val="24"/>
        </w:rPr>
        <w:tab/>
      </w:r>
      <w:r>
        <w:rPr>
          <w:rFonts w:ascii="Arial" w:hAnsi="Arial" w:cs="Arial"/>
          <w:b/>
          <w:sz w:val="24"/>
        </w:rPr>
        <w:t>Draft TP to TR 38.753 on SCM study - 5.1 CDL approach</w:t>
      </w:r>
    </w:p>
    <w:p w14:paraId="5C4A4B98"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Apple, Qualcomm</w:t>
      </w:r>
    </w:p>
    <w:p w14:paraId="2B36718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3ED75" w14:textId="71B809C1" w:rsidR="00A84796" w:rsidRDefault="00A84796" w:rsidP="00A84796">
      <w:pPr>
        <w:rPr>
          <w:rFonts w:ascii="Arial" w:hAnsi="Arial" w:cs="Arial"/>
          <w:b/>
          <w:sz w:val="24"/>
        </w:rPr>
      </w:pPr>
      <w:r>
        <w:rPr>
          <w:rFonts w:ascii="Arial" w:hAnsi="Arial" w:cs="Arial"/>
          <w:b/>
          <w:color w:val="0000FF"/>
          <w:sz w:val="24"/>
        </w:rPr>
        <w:t>R4-2503554</w:t>
      </w:r>
      <w:r>
        <w:rPr>
          <w:rFonts w:ascii="Arial" w:hAnsi="Arial" w:cs="Arial"/>
          <w:b/>
          <w:color w:val="0000FF"/>
          <w:sz w:val="24"/>
        </w:rPr>
        <w:tab/>
      </w:r>
      <w:r>
        <w:rPr>
          <w:rFonts w:ascii="Arial" w:hAnsi="Arial" w:cs="Arial"/>
          <w:b/>
          <w:sz w:val="24"/>
        </w:rPr>
        <w:t>Discussion on Spatial Channel Model for Demodulation Performance Requirements</w:t>
      </w:r>
    </w:p>
    <w:p w14:paraId="3EB23BF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4AE4283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9860E" w14:textId="2F32102E" w:rsidR="00A84796" w:rsidRDefault="00A84796" w:rsidP="00A84796">
      <w:pPr>
        <w:rPr>
          <w:rFonts w:ascii="Arial" w:hAnsi="Arial" w:cs="Arial"/>
          <w:b/>
          <w:sz w:val="24"/>
        </w:rPr>
      </w:pPr>
      <w:r>
        <w:rPr>
          <w:rFonts w:ascii="Arial" w:hAnsi="Arial" w:cs="Arial"/>
          <w:b/>
          <w:color w:val="0000FF"/>
          <w:sz w:val="24"/>
        </w:rPr>
        <w:t>R4-2503555</w:t>
      </w:r>
      <w:r>
        <w:rPr>
          <w:rFonts w:ascii="Arial" w:hAnsi="Arial" w:cs="Arial"/>
          <w:b/>
          <w:color w:val="0000FF"/>
          <w:sz w:val="24"/>
        </w:rPr>
        <w:tab/>
      </w:r>
      <w:r>
        <w:rPr>
          <w:rFonts w:ascii="Arial" w:hAnsi="Arial" w:cs="Arial"/>
          <w:b/>
          <w:sz w:val="24"/>
        </w:rPr>
        <w:t>Simulation Results and CDL Implementation for Spatial Channel Model for Demodulation Performance Requirements</w:t>
      </w:r>
    </w:p>
    <w:p w14:paraId="317F0C59" w14:textId="77777777" w:rsidR="00A84796" w:rsidRDefault="00A84796" w:rsidP="00A84796">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Nokia</w:t>
      </w:r>
    </w:p>
    <w:p w14:paraId="11EA77A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0AA00" w14:textId="0E7654FA" w:rsidR="00A84796" w:rsidRDefault="00A84796" w:rsidP="00A84796">
      <w:pPr>
        <w:rPr>
          <w:rFonts w:ascii="Arial" w:hAnsi="Arial" w:cs="Arial"/>
          <w:b/>
          <w:sz w:val="24"/>
        </w:rPr>
      </w:pPr>
      <w:r>
        <w:rPr>
          <w:rFonts w:ascii="Arial" w:hAnsi="Arial" w:cs="Arial"/>
          <w:b/>
          <w:color w:val="0000FF"/>
          <w:sz w:val="24"/>
        </w:rPr>
        <w:t>R4-2503658</w:t>
      </w:r>
      <w:r>
        <w:rPr>
          <w:rFonts w:ascii="Arial" w:hAnsi="Arial" w:cs="Arial"/>
          <w:b/>
          <w:color w:val="0000FF"/>
          <w:sz w:val="24"/>
        </w:rPr>
        <w:tab/>
      </w:r>
      <w:r>
        <w:rPr>
          <w:rFonts w:ascii="Arial" w:hAnsi="Arial" w:cs="Arial"/>
          <w:b/>
          <w:sz w:val="24"/>
        </w:rPr>
        <w:t>Discussion on spatial channel model for demodulation performance requirements</w:t>
      </w:r>
    </w:p>
    <w:p w14:paraId="4201F19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4445560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7F820B" w14:textId="7E1F0355" w:rsidR="00A84796" w:rsidRDefault="00A84796" w:rsidP="00A84796">
      <w:pPr>
        <w:rPr>
          <w:rFonts w:ascii="Arial" w:hAnsi="Arial" w:cs="Arial"/>
          <w:b/>
          <w:sz w:val="24"/>
        </w:rPr>
      </w:pPr>
      <w:r>
        <w:rPr>
          <w:rFonts w:ascii="Arial" w:hAnsi="Arial" w:cs="Arial"/>
          <w:b/>
          <w:color w:val="0000FF"/>
          <w:sz w:val="24"/>
        </w:rPr>
        <w:t>R4-2503659</w:t>
      </w:r>
      <w:r>
        <w:rPr>
          <w:rFonts w:ascii="Arial" w:hAnsi="Arial" w:cs="Arial"/>
          <w:b/>
          <w:color w:val="0000FF"/>
          <w:sz w:val="24"/>
        </w:rPr>
        <w:tab/>
      </w:r>
      <w:r>
        <w:rPr>
          <w:rFonts w:ascii="Arial" w:hAnsi="Arial" w:cs="Arial"/>
          <w:b/>
          <w:sz w:val="24"/>
        </w:rPr>
        <w:t>Simulation results on spatial channel model</w:t>
      </w:r>
    </w:p>
    <w:p w14:paraId="7C89DE0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7E0BF03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A844C" w14:textId="64575F87" w:rsidR="00A84796" w:rsidRDefault="00A84796" w:rsidP="00A84796">
      <w:pPr>
        <w:rPr>
          <w:rFonts w:ascii="Arial" w:hAnsi="Arial" w:cs="Arial"/>
          <w:b/>
          <w:sz w:val="24"/>
        </w:rPr>
      </w:pPr>
      <w:r>
        <w:rPr>
          <w:rFonts w:ascii="Arial" w:hAnsi="Arial" w:cs="Arial"/>
          <w:b/>
          <w:color w:val="0000FF"/>
          <w:sz w:val="24"/>
        </w:rPr>
        <w:t>R4-2503660</w:t>
      </w:r>
      <w:r>
        <w:rPr>
          <w:rFonts w:ascii="Arial" w:hAnsi="Arial" w:cs="Arial"/>
          <w:b/>
          <w:color w:val="0000FF"/>
          <w:sz w:val="24"/>
        </w:rPr>
        <w:tab/>
      </w:r>
      <w:r>
        <w:rPr>
          <w:rFonts w:ascii="Arial" w:hAnsi="Arial" w:cs="Arial"/>
          <w:b/>
          <w:sz w:val="24"/>
        </w:rPr>
        <w:t>TP for 38.753 on chapter 4 and chapter 2</w:t>
      </w:r>
    </w:p>
    <w:p w14:paraId="3BEFDF7A"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Samsung</w:t>
      </w:r>
    </w:p>
    <w:p w14:paraId="3F32B1E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9A7CD" w14:textId="36E7622C" w:rsidR="00A84796" w:rsidRDefault="00A84796" w:rsidP="00A84796">
      <w:pPr>
        <w:rPr>
          <w:rFonts w:ascii="Arial" w:hAnsi="Arial" w:cs="Arial"/>
          <w:b/>
          <w:sz w:val="24"/>
        </w:rPr>
      </w:pPr>
      <w:r>
        <w:rPr>
          <w:rFonts w:ascii="Arial" w:hAnsi="Arial" w:cs="Arial"/>
          <w:b/>
          <w:color w:val="0000FF"/>
          <w:sz w:val="24"/>
        </w:rPr>
        <w:t>R4-2504002</w:t>
      </w:r>
      <w:r>
        <w:rPr>
          <w:rFonts w:ascii="Arial" w:hAnsi="Arial" w:cs="Arial"/>
          <w:b/>
          <w:color w:val="0000FF"/>
          <w:sz w:val="24"/>
        </w:rPr>
        <w:tab/>
      </w:r>
      <w:r>
        <w:rPr>
          <w:rFonts w:ascii="Arial" w:hAnsi="Arial" w:cs="Arial"/>
          <w:b/>
          <w:sz w:val="24"/>
        </w:rPr>
        <w:t>Discussion on spatial channel model for demodulation performance requirements</w:t>
      </w:r>
    </w:p>
    <w:p w14:paraId="7C8084F7"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04CAD33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5850D" w14:textId="25E12A5C" w:rsidR="00A84796" w:rsidRDefault="00A84796" w:rsidP="00A84796">
      <w:pPr>
        <w:rPr>
          <w:rFonts w:ascii="Arial" w:hAnsi="Arial" w:cs="Arial"/>
          <w:b/>
          <w:sz w:val="24"/>
        </w:rPr>
      </w:pPr>
      <w:r>
        <w:rPr>
          <w:rFonts w:ascii="Arial" w:hAnsi="Arial" w:cs="Arial"/>
          <w:b/>
          <w:color w:val="0000FF"/>
          <w:sz w:val="24"/>
        </w:rPr>
        <w:t>R4-2504003</w:t>
      </w:r>
      <w:r>
        <w:rPr>
          <w:rFonts w:ascii="Arial" w:hAnsi="Arial" w:cs="Arial"/>
          <w:b/>
          <w:color w:val="0000FF"/>
          <w:sz w:val="24"/>
        </w:rPr>
        <w:tab/>
      </w:r>
      <w:r>
        <w:rPr>
          <w:rFonts w:ascii="Arial" w:hAnsi="Arial" w:cs="Arial"/>
          <w:b/>
          <w:sz w:val="24"/>
        </w:rPr>
        <w:t>Simulation results on spatial channel model for demodulation performance requirements.</w:t>
      </w:r>
    </w:p>
    <w:p w14:paraId="1197F10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ZTE Corporation, Sanechips</w:t>
      </w:r>
    </w:p>
    <w:p w14:paraId="3F1DFCF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71A76" w14:textId="7FCE75C7" w:rsidR="00A84796" w:rsidRDefault="00A84796" w:rsidP="00A84796">
      <w:pPr>
        <w:rPr>
          <w:rFonts w:ascii="Arial" w:hAnsi="Arial" w:cs="Arial"/>
          <w:b/>
          <w:sz w:val="24"/>
        </w:rPr>
      </w:pPr>
      <w:r>
        <w:rPr>
          <w:rFonts w:ascii="Arial" w:hAnsi="Arial" w:cs="Arial"/>
          <w:b/>
          <w:color w:val="0000FF"/>
          <w:sz w:val="24"/>
        </w:rPr>
        <w:t>R4-2504004</w:t>
      </w:r>
      <w:r>
        <w:rPr>
          <w:rFonts w:ascii="Arial" w:hAnsi="Arial" w:cs="Arial"/>
          <w:b/>
          <w:color w:val="0000FF"/>
          <w:sz w:val="24"/>
        </w:rPr>
        <w:tab/>
      </w:r>
      <w:r>
        <w:rPr>
          <w:rFonts w:ascii="Arial" w:hAnsi="Arial" w:cs="Arial"/>
          <w:b/>
          <w:sz w:val="24"/>
        </w:rPr>
        <w:t>TP for 38.753 introduction of spatial channel models for SU-MIMO PMI cases</w:t>
      </w:r>
    </w:p>
    <w:p w14:paraId="4C859E45"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00A4C17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61ABF" w14:textId="1E147BC7" w:rsidR="00A84796" w:rsidRDefault="00A84796" w:rsidP="00A84796">
      <w:pPr>
        <w:rPr>
          <w:rFonts w:ascii="Arial" w:hAnsi="Arial" w:cs="Arial"/>
          <w:b/>
          <w:sz w:val="24"/>
        </w:rPr>
      </w:pPr>
      <w:r>
        <w:rPr>
          <w:rFonts w:ascii="Arial" w:hAnsi="Arial" w:cs="Arial"/>
          <w:b/>
          <w:color w:val="0000FF"/>
          <w:sz w:val="24"/>
        </w:rPr>
        <w:t>R4-2504175</w:t>
      </w:r>
      <w:r>
        <w:rPr>
          <w:rFonts w:ascii="Arial" w:hAnsi="Arial" w:cs="Arial"/>
          <w:b/>
          <w:color w:val="0000FF"/>
          <w:sz w:val="24"/>
        </w:rPr>
        <w:tab/>
      </w:r>
      <w:r>
        <w:rPr>
          <w:rFonts w:ascii="Arial" w:hAnsi="Arial" w:cs="Arial"/>
          <w:b/>
          <w:sz w:val="24"/>
        </w:rPr>
        <w:t>Discussion on CDL channel model</w:t>
      </w:r>
    </w:p>
    <w:p w14:paraId="023AE01C"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ROHDE &amp; SCHWARZ</w:t>
      </w:r>
    </w:p>
    <w:p w14:paraId="6FBD82D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5449B" w14:textId="304AC941" w:rsidR="00A84796" w:rsidRDefault="00A84796" w:rsidP="00A84796">
      <w:pPr>
        <w:rPr>
          <w:rFonts w:ascii="Arial" w:hAnsi="Arial" w:cs="Arial"/>
          <w:b/>
          <w:sz w:val="24"/>
        </w:rPr>
      </w:pPr>
      <w:r>
        <w:rPr>
          <w:rFonts w:ascii="Arial" w:hAnsi="Arial" w:cs="Arial"/>
          <w:b/>
          <w:color w:val="0000FF"/>
          <w:sz w:val="24"/>
        </w:rPr>
        <w:t>R4-2504176</w:t>
      </w:r>
      <w:r>
        <w:rPr>
          <w:rFonts w:ascii="Arial" w:hAnsi="Arial" w:cs="Arial"/>
          <w:b/>
          <w:color w:val="0000FF"/>
          <w:sz w:val="24"/>
        </w:rPr>
        <w:tab/>
      </w:r>
      <w:r>
        <w:rPr>
          <w:rFonts w:ascii="Arial" w:hAnsi="Arial" w:cs="Arial"/>
          <w:b/>
          <w:sz w:val="24"/>
        </w:rPr>
        <w:t>Views on SCM for demod</w:t>
      </w:r>
    </w:p>
    <w:p w14:paraId="6A924201" w14:textId="77777777" w:rsidR="00A84796" w:rsidRDefault="00A84796" w:rsidP="00A84796">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Qualcomm Incorporated</w:t>
      </w:r>
    </w:p>
    <w:p w14:paraId="08EDB8F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6B539" w14:textId="38EE5C16" w:rsidR="00A84796" w:rsidRDefault="00A84796" w:rsidP="00A84796">
      <w:pPr>
        <w:rPr>
          <w:rFonts w:ascii="Arial" w:hAnsi="Arial" w:cs="Arial"/>
          <w:b/>
          <w:sz w:val="24"/>
        </w:rPr>
      </w:pPr>
      <w:r>
        <w:rPr>
          <w:rFonts w:ascii="Arial" w:hAnsi="Arial" w:cs="Arial"/>
          <w:b/>
          <w:color w:val="0000FF"/>
          <w:sz w:val="24"/>
        </w:rPr>
        <w:t>R4-2504181</w:t>
      </w:r>
      <w:r>
        <w:rPr>
          <w:rFonts w:ascii="Arial" w:hAnsi="Arial" w:cs="Arial"/>
          <w:b/>
          <w:color w:val="0000FF"/>
          <w:sz w:val="24"/>
        </w:rPr>
        <w:tab/>
      </w:r>
      <w:r>
        <w:rPr>
          <w:rFonts w:ascii="Arial" w:hAnsi="Arial" w:cs="Arial"/>
          <w:b/>
          <w:sz w:val="24"/>
        </w:rPr>
        <w:t>Simulation Results for SCM Demod</w:t>
      </w:r>
    </w:p>
    <w:p w14:paraId="1DD4B26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Qualcomm Incorporated</w:t>
      </w:r>
    </w:p>
    <w:p w14:paraId="1AC0D9E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FA303" w14:textId="71C2B7C5" w:rsidR="00A84796" w:rsidRDefault="00A84796" w:rsidP="00A84796">
      <w:pPr>
        <w:rPr>
          <w:rFonts w:ascii="Arial" w:hAnsi="Arial" w:cs="Arial"/>
          <w:b/>
          <w:sz w:val="24"/>
        </w:rPr>
      </w:pPr>
      <w:r>
        <w:rPr>
          <w:rFonts w:ascii="Arial" w:hAnsi="Arial" w:cs="Arial"/>
          <w:b/>
          <w:color w:val="0000FF"/>
          <w:sz w:val="24"/>
        </w:rPr>
        <w:t>R4-2504308</w:t>
      </w:r>
      <w:r>
        <w:rPr>
          <w:rFonts w:ascii="Arial" w:hAnsi="Arial" w:cs="Arial"/>
          <w:b/>
          <w:color w:val="0000FF"/>
          <w:sz w:val="24"/>
        </w:rPr>
        <w:tab/>
      </w:r>
      <w:r>
        <w:rPr>
          <w:rFonts w:ascii="Arial" w:hAnsi="Arial" w:cs="Arial"/>
          <w:b/>
          <w:sz w:val="24"/>
        </w:rPr>
        <w:t>Discussion on spatial channel model for demodulation requirements</w:t>
      </w:r>
    </w:p>
    <w:p w14:paraId="208FCC0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Huawei,HiSilicon</w:t>
      </w:r>
    </w:p>
    <w:p w14:paraId="695D53C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ED2A8" w14:textId="60480740" w:rsidR="00A84796" w:rsidRDefault="00A84796" w:rsidP="00A84796">
      <w:pPr>
        <w:rPr>
          <w:rFonts w:ascii="Arial" w:hAnsi="Arial" w:cs="Arial"/>
          <w:b/>
          <w:sz w:val="24"/>
        </w:rPr>
      </w:pPr>
      <w:r>
        <w:rPr>
          <w:rFonts w:ascii="Arial" w:hAnsi="Arial" w:cs="Arial"/>
          <w:b/>
          <w:color w:val="0000FF"/>
          <w:sz w:val="24"/>
        </w:rPr>
        <w:t>R4-2504309</w:t>
      </w:r>
      <w:r>
        <w:rPr>
          <w:rFonts w:ascii="Arial" w:hAnsi="Arial" w:cs="Arial"/>
          <w:b/>
          <w:color w:val="0000FF"/>
          <w:sz w:val="24"/>
        </w:rPr>
        <w:tab/>
      </w:r>
      <w:r>
        <w:rPr>
          <w:rFonts w:ascii="Arial" w:hAnsi="Arial" w:cs="Arial"/>
          <w:b/>
          <w:sz w:val="24"/>
        </w:rPr>
        <w:t>Simulation results on spatial channel model</w:t>
      </w:r>
    </w:p>
    <w:p w14:paraId="40F6B875"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Huawei,HiSilicon</w:t>
      </w:r>
    </w:p>
    <w:p w14:paraId="6A9416B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21CC2" w14:textId="083932F4" w:rsidR="00A84796" w:rsidRDefault="00A84796" w:rsidP="00A84796">
      <w:pPr>
        <w:rPr>
          <w:rFonts w:ascii="Arial" w:hAnsi="Arial" w:cs="Arial"/>
          <w:b/>
          <w:sz w:val="24"/>
        </w:rPr>
      </w:pPr>
      <w:r>
        <w:rPr>
          <w:rFonts w:ascii="Arial" w:hAnsi="Arial" w:cs="Arial"/>
          <w:b/>
          <w:color w:val="0000FF"/>
          <w:sz w:val="24"/>
        </w:rPr>
        <w:t>R4-2504310</w:t>
      </w:r>
      <w:r>
        <w:rPr>
          <w:rFonts w:ascii="Arial" w:hAnsi="Arial" w:cs="Arial"/>
          <w:b/>
          <w:color w:val="0000FF"/>
          <w:sz w:val="24"/>
        </w:rPr>
        <w:tab/>
      </w:r>
      <w:r>
        <w:rPr>
          <w:rFonts w:ascii="Arial" w:hAnsi="Arial" w:cs="Arial"/>
          <w:b/>
          <w:sz w:val="24"/>
        </w:rPr>
        <w:t>Draft TP introduction of comparision of spatial channel models for SU-MIMO PDSCH cases</w:t>
      </w:r>
    </w:p>
    <w:p w14:paraId="2AB88BBD"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Huawei,HiSilicon</w:t>
      </w:r>
    </w:p>
    <w:p w14:paraId="126C059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E2AA3" w14:textId="044CCE23" w:rsidR="00A84796" w:rsidRDefault="00A84796" w:rsidP="00A84796">
      <w:pPr>
        <w:rPr>
          <w:rFonts w:ascii="Arial" w:hAnsi="Arial" w:cs="Arial"/>
          <w:b/>
          <w:sz w:val="24"/>
        </w:rPr>
      </w:pPr>
      <w:r>
        <w:rPr>
          <w:rFonts w:ascii="Arial" w:hAnsi="Arial" w:cs="Arial"/>
          <w:b/>
          <w:color w:val="0000FF"/>
          <w:sz w:val="24"/>
        </w:rPr>
        <w:t>R4-2504381</w:t>
      </w:r>
      <w:r>
        <w:rPr>
          <w:rFonts w:ascii="Arial" w:hAnsi="Arial" w:cs="Arial"/>
          <w:b/>
          <w:color w:val="0000FF"/>
          <w:sz w:val="24"/>
        </w:rPr>
        <w:tab/>
      </w:r>
      <w:r>
        <w:rPr>
          <w:rFonts w:ascii="Arial" w:hAnsi="Arial" w:cs="Arial"/>
          <w:b/>
          <w:sz w:val="24"/>
        </w:rPr>
        <w:t>Discussion on NR SCM methodology for demodulation</w:t>
      </w:r>
    </w:p>
    <w:p w14:paraId="238A618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354769F9" w14:textId="77777777" w:rsidR="00A84796" w:rsidRDefault="00A84796" w:rsidP="00A84796">
      <w:pPr>
        <w:rPr>
          <w:rFonts w:ascii="Arial" w:hAnsi="Arial" w:cs="Arial"/>
          <w:b/>
        </w:rPr>
      </w:pPr>
      <w:r>
        <w:rPr>
          <w:rFonts w:ascii="Arial" w:hAnsi="Arial" w:cs="Arial"/>
          <w:b/>
        </w:rPr>
        <w:t xml:space="preserve">Abstract: </w:t>
      </w:r>
    </w:p>
    <w:p w14:paraId="5423BCC5" w14:textId="77777777" w:rsidR="00A84796" w:rsidRDefault="00A84796" w:rsidP="00A84796">
      <w:r>
        <w:t>Open issue on SCM methodologies</w:t>
      </w:r>
    </w:p>
    <w:p w14:paraId="40559E2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4CD55" w14:textId="77954718" w:rsidR="00A84796" w:rsidRDefault="00A84796" w:rsidP="00A84796">
      <w:pPr>
        <w:rPr>
          <w:rFonts w:ascii="Arial" w:hAnsi="Arial" w:cs="Arial"/>
          <w:b/>
          <w:sz w:val="24"/>
        </w:rPr>
      </w:pPr>
      <w:r>
        <w:rPr>
          <w:rFonts w:ascii="Arial" w:hAnsi="Arial" w:cs="Arial"/>
          <w:b/>
          <w:color w:val="0000FF"/>
          <w:sz w:val="24"/>
        </w:rPr>
        <w:t>R4-2504382</w:t>
      </w:r>
      <w:r>
        <w:rPr>
          <w:rFonts w:ascii="Arial" w:hAnsi="Arial" w:cs="Arial"/>
          <w:b/>
          <w:color w:val="0000FF"/>
          <w:sz w:val="24"/>
        </w:rPr>
        <w:tab/>
      </w:r>
      <w:r>
        <w:rPr>
          <w:rFonts w:ascii="Arial" w:hAnsi="Arial" w:cs="Arial"/>
          <w:b/>
          <w:sz w:val="24"/>
        </w:rPr>
        <w:t>Simulation results for NR SCM methodology</w:t>
      </w:r>
    </w:p>
    <w:p w14:paraId="3273034C"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4E1CD5D9" w14:textId="77777777" w:rsidR="00A84796" w:rsidRDefault="00A84796" w:rsidP="00A84796">
      <w:pPr>
        <w:rPr>
          <w:rFonts w:ascii="Arial" w:hAnsi="Arial" w:cs="Arial"/>
          <w:b/>
        </w:rPr>
      </w:pPr>
      <w:r>
        <w:rPr>
          <w:rFonts w:ascii="Arial" w:hAnsi="Arial" w:cs="Arial"/>
          <w:b/>
        </w:rPr>
        <w:t xml:space="preserve">Abstract: </w:t>
      </w:r>
    </w:p>
    <w:p w14:paraId="3D691E6B" w14:textId="77777777" w:rsidR="00A84796" w:rsidRDefault="00A84796" w:rsidP="00A84796">
      <w:r>
        <w:t>Simulaiton results for type-I and eType-II comparison</w:t>
      </w:r>
    </w:p>
    <w:p w14:paraId="0BD5605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317DD" w14:textId="0E65AC69" w:rsidR="00A84796" w:rsidRDefault="00A84796" w:rsidP="00A84796">
      <w:pPr>
        <w:rPr>
          <w:rFonts w:ascii="Arial" w:hAnsi="Arial" w:cs="Arial"/>
          <w:b/>
          <w:sz w:val="24"/>
        </w:rPr>
      </w:pPr>
      <w:r>
        <w:rPr>
          <w:rFonts w:ascii="Arial" w:hAnsi="Arial" w:cs="Arial"/>
          <w:b/>
          <w:color w:val="0000FF"/>
          <w:sz w:val="24"/>
        </w:rPr>
        <w:t>R4-2504429</w:t>
      </w:r>
      <w:r>
        <w:rPr>
          <w:rFonts w:ascii="Arial" w:hAnsi="Arial" w:cs="Arial"/>
          <w:b/>
          <w:color w:val="0000FF"/>
          <w:sz w:val="24"/>
        </w:rPr>
        <w:tab/>
      </w:r>
      <w:r>
        <w:rPr>
          <w:rFonts w:ascii="Arial" w:hAnsi="Arial" w:cs="Arial"/>
          <w:b/>
          <w:sz w:val="24"/>
        </w:rPr>
        <w:t>Results collection table for NR SCM</w:t>
      </w:r>
    </w:p>
    <w:p w14:paraId="6106F77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w:t>
      </w:r>
    </w:p>
    <w:p w14:paraId="461EEC5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261BF" w14:textId="193D3C70" w:rsidR="00A84796" w:rsidRDefault="00A84796" w:rsidP="00A84796">
      <w:pPr>
        <w:rPr>
          <w:rFonts w:ascii="Arial" w:hAnsi="Arial" w:cs="Arial"/>
          <w:b/>
          <w:sz w:val="24"/>
        </w:rPr>
      </w:pPr>
      <w:r>
        <w:rPr>
          <w:rFonts w:ascii="Arial" w:hAnsi="Arial" w:cs="Arial"/>
          <w:b/>
          <w:color w:val="0000FF"/>
          <w:sz w:val="24"/>
        </w:rPr>
        <w:lastRenderedPageBreak/>
        <w:t>R4-2504430</w:t>
      </w:r>
      <w:r>
        <w:rPr>
          <w:rFonts w:ascii="Arial" w:hAnsi="Arial" w:cs="Arial"/>
          <w:b/>
          <w:color w:val="0000FF"/>
          <w:sz w:val="24"/>
        </w:rPr>
        <w:tab/>
      </w:r>
      <w:r>
        <w:rPr>
          <w:rFonts w:ascii="Arial" w:hAnsi="Arial" w:cs="Arial"/>
          <w:b/>
          <w:sz w:val="24"/>
        </w:rPr>
        <w:t>Simulation Results for SCM Comparison and Alignment</w:t>
      </w:r>
    </w:p>
    <w:p w14:paraId="139D49B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w:t>
      </w:r>
    </w:p>
    <w:p w14:paraId="6AA9C86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6ADA7" w14:textId="5B64A278" w:rsidR="00A84796" w:rsidRDefault="00A84796" w:rsidP="00A84796">
      <w:pPr>
        <w:rPr>
          <w:rFonts w:ascii="Arial" w:hAnsi="Arial" w:cs="Arial"/>
          <w:b/>
          <w:sz w:val="24"/>
        </w:rPr>
      </w:pPr>
      <w:r>
        <w:rPr>
          <w:rFonts w:ascii="Arial" w:hAnsi="Arial" w:cs="Arial"/>
          <w:b/>
          <w:color w:val="0000FF"/>
          <w:sz w:val="24"/>
        </w:rPr>
        <w:t>R4-2504432</w:t>
      </w:r>
      <w:r>
        <w:rPr>
          <w:rFonts w:ascii="Arial" w:hAnsi="Arial" w:cs="Arial"/>
          <w:b/>
          <w:color w:val="0000FF"/>
          <w:sz w:val="24"/>
        </w:rPr>
        <w:tab/>
      </w:r>
      <w:r>
        <w:rPr>
          <w:rFonts w:ascii="Arial" w:hAnsi="Arial" w:cs="Arial"/>
          <w:b/>
          <w:sz w:val="24"/>
        </w:rPr>
        <w:t>Channel Properties Comparison Methodologies</w:t>
      </w:r>
    </w:p>
    <w:p w14:paraId="4716B54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w:t>
      </w:r>
    </w:p>
    <w:p w14:paraId="6D4B561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DBC72" w14:textId="68DD115F" w:rsidR="00A84796" w:rsidRDefault="00A84796" w:rsidP="00A84796">
      <w:pPr>
        <w:rPr>
          <w:rFonts w:ascii="Arial" w:hAnsi="Arial" w:cs="Arial"/>
          <w:b/>
          <w:sz w:val="24"/>
        </w:rPr>
      </w:pPr>
      <w:r>
        <w:rPr>
          <w:rFonts w:ascii="Arial" w:hAnsi="Arial" w:cs="Arial"/>
          <w:b/>
          <w:color w:val="0000FF"/>
          <w:sz w:val="24"/>
        </w:rPr>
        <w:t>R4-2504616</w:t>
      </w:r>
      <w:r>
        <w:rPr>
          <w:rFonts w:ascii="Arial" w:hAnsi="Arial" w:cs="Arial"/>
          <w:b/>
          <w:color w:val="0000FF"/>
          <w:sz w:val="24"/>
        </w:rPr>
        <w:tab/>
      </w:r>
      <w:r>
        <w:rPr>
          <w:rFonts w:ascii="Arial" w:hAnsi="Arial" w:cs="Arial"/>
          <w:b/>
          <w:sz w:val="24"/>
        </w:rPr>
        <w:t>TP for TR 38.753 Section 6.2 MU-MIMO</w:t>
      </w:r>
    </w:p>
    <w:p w14:paraId="10D983E6"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BT plc</w:t>
      </w:r>
    </w:p>
    <w:p w14:paraId="0D42185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61A81" w14:textId="7BF34E55" w:rsidR="00A84796" w:rsidRDefault="00A84796" w:rsidP="00A84796">
      <w:pPr>
        <w:rPr>
          <w:rFonts w:ascii="Arial" w:hAnsi="Arial" w:cs="Arial"/>
          <w:b/>
          <w:sz w:val="24"/>
        </w:rPr>
      </w:pPr>
      <w:r>
        <w:rPr>
          <w:rFonts w:ascii="Arial" w:hAnsi="Arial" w:cs="Arial"/>
          <w:b/>
          <w:color w:val="0000FF"/>
          <w:sz w:val="24"/>
        </w:rPr>
        <w:t>R4-2504617</w:t>
      </w:r>
      <w:r>
        <w:rPr>
          <w:rFonts w:ascii="Arial" w:hAnsi="Arial" w:cs="Arial"/>
          <w:b/>
          <w:color w:val="0000FF"/>
          <w:sz w:val="24"/>
        </w:rPr>
        <w:tab/>
      </w:r>
      <w:r>
        <w:rPr>
          <w:rFonts w:ascii="Arial" w:hAnsi="Arial" w:cs="Arial"/>
          <w:b/>
          <w:sz w:val="24"/>
        </w:rPr>
        <w:t>TP for TR 38.753 Annex A Channel Measurements</w:t>
      </w:r>
    </w:p>
    <w:p w14:paraId="69B70047"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BT plc</w:t>
      </w:r>
    </w:p>
    <w:p w14:paraId="585A548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D28F1" w14:textId="77777777" w:rsidR="00A84796" w:rsidRDefault="00A84796" w:rsidP="00A84796">
      <w:pPr>
        <w:pStyle w:val="Heading4"/>
      </w:pPr>
      <w:bookmarkStart w:id="219" w:name="_Toc194487583"/>
      <w:r>
        <w:t>7.16.3</w:t>
      </w:r>
      <w:r>
        <w:tab/>
        <w:t>Moderator summary and conclusions</w:t>
      </w:r>
      <w:bookmarkEnd w:id="219"/>
    </w:p>
    <w:p w14:paraId="6724C042" w14:textId="669EA8AE" w:rsidR="00A84796" w:rsidRDefault="00A84796" w:rsidP="00A84796">
      <w:pPr>
        <w:rPr>
          <w:rFonts w:ascii="Arial" w:hAnsi="Arial" w:cs="Arial"/>
          <w:b/>
          <w:sz w:val="24"/>
        </w:rPr>
      </w:pPr>
      <w:r>
        <w:rPr>
          <w:rFonts w:ascii="Arial" w:hAnsi="Arial" w:cs="Arial"/>
          <w:b/>
          <w:color w:val="0000FF"/>
          <w:sz w:val="24"/>
        </w:rPr>
        <w:t>R4-2504645</w:t>
      </w:r>
      <w:r>
        <w:rPr>
          <w:rFonts w:ascii="Arial" w:hAnsi="Arial" w:cs="Arial"/>
          <w:b/>
          <w:color w:val="0000FF"/>
          <w:sz w:val="24"/>
        </w:rPr>
        <w:tab/>
      </w:r>
      <w:r>
        <w:rPr>
          <w:rFonts w:ascii="Arial" w:hAnsi="Arial" w:cs="Arial"/>
          <w:b/>
          <w:sz w:val="24"/>
        </w:rPr>
        <w:t>Topic summary for [114bis][320] NR_SCM</w:t>
      </w:r>
    </w:p>
    <w:p w14:paraId="4E3B6458"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(Nokia)</w:t>
      </w:r>
    </w:p>
    <w:p w14:paraId="70B64C5B" w14:textId="77777777" w:rsidR="00A84796" w:rsidRDefault="00A84796" w:rsidP="00A84796">
      <w:pPr>
        <w:rPr>
          <w:rFonts w:ascii="Arial" w:hAnsi="Arial" w:cs="Arial"/>
          <w:b/>
        </w:rPr>
      </w:pPr>
      <w:r>
        <w:rPr>
          <w:rFonts w:ascii="Arial" w:hAnsi="Arial" w:cs="Arial"/>
          <w:b/>
        </w:rPr>
        <w:t xml:space="preserve">Abstract: </w:t>
      </w:r>
    </w:p>
    <w:p w14:paraId="380C49AD" w14:textId="77777777" w:rsidR="00A84796" w:rsidRDefault="00A84796" w:rsidP="00A84796">
      <w:r>
        <w:t>[114bis] BDaT Session AI 7.16.1, 7.16.2</w:t>
      </w:r>
    </w:p>
    <w:p w14:paraId="4BB8DD9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B5CC8" w14:textId="77777777" w:rsidR="00A84796" w:rsidRDefault="00A84796" w:rsidP="00A84796">
      <w:pPr>
        <w:pStyle w:val="Heading3"/>
      </w:pPr>
      <w:bookmarkStart w:id="220" w:name="_Toc194487584"/>
      <w:r>
        <w:t>7.17</w:t>
      </w:r>
      <w:r>
        <w:tab/>
        <w:t>NR Radio Resource Management (RRM) Phase 5</w:t>
      </w:r>
      <w:bookmarkEnd w:id="220"/>
    </w:p>
    <w:p w14:paraId="141A44F8" w14:textId="77777777" w:rsidR="00A84796" w:rsidRDefault="00A84796" w:rsidP="00A84796">
      <w:pPr>
        <w:pStyle w:val="Heading4"/>
      </w:pPr>
      <w:bookmarkStart w:id="221" w:name="_Toc194487585"/>
      <w:r>
        <w:t>7.17.1</w:t>
      </w:r>
      <w:r>
        <w:tab/>
        <w:t>General aspects</w:t>
      </w:r>
      <w:bookmarkEnd w:id="221"/>
    </w:p>
    <w:p w14:paraId="4C3A028D" w14:textId="0F429225" w:rsidR="00A84796" w:rsidRDefault="00A84796" w:rsidP="00A84796">
      <w:pPr>
        <w:rPr>
          <w:rFonts w:ascii="Arial" w:hAnsi="Arial" w:cs="Arial"/>
          <w:b/>
          <w:sz w:val="24"/>
        </w:rPr>
      </w:pPr>
      <w:r>
        <w:rPr>
          <w:rFonts w:ascii="Arial" w:hAnsi="Arial" w:cs="Arial"/>
          <w:b/>
          <w:color w:val="0000FF"/>
          <w:sz w:val="24"/>
        </w:rPr>
        <w:t>R4-2503530</w:t>
      </w:r>
      <w:r>
        <w:rPr>
          <w:rFonts w:ascii="Arial" w:hAnsi="Arial" w:cs="Arial"/>
          <w:b/>
          <w:color w:val="0000FF"/>
          <w:sz w:val="24"/>
        </w:rPr>
        <w:tab/>
      </w:r>
      <w:r>
        <w:rPr>
          <w:rFonts w:ascii="Arial" w:hAnsi="Arial" w:cs="Arial"/>
          <w:b/>
          <w:sz w:val="24"/>
        </w:rPr>
        <w:t>Test case (performance part) plan for R19 RRM Phase 5 WI</w:t>
      </w:r>
    </w:p>
    <w:p w14:paraId="7C12EB51" w14:textId="77777777" w:rsidR="00A84796" w:rsidRDefault="00A84796" w:rsidP="00A84796">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 CATT</w:t>
      </w:r>
    </w:p>
    <w:p w14:paraId="7E9919D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339F9" w14:textId="77777777" w:rsidR="00A84796" w:rsidRDefault="00A84796" w:rsidP="00A84796">
      <w:pPr>
        <w:pStyle w:val="Heading4"/>
      </w:pPr>
      <w:bookmarkStart w:id="222" w:name="_Toc194487586"/>
      <w:r>
        <w:lastRenderedPageBreak/>
        <w:t>7.17.2</w:t>
      </w:r>
      <w:r>
        <w:tab/>
        <w:t>RRM core requirements of FR2-1 SSB based L3 measurement delay reduction for connected mode</w:t>
      </w:r>
      <w:bookmarkEnd w:id="222"/>
    </w:p>
    <w:p w14:paraId="364BD527" w14:textId="77777777" w:rsidR="00A84796" w:rsidRDefault="00A84796" w:rsidP="00A84796">
      <w:pPr>
        <w:pStyle w:val="Heading5"/>
      </w:pPr>
      <w:bookmarkStart w:id="223" w:name="_Toc194487587"/>
      <w:r>
        <w:t>7.17.2.1</w:t>
      </w:r>
      <w:r>
        <w:tab/>
        <w:t>FR2-1 L3 measurement delay by optimizing Rx beam sweeping factor</w:t>
      </w:r>
      <w:bookmarkEnd w:id="223"/>
    </w:p>
    <w:p w14:paraId="37383858" w14:textId="0B2E79D4" w:rsidR="00A84796" w:rsidRDefault="00A84796" w:rsidP="00A84796">
      <w:pPr>
        <w:rPr>
          <w:rFonts w:ascii="Arial" w:hAnsi="Arial" w:cs="Arial"/>
          <w:b/>
          <w:sz w:val="24"/>
        </w:rPr>
      </w:pPr>
      <w:r>
        <w:rPr>
          <w:rFonts w:ascii="Arial" w:hAnsi="Arial" w:cs="Arial"/>
          <w:b/>
          <w:color w:val="0000FF"/>
          <w:sz w:val="24"/>
        </w:rPr>
        <w:t>R4-2503251</w:t>
      </w:r>
      <w:r>
        <w:rPr>
          <w:rFonts w:ascii="Arial" w:hAnsi="Arial" w:cs="Arial"/>
          <w:b/>
          <w:color w:val="0000FF"/>
          <w:sz w:val="24"/>
        </w:rPr>
        <w:tab/>
      </w:r>
      <w:r>
        <w:rPr>
          <w:rFonts w:ascii="Arial" w:hAnsi="Arial" w:cs="Arial"/>
          <w:b/>
          <w:sz w:val="24"/>
        </w:rPr>
        <w:t>FR2-1 L3 measurement delay reduction by optimizing RX beam sweeping factor</w:t>
      </w:r>
    </w:p>
    <w:p w14:paraId="4A64BFC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3264522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CFFB6" w14:textId="7B948DFF" w:rsidR="00A84796" w:rsidRDefault="00A84796" w:rsidP="00A84796">
      <w:pPr>
        <w:rPr>
          <w:rFonts w:ascii="Arial" w:hAnsi="Arial" w:cs="Arial"/>
          <w:b/>
          <w:sz w:val="24"/>
        </w:rPr>
      </w:pPr>
      <w:r>
        <w:rPr>
          <w:rFonts w:ascii="Arial" w:hAnsi="Arial" w:cs="Arial"/>
          <w:b/>
          <w:color w:val="0000FF"/>
          <w:sz w:val="24"/>
        </w:rPr>
        <w:t>R4-2503289</w:t>
      </w:r>
      <w:r>
        <w:rPr>
          <w:rFonts w:ascii="Arial" w:hAnsi="Arial" w:cs="Arial"/>
          <w:b/>
          <w:color w:val="0000FF"/>
          <w:sz w:val="24"/>
        </w:rPr>
        <w:tab/>
      </w:r>
      <w:r>
        <w:rPr>
          <w:rFonts w:ascii="Arial" w:hAnsi="Arial" w:cs="Arial"/>
          <w:b/>
          <w:sz w:val="24"/>
        </w:rPr>
        <w:t>Remaining issues on FR2-1 L3 measurement delay by optimizing Rx beam sweeping factor</w:t>
      </w:r>
    </w:p>
    <w:p w14:paraId="089328D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61C9E15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8A666" w14:textId="39E46F21" w:rsidR="00A84796" w:rsidRDefault="00A84796" w:rsidP="00A84796">
      <w:pPr>
        <w:rPr>
          <w:rFonts w:ascii="Arial" w:hAnsi="Arial" w:cs="Arial"/>
          <w:b/>
          <w:sz w:val="24"/>
        </w:rPr>
      </w:pPr>
      <w:r>
        <w:rPr>
          <w:rFonts w:ascii="Arial" w:hAnsi="Arial" w:cs="Arial"/>
          <w:b/>
          <w:color w:val="0000FF"/>
          <w:sz w:val="24"/>
        </w:rPr>
        <w:t>R4-2503356</w:t>
      </w:r>
      <w:r>
        <w:rPr>
          <w:rFonts w:ascii="Arial" w:hAnsi="Arial" w:cs="Arial"/>
          <w:b/>
          <w:color w:val="0000FF"/>
          <w:sz w:val="24"/>
        </w:rPr>
        <w:tab/>
      </w:r>
      <w:r>
        <w:rPr>
          <w:rFonts w:ascii="Arial" w:hAnsi="Arial" w:cs="Arial"/>
          <w:b/>
          <w:sz w:val="24"/>
        </w:rPr>
        <w:t>Discussion on FR2-1 L3 measurement delay by optimizing Rx beam sweeping factor</w:t>
      </w:r>
    </w:p>
    <w:p w14:paraId="57AEA356"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27B7F57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ADF45" w14:textId="4D20F461" w:rsidR="00A84796" w:rsidRDefault="00A84796" w:rsidP="00A84796">
      <w:pPr>
        <w:rPr>
          <w:rFonts w:ascii="Arial" w:hAnsi="Arial" w:cs="Arial"/>
          <w:b/>
          <w:sz w:val="24"/>
        </w:rPr>
      </w:pPr>
      <w:r>
        <w:rPr>
          <w:rFonts w:ascii="Arial" w:hAnsi="Arial" w:cs="Arial"/>
          <w:b/>
          <w:color w:val="0000FF"/>
          <w:sz w:val="24"/>
        </w:rPr>
        <w:t>R4-2503357</w:t>
      </w:r>
      <w:r>
        <w:rPr>
          <w:rFonts w:ascii="Arial" w:hAnsi="Arial" w:cs="Arial"/>
          <w:b/>
          <w:color w:val="0000FF"/>
          <w:sz w:val="24"/>
        </w:rPr>
        <w:tab/>
      </w:r>
      <w:r>
        <w:rPr>
          <w:rFonts w:ascii="Arial" w:hAnsi="Arial" w:cs="Arial"/>
          <w:b/>
          <w:sz w:val="24"/>
        </w:rPr>
        <w:t>DraftCR on Multi-Rx based RRC Connection Release with Redirection requirements</w:t>
      </w:r>
    </w:p>
    <w:p w14:paraId="3C9F05EA"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OPPO</w:t>
      </w:r>
    </w:p>
    <w:p w14:paraId="2E21F2D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09A20" w14:textId="5DA7C0FC" w:rsidR="00A84796" w:rsidRDefault="00A84796" w:rsidP="00A84796">
      <w:pPr>
        <w:rPr>
          <w:rFonts w:ascii="Arial" w:hAnsi="Arial" w:cs="Arial"/>
          <w:b/>
          <w:sz w:val="24"/>
        </w:rPr>
      </w:pPr>
      <w:r>
        <w:rPr>
          <w:rFonts w:ascii="Arial" w:hAnsi="Arial" w:cs="Arial"/>
          <w:b/>
          <w:color w:val="0000FF"/>
          <w:sz w:val="24"/>
        </w:rPr>
        <w:t>R4-2503416</w:t>
      </w:r>
      <w:r>
        <w:rPr>
          <w:rFonts w:ascii="Arial" w:hAnsi="Arial" w:cs="Arial"/>
          <w:b/>
          <w:color w:val="0000FF"/>
          <w:sz w:val="24"/>
        </w:rPr>
        <w:tab/>
      </w:r>
      <w:r>
        <w:rPr>
          <w:rFonts w:ascii="Arial" w:hAnsi="Arial" w:cs="Arial"/>
          <w:b/>
          <w:sz w:val="24"/>
        </w:rPr>
        <w:t>Discussion on FR2-1 L3 measurement delay reduction by optimizing Rx beam sweeping factor</w:t>
      </w:r>
    </w:p>
    <w:p w14:paraId="403F595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1E8EEC2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D888C" w14:textId="41B50FDC" w:rsidR="00A84796" w:rsidRDefault="00A84796" w:rsidP="00A84796">
      <w:pPr>
        <w:rPr>
          <w:rFonts w:ascii="Arial" w:hAnsi="Arial" w:cs="Arial"/>
          <w:b/>
          <w:sz w:val="24"/>
        </w:rPr>
      </w:pPr>
      <w:r>
        <w:rPr>
          <w:rFonts w:ascii="Arial" w:hAnsi="Arial" w:cs="Arial"/>
          <w:b/>
          <w:color w:val="0000FF"/>
          <w:sz w:val="24"/>
        </w:rPr>
        <w:t>R4-2503420</w:t>
      </w:r>
      <w:r>
        <w:rPr>
          <w:rFonts w:ascii="Arial" w:hAnsi="Arial" w:cs="Arial"/>
          <w:b/>
          <w:color w:val="0000FF"/>
          <w:sz w:val="24"/>
        </w:rPr>
        <w:tab/>
      </w:r>
      <w:r>
        <w:rPr>
          <w:rFonts w:ascii="Arial" w:hAnsi="Arial" w:cs="Arial"/>
          <w:b/>
          <w:sz w:val="24"/>
        </w:rPr>
        <w:t>DraftCR on SSB-based intra-frequency measurement without gap delay reduction by optimizing Rx BSF</w:t>
      </w:r>
    </w:p>
    <w:p w14:paraId="631626FE"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CATT</w:t>
      </w:r>
    </w:p>
    <w:p w14:paraId="17BE339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C4866" w14:textId="06520CB1" w:rsidR="00A84796" w:rsidRDefault="00A84796" w:rsidP="00A84796">
      <w:pPr>
        <w:rPr>
          <w:rFonts w:ascii="Arial" w:hAnsi="Arial" w:cs="Arial"/>
          <w:b/>
          <w:sz w:val="24"/>
        </w:rPr>
      </w:pPr>
      <w:r>
        <w:rPr>
          <w:rFonts w:ascii="Arial" w:hAnsi="Arial" w:cs="Arial"/>
          <w:b/>
          <w:color w:val="0000FF"/>
          <w:sz w:val="24"/>
        </w:rPr>
        <w:t>R4-2503707</w:t>
      </w:r>
      <w:r>
        <w:rPr>
          <w:rFonts w:ascii="Arial" w:hAnsi="Arial" w:cs="Arial"/>
          <w:b/>
          <w:color w:val="0000FF"/>
          <w:sz w:val="24"/>
        </w:rPr>
        <w:tab/>
      </w:r>
      <w:r>
        <w:rPr>
          <w:rFonts w:ascii="Arial" w:hAnsi="Arial" w:cs="Arial"/>
          <w:b/>
          <w:sz w:val="24"/>
        </w:rPr>
        <w:t>Discussion on RRM requirements for FR2-1 L3 measurement delay reduction</w:t>
      </w:r>
    </w:p>
    <w:p w14:paraId="7609AF6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LG Electronics Inc.</w:t>
      </w:r>
    </w:p>
    <w:p w14:paraId="1CB177AD"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1AE34" w14:textId="5F966D0E" w:rsidR="00A84796" w:rsidRDefault="00A84796" w:rsidP="00A84796">
      <w:pPr>
        <w:rPr>
          <w:rFonts w:ascii="Arial" w:hAnsi="Arial" w:cs="Arial"/>
          <w:b/>
          <w:sz w:val="24"/>
        </w:rPr>
      </w:pPr>
      <w:r>
        <w:rPr>
          <w:rFonts w:ascii="Arial" w:hAnsi="Arial" w:cs="Arial"/>
          <w:b/>
          <w:color w:val="0000FF"/>
          <w:sz w:val="24"/>
        </w:rPr>
        <w:t>R4-2503763</w:t>
      </w:r>
      <w:r>
        <w:rPr>
          <w:rFonts w:ascii="Arial" w:hAnsi="Arial" w:cs="Arial"/>
          <w:b/>
          <w:color w:val="0000FF"/>
          <w:sz w:val="24"/>
        </w:rPr>
        <w:tab/>
      </w:r>
      <w:r>
        <w:rPr>
          <w:rFonts w:ascii="Arial" w:hAnsi="Arial" w:cs="Arial"/>
          <w:b/>
          <w:sz w:val="24"/>
        </w:rPr>
        <w:t>Discussion on L3 measurement delay reduction by optimizing Rx beam sweeping factor</w:t>
      </w:r>
    </w:p>
    <w:p w14:paraId="502B1BD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0AD9CF1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86249B" w14:textId="72F4EDDD" w:rsidR="00A84796" w:rsidRDefault="00A84796" w:rsidP="00A84796">
      <w:pPr>
        <w:rPr>
          <w:rFonts w:ascii="Arial" w:hAnsi="Arial" w:cs="Arial"/>
          <w:b/>
          <w:sz w:val="24"/>
        </w:rPr>
      </w:pPr>
      <w:r>
        <w:rPr>
          <w:rFonts w:ascii="Arial" w:hAnsi="Arial" w:cs="Arial"/>
          <w:b/>
          <w:color w:val="0000FF"/>
          <w:sz w:val="24"/>
        </w:rPr>
        <w:t>R4-2503779</w:t>
      </w:r>
      <w:r>
        <w:rPr>
          <w:rFonts w:ascii="Arial" w:hAnsi="Arial" w:cs="Arial"/>
          <w:b/>
          <w:color w:val="0000FF"/>
          <w:sz w:val="24"/>
        </w:rPr>
        <w:tab/>
      </w:r>
      <w:r>
        <w:rPr>
          <w:rFonts w:ascii="Arial" w:hAnsi="Arial" w:cs="Arial"/>
          <w:b/>
          <w:sz w:val="24"/>
        </w:rPr>
        <w:t>DraftCR for optimizing Rx beam sweeping factor on SSB based Inter-frequency measurement with MG</w:t>
      </w:r>
    </w:p>
    <w:p w14:paraId="1E51B033"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v18.9.0</w:t>
      </w:r>
      <w:r>
        <w:rPr>
          <w:i/>
        </w:rPr>
        <w:tab/>
        <w:t xml:space="preserve">  CR-  rev  Cat: B (Rel-18)</w:t>
      </w:r>
      <w:r>
        <w:rPr>
          <w:i/>
        </w:rPr>
        <w:br/>
      </w:r>
      <w:r>
        <w:rPr>
          <w:i/>
        </w:rPr>
        <w:br/>
      </w:r>
      <w:r>
        <w:rPr>
          <w:i/>
        </w:rPr>
        <w:tab/>
      </w:r>
      <w:r>
        <w:rPr>
          <w:i/>
        </w:rPr>
        <w:tab/>
      </w:r>
      <w:r>
        <w:rPr>
          <w:i/>
        </w:rPr>
        <w:tab/>
      </w:r>
      <w:r>
        <w:rPr>
          <w:i/>
        </w:rPr>
        <w:tab/>
      </w:r>
      <w:r>
        <w:rPr>
          <w:i/>
        </w:rPr>
        <w:tab/>
        <w:t>Source: CMCC</w:t>
      </w:r>
    </w:p>
    <w:p w14:paraId="3C91A4C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4A439" w14:textId="276BD8C5" w:rsidR="00A84796" w:rsidRDefault="00A84796" w:rsidP="00A84796">
      <w:pPr>
        <w:rPr>
          <w:rFonts w:ascii="Arial" w:hAnsi="Arial" w:cs="Arial"/>
          <w:b/>
          <w:sz w:val="24"/>
        </w:rPr>
      </w:pPr>
      <w:r>
        <w:rPr>
          <w:rFonts w:ascii="Arial" w:hAnsi="Arial" w:cs="Arial"/>
          <w:b/>
          <w:color w:val="0000FF"/>
          <w:sz w:val="24"/>
        </w:rPr>
        <w:t>R4-2503785</w:t>
      </w:r>
      <w:r>
        <w:rPr>
          <w:rFonts w:ascii="Arial" w:hAnsi="Arial" w:cs="Arial"/>
          <w:b/>
          <w:color w:val="0000FF"/>
          <w:sz w:val="24"/>
        </w:rPr>
        <w:tab/>
      </w:r>
      <w:r>
        <w:rPr>
          <w:rFonts w:ascii="Arial" w:hAnsi="Arial" w:cs="Arial"/>
          <w:b/>
          <w:sz w:val="24"/>
        </w:rPr>
        <w:t>Discussions on FR2-1 SSB based L3 measurement delay reduction by optimizing Rx beam sweeping factor</w:t>
      </w:r>
    </w:p>
    <w:p w14:paraId="15654F1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NTT DOCOMO, INC.</w:t>
      </w:r>
    </w:p>
    <w:p w14:paraId="23DCF38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A1FE1" w14:textId="4F2D9515" w:rsidR="00A84796" w:rsidRDefault="00A84796" w:rsidP="00A84796">
      <w:pPr>
        <w:rPr>
          <w:rFonts w:ascii="Arial" w:hAnsi="Arial" w:cs="Arial"/>
          <w:b/>
          <w:sz w:val="24"/>
        </w:rPr>
      </w:pPr>
      <w:r>
        <w:rPr>
          <w:rFonts w:ascii="Arial" w:hAnsi="Arial" w:cs="Arial"/>
          <w:b/>
          <w:color w:val="0000FF"/>
          <w:sz w:val="24"/>
        </w:rPr>
        <w:t>R4-2503862</w:t>
      </w:r>
      <w:r>
        <w:rPr>
          <w:rFonts w:ascii="Arial" w:hAnsi="Arial" w:cs="Arial"/>
          <w:b/>
          <w:color w:val="0000FF"/>
          <w:sz w:val="24"/>
        </w:rPr>
        <w:tab/>
      </w:r>
      <w:r>
        <w:rPr>
          <w:rFonts w:ascii="Arial" w:hAnsi="Arial" w:cs="Arial"/>
          <w:b/>
          <w:sz w:val="24"/>
        </w:rPr>
        <w:t>Discussion on FR2-1 L3 measurement delay by optimizing Rx beam sweeping factor</w:t>
      </w:r>
    </w:p>
    <w:p w14:paraId="4B7F0FA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 HiSilicon</w:t>
      </w:r>
    </w:p>
    <w:p w14:paraId="110826EC" w14:textId="77777777" w:rsidR="00A84796" w:rsidRDefault="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9DF4C" w14:textId="5B5F8DF8" w:rsidR="00000000" w:rsidRDefault="00A84796" w:rsidP="00A84796">
      <w:pPr>
        <w:rPr>
          <w:rFonts w:ascii="Arial" w:hAnsi="Arial" w:cs="Arial"/>
          <w:b/>
          <w:sz w:val="24"/>
        </w:rPr>
      </w:pPr>
      <w:r>
        <w:rPr>
          <w:rFonts w:ascii="Arial" w:hAnsi="Arial" w:cs="Arial"/>
          <w:b/>
          <w:color w:val="0000FF"/>
          <w:sz w:val="24"/>
        </w:rPr>
        <w:t>R4-2503911</w:t>
      </w:r>
      <w:r>
        <w:rPr>
          <w:rFonts w:ascii="Arial" w:hAnsi="Arial" w:cs="Arial"/>
          <w:b/>
          <w:color w:val="0000FF"/>
          <w:sz w:val="24"/>
        </w:rPr>
        <w:tab/>
      </w:r>
      <w:r>
        <w:rPr>
          <w:rFonts w:ascii="Arial" w:hAnsi="Arial" w:cs="Arial"/>
          <w:b/>
          <w:sz w:val="24"/>
        </w:rPr>
        <w:t>Discussion on FR2-1 L3 measurement delay by optimizing Rx beam sweeping factor</w:t>
      </w:r>
    </w:p>
    <w:p w14:paraId="7C81E18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1403D5A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2C07B" w14:textId="28027766" w:rsidR="00A84796" w:rsidRDefault="00A84796" w:rsidP="00A84796">
      <w:pPr>
        <w:rPr>
          <w:rFonts w:ascii="Arial" w:hAnsi="Arial" w:cs="Arial"/>
          <w:b/>
          <w:sz w:val="24"/>
        </w:rPr>
      </w:pPr>
      <w:r>
        <w:rPr>
          <w:rFonts w:ascii="Arial" w:hAnsi="Arial" w:cs="Arial"/>
          <w:b/>
          <w:color w:val="0000FF"/>
          <w:sz w:val="24"/>
        </w:rPr>
        <w:t>R4-2504020</w:t>
      </w:r>
      <w:r>
        <w:rPr>
          <w:rFonts w:ascii="Arial" w:hAnsi="Arial" w:cs="Arial"/>
          <w:b/>
          <w:color w:val="0000FF"/>
          <w:sz w:val="24"/>
        </w:rPr>
        <w:tab/>
      </w:r>
      <w:r>
        <w:rPr>
          <w:rFonts w:ascii="Arial" w:hAnsi="Arial" w:cs="Arial"/>
          <w:b/>
          <w:sz w:val="24"/>
        </w:rPr>
        <w:t>Discussion on delay reduction by optimizing Rx beam sweeping factors</w:t>
      </w:r>
    </w:p>
    <w:p w14:paraId="2112744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Intel Corporation</w:t>
      </w:r>
    </w:p>
    <w:p w14:paraId="2592927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893B3" w14:textId="436AB289" w:rsidR="00A84796" w:rsidRDefault="00A84796" w:rsidP="00A84796">
      <w:pPr>
        <w:rPr>
          <w:rFonts w:ascii="Arial" w:hAnsi="Arial" w:cs="Arial"/>
          <w:b/>
          <w:sz w:val="24"/>
        </w:rPr>
      </w:pPr>
      <w:r>
        <w:rPr>
          <w:rFonts w:ascii="Arial" w:hAnsi="Arial" w:cs="Arial"/>
          <w:b/>
          <w:color w:val="0000FF"/>
          <w:sz w:val="24"/>
        </w:rPr>
        <w:t>R4-2504075</w:t>
      </w:r>
      <w:r>
        <w:rPr>
          <w:rFonts w:ascii="Arial" w:hAnsi="Arial" w:cs="Arial"/>
          <w:b/>
          <w:color w:val="0000FF"/>
          <w:sz w:val="24"/>
        </w:rPr>
        <w:tab/>
      </w:r>
      <w:r>
        <w:rPr>
          <w:rFonts w:ascii="Arial" w:hAnsi="Arial" w:cs="Arial"/>
          <w:b/>
          <w:sz w:val="24"/>
        </w:rPr>
        <w:t>Draft CR HO requirements and FBS requirement applicability</w:t>
      </w:r>
    </w:p>
    <w:p w14:paraId="403351AE"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Nokia</w:t>
      </w:r>
    </w:p>
    <w:p w14:paraId="56E9270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96024" w14:textId="126FB404" w:rsidR="00A84796" w:rsidRDefault="00A84796" w:rsidP="00A84796">
      <w:pPr>
        <w:rPr>
          <w:rFonts w:ascii="Arial" w:hAnsi="Arial" w:cs="Arial"/>
          <w:b/>
          <w:sz w:val="24"/>
        </w:rPr>
      </w:pPr>
      <w:r>
        <w:rPr>
          <w:rFonts w:ascii="Arial" w:hAnsi="Arial" w:cs="Arial"/>
          <w:b/>
          <w:color w:val="0000FF"/>
          <w:sz w:val="24"/>
        </w:rPr>
        <w:t>R4-2504113</w:t>
      </w:r>
      <w:r>
        <w:rPr>
          <w:rFonts w:ascii="Arial" w:hAnsi="Arial" w:cs="Arial"/>
          <w:b/>
          <w:color w:val="0000FF"/>
          <w:sz w:val="24"/>
        </w:rPr>
        <w:tab/>
      </w:r>
      <w:r>
        <w:rPr>
          <w:rFonts w:ascii="Arial" w:hAnsi="Arial" w:cs="Arial"/>
          <w:b/>
          <w:sz w:val="24"/>
        </w:rPr>
        <w:t>Discussion on FR2-1 L3 measurement delay by optimizing Rx beam sweeping factor</w:t>
      </w:r>
    </w:p>
    <w:p w14:paraId="47695225" w14:textId="77777777" w:rsidR="00A84796" w:rsidRDefault="00A84796" w:rsidP="00A84796">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300AB73F" w14:textId="77777777" w:rsidR="00A84796" w:rsidRDefault="00A84796" w:rsidP="00A84796">
      <w:pPr>
        <w:rPr>
          <w:rFonts w:ascii="Arial" w:hAnsi="Arial" w:cs="Arial"/>
          <w:b/>
        </w:rPr>
      </w:pPr>
      <w:r>
        <w:rPr>
          <w:rFonts w:ascii="Arial" w:hAnsi="Arial" w:cs="Arial"/>
          <w:b/>
        </w:rPr>
        <w:t xml:space="preserve">Abstract: </w:t>
      </w:r>
    </w:p>
    <w:p w14:paraId="69D9983A" w14:textId="77777777" w:rsidR="00A84796" w:rsidRDefault="00A84796" w:rsidP="00A84796">
      <w:r>
        <w:t>Discussion on FR2-1 L3 measurement delay by optimizing Rx beam sweeping factor</w:t>
      </w:r>
    </w:p>
    <w:p w14:paraId="7BEBDD2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A06F3D" w14:textId="07F974EC" w:rsidR="00A84796" w:rsidRDefault="00A84796" w:rsidP="00A84796">
      <w:pPr>
        <w:rPr>
          <w:rFonts w:ascii="Arial" w:hAnsi="Arial" w:cs="Arial"/>
          <w:b/>
          <w:sz w:val="24"/>
        </w:rPr>
      </w:pPr>
      <w:r>
        <w:rPr>
          <w:rFonts w:ascii="Arial" w:hAnsi="Arial" w:cs="Arial"/>
          <w:b/>
          <w:color w:val="0000FF"/>
          <w:sz w:val="24"/>
        </w:rPr>
        <w:t>R4-2504243</w:t>
      </w:r>
      <w:r>
        <w:rPr>
          <w:rFonts w:ascii="Arial" w:hAnsi="Arial" w:cs="Arial"/>
          <w:b/>
          <w:color w:val="0000FF"/>
          <w:sz w:val="24"/>
        </w:rPr>
        <w:tab/>
      </w:r>
      <w:r>
        <w:rPr>
          <w:rFonts w:ascii="Arial" w:hAnsi="Arial" w:cs="Arial"/>
          <w:b/>
          <w:sz w:val="24"/>
        </w:rPr>
        <w:t>Discussion on Rx beam factor optimization of R19 RRM enhancements</w:t>
      </w:r>
    </w:p>
    <w:p w14:paraId="310BE87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22B0779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BAADE" w14:textId="68021640" w:rsidR="00A84796" w:rsidRDefault="00A84796" w:rsidP="00A84796">
      <w:pPr>
        <w:rPr>
          <w:rFonts w:ascii="Arial" w:hAnsi="Arial" w:cs="Arial"/>
          <w:b/>
          <w:sz w:val="24"/>
        </w:rPr>
      </w:pPr>
      <w:r>
        <w:rPr>
          <w:rFonts w:ascii="Arial" w:hAnsi="Arial" w:cs="Arial"/>
          <w:b/>
          <w:color w:val="0000FF"/>
          <w:sz w:val="24"/>
        </w:rPr>
        <w:t>R4-2504256</w:t>
      </w:r>
      <w:r>
        <w:rPr>
          <w:rFonts w:ascii="Arial" w:hAnsi="Arial" w:cs="Arial"/>
          <w:b/>
          <w:color w:val="0000FF"/>
          <w:sz w:val="24"/>
        </w:rPr>
        <w:tab/>
      </w:r>
      <w:r>
        <w:rPr>
          <w:rFonts w:ascii="Arial" w:hAnsi="Arial" w:cs="Arial"/>
          <w:b/>
          <w:sz w:val="24"/>
        </w:rPr>
        <w:t>Draft CR on FBS based RRC Re-establishment for R19 RRM enh</w:t>
      </w:r>
    </w:p>
    <w:p w14:paraId="08BB2BCC"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975E78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19C41" w14:textId="52F757AA" w:rsidR="00A84796" w:rsidRDefault="00A84796" w:rsidP="00A84796">
      <w:pPr>
        <w:rPr>
          <w:rFonts w:ascii="Arial" w:hAnsi="Arial" w:cs="Arial"/>
          <w:b/>
          <w:sz w:val="24"/>
        </w:rPr>
      </w:pPr>
      <w:r>
        <w:rPr>
          <w:rFonts w:ascii="Arial" w:hAnsi="Arial" w:cs="Arial"/>
          <w:b/>
          <w:color w:val="0000FF"/>
          <w:sz w:val="24"/>
        </w:rPr>
        <w:t>R4-2504456</w:t>
      </w:r>
      <w:r>
        <w:rPr>
          <w:rFonts w:ascii="Arial" w:hAnsi="Arial" w:cs="Arial"/>
          <w:b/>
          <w:color w:val="0000FF"/>
          <w:sz w:val="24"/>
        </w:rPr>
        <w:tab/>
      </w:r>
      <w:r>
        <w:rPr>
          <w:rFonts w:ascii="Arial" w:hAnsi="Arial" w:cs="Arial"/>
          <w:b/>
          <w:sz w:val="24"/>
        </w:rPr>
        <w:t>On FR2-1 L3 measurement delay by optimizing Rx beam sweeping factor</w:t>
      </w:r>
    </w:p>
    <w:p w14:paraId="20394B8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3D5C9B9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B385B" w14:textId="412D73F3" w:rsidR="00A84796" w:rsidRDefault="00A84796" w:rsidP="00A84796">
      <w:pPr>
        <w:rPr>
          <w:rFonts w:ascii="Arial" w:hAnsi="Arial" w:cs="Arial"/>
          <w:b/>
          <w:sz w:val="24"/>
        </w:rPr>
      </w:pPr>
      <w:r>
        <w:rPr>
          <w:rFonts w:ascii="Arial" w:hAnsi="Arial" w:cs="Arial"/>
          <w:b/>
          <w:color w:val="0000FF"/>
          <w:sz w:val="24"/>
        </w:rPr>
        <w:t>R4-2504457</w:t>
      </w:r>
      <w:r>
        <w:rPr>
          <w:rFonts w:ascii="Arial" w:hAnsi="Arial" w:cs="Arial"/>
          <w:b/>
          <w:color w:val="0000FF"/>
          <w:sz w:val="24"/>
        </w:rPr>
        <w:tab/>
      </w:r>
      <w:r>
        <w:rPr>
          <w:rFonts w:ascii="Arial" w:hAnsi="Arial" w:cs="Arial"/>
          <w:b/>
          <w:sz w:val="24"/>
        </w:rPr>
        <w:t>Draft CR on SSB based Intra-frequency measurement with MG</w:t>
      </w:r>
    </w:p>
    <w:p w14:paraId="15550F91"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w:t>
      </w:r>
    </w:p>
    <w:p w14:paraId="485D737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43174" w14:textId="1CDD6016" w:rsidR="00A84796" w:rsidRDefault="00A84796" w:rsidP="00A84796">
      <w:pPr>
        <w:rPr>
          <w:rFonts w:ascii="Arial" w:hAnsi="Arial" w:cs="Arial"/>
          <w:b/>
          <w:sz w:val="24"/>
        </w:rPr>
      </w:pPr>
      <w:r>
        <w:rPr>
          <w:rFonts w:ascii="Arial" w:hAnsi="Arial" w:cs="Arial"/>
          <w:b/>
          <w:color w:val="0000FF"/>
          <w:sz w:val="24"/>
        </w:rPr>
        <w:t>R4-2504500</w:t>
      </w:r>
      <w:r>
        <w:rPr>
          <w:rFonts w:ascii="Arial" w:hAnsi="Arial" w:cs="Arial"/>
          <w:b/>
          <w:color w:val="0000FF"/>
          <w:sz w:val="24"/>
        </w:rPr>
        <w:tab/>
      </w:r>
      <w:r>
        <w:rPr>
          <w:rFonts w:ascii="Arial" w:hAnsi="Arial" w:cs="Arial"/>
          <w:b/>
          <w:sz w:val="24"/>
        </w:rPr>
        <w:t>On L3 FBS requirements</w:t>
      </w:r>
    </w:p>
    <w:p w14:paraId="311F363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 Nokia Shanghai Bell</w:t>
      </w:r>
    </w:p>
    <w:p w14:paraId="0D465DE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63B1E" w14:textId="46EC1BD1" w:rsidR="00A84796" w:rsidRDefault="00A84796" w:rsidP="00A84796">
      <w:pPr>
        <w:rPr>
          <w:rFonts w:ascii="Arial" w:hAnsi="Arial" w:cs="Arial"/>
          <w:b/>
          <w:sz w:val="24"/>
        </w:rPr>
      </w:pPr>
      <w:r>
        <w:rPr>
          <w:rFonts w:ascii="Arial" w:hAnsi="Arial" w:cs="Arial"/>
          <w:b/>
          <w:color w:val="0000FF"/>
          <w:sz w:val="24"/>
        </w:rPr>
        <w:t>R4-2504565</w:t>
      </w:r>
      <w:r>
        <w:rPr>
          <w:rFonts w:ascii="Arial" w:hAnsi="Arial" w:cs="Arial"/>
          <w:b/>
          <w:color w:val="0000FF"/>
          <w:sz w:val="24"/>
        </w:rPr>
        <w:tab/>
      </w:r>
      <w:r>
        <w:rPr>
          <w:rFonts w:ascii="Arial" w:hAnsi="Arial" w:cs="Arial"/>
          <w:b/>
          <w:sz w:val="24"/>
        </w:rPr>
        <w:t>Discussion on L3 measurement enhancement by optimizing Rx BSF</w:t>
      </w:r>
    </w:p>
    <w:p w14:paraId="50F6F18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09F181C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FBA49" w14:textId="49AB164C" w:rsidR="00A84796" w:rsidRDefault="00A84796" w:rsidP="00A84796">
      <w:pPr>
        <w:rPr>
          <w:rFonts w:ascii="Arial" w:hAnsi="Arial" w:cs="Arial"/>
          <w:b/>
          <w:sz w:val="24"/>
        </w:rPr>
      </w:pPr>
      <w:r>
        <w:rPr>
          <w:rFonts w:ascii="Arial" w:hAnsi="Arial" w:cs="Arial"/>
          <w:b/>
          <w:color w:val="0000FF"/>
          <w:sz w:val="24"/>
        </w:rPr>
        <w:t>R4-2504600</w:t>
      </w:r>
      <w:r>
        <w:rPr>
          <w:rFonts w:ascii="Arial" w:hAnsi="Arial" w:cs="Arial"/>
          <w:b/>
          <w:color w:val="0000FF"/>
          <w:sz w:val="24"/>
        </w:rPr>
        <w:tab/>
      </w:r>
      <w:r>
        <w:rPr>
          <w:rFonts w:ascii="Arial" w:hAnsi="Arial" w:cs="Arial"/>
          <w:b/>
          <w:sz w:val="24"/>
        </w:rPr>
        <w:t>Discussion on FR2-1 SSB based L3 measurement delay reduction by optimizing Rx beam sweeping factor</w:t>
      </w:r>
    </w:p>
    <w:p w14:paraId="63408E7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36BC987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117ED" w14:textId="2565A214" w:rsidR="00A84796" w:rsidRDefault="00A84796" w:rsidP="00A84796">
      <w:pPr>
        <w:rPr>
          <w:rFonts w:ascii="Arial" w:hAnsi="Arial" w:cs="Arial"/>
          <w:b/>
          <w:sz w:val="24"/>
        </w:rPr>
      </w:pPr>
      <w:r>
        <w:rPr>
          <w:rFonts w:ascii="Arial" w:hAnsi="Arial" w:cs="Arial"/>
          <w:b/>
          <w:color w:val="0000FF"/>
          <w:sz w:val="24"/>
        </w:rPr>
        <w:lastRenderedPageBreak/>
        <w:t>R4-2504657</w:t>
      </w:r>
      <w:r>
        <w:rPr>
          <w:rFonts w:ascii="Arial" w:hAnsi="Arial" w:cs="Arial"/>
          <w:b/>
          <w:color w:val="0000FF"/>
          <w:sz w:val="24"/>
        </w:rPr>
        <w:tab/>
      </w:r>
      <w:r>
        <w:rPr>
          <w:rFonts w:ascii="Arial" w:hAnsi="Arial" w:cs="Arial"/>
          <w:b/>
          <w:sz w:val="24"/>
        </w:rPr>
        <w:t>draft CR for Rx beam sweeping optimization for SSB based Intra-frequency measurement with NCSG</w:t>
      </w:r>
    </w:p>
    <w:p w14:paraId="4E868D67"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MediaTek Germany GmbH</w:t>
      </w:r>
    </w:p>
    <w:p w14:paraId="7670A1C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10BEB" w14:textId="77777777" w:rsidR="00A84796" w:rsidRDefault="00A84796" w:rsidP="00A84796">
      <w:pPr>
        <w:pStyle w:val="Heading5"/>
      </w:pPr>
      <w:bookmarkStart w:id="224" w:name="_Toc194487588"/>
      <w:r>
        <w:t>7.17.2.2</w:t>
      </w:r>
      <w:r>
        <w:tab/>
        <w:t>FR2-1 L3 measurement delay by optimizing CSSF outside gap in CA/DC</w:t>
      </w:r>
      <w:bookmarkEnd w:id="224"/>
    </w:p>
    <w:p w14:paraId="0A8F0597" w14:textId="6E4A9B1E" w:rsidR="00A84796" w:rsidRDefault="00A84796" w:rsidP="00A84796">
      <w:pPr>
        <w:rPr>
          <w:rFonts w:ascii="Arial" w:hAnsi="Arial" w:cs="Arial"/>
          <w:b/>
          <w:sz w:val="24"/>
        </w:rPr>
      </w:pPr>
      <w:r>
        <w:rPr>
          <w:rFonts w:ascii="Arial" w:hAnsi="Arial" w:cs="Arial"/>
          <w:b/>
          <w:color w:val="0000FF"/>
          <w:sz w:val="24"/>
        </w:rPr>
        <w:t>R4-2503250</w:t>
      </w:r>
      <w:r>
        <w:rPr>
          <w:rFonts w:ascii="Arial" w:hAnsi="Arial" w:cs="Arial"/>
          <w:b/>
          <w:color w:val="0000FF"/>
          <w:sz w:val="24"/>
        </w:rPr>
        <w:tab/>
      </w:r>
      <w:r>
        <w:rPr>
          <w:rFonts w:ascii="Arial" w:hAnsi="Arial" w:cs="Arial"/>
          <w:b/>
          <w:sz w:val="24"/>
        </w:rPr>
        <w:t>Enhancement on FR2 CSSF</w:t>
      </w:r>
    </w:p>
    <w:p w14:paraId="29F6056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6001FA6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FBDD1" w14:textId="165DD4D3" w:rsidR="00A84796" w:rsidRDefault="00A84796" w:rsidP="00A84796">
      <w:pPr>
        <w:rPr>
          <w:rFonts w:ascii="Arial" w:hAnsi="Arial" w:cs="Arial"/>
          <w:b/>
          <w:sz w:val="24"/>
        </w:rPr>
      </w:pPr>
      <w:r>
        <w:rPr>
          <w:rFonts w:ascii="Arial" w:hAnsi="Arial" w:cs="Arial"/>
          <w:b/>
          <w:color w:val="0000FF"/>
          <w:sz w:val="24"/>
        </w:rPr>
        <w:t>R4-2503288</w:t>
      </w:r>
      <w:r>
        <w:rPr>
          <w:rFonts w:ascii="Arial" w:hAnsi="Arial" w:cs="Arial"/>
          <w:b/>
          <w:color w:val="0000FF"/>
          <w:sz w:val="24"/>
        </w:rPr>
        <w:tab/>
      </w:r>
      <w:r>
        <w:rPr>
          <w:rFonts w:ascii="Arial" w:hAnsi="Arial" w:cs="Arial"/>
          <w:b/>
          <w:sz w:val="24"/>
        </w:rPr>
        <w:t>Remaining issues on FR 2-1 L3 measurement delay by optimizing CSSF outside gap in CA/DC</w:t>
      </w:r>
    </w:p>
    <w:p w14:paraId="0FF789F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0BABC16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AC9BD" w14:textId="0823FA26" w:rsidR="00A84796" w:rsidRDefault="00A84796" w:rsidP="00A84796">
      <w:pPr>
        <w:rPr>
          <w:rFonts w:ascii="Arial" w:hAnsi="Arial" w:cs="Arial"/>
          <w:b/>
          <w:sz w:val="24"/>
        </w:rPr>
      </w:pPr>
      <w:r>
        <w:rPr>
          <w:rFonts w:ascii="Arial" w:hAnsi="Arial" w:cs="Arial"/>
          <w:b/>
          <w:color w:val="0000FF"/>
          <w:sz w:val="24"/>
        </w:rPr>
        <w:t>R4-2503340</w:t>
      </w:r>
      <w:r>
        <w:rPr>
          <w:rFonts w:ascii="Arial" w:hAnsi="Arial" w:cs="Arial"/>
          <w:b/>
          <w:color w:val="0000FF"/>
          <w:sz w:val="24"/>
        </w:rPr>
        <w:tab/>
      </w:r>
      <w:r>
        <w:rPr>
          <w:rFonts w:ascii="Arial" w:hAnsi="Arial" w:cs="Arial"/>
          <w:b/>
          <w:sz w:val="24"/>
        </w:rPr>
        <w:t>On optimizing CSSF for FR2-1 L3 measurement delay</w:t>
      </w:r>
    </w:p>
    <w:p w14:paraId="098CFE4D"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0C58AE7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EA86B" w14:textId="566F2B91" w:rsidR="00A84796" w:rsidRDefault="00A84796" w:rsidP="00A84796">
      <w:pPr>
        <w:rPr>
          <w:rFonts w:ascii="Arial" w:hAnsi="Arial" w:cs="Arial"/>
          <w:b/>
          <w:sz w:val="24"/>
        </w:rPr>
      </w:pPr>
      <w:r>
        <w:rPr>
          <w:rFonts w:ascii="Arial" w:hAnsi="Arial" w:cs="Arial"/>
          <w:b/>
          <w:color w:val="0000FF"/>
          <w:sz w:val="24"/>
        </w:rPr>
        <w:t>R4-2503417</w:t>
      </w:r>
      <w:r>
        <w:rPr>
          <w:rFonts w:ascii="Arial" w:hAnsi="Arial" w:cs="Arial"/>
          <w:b/>
          <w:color w:val="0000FF"/>
          <w:sz w:val="24"/>
        </w:rPr>
        <w:tab/>
      </w:r>
      <w:r>
        <w:rPr>
          <w:rFonts w:ascii="Arial" w:hAnsi="Arial" w:cs="Arial"/>
          <w:b/>
          <w:sz w:val="24"/>
        </w:rPr>
        <w:t>Discussion on FR2-1 L3 measurement delay reduction by optimizing CSSF outside gap in CADC</w:t>
      </w:r>
    </w:p>
    <w:p w14:paraId="53078D8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1CCD0D7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B537E" w14:textId="36BE8117" w:rsidR="00A84796" w:rsidRDefault="00A84796" w:rsidP="00A84796">
      <w:pPr>
        <w:rPr>
          <w:rFonts w:ascii="Arial" w:hAnsi="Arial" w:cs="Arial"/>
          <w:b/>
          <w:sz w:val="24"/>
        </w:rPr>
      </w:pPr>
      <w:r>
        <w:rPr>
          <w:rFonts w:ascii="Arial" w:hAnsi="Arial" w:cs="Arial"/>
          <w:b/>
          <w:color w:val="0000FF"/>
          <w:sz w:val="24"/>
        </w:rPr>
        <w:t>R4-2503503</w:t>
      </w:r>
      <w:r>
        <w:rPr>
          <w:rFonts w:ascii="Arial" w:hAnsi="Arial" w:cs="Arial"/>
          <w:b/>
          <w:color w:val="0000FF"/>
          <w:sz w:val="24"/>
        </w:rPr>
        <w:tab/>
      </w:r>
      <w:r>
        <w:rPr>
          <w:rFonts w:ascii="Arial" w:hAnsi="Arial" w:cs="Arial"/>
          <w:b/>
          <w:sz w:val="24"/>
        </w:rPr>
        <w:t>FR2-1 SSB based L3 measurement delay reduction with CSSF optimization</w:t>
      </w:r>
    </w:p>
    <w:p w14:paraId="4C012D3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4D0E811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850DB" w14:textId="4A989202" w:rsidR="00A84796" w:rsidRDefault="00A84796" w:rsidP="00A84796">
      <w:pPr>
        <w:rPr>
          <w:rFonts w:ascii="Arial" w:hAnsi="Arial" w:cs="Arial"/>
          <w:b/>
          <w:sz w:val="24"/>
        </w:rPr>
      </w:pPr>
      <w:r>
        <w:rPr>
          <w:rFonts w:ascii="Arial" w:hAnsi="Arial" w:cs="Arial"/>
          <w:b/>
          <w:color w:val="0000FF"/>
          <w:sz w:val="24"/>
        </w:rPr>
        <w:t>R4-2503504</w:t>
      </w:r>
      <w:r>
        <w:rPr>
          <w:rFonts w:ascii="Arial" w:hAnsi="Arial" w:cs="Arial"/>
          <w:b/>
          <w:color w:val="0000FF"/>
          <w:sz w:val="24"/>
        </w:rPr>
        <w:tab/>
      </w:r>
      <w:r>
        <w:rPr>
          <w:rFonts w:ascii="Arial" w:hAnsi="Arial" w:cs="Arial"/>
          <w:b/>
          <w:sz w:val="24"/>
        </w:rPr>
        <w:t>draftCR on CSSF optimization solutions</w:t>
      </w:r>
    </w:p>
    <w:p w14:paraId="3FA7BB80"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32CF002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9E9AC" w14:textId="7CBFC7A5" w:rsidR="00A84796" w:rsidRDefault="00A84796" w:rsidP="00A84796">
      <w:pPr>
        <w:rPr>
          <w:rFonts w:ascii="Arial" w:hAnsi="Arial" w:cs="Arial"/>
          <w:b/>
          <w:sz w:val="24"/>
        </w:rPr>
      </w:pPr>
      <w:r>
        <w:rPr>
          <w:rFonts w:ascii="Arial" w:hAnsi="Arial" w:cs="Arial"/>
          <w:b/>
          <w:color w:val="0000FF"/>
          <w:sz w:val="24"/>
        </w:rPr>
        <w:t>R4-2503529</w:t>
      </w:r>
      <w:r>
        <w:rPr>
          <w:rFonts w:ascii="Arial" w:hAnsi="Arial" w:cs="Arial"/>
          <w:b/>
          <w:color w:val="0000FF"/>
          <w:sz w:val="24"/>
        </w:rPr>
        <w:tab/>
      </w:r>
      <w:r>
        <w:rPr>
          <w:rFonts w:ascii="Arial" w:hAnsi="Arial" w:cs="Arial"/>
          <w:b/>
          <w:sz w:val="24"/>
        </w:rPr>
        <w:t>draft CR for Rel-19 CSSF enhancement solution 1 (one CC measurement per band)</w:t>
      </w:r>
    </w:p>
    <w:p w14:paraId="6C78935F" w14:textId="77777777" w:rsidR="00A84796" w:rsidRDefault="00A84796" w:rsidP="00A84796">
      <w:pPr>
        <w:rPr>
          <w:i/>
        </w:rPr>
      </w:pPr>
      <w:r>
        <w:rPr>
          <w:i/>
        </w:rPr>
        <w:lastRenderedPageBreak/>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 CATT, Huawei, HiSilicon, Qualcomm, Ericsson, ZTE, MediaTek, Samsung</w:t>
      </w:r>
    </w:p>
    <w:p w14:paraId="2F7A1BE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AB1AE" w14:textId="2A6A4825" w:rsidR="00A84796" w:rsidRDefault="00A84796" w:rsidP="00A84796">
      <w:pPr>
        <w:rPr>
          <w:rFonts w:ascii="Arial" w:hAnsi="Arial" w:cs="Arial"/>
          <w:b/>
          <w:sz w:val="24"/>
        </w:rPr>
      </w:pPr>
      <w:r>
        <w:rPr>
          <w:rFonts w:ascii="Arial" w:hAnsi="Arial" w:cs="Arial"/>
          <w:b/>
          <w:color w:val="0000FF"/>
          <w:sz w:val="24"/>
        </w:rPr>
        <w:t>R4-2503531</w:t>
      </w:r>
      <w:r>
        <w:rPr>
          <w:rFonts w:ascii="Arial" w:hAnsi="Arial" w:cs="Arial"/>
          <w:b/>
          <w:color w:val="0000FF"/>
          <w:sz w:val="24"/>
        </w:rPr>
        <w:tab/>
      </w:r>
      <w:r>
        <w:rPr>
          <w:rFonts w:ascii="Arial" w:hAnsi="Arial" w:cs="Arial"/>
          <w:b/>
          <w:sz w:val="24"/>
        </w:rPr>
        <w:t>On FR2-1 L3 measurement delay by optimizing CSSF outside gap in CA/DC</w:t>
      </w:r>
    </w:p>
    <w:p w14:paraId="5E3F882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7E84E22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E8A1D" w14:textId="6F18E650" w:rsidR="00A84796" w:rsidRDefault="00A84796" w:rsidP="00A84796">
      <w:pPr>
        <w:rPr>
          <w:rFonts w:ascii="Arial" w:hAnsi="Arial" w:cs="Arial"/>
          <w:b/>
          <w:sz w:val="24"/>
        </w:rPr>
      </w:pPr>
      <w:r>
        <w:rPr>
          <w:rFonts w:ascii="Arial" w:hAnsi="Arial" w:cs="Arial"/>
          <w:b/>
          <w:color w:val="0000FF"/>
          <w:sz w:val="24"/>
        </w:rPr>
        <w:t>R4-2503764</w:t>
      </w:r>
      <w:r>
        <w:rPr>
          <w:rFonts w:ascii="Arial" w:hAnsi="Arial" w:cs="Arial"/>
          <w:b/>
          <w:color w:val="0000FF"/>
          <w:sz w:val="24"/>
        </w:rPr>
        <w:tab/>
      </w:r>
      <w:r>
        <w:rPr>
          <w:rFonts w:ascii="Arial" w:hAnsi="Arial" w:cs="Arial"/>
          <w:b/>
          <w:sz w:val="24"/>
        </w:rPr>
        <w:t>Discussion on L3 measurement delay reduction by optimizing CSSF outside gap in CA/DC</w:t>
      </w:r>
    </w:p>
    <w:p w14:paraId="3762A6E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2B5C5AC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14FB1" w14:textId="0B4BCBEE" w:rsidR="00A84796" w:rsidRDefault="00A84796" w:rsidP="00A84796">
      <w:pPr>
        <w:rPr>
          <w:rFonts w:ascii="Arial" w:hAnsi="Arial" w:cs="Arial"/>
          <w:b/>
          <w:sz w:val="24"/>
        </w:rPr>
      </w:pPr>
      <w:r>
        <w:rPr>
          <w:rFonts w:ascii="Arial" w:hAnsi="Arial" w:cs="Arial"/>
          <w:b/>
          <w:color w:val="0000FF"/>
          <w:sz w:val="24"/>
        </w:rPr>
        <w:t>R4-2503874</w:t>
      </w:r>
      <w:r>
        <w:rPr>
          <w:rFonts w:ascii="Arial" w:hAnsi="Arial" w:cs="Arial"/>
          <w:b/>
          <w:color w:val="0000FF"/>
          <w:sz w:val="24"/>
        </w:rPr>
        <w:tab/>
      </w:r>
      <w:r>
        <w:rPr>
          <w:rFonts w:ascii="Arial" w:hAnsi="Arial" w:cs="Arial"/>
          <w:b/>
          <w:sz w:val="24"/>
        </w:rPr>
        <w:t>Discussion on FR2-1 L3 measurement delay by optimising CSSF outside gap in CA/DC</w:t>
      </w:r>
    </w:p>
    <w:p w14:paraId="33FB776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 HiSilicon</w:t>
      </w:r>
    </w:p>
    <w:p w14:paraId="168D4DD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CCC73" w14:textId="28DA49CE" w:rsidR="00A84796" w:rsidRDefault="00A84796" w:rsidP="00A84796">
      <w:pPr>
        <w:rPr>
          <w:rFonts w:ascii="Arial" w:hAnsi="Arial" w:cs="Arial"/>
          <w:b/>
          <w:sz w:val="24"/>
        </w:rPr>
      </w:pPr>
      <w:r>
        <w:rPr>
          <w:rFonts w:ascii="Arial" w:hAnsi="Arial" w:cs="Arial"/>
          <w:b/>
          <w:color w:val="0000FF"/>
          <w:sz w:val="24"/>
        </w:rPr>
        <w:t>R4-2503912</w:t>
      </w:r>
      <w:r>
        <w:rPr>
          <w:rFonts w:ascii="Arial" w:hAnsi="Arial" w:cs="Arial"/>
          <w:b/>
          <w:color w:val="0000FF"/>
          <w:sz w:val="24"/>
        </w:rPr>
        <w:tab/>
      </w:r>
      <w:r>
        <w:rPr>
          <w:rFonts w:ascii="Arial" w:hAnsi="Arial" w:cs="Arial"/>
          <w:b/>
          <w:sz w:val="24"/>
        </w:rPr>
        <w:t>Discussion on FR2-1 L3 measurement delay by optimizing CSSF outside gap in CA/DC</w:t>
      </w:r>
    </w:p>
    <w:p w14:paraId="4394708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5DF430A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76A1C" w14:textId="6336A631" w:rsidR="00A84796" w:rsidRDefault="00A84796" w:rsidP="00A84796">
      <w:pPr>
        <w:rPr>
          <w:rFonts w:ascii="Arial" w:hAnsi="Arial" w:cs="Arial"/>
          <w:b/>
          <w:sz w:val="24"/>
        </w:rPr>
      </w:pPr>
      <w:r>
        <w:rPr>
          <w:rFonts w:ascii="Arial" w:hAnsi="Arial" w:cs="Arial"/>
          <w:b/>
          <w:color w:val="0000FF"/>
          <w:sz w:val="24"/>
        </w:rPr>
        <w:t>R4-2504021</w:t>
      </w:r>
      <w:r>
        <w:rPr>
          <w:rFonts w:ascii="Arial" w:hAnsi="Arial" w:cs="Arial"/>
          <w:b/>
          <w:color w:val="0000FF"/>
          <w:sz w:val="24"/>
        </w:rPr>
        <w:tab/>
      </w:r>
      <w:r>
        <w:rPr>
          <w:rFonts w:ascii="Arial" w:hAnsi="Arial" w:cs="Arial"/>
          <w:b/>
          <w:sz w:val="24"/>
        </w:rPr>
        <w:t>Discussion on delay reduction by optimizing CSSF outside gap</w:t>
      </w:r>
    </w:p>
    <w:p w14:paraId="4EE7692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Intel Corporation</w:t>
      </w:r>
    </w:p>
    <w:p w14:paraId="50E901A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DC8A0" w14:textId="680739E4" w:rsidR="00A84796" w:rsidRDefault="00A84796" w:rsidP="00A84796">
      <w:pPr>
        <w:rPr>
          <w:rFonts w:ascii="Arial" w:hAnsi="Arial" w:cs="Arial"/>
          <w:b/>
          <w:sz w:val="24"/>
        </w:rPr>
      </w:pPr>
      <w:r>
        <w:rPr>
          <w:rFonts w:ascii="Arial" w:hAnsi="Arial" w:cs="Arial"/>
          <w:b/>
          <w:color w:val="0000FF"/>
          <w:sz w:val="24"/>
        </w:rPr>
        <w:t>R4-2504114</w:t>
      </w:r>
      <w:r>
        <w:rPr>
          <w:rFonts w:ascii="Arial" w:hAnsi="Arial" w:cs="Arial"/>
          <w:b/>
          <w:color w:val="0000FF"/>
          <w:sz w:val="24"/>
        </w:rPr>
        <w:tab/>
      </w:r>
      <w:r>
        <w:rPr>
          <w:rFonts w:ascii="Arial" w:hAnsi="Arial" w:cs="Arial"/>
          <w:b/>
          <w:sz w:val="24"/>
        </w:rPr>
        <w:t>Discussion on FR2-1 L3 measurement delay by optimizing CSSF outside gap in CA/DC</w:t>
      </w:r>
    </w:p>
    <w:p w14:paraId="7481FFF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440A1062" w14:textId="77777777" w:rsidR="00A84796" w:rsidRDefault="00A84796" w:rsidP="00A84796">
      <w:pPr>
        <w:rPr>
          <w:rFonts w:ascii="Arial" w:hAnsi="Arial" w:cs="Arial"/>
          <w:b/>
        </w:rPr>
      </w:pPr>
      <w:r>
        <w:rPr>
          <w:rFonts w:ascii="Arial" w:hAnsi="Arial" w:cs="Arial"/>
          <w:b/>
        </w:rPr>
        <w:t xml:space="preserve">Abstract: </w:t>
      </w:r>
    </w:p>
    <w:p w14:paraId="52DAC4DA" w14:textId="77777777" w:rsidR="00A84796" w:rsidRDefault="00A84796" w:rsidP="00A84796">
      <w:r>
        <w:t>Discussion on FR2-1 L3 measurement delay by optimizing CSSF outside gap in CA/DC</w:t>
      </w:r>
    </w:p>
    <w:p w14:paraId="142BC23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85D3A" w14:textId="6D915624" w:rsidR="00A84796" w:rsidRDefault="00A84796" w:rsidP="00A84796">
      <w:pPr>
        <w:rPr>
          <w:rFonts w:ascii="Arial" w:hAnsi="Arial" w:cs="Arial"/>
          <w:b/>
          <w:sz w:val="24"/>
        </w:rPr>
      </w:pPr>
      <w:r>
        <w:rPr>
          <w:rFonts w:ascii="Arial" w:hAnsi="Arial" w:cs="Arial"/>
          <w:b/>
          <w:color w:val="0000FF"/>
          <w:sz w:val="24"/>
        </w:rPr>
        <w:t>R4-2504242</w:t>
      </w:r>
      <w:r>
        <w:rPr>
          <w:rFonts w:ascii="Arial" w:hAnsi="Arial" w:cs="Arial"/>
          <w:b/>
          <w:color w:val="0000FF"/>
          <w:sz w:val="24"/>
        </w:rPr>
        <w:tab/>
      </w:r>
      <w:r>
        <w:rPr>
          <w:rFonts w:ascii="Arial" w:hAnsi="Arial" w:cs="Arial"/>
          <w:b/>
          <w:sz w:val="24"/>
        </w:rPr>
        <w:t>Discussion on CSSF optimization of R19 RRM enhancements</w:t>
      </w:r>
    </w:p>
    <w:p w14:paraId="77F7DCE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5D5028C1"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F4F49" w14:textId="77E2267D" w:rsidR="00A84796" w:rsidRDefault="00A84796" w:rsidP="00A84796">
      <w:pPr>
        <w:rPr>
          <w:rFonts w:ascii="Arial" w:hAnsi="Arial" w:cs="Arial"/>
          <w:b/>
          <w:sz w:val="24"/>
        </w:rPr>
      </w:pPr>
      <w:r>
        <w:rPr>
          <w:rFonts w:ascii="Arial" w:hAnsi="Arial" w:cs="Arial"/>
          <w:b/>
          <w:color w:val="0000FF"/>
          <w:sz w:val="24"/>
        </w:rPr>
        <w:t>R4-2504601</w:t>
      </w:r>
      <w:r>
        <w:rPr>
          <w:rFonts w:ascii="Arial" w:hAnsi="Arial" w:cs="Arial"/>
          <w:b/>
          <w:color w:val="0000FF"/>
          <w:sz w:val="24"/>
        </w:rPr>
        <w:tab/>
      </w:r>
      <w:r>
        <w:rPr>
          <w:rFonts w:ascii="Arial" w:hAnsi="Arial" w:cs="Arial"/>
          <w:b/>
          <w:sz w:val="24"/>
        </w:rPr>
        <w:t>Discussion on FR2-1 SSB based L3 measurement delay reduction by optimizing CSSF</w:t>
      </w:r>
    </w:p>
    <w:p w14:paraId="5E125E5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1AB49B9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54F7E" w14:textId="77777777" w:rsidR="00A84796" w:rsidRDefault="00A84796" w:rsidP="00A84796">
      <w:pPr>
        <w:pStyle w:val="Heading4"/>
      </w:pPr>
      <w:bookmarkStart w:id="225" w:name="_Toc194487589"/>
      <w:r>
        <w:t>7.17.3</w:t>
      </w:r>
      <w:r>
        <w:tab/>
        <w:t>RRM core requirements of Fast SCell activation for UE supporting Rel-18 EMR</w:t>
      </w:r>
      <w:bookmarkEnd w:id="225"/>
    </w:p>
    <w:p w14:paraId="1A47D22A" w14:textId="3039C905" w:rsidR="00A84796" w:rsidRDefault="00A84796" w:rsidP="00A84796">
      <w:pPr>
        <w:rPr>
          <w:rFonts w:ascii="Arial" w:hAnsi="Arial" w:cs="Arial"/>
          <w:b/>
          <w:sz w:val="24"/>
        </w:rPr>
      </w:pPr>
      <w:r>
        <w:rPr>
          <w:rFonts w:ascii="Arial" w:hAnsi="Arial" w:cs="Arial"/>
          <w:b/>
          <w:color w:val="0000FF"/>
          <w:sz w:val="24"/>
        </w:rPr>
        <w:t>R4-2503568</w:t>
      </w:r>
      <w:r>
        <w:rPr>
          <w:rFonts w:ascii="Arial" w:hAnsi="Arial" w:cs="Arial"/>
          <w:b/>
          <w:color w:val="0000FF"/>
          <w:sz w:val="24"/>
        </w:rPr>
        <w:tab/>
      </w:r>
      <w:r>
        <w:rPr>
          <w:rFonts w:ascii="Arial" w:hAnsi="Arial" w:cs="Arial"/>
          <w:b/>
          <w:sz w:val="24"/>
        </w:rPr>
        <w:t>draft CR for fast SCell activation for UE supporting Rel-18 EMR</w:t>
      </w:r>
    </w:p>
    <w:p w14:paraId="2906BA6E"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w:t>
      </w:r>
    </w:p>
    <w:p w14:paraId="411BF08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1D596" w14:textId="4976AACE" w:rsidR="00A84796" w:rsidRDefault="00A84796" w:rsidP="00A84796">
      <w:pPr>
        <w:rPr>
          <w:rFonts w:ascii="Arial" w:hAnsi="Arial" w:cs="Arial"/>
          <w:b/>
          <w:sz w:val="24"/>
        </w:rPr>
      </w:pPr>
      <w:r>
        <w:rPr>
          <w:rFonts w:ascii="Arial" w:hAnsi="Arial" w:cs="Arial"/>
          <w:b/>
          <w:color w:val="0000FF"/>
          <w:sz w:val="24"/>
        </w:rPr>
        <w:t>R4-2503753</w:t>
      </w:r>
      <w:r>
        <w:rPr>
          <w:rFonts w:ascii="Arial" w:hAnsi="Arial" w:cs="Arial"/>
          <w:b/>
          <w:color w:val="0000FF"/>
          <w:sz w:val="24"/>
        </w:rPr>
        <w:tab/>
      </w:r>
      <w:r>
        <w:rPr>
          <w:rFonts w:ascii="Arial" w:hAnsi="Arial" w:cs="Arial"/>
          <w:b/>
          <w:sz w:val="24"/>
        </w:rPr>
        <w:t>Discusssion for fast scell activation for UE supporting Rel-18 EMR</w:t>
      </w:r>
    </w:p>
    <w:p w14:paraId="1AF2D81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075CF52D" w14:textId="77777777" w:rsidR="00A84796" w:rsidRDefault="00A84796" w:rsidP="00A84796">
      <w:pPr>
        <w:rPr>
          <w:rFonts w:ascii="Arial" w:hAnsi="Arial" w:cs="Arial"/>
          <w:b/>
        </w:rPr>
      </w:pPr>
      <w:r>
        <w:rPr>
          <w:rFonts w:ascii="Arial" w:hAnsi="Arial" w:cs="Arial"/>
          <w:b/>
        </w:rPr>
        <w:t xml:space="preserve">Abstract: </w:t>
      </w:r>
    </w:p>
    <w:p w14:paraId="09C2C49A" w14:textId="77777777" w:rsidR="00A84796" w:rsidRDefault="00A84796" w:rsidP="00A84796">
      <w:r>
        <w:t xml:space="preserve">This contribution </w:t>
      </w:r>
      <w:proofErr w:type="gramStart"/>
      <w:r>
        <w:t>discuss</w:t>
      </w:r>
      <w:proofErr w:type="gramEnd"/>
      <w:r>
        <w:t xml:space="preserve"> the remaining issues on fast Scell activation for UE supporting Rel-18 EMR</w:t>
      </w:r>
    </w:p>
    <w:p w14:paraId="73AFA8B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E4EB6" w14:textId="7C0F8B66" w:rsidR="00A84796" w:rsidRDefault="00A84796" w:rsidP="00A84796">
      <w:pPr>
        <w:rPr>
          <w:rFonts w:ascii="Arial" w:hAnsi="Arial" w:cs="Arial"/>
          <w:b/>
          <w:sz w:val="24"/>
        </w:rPr>
      </w:pPr>
      <w:r>
        <w:rPr>
          <w:rFonts w:ascii="Arial" w:hAnsi="Arial" w:cs="Arial"/>
          <w:b/>
          <w:color w:val="0000FF"/>
          <w:sz w:val="24"/>
        </w:rPr>
        <w:t>R4-2503765</w:t>
      </w:r>
      <w:r>
        <w:rPr>
          <w:rFonts w:ascii="Arial" w:hAnsi="Arial" w:cs="Arial"/>
          <w:b/>
          <w:color w:val="0000FF"/>
          <w:sz w:val="24"/>
        </w:rPr>
        <w:tab/>
      </w:r>
      <w:r>
        <w:rPr>
          <w:rFonts w:ascii="Arial" w:hAnsi="Arial" w:cs="Arial"/>
          <w:b/>
          <w:sz w:val="24"/>
        </w:rPr>
        <w:t>Discussion on fast SCell activation for UE supporting Rel-18 EMR</w:t>
      </w:r>
    </w:p>
    <w:p w14:paraId="2636894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593AD40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5039E" w14:textId="29737E1A" w:rsidR="00A84796" w:rsidRDefault="00A84796" w:rsidP="00A84796">
      <w:pPr>
        <w:rPr>
          <w:rFonts w:ascii="Arial" w:hAnsi="Arial" w:cs="Arial"/>
          <w:b/>
          <w:sz w:val="24"/>
        </w:rPr>
      </w:pPr>
      <w:r>
        <w:rPr>
          <w:rFonts w:ascii="Arial" w:hAnsi="Arial" w:cs="Arial"/>
          <w:b/>
          <w:color w:val="0000FF"/>
          <w:sz w:val="24"/>
        </w:rPr>
        <w:t>R4-2503848</w:t>
      </w:r>
      <w:r>
        <w:rPr>
          <w:rFonts w:ascii="Arial" w:hAnsi="Arial" w:cs="Arial"/>
          <w:b/>
          <w:color w:val="0000FF"/>
          <w:sz w:val="24"/>
        </w:rPr>
        <w:tab/>
      </w:r>
      <w:r>
        <w:rPr>
          <w:rFonts w:ascii="Arial" w:hAnsi="Arial" w:cs="Arial"/>
          <w:b/>
          <w:sz w:val="24"/>
        </w:rPr>
        <w:t>Discussion on the fast SCell activation for UE supporting Rel-18 EMR</w:t>
      </w:r>
    </w:p>
    <w:p w14:paraId="18C59226"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15257DE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4E7A0" w14:textId="1B9D72FE" w:rsidR="00A84796" w:rsidRDefault="00A84796" w:rsidP="00A84796">
      <w:pPr>
        <w:rPr>
          <w:rFonts w:ascii="Arial" w:hAnsi="Arial" w:cs="Arial"/>
          <w:b/>
          <w:sz w:val="24"/>
        </w:rPr>
      </w:pPr>
      <w:r>
        <w:rPr>
          <w:rFonts w:ascii="Arial" w:hAnsi="Arial" w:cs="Arial"/>
          <w:b/>
          <w:color w:val="0000FF"/>
          <w:sz w:val="24"/>
        </w:rPr>
        <w:t>R4-2503863</w:t>
      </w:r>
      <w:r>
        <w:rPr>
          <w:rFonts w:ascii="Arial" w:hAnsi="Arial" w:cs="Arial"/>
          <w:b/>
          <w:color w:val="0000FF"/>
          <w:sz w:val="24"/>
        </w:rPr>
        <w:tab/>
      </w:r>
      <w:r>
        <w:rPr>
          <w:rFonts w:ascii="Arial" w:hAnsi="Arial" w:cs="Arial"/>
          <w:b/>
          <w:sz w:val="24"/>
        </w:rPr>
        <w:t>Discussion on maintenance for fast SCell activation based on EMR</w:t>
      </w:r>
    </w:p>
    <w:p w14:paraId="3595BA8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 HiSilicon</w:t>
      </w:r>
    </w:p>
    <w:p w14:paraId="338F759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C50CE" w14:textId="516B75E1" w:rsidR="00A84796" w:rsidRDefault="00A84796" w:rsidP="00A84796">
      <w:pPr>
        <w:rPr>
          <w:rFonts w:ascii="Arial" w:hAnsi="Arial" w:cs="Arial"/>
          <w:b/>
          <w:sz w:val="24"/>
        </w:rPr>
      </w:pPr>
      <w:r>
        <w:rPr>
          <w:rFonts w:ascii="Arial" w:hAnsi="Arial" w:cs="Arial"/>
          <w:b/>
          <w:color w:val="0000FF"/>
          <w:sz w:val="24"/>
        </w:rPr>
        <w:t>R4-2503864</w:t>
      </w:r>
      <w:r>
        <w:rPr>
          <w:rFonts w:ascii="Arial" w:hAnsi="Arial" w:cs="Arial"/>
          <w:b/>
          <w:color w:val="0000FF"/>
          <w:sz w:val="24"/>
        </w:rPr>
        <w:tab/>
      </w:r>
      <w:r>
        <w:rPr>
          <w:rFonts w:ascii="Arial" w:hAnsi="Arial" w:cs="Arial"/>
          <w:b/>
          <w:sz w:val="24"/>
        </w:rPr>
        <w:t>Draft CR on fast SCell activation for UE supporting Rel-18 EMR</w:t>
      </w:r>
    </w:p>
    <w:p w14:paraId="48E72926"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6A3FA42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E1191" w14:textId="77777777" w:rsidR="00A84796" w:rsidRDefault="00A84796" w:rsidP="00A84796">
      <w:pPr>
        <w:pStyle w:val="Heading4"/>
      </w:pPr>
      <w:bookmarkStart w:id="226" w:name="_Toc194487590"/>
      <w:r>
        <w:lastRenderedPageBreak/>
        <w:t>7.17.4</w:t>
      </w:r>
      <w:r>
        <w:tab/>
        <w:t>RRM performance requirements of FR2-1 SSB based L3 measurement delay reduction for connected mode</w:t>
      </w:r>
      <w:bookmarkEnd w:id="226"/>
    </w:p>
    <w:p w14:paraId="7416D521" w14:textId="4E245517" w:rsidR="00A84796" w:rsidRDefault="00A84796" w:rsidP="00A84796">
      <w:pPr>
        <w:rPr>
          <w:rFonts w:ascii="Arial" w:hAnsi="Arial" w:cs="Arial"/>
          <w:b/>
          <w:sz w:val="24"/>
        </w:rPr>
      </w:pPr>
      <w:r>
        <w:rPr>
          <w:rFonts w:ascii="Arial" w:hAnsi="Arial" w:cs="Arial"/>
          <w:b/>
          <w:color w:val="0000FF"/>
          <w:sz w:val="24"/>
        </w:rPr>
        <w:t>R4-2503418</w:t>
      </w:r>
      <w:r>
        <w:rPr>
          <w:rFonts w:ascii="Arial" w:hAnsi="Arial" w:cs="Arial"/>
          <w:b/>
          <w:color w:val="0000FF"/>
          <w:sz w:val="24"/>
        </w:rPr>
        <w:tab/>
      </w:r>
      <w:r>
        <w:rPr>
          <w:rFonts w:ascii="Arial" w:hAnsi="Arial" w:cs="Arial"/>
          <w:b/>
          <w:sz w:val="24"/>
        </w:rPr>
        <w:t>Discussion on performance requirements for FR2-1 L3 measurement delay reduction</w:t>
      </w:r>
    </w:p>
    <w:p w14:paraId="33C2A38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13FFD9E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4D13D" w14:textId="28398C44" w:rsidR="00A84796" w:rsidRDefault="00A84796" w:rsidP="00A84796">
      <w:pPr>
        <w:rPr>
          <w:rFonts w:ascii="Arial" w:hAnsi="Arial" w:cs="Arial"/>
          <w:b/>
          <w:sz w:val="24"/>
        </w:rPr>
      </w:pPr>
      <w:r>
        <w:rPr>
          <w:rFonts w:ascii="Arial" w:hAnsi="Arial" w:cs="Arial"/>
          <w:b/>
          <w:color w:val="0000FF"/>
          <w:sz w:val="24"/>
        </w:rPr>
        <w:t>R4-2503505</w:t>
      </w:r>
      <w:r>
        <w:rPr>
          <w:rFonts w:ascii="Arial" w:hAnsi="Arial" w:cs="Arial"/>
          <w:b/>
          <w:color w:val="0000FF"/>
          <w:sz w:val="24"/>
        </w:rPr>
        <w:tab/>
      </w:r>
      <w:r>
        <w:rPr>
          <w:rFonts w:ascii="Arial" w:hAnsi="Arial" w:cs="Arial"/>
          <w:b/>
          <w:sz w:val="24"/>
        </w:rPr>
        <w:t>draftCR on test case for intra-frequency measurement with CSSF solution 1</w:t>
      </w:r>
    </w:p>
    <w:p w14:paraId="1C564BF5"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2F7A01F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5B4A1" w14:textId="7C02FFCB" w:rsidR="00A84796" w:rsidRDefault="00A84796" w:rsidP="00A84796">
      <w:pPr>
        <w:rPr>
          <w:rFonts w:ascii="Arial" w:hAnsi="Arial" w:cs="Arial"/>
          <w:b/>
          <w:sz w:val="24"/>
        </w:rPr>
      </w:pPr>
      <w:r>
        <w:rPr>
          <w:rFonts w:ascii="Arial" w:hAnsi="Arial" w:cs="Arial"/>
          <w:b/>
          <w:color w:val="0000FF"/>
          <w:sz w:val="24"/>
        </w:rPr>
        <w:t>R4-2503646</w:t>
      </w:r>
      <w:r>
        <w:rPr>
          <w:rFonts w:ascii="Arial" w:hAnsi="Arial" w:cs="Arial"/>
          <w:b/>
          <w:color w:val="0000FF"/>
          <w:sz w:val="24"/>
        </w:rPr>
        <w:tab/>
      </w:r>
      <w:r>
        <w:rPr>
          <w:rFonts w:ascii="Arial" w:hAnsi="Arial" w:cs="Arial"/>
          <w:b/>
          <w:sz w:val="24"/>
        </w:rPr>
        <w:t>Discussion on performance requirements of FR2-1 SSB based L3 measurement delay reduction for connected mode</w:t>
      </w:r>
    </w:p>
    <w:p w14:paraId="20443694"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48164C3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C583B" w14:textId="782271C4" w:rsidR="00A84796" w:rsidRDefault="00A84796" w:rsidP="00A84796">
      <w:pPr>
        <w:rPr>
          <w:rFonts w:ascii="Arial" w:hAnsi="Arial" w:cs="Arial"/>
          <w:b/>
          <w:sz w:val="24"/>
        </w:rPr>
      </w:pPr>
      <w:r>
        <w:rPr>
          <w:rFonts w:ascii="Arial" w:hAnsi="Arial" w:cs="Arial"/>
          <w:b/>
          <w:color w:val="0000FF"/>
          <w:sz w:val="24"/>
        </w:rPr>
        <w:t>R4-2503766</w:t>
      </w:r>
      <w:r>
        <w:rPr>
          <w:rFonts w:ascii="Arial" w:hAnsi="Arial" w:cs="Arial"/>
          <w:b/>
          <w:color w:val="0000FF"/>
          <w:sz w:val="24"/>
        </w:rPr>
        <w:tab/>
      </w:r>
      <w:r>
        <w:rPr>
          <w:rFonts w:ascii="Arial" w:hAnsi="Arial" w:cs="Arial"/>
          <w:b/>
          <w:sz w:val="24"/>
        </w:rPr>
        <w:t>Discussion on RRM performance requirements of FR2-1 SSB based L3 measurement delay reduction for connected mode</w:t>
      </w:r>
    </w:p>
    <w:p w14:paraId="08CB416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1FC809B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5177F" w14:textId="36691C99" w:rsidR="00A84796" w:rsidRDefault="00A84796" w:rsidP="00A84796">
      <w:pPr>
        <w:rPr>
          <w:rFonts w:ascii="Arial" w:hAnsi="Arial" w:cs="Arial"/>
          <w:b/>
          <w:sz w:val="24"/>
        </w:rPr>
      </w:pPr>
      <w:r>
        <w:rPr>
          <w:rFonts w:ascii="Arial" w:hAnsi="Arial" w:cs="Arial"/>
          <w:b/>
          <w:color w:val="0000FF"/>
          <w:sz w:val="24"/>
        </w:rPr>
        <w:t>R4-2503875</w:t>
      </w:r>
      <w:r>
        <w:rPr>
          <w:rFonts w:ascii="Arial" w:hAnsi="Arial" w:cs="Arial"/>
          <w:b/>
          <w:color w:val="0000FF"/>
          <w:sz w:val="24"/>
        </w:rPr>
        <w:tab/>
      </w:r>
      <w:r>
        <w:rPr>
          <w:rFonts w:ascii="Arial" w:hAnsi="Arial" w:cs="Arial"/>
          <w:b/>
          <w:sz w:val="24"/>
        </w:rPr>
        <w:t>Discussion Discussion on performance part for FR2-1 SSB based L3 measurement delay reduction for connected mode</w:t>
      </w:r>
    </w:p>
    <w:p w14:paraId="1CE6EED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 HiSilicon</w:t>
      </w:r>
    </w:p>
    <w:p w14:paraId="30ADA71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9AF7A" w14:textId="5FBA588B" w:rsidR="00A84796" w:rsidRDefault="00A84796" w:rsidP="00A84796">
      <w:pPr>
        <w:rPr>
          <w:rFonts w:ascii="Arial" w:hAnsi="Arial" w:cs="Arial"/>
          <w:b/>
          <w:sz w:val="24"/>
        </w:rPr>
      </w:pPr>
      <w:r>
        <w:rPr>
          <w:rFonts w:ascii="Arial" w:hAnsi="Arial" w:cs="Arial"/>
          <w:b/>
          <w:color w:val="0000FF"/>
          <w:sz w:val="24"/>
        </w:rPr>
        <w:t>R4-2503913</w:t>
      </w:r>
      <w:r>
        <w:rPr>
          <w:rFonts w:ascii="Arial" w:hAnsi="Arial" w:cs="Arial"/>
          <w:b/>
          <w:color w:val="0000FF"/>
          <w:sz w:val="24"/>
        </w:rPr>
        <w:tab/>
      </w:r>
      <w:r>
        <w:rPr>
          <w:rFonts w:ascii="Arial" w:hAnsi="Arial" w:cs="Arial"/>
          <w:b/>
          <w:sz w:val="24"/>
        </w:rPr>
        <w:t>Discussion on RRM performance requirements of FR2-1 SSB based L3 measurement delay reduction for connected mode</w:t>
      </w:r>
    </w:p>
    <w:p w14:paraId="1A7D3BC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0C7A440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8EA15" w14:textId="3BF52643" w:rsidR="00A84796" w:rsidRDefault="00A84796" w:rsidP="00A84796">
      <w:pPr>
        <w:rPr>
          <w:rFonts w:ascii="Arial" w:hAnsi="Arial" w:cs="Arial"/>
          <w:b/>
          <w:sz w:val="24"/>
        </w:rPr>
      </w:pPr>
      <w:r>
        <w:rPr>
          <w:rFonts w:ascii="Arial" w:hAnsi="Arial" w:cs="Arial"/>
          <w:b/>
          <w:color w:val="0000FF"/>
          <w:sz w:val="24"/>
        </w:rPr>
        <w:t>R4-2504076</w:t>
      </w:r>
      <w:r>
        <w:rPr>
          <w:rFonts w:ascii="Arial" w:hAnsi="Arial" w:cs="Arial"/>
          <w:b/>
          <w:color w:val="0000FF"/>
          <w:sz w:val="24"/>
        </w:rPr>
        <w:tab/>
      </w:r>
      <w:r>
        <w:rPr>
          <w:rFonts w:ascii="Arial" w:hAnsi="Arial" w:cs="Arial"/>
          <w:b/>
          <w:sz w:val="24"/>
        </w:rPr>
        <w:t>On performance part of L3 measurement delay reduction</w:t>
      </w:r>
    </w:p>
    <w:p w14:paraId="3D1CE60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 Nokia Shanghai Bell</w:t>
      </w:r>
    </w:p>
    <w:p w14:paraId="297AAA6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136E3" w14:textId="311B58CC" w:rsidR="00A84796" w:rsidRDefault="00A84796" w:rsidP="00A84796">
      <w:pPr>
        <w:rPr>
          <w:rFonts w:ascii="Arial" w:hAnsi="Arial" w:cs="Arial"/>
          <w:b/>
          <w:sz w:val="24"/>
        </w:rPr>
      </w:pPr>
      <w:r>
        <w:rPr>
          <w:rFonts w:ascii="Arial" w:hAnsi="Arial" w:cs="Arial"/>
          <w:b/>
          <w:color w:val="0000FF"/>
          <w:sz w:val="24"/>
        </w:rPr>
        <w:t>R4-2504115</w:t>
      </w:r>
      <w:r>
        <w:rPr>
          <w:rFonts w:ascii="Arial" w:hAnsi="Arial" w:cs="Arial"/>
          <w:b/>
          <w:color w:val="0000FF"/>
          <w:sz w:val="24"/>
        </w:rPr>
        <w:tab/>
      </w:r>
      <w:r>
        <w:rPr>
          <w:rFonts w:ascii="Arial" w:hAnsi="Arial" w:cs="Arial"/>
          <w:b/>
          <w:sz w:val="24"/>
        </w:rPr>
        <w:t>Discussion on performance requirements for FR2-1 L3 measurement enhancement</w:t>
      </w:r>
    </w:p>
    <w:p w14:paraId="0D6F947C" w14:textId="77777777" w:rsidR="00A84796" w:rsidRDefault="00A84796" w:rsidP="00A84796">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73ED7843" w14:textId="77777777" w:rsidR="00A84796" w:rsidRDefault="00A84796" w:rsidP="00A84796">
      <w:pPr>
        <w:rPr>
          <w:rFonts w:ascii="Arial" w:hAnsi="Arial" w:cs="Arial"/>
          <w:b/>
        </w:rPr>
      </w:pPr>
      <w:r>
        <w:rPr>
          <w:rFonts w:ascii="Arial" w:hAnsi="Arial" w:cs="Arial"/>
          <w:b/>
        </w:rPr>
        <w:t xml:space="preserve">Abstract: </w:t>
      </w:r>
    </w:p>
    <w:p w14:paraId="3AC89A1C" w14:textId="77777777" w:rsidR="00A84796" w:rsidRDefault="00A84796" w:rsidP="00A84796">
      <w:r>
        <w:t>Discussion on performance requirements for FR2-1 L3 measurement enhancement</w:t>
      </w:r>
    </w:p>
    <w:p w14:paraId="392ED33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52B5A" w14:textId="77777777" w:rsidR="00A84796" w:rsidRDefault="00A84796" w:rsidP="00A84796">
      <w:pPr>
        <w:pStyle w:val="Heading4"/>
      </w:pPr>
      <w:bookmarkStart w:id="227" w:name="_Toc194487591"/>
      <w:r>
        <w:t>7.17.5</w:t>
      </w:r>
      <w:r>
        <w:tab/>
        <w:t>RRM performance requirements of Fast SCell activation for UE supporting Rel-18 EMR</w:t>
      </w:r>
      <w:bookmarkEnd w:id="227"/>
    </w:p>
    <w:p w14:paraId="4EAB9C97" w14:textId="0D760FE6" w:rsidR="00A84796" w:rsidRDefault="00A84796" w:rsidP="00A84796">
      <w:pPr>
        <w:rPr>
          <w:rFonts w:ascii="Arial" w:hAnsi="Arial" w:cs="Arial"/>
          <w:b/>
          <w:sz w:val="24"/>
        </w:rPr>
      </w:pPr>
      <w:r>
        <w:rPr>
          <w:rFonts w:ascii="Arial" w:hAnsi="Arial" w:cs="Arial"/>
          <w:b/>
          <w:color w:val="0000FF"/>
          <w:sz w:val="24"/>
        </w:rPr>
        <w:t>R4-2503358</w:t>
      </w:r>
      <w:r>
        <w:rPr>
          <w:rFonts w:ascii="Arial" w:hAnsi="Arial" w:cs="Arial"/>
          <w:b/>
          <w:color w:val="0000FF"/>
          <w:sz w:val="24"/>
        </w:rPr>
        <w:tab/>
      </w:r>
      <w:r>
        <w:rPr>
          <w:rFonts w:ascii="Arial" w:hAnsi="Arial" w:cs="Arial"/>
          <w:b/>
          <w:sz w:val="24"/>
        </w:rPr>
        <w:t>Discussion on performance requirements for fast SCell activation for UE supporting Rel-18 EMR</w:t>
      </w:r>
    </w:p>
    <w:p w14:paraId="235F1CD0"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2428791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201DB" w14:textId="5D73FF4A" w:rsidR="00A84796" w:rsidRDefault="00A84796" w:rsidP="00A84796">
      <w:pPr>
        <w:rPr>
          <w:rFonts w:ascii="Arial" w:hAnsi="Arial" w:cs="Arial"/>
          <w:b/>
          <w:sz w:val="24"/>
        </w:rPr>
      </w:pPr>
      <w:r>
        <w:rPr>
          <w:rFonts w:ascii="Arial" w:hAnsi="Arial" w:cs="Arial"/>
          <w:b/>
          <w:color w:val="0000FF"/>
          <w:sz w:val="24"/>
        </w:rPr>
        <w:t>R4-2503419</w:t>
      </w:r>
      <w:r>
        <w:rPr>
          <w:rFonts w:ascii="Arial" w:hAnsi="Arial" w:cs="Arial"/>
          <w:b/>
          <w:color w:val="0000FF"/>
          <w:sz w:val="24"/>
        </w:rPr>
        <w:tab/>
      </w:r>
      <w:r>
        <w:rPr>
          <w:rFonts w:ascii="Arial" w:hAnsi="Arial" w:cs="Arial"/>
          <w:b/>
          <w:sz w:val="24"/>
        </w:rPr>
        <w:t>Discussion on performance requirements of fast SCell activation for UE supporting R18 EMR</w:t>
      </w:r>
    </w:p>
    <w:p w14:paraId="7239BD6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1E42C80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44E21" w14:textId="1B761133" w:rsidR="00A84796" w:rsidRDefault="00A84796" w:rsidP="00A84796">
      <w:pPr>
        <w:rPr>
          <w:rFonts w:ascii="Arial" w:hAnsi="Arial" w:cs="Arial"/>
          <w:b/>
          <w:sz w:val="24"/>
        </w:rPr>
      </w:pPr>
      <w:r>
        <w:rPr>
          <w:rFonts w:ascii="Arial" w:hAnsi="Arial" w:cs="Arial"/>
          <w:b/>
          <w:color w:val="0000FF"/>
          <w:sz w:val="24"/>
        </w:rPr>
        <w:t>R4-2503754</w:t>
      </w:r>
      <w:r>
        <w:rPr>
          <w:rFonts w:ascii="Arial" w:hAnsi="Arial" w:cs="Arial"/>
          <w:b/>
          <w:color w:val="0000FF"/>
          <w:sz w:val="24"/>
        </w:rPr>
        <w:tab/>
      </w:r>
      <w:r>
        <w:rPr>
          <w:rFonts w:ascii="Arial" w:hAnsi="Arial" w:cs="Arial"/>
          <w:b/>
          <w:sz w:val="24"/>
        </w:rPr>
        <w:t>Discussion on performance part of the fast Scell activation for UE supporting Rel-18 EMR</w:t>
      </w:r>
    </w:p>
    <w:p w14:paraId="1AE661D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2EA3A33B" w14:textId="77777777" w:rsidR="00A84796" w:rsidRDefault="00A84796" w:rsidP="00A84796">
      <w:pPr>
        <w:rPr>
          <w:rFonts w:ascii="Arial" w:hAnsi="Arial" w:cs="Arial"/>
          <w:b/>
        </w:rPr>
      </w:pPr>
      <w:r>
        <w:rPr>
          <w:rFonts w:ascii="Arial" w:hAnsi="Arial" w:cs="Arial"/>
          <w:b/>
        </w:rPr>
        <w:t xml:space="preserve">Abstract: </w:t>
      </w:r>
    </w:p>
    <w:p w14:paraId="3258F666" w14:textId="77777777" w:rsidR="00A84796" w:rsidRDefault="00A84796" w:rsidP="00A84796">
      <w:r>
        <w:t xml:space="preserve">This contribution </w:t>
      </w:r>
      <w:proofErr w:type="gramStart"/>
      <w:r>
        <w:t>share</w:t>
      </w:r>
      <w:proofErr w:type="gramEnd"/>
      <w:r>
        <w:t xml:space="preserve"> the initial thoughts on the performance part of the fast Scell activaiton for UE supporting Rel-18 EMR</w:t>
      </w:r>
    </w:p>
    <w:p w14:paraId="4B73F1B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9114B" w14:textId="0775AD61" w:rsidR="00A84796" w:rsidRDefault="00A84796" w:rsidP="00A84796">
      <w:pPr>
        <w:rPr>
          <w:rFonts w:ascii="Arial" w:hAnsi="Arial" w:cs="Arial"/>
          <w:b/>
          <w:sz w:val="24"/>
        </w:rPr>
      </w:pPr>
      <w:r>
        <w:rPr>
          <w:rFonts w:ascii="Arial" w:hAnsi="Arial" w:cs="Arial"/>
          <w:b/>
          <w:color w:val="0000FF"/>
          <w:sz w:val="24"/>
        </w:rPr>
        <w:t>R4-2503767</w:t>
      </w:r>
      <w:r>
        <w:rPr>
          <w:rFonts w:ascii="Arial" w:hAnsi="Arial" w:cs="Arial"/>
          <w:b/>
          <w:color w:val="0000FF"/>
          <w:sz w:val="24"/>
        </w:rPr>
        <w:tab/>
      </w:r>
      <w:r>
        <w:rPr>
          <w:rFonts w:ascii="Arial" w:hAnsi="Arial" w:cs="Arial"/>
          <w:b/>
          <w:sz w:val="24"/>
        </w:rPr>
        <w:t>Discussion on RRM performance requirements for fast SCell activation for UE supporting Rel-18 EMR</w:t>
      </w:r>
    </w:p>
    <w:p w14:paraId="0A3298E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7ADBB16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3DE10" w14:textId="66EF711F" w:rsidR="00A84796" w:rsidRDefault="00A84796" w:rsidP="00A84796">
      <w:pPr>
        <w:rPr>
          <w:rFonts w:ascii="Arial" w:hAnsi="Arial" w:cs="Arial"/>
          <w:b/>
          <w:sz w:val="24"/>
        </w:rPr>
      </w:pPr>
      <w:r>
        <w:rPr>
          <w:rFonts w:ascii="Arial" w:hAnsi="Arial" w:cs="Arial"/>
          <w:b/>
          <w:color w:val="0000FF"/>
          <w:sz w:val="24"/>
        </w:rPr>
        <w:t>R4-2503849</w:t>
      </w:r>
      <w:r>
        <w:rPr>
          <w:rFonts w:ascii="Arial" w:hAnsi="Arial" w:cs="Arial"/>
          <w:b/>
          <w:color w:val="0000FF"/>
          <w:sz w:val="24"/>
        </w:rPr>
        <w:tab/>
      </w:r>
      <w:r>
        <w:rPr>
          <w:rFonts w:ascii="Arial" w:hAnsi="Arial" w:cs="Arial"/>
          <w:b/>
          <w:sz w:val="24"/>
        </w:rPr>
        <w:t>Discussion on RRM performance requirements of Fast SCell activation for UE supporting Rel-18 EMR</w:t>
      </w:r>
    </w:p>
    <w:p w14:paraId="3BAF905B"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55131FF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E9961" w14:textId="01025740" w:rsidR="00A84796" w:rsidRDefault="00A84796" w:rsidP="00A84796">
      <w:pPr>
        <w:rPr>
          <w:rFonts w:ascii="Arial" w:hAnsi="Arial" w:cs="Arial"/>
          <w:b/>
          <w:sz w:val="24"/>
        </w:rPr>
      </w:pPr>
      <w:r>
        <w:rPr>
          <w:rFonts w:ascii="Arial" w:hAnsi="Arial" w:cs="Arial"/>
          <w:b/>
          <w:color w:val="0000FF"/>
          <w:sz w:val="24"/>
        </w:rPr>
        <w:t>R4-2503865</w:t>
      </w:r>
      <w:r>
        <w:rPr>
          <w:rFonts w:ascii="Arial" w:hAnsi="Arial" w:cs="Arial"/>
          <w:b/>
          <w:color w:val="0000FF"/>
          <w:sz w:val="24"/>
        </w:rPr>
        <w:tab/>
      </w:r>
      <w:r>
        <w:rPr>
          <w:rFonts w:ascii="Arial" w:hAnsi="Arial" w:cs="Arial"/>
          <w:b/>
          <w:sz w:val="24"/>
        </w:rPr>
        <w:t>Discussion on performance part for Fast SCell activation for UE supporting Rel-18 EMR</w:t>
      </w:r>
    </w:p>
    <w:p w14:paraId="7A57E5E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 HiSilicon</w:t>
      </w:r>
    </w:p>
    <w:p w14:paraId="7F92837E"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B968D" w14:textId="4445D10C" w:rsidR="00A84796" w:rsidRDefault="00A84796" w:rsidP="00A84796">
      <w:pPr>
        <w:rPr>
          <w:rFonts w:ascii="Arial" w:hAnsi="Arial" w:cs="Arial"/>
          <w:b/>
          <w:sz w:val="24"/>
        </w:rPr>
      </w:pPr>
      <w:r>
        <w:rPr>
          <w:rFonts w:ascii="Arial" w:hAnsi="Arial" w:cs="Arial"/>
          <w:b/>
          <w:color w:val="0000FF"/>
          <w:sz w:val="24"/>
        </w:rPr>
        <w:t>R4-2503914</w:t>
      </w:r>
      <w:r>
        <w:rPr>
          <w:rFonts w:ascii="Arial" w:hAnsi="Arial" w:cs="Arial"/>
          <w:b/>
          <w:color w:val="0000FF"/>
          <w:sz w:val="24"/>
        </w:rPr>
        <w:tab/>
      </w:r>
      <w:r>
        <w:rPr>
          <w:rFonts w:ascii="Arial" w:hAnsi="Arial" w:cs="Arial"/>
          <w:b/>
          <w:sz w:val="24"/>
        </w:rPr>
        <w:t>Discussion on RRM performance requirements of Fast SCell activation for UE supporting Rel-18 EMR</w:t>
      </w:r>
    </w:p>
    <w:p w14:paraId="7FFF4E1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34E6E2B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3EAB5" w14:textId="1B634FAA" w:rsidR="00A84796" w:rsidRDefault="00A84796" w:rsidP="00A84796">
      <w:pPr>
        <w:rPr>
          <w:rFonts w:ascii="Arial" w:hAnsi="Arial" w:cs="Arial"/>
          <w:b/>
          <w:sz w:val="24"/>
        </w:rPr>
      </w:pPr>
      <w:r>
        <w:rPr>
          <w:rFonts w:ascii="Arial" w:hAnsi="Arial" w:cs="Arial"/>
          <w:b/>
          <w:color w:val="0000FF"/>
          <w:sz w:val="24"/>
        </w:rPr>
        <w:t>R4-2504518</w:t>
      </w:r>
      <w:r>
        <w:rPr>
          <w:rFonts w:ascii="Arial" w:hAnsi="Arial" w:cs="Arial"/>
          <w:b/>
          <w:color w:val="0000FF"/>
          <w:sz w:val="24"/>
        </w:rPr>
        <w:tab/>
      </w:r>
      <w:r>
        <w:rPr>
          <w:rFonts w:ascii="Arial" w:hAnsi="Arial" w:cs="Arial"/>
          <w:b/>
          <w:sz w:val="24"/>
        </w:rPr>
        <w:t>Discussion on RRM performance requirements of Fast SCell activation for UE supporting Rel-18 EMR</w:t>
      </w:r>
    </w:p>
    <w:p w14:paraId="1F5AC52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598AC70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E06B7" w14:textId="77777777" w:rsidR="00A84796" w:rsidRDefault="00A84796" w:rsidP="00A84796">
      <w:pPr>
        <w:pStyle w:val="Heading4"/>
      </w:pPr>
      <w:bookmarkStart w:id="228" w:name="_Toc194487592"/>
      <w:r>
        <w:t>7.17.6</w:t>
      </w:r>
      <w:r>
        <w:tab/>
        <w:t>Moderator summary and conclusions</w:t>
      </w:r>
      <w:bookmarkEnd w:id="228"/>
    </w:p>
    <w:p w14:paraId="6527D864" w14:textId="153B8C32" w:rsidR="00A84796" w:rsidRDefault="00A84796" w:rsidP="00A84796">
      <w:pPr>
        <w:rPr>
          <w:rFonts w:ascii="Arial" w:hAnsi="Arial" w:cs="Arial"/>
          <w:b/>
          <w:sz w:val="24"/>
        </w:rPr>
      </w:pPr>
      <w:r>
        <w:rPr>
          <w:rFonts w:ascii="Arial" w:hAnsi="Arial" w:cs="Arial"/>
          <w:b/>
          <w:color w:val="0000FF"/>
          <w:sz w:val="24"/>
        </w:rPr>
        <w:t>R4-2503618</w:t>
      </w:r>
      <w:r>
        <w:rPr>
          <w:rFonts w:ascii="Arial" w:hAnsi="Arial" w:cs="Arial"/>
          <w:b/>
          <w:color w:val="0000FF"/>
          <w:sz w:val="24"/>
        </w:rPr>
        <w:tab/>
      </w:r>
      <w:r>
        <w:rPr>
          <w:rFonts w:ascii="Arial" w:hAnsi="Arial" w:cs="Arial"/>
          <w:b/>
          <w:sz w:val="24"/>
        </w:rPr>
        <w:t>Topic summary for [114bis][208] NR_RRM_Ph5_Part1</w:t>
      </w:r>
    </w:p>
    <w:p w14:paraId="1192DB45"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(Apple)</w:t>
      </w:r>
    </w:p>
    <w:p w14:paraId="7DB69B9C" w14:textId="77777777" w:rsidR="00A84796" w:rsidRDefault="00A84796" w:rsidP="00A84796">
      <w:pPr>
        <w:rPr>
          <w:rFonts w:ascii="Arial" w:hAnsi="Arial" w:cs="Arial"/>
          <w:b/>
        </w:rPr>
      </w:pPr>
      <w:r>
        <w:rPr>
          <w:rFonts w:ascii="Arial" w:hAnsi="Arial" w:cs="Arial"/>
          <w:b/>
        </w:rPr>
        <w:t xml:space="preserve">Abstract: </w:t>
      </w:r>
    </w:p>
    <w:p w14:paraId="062C44DE" w14:textId="77777777" w:rsidR="00A84796" w:rsidRDefault="00A84796" w:rsidP="00A84796">
      <w:r>
        <w:t>Topic summary in RRM session</w:t>
      </w:r>
    </w:p>
    <w:p w14:paraId="46B5504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43F6B" w14:textId="2F0C8FA4" w:rsidR="00A84796" w:rsidRDefault="00A84796" w:rsidP="00A84796">
      <w:pPr>
        <w:rPr>
          <w:rFonts w:ascii="Arial" w:hAnsi="Arial" w:cs="Arial"/>
          <w:b/>
          <w:sz w:val="24"/>
        </w:rPr>
      </w:pPr>
      <w:r>
        <w:rPr>
          <w:rFonts w:ascii="Arial" w:hAnsi="Arial" w:cs="Arial"/>
          <w:b/>
          <w:color w:val="0000FF"/>
          <w:sz w:val="24"/>
        </w:rPr>
        <w:t>R4-2503619</w:t>
      </w:r>
      <w:r>
        <w:rPr>
          <w:rFonts w:ascii="Arial" w:hAnsi="Arial" w:cs="Arial"/>
          <w:b/>
          <w:color w:val="0000FF"/>
          <w:sz w:val="24"/>
        </w:rPr>
        <w:tab/>
      </w:r>
      <w:r>
        <w:rPr>
          <w:rFonts w:ascii="Arial" w:hAnsi="Arial" w:cs="Arial"/>
          <w:b/>
          <w:sz w:val="24"/>
        </w:rPr>
        <w:t>Topic summary for [114bis][209] NR_RRM_Ph5_Part2</w:t>
      </w:r>
    </w:p>
    <w:p w14:paraId="6A0FC907"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(CATT)</w:t>
      </w:r>
    </w:p>
    <w:p w14:paraId="66E47FF1" w14:textId="77777777" w:rsidR="00A84796" w:rsidRDefault="00A84796" w:rsidP="00A84796">
      <w:pPr>
        <w:rPr>
          <w:rFonts w:ascii="Arial" w:hAnsi="Arial" w:cs="Arial"/>
          <w:b/>
        </w:rPr>
      </w:pPr>
      <w:r>
        <w:rPr>
          <w:rFonts w:ascii="Arial" w:hAnsi="Arial" w:cs="Arial"/>
          <w:b/>
        </w:rPr>
        <w:t xml:space="preserve">Abstract: </w:t>
      </w:r>
    </w:p>
    <w:p w14:paraId="7D7DB734" w14:textId="77777777" w:rsidR="00A84796" w:rsidRDefault="00A84796" w:rsidP="00A84796">
      <w:r>
        <w:t>Topic summary in RRM session</w:t>
      </w:r>
    </w:p>
    <w:p w14:paraId="7C4F36B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40A8C" w14:textId="77777777" w:rsidR="00A84796" w:rsidRDefault="00A84796" w:rsidP="00A84796">
      <w:pPr>
        <w:pStyle w:val="Heading3"/>
      </w:pPr>
      <w:bookmarkStart w:id="229" w:name="_Toc194487593"/>
      <w:r>
        <w:t>7.18</w:t>
      </w:r>
      <w:r>
        <w:tab/>
        <w:t>NR demodulation performance Phase 5</w:t>
      </w:r>
      <w:bookmarkEnd w:id="229"/>
    </w:p>
    <w:p w14:paraId="6ACBF7A4" w14:textId="5B69C515" w:rsidR="00A84796" w:rsidRDefault="00A84796" w:rsidP="00A84796">
      <w:pPr>
        <w:rPr>
          <w:rFonts w:ascii="Arial" w:hAnsi="Arial" w:cs="Arial"/>
          <w:b/>
          <w:sz w:val="24"/>
        </w:rPr>
      </w:pPr>
      <w:r>
        <w:rPr>
          <w:rFonts w:ascii="Arial" w:hAnsi="Arial" w:cs="Arial"/>
          <w:b/>
          <w:color w:val="0000FF"/>
          <w:sz w:val="24"/>
        </w:rPr>
        <w:t>R4-2504519</w:t>
      </w:r>
      <w:r>
        <w:rPr>
          <w:rFonts w:ascii="Arial" w:hAnsi="Arial" w:cs="Arial"/>
          <w:b/>
          <w:color w:val="0000FF"/>
          <w:sz w:val="24"/>
        </w:rPr>
        <w:tab/>
      </w:r>
      <w:r>
        <w:rPr>
          <w:rFonts w:ascii="Arial" w:hAnsi="Arial" w:cs="Arial"/>
          <w:b/>
          <w:sz w:val="24"/>
        </w:rPr>
        <w:t>Views on 8Rx UE demodulation and CSI requirements with inter-cell and intra-cell inter-user interference</w:t>
      </w:r>
    </w:p>
    <w:p w14:paraId="746CCA7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w:t>
      </w:r>
    </w:p>
    <w:p w14:paraId="74FDA2CC" w14:textId="77777777" w:rsidR="00A84796" w:rsidRDefault="00A84796" w:rsidP="00A84796">
      <w:pPr>
        <w:rPr>
          <w:rFonts w:ascii="Arial" w:hAnsi="Arial" w:cs="Arial"/>
          <w:b/>
        </w:rPr>
      </w:pPr>
      <w:r>
        <w:rPr>
          <w:rFonts w:ascii="Arial" w:hAnsi="Arial" w:cs="Arial"/>
          <w:b/>
        </w:rPr>
        <w:t xml:space="preserve">Abstract: </w:t>
      </w:r>
    </w:p>
    <w:p w14:paraId="6C2321B3" w14:textId="77777777" w:rsidR="00A84796" w:rsidRDefault="00A84796" w:rsidP="00A84796">
      <w:r>
        <w:t xml:space="preserve">Views on 8Rx demodulation and CQI requirements with intercell interference along with demod requirements wiith MU-MIMO </w:t>
      </w:r>
    </w:p>
    <w:p w14:paraId="15780D3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CFE0A" w14:textId="77777777" w:rsidR="00A84796" w:rsidRDefault="00A84796" w:rsidP="00A84796">
      <w:pPr>
        <w:pStyle w:val="Heading4"/>
      </w:pPr>
      <w:bookmarkStart w:id="230" w:name="_Toc194487594"/>
      <w:r>
        <w:t>7.18.1</w:t>
      </w:r>
      <w:r>
        <w:tab/>
        <w:t>General aspects</w:t>
      </w:r>
      <w:bookmarkEnd w:id="230"/>
    </w:p>
    <w:p w14:paraId="29840367" w14:textId="2F8749F5" w:rsidR="00A84796" w:rsidRDefault="00A84796" w:rsidP="00A84796">
      <w:pPr>
        <w:rPr>
          <w:rFonts w:ascii="Arial" w:hAnsi="Arial" w:cs="Arial"/>
          <w:b/>
          <w:sz w:val="24"/>
        </w:rPr>
      </w:pPr>
      <w:r>
        <w:rPr>
          <w:rFonts w:ascii="Arial" w:hAnsi="Arial" w:cs="Arial"/>
          <w:b/>
          <w:color w:val="0000FF"/>
          <w:sz w:val="24"/>
        </w:rPr>
        <w:t>R4-2503202</w:t>
      </w:r>
      <w:r>
        <w:rPr>
          <w:rFonts w:ascii="Arial" w:hAnsi="Arial" w:cs="Arial"/>
          <w:b/>
          <w:color w:val="0000FF"/>
          <w:sz w:val="24"/>
        </w:rPr>
        <w:tab/>
      </w:r>
      <w:r>
        <w:rPr>
          <w:rFonts w:ascii="Arial" w:hAnsi="Arial" w:cs="Arial"/>
          <w:b/>
          <w:sz w:val="24"/>
        </w:rPr>
        <w:t>Updated work plan for NR demodulation performance Phase 5</w:t>
      </w:r>
    </w:p>
    <w:p w14:paraId="78D458C3" w14:textId="77777777" w:rsidR="00A84796" w:rsidRDefault="00A84796" w:rsidP="00A84796">
      <w:pPr>
        <w:rPr>
          <w:i/>
        </w:rPr>
      </w:pPr>
      <w:r>
        <w:rPr>
          <w:i/>
        </w:rPr>
        <w:lastRenderedPageBreak/>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w:t>
      </w:r>
    </w:p>
    <w:p w14:paraId="09024AF4" w14:textId="77777777" w:rsidR="00A84796" w:rsidRDefault="00A84796" w:rsidP="00A84796">
      <w:pPr>
        <w:rPr>
          <w:rFonts w:ascii="Arial" w:hAnsi="Arial" w:cs="Arial"/>
          <w:b/>
        </w:rPr>
      </w:pPr>
      <w:r>
        <w:rPr>
          <w:rFonts w:ascii="Arial" w:hAnsi="Arial" w:cs="Arial"/>
          <w:b/>
        </w:rPr>
        <w:t xml:space="preserve">Abstract: </w:t>
      </w:r>
    </w:p>
    <w:p w14:paraId="475D28F9" w14:textId="77777777" w:rsidR="00A84796" w:rsidRDefault="00A84796" w:rsidP="00A84796">
      <w:r>
        <w:t>Addition of CR work split.</w:t>
      </w:r>
    </w:p>
    <w:p w14:paraId="63207AF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EB104" w14:textId="3E95F587" w:rsidR="00A84796" w:rsidRDefault="00A84796" w:rsidP="00A84796">
      <w:pPr>
        <w:rPr>
          <w:rFonts w:ascii="Arial" w:hAnsi="Arial" w:cs="Arial"/>
          <w:b/>
          <w:sz w:val="24"/>
        </w:rPr>
      </w:pPr>
      <w:r>
        <w:rPr>
          <w:rFonts w:ascii="Arial" w:hAnsi="Arial" w:cs="Arial"/>
          <w:b/>
          <w:color w:val="0000FF"/>
          <w:sz w:val="24"/>
        </w:rPr>
        <w:t>R4-2503909</w:t>
      </w:r>
      <w:r>
        <w:rPr>
          <w:rFonts w:ascii="Arial" w:hAnsi="Arial" w:cs="Arial"/>
          <w:b/>
          <w:color w:val="0000FF"/>
          <w:sz w:val="24"/>
        </w:rPr>
        <w:tab/>
      </w:r>
      <w:r>
        <w:rPr>
          <w:rFonts w:ascii="Arial" w:hAnsi="Arial" w:cs="Arial"/>
          <w:b/>
          <w:sz w:val="24"/>
        </w:rPr>
        <w:t>On general issues for Rel-19 MMSE-IRC receiver under interference</w:t>
      </w:r>
    </w:p>
    <w:p w14:paraId="17655C0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358DEA35" w14:textId="77777777" w:rsidR="00A84796" w:rsidRDefault="00A84796" w:rsidP="00A84796">
      <w:pPr>
        <w:rPr>
          <w:rFonts w:ascii="Arial" w:hAnsi="Arial" w:cs="Arial"/>
          <w:b/>
        </w:rPr>
      </w:pPr>
      <w:r>
        <w:rPr>
          <w:rFonts w:ascii="Arial" w:hAnsi="Arial" w:cs="Arial"/>
          <w:b/>
        </w:rPr>
        <w:t xml:space="preserve">Abstract: </w:t>
      </w:r>
    </w:p>
    <w:p w14:paraId="704DBF1F" w14:textId="77777777" w:rsidR="00A84796" w:rsidRDefault="00A84796" w:rsidP="00A84796">
      <w:r>
        <w:t>This contribution discusses the general issues related to UE and BS requirements for MMSE-IRC under interference</w:t>
      </w:r>
    </w:p>
    <w:p w14:paraId="5BBC5F2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836E9" w14:textId="1401D0D0" w:rsidR="00A84796" w:rsidRDefault="00A84796" w:rsidP="00A84796">
      <w:pPr>
        <w:rPr>
          <w:rFonts w:ascii="Arial" w:hAnsi="Arial" w:cs="Arial"/>
          <w:b/>
          <w:sz w:val="24"/>
        </w:rPr>
      </w:pPr>
      <w:r>
        <w:rPr>
          <w:rFonts w:ascii="Arial" w:hAnsi="Arial" w:cs="Arial"/>
          <w:b/>
          <w:color w:val="0000FF"/>
          <w:sz w:val="24"/>
        </w:rPr>
        <w:t>R4-2503924</w:t>
      </w:r>
      <w:r>
        <w:rPr>
          <w:rFonts w:ascii="Arial" w:hAnsi="Arial" w:cs="Arial"/>
          <w:b/>
          <w:color w:val="0000FF"/>
          <w:sz w:val="24"/>
        </w:rPr>
        <w:tab/>
      </w:r>
      <w:r>
        <w:rPr>
          <w:rFonts w:ascii="Arial" w:hAnsi="Arial" w:cs="Arial"/>
          <w:b/>
          <w:sz w:val="24"/>
        </w:rPr>
        <w:t>Discussion on general topics for 8Rx UE with MMSE-IRC</w:t>
      </w:r>
    </w:p>
    <w:p w14:paraId="5D9C828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5D42888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66C39" w14:textId="77777777" w:rsidR="00A84796" w:rsidRDefault="00A84796" w:rsidP="00A84796">
      <w:pPr>
        <w:pStyle w:val="Heading4"/>
      </w:pPr>
      <w:bookmarkStart w:id="231" w:name="_Toc194487595"/>
      <w:r>
        <w:t>7.18.2</w:t>
      </w:r>
      <w:r>
        <w:tab/>
        <w:t>UE demodulation performance requirements for 8Rx with MMSE-IRC</w:t>
      </w:r>
      <w:bookmarkEnd w:id="231"/>
    </w:p>
    <w:p w14:paraId="3A87739F" w14:textId="3955FD16" w:rsidR="00A84796" w:rsidRDefault="00A84796" w:rsidP="00A84796">
      <w:pPr>
        <w:rPr>
          <w:rFonts w:ascii="Arial" w:hAnsi="Arial" w:cs="Arial"/>
          <w:b/>
          <w:sz w:val="24"/>
        </w:rPr>
      </w:pPr>
      <w:r>
        <w:rPr>
          <w:rFonts w:ascii="Arial" w:hAnsi="Arial" w:cs="Arial"/>
          <w:b/>
          <w:color w:val="0000FF"/>
          <w:sz w:val="24"/>
        </w:rPr>
        <w:t>R4-2503140</w:t>
      </w:r>
      <w:r>
        <w:rPr>
          <w:rFonts w:ascii="Arial" w:hAnsi="Arial" w:cs="Arial"/>
          <w:b/>
          <w:color w:val="0000FF"/>
          <w:sz w:val="24"/>
        </w:rPr>
        <w:tab/>
      </w:r>
      <w:r>
        <w:rPr>
          <w:rFonts w:ascii="Arial" w:hAnsi="Arial" w:cs="Arial"/>
          <w:b/>
          <w:sz w:val="24"/>
        </w:rPr>
        <w:t>Discussion on UE demodulation requirements with 8Rx MMSE-IRC receiver</w:t>
      </w:r>
    </w:p>
    <w:p w14:paraId="0D12624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162D400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3A462" w14:textId="10F0DC54" w:rsidR="00A84796" w:rsidRDefault="00A84796" w:rsidP="00A84796">
      <w:pPr>
        <w:rPr>
          <w:rFonts w:ascii="Arial" w:hAnsi="Arial" w:cs="Arial"/>
          <w:b/>
          <w:sz w:val="24"/>
        </w:rPr>
      </w:pPr>
      <w:r>
        <w:rPr>
          <w:rFonts w:ascii="Arial" w:hAnsi="Arial" w:cs="Arial"/>
          <w:b/>
          <w:color w:val="0000FF"/>
          <w:sz w:val="24"/>
        </w:rPr>
        <w:t>R4-2503141</w:t>
      </w:r>
      <w:r>
        <w:rPr>
          <w:rFonts w:ascii="Arial" w:hAnsi="Arial" w:cs="Arial"/>
          <w:b/>
          <w:color w:val="0000FF"/>
          <w:sz w:val="24"/>
        </w:rPr>
        <w:tab/>
      </w:r>
      <w:r>
        <w:rPr>
          <w:rFonts w:ascii="Arial" w:hAnsi="Arial" w:cs="Arial"/>
          <w:b/>
          <w:sz w:val="24"/>
        </w:rPr>
        <w:t>Simulation results for UE demodulation requirements with 8Rx MMSE-IRC receiver</w:t>
      </w:r>
    </w:p>
    <w:p w14:paraId="513B70A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MediaTek inc.</w:t>
      </w:r>
    </w:p>
    <w:p w14:paraId="5B6A8A4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9D75C" w14:textId="5B46E501" w:rsidR="00A84796" w:rsidRDefault="00A84796" w:rsidP="00A84796">
      <w:pPr>
        <w:rPr>
          <w:rFonts w:ascii="Arial" w:hAnsi="Arial" w:cs="Arial"/>
          <w:b/>
          <w:sz w:val="24"/>
        </w:rPr>
      </w:pPr>
      <w:r>
        <w:rPr>
          <w:rFonts w:ascii="Arial" w:hAnsi="Arial" w:cs="Arial"/>
          <w:b/>
          <w:color w:val="0000FF"/>
          <w:sz w:val="24"/>
        </w:rPr>
        <w:t>R4-2503203</w:t>
      </w:r>
      <w:r>
        <w:rPr>
          <w:rFonts w:ascii="Arial" w:hAnsi="Arial" w:cs="Arial"/>
          <w:b/>
          <w:color w:val="0000FF"/>
          <w:sz w:val="24"/>
        </w:rPr>
        <w:tab/>
      </w:r>
      <w:r>
        <w:rPr>
          <w:rFonts w:ascii="Arial" w:hAnsi="Arial" w:cs="Arial"/>
          <w:b/>
          <w:sz w:val="24"/>
        </w:rPr>
        <w:t>Discussion on UE demodulation performance requirements for 8Rx with MMSE-IRC</w:t>
      </w:r>
    </w:p>
    <w:p w14:paraId="49E9666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5F5C8D0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D816A" w14:textId="57404EDA" w:rsidR="00A84796" w:rsidRDefault="00A84796" w:rsidP="00A84796">
      <w:pPr>
        <w:rPr>
          <w:rFonts w:ascii="Arial" w:hAnsi="Arial" w:cs="Arial"/>
          <w:b/>
          <w:sz w:val="24"/>
        </w:rPr>
      </w:pPr>
      <w:r>
        <w:rPr>
          <w:rFonts w:ascii="Arial" w:hAnsi="Arial" w:cs="Arial"/>
          <w:b/>
          <w:color w:val="0000FF"/>
          <w:sz w:val="24"/>
        </w:rPr>
        <w:t>R4-2503376</w:t>
      </w:r>
      <w:r>
        <w:rPr>
          <w:rFonts w:ascii="Arial" w:hAnsi="Arial" w:cs="Arial"/>
          <w:b/>
          <w:color w:val="0000FF"/>
          <w:sz w:val="24"/>
        </w:rPr>
        <w:tab/>
      </w:r>
      <w:r>
        <w:rPr>
          <w:rFonts w:ascii="Arial" w:hAnsi="Arial" w:cs="Arial"/>
          <w:b/>
          <w:sz w:val="24"/>
        </w:rPr>
        <w:t>Simulation results for 8Rx UE interference suppressing</w:t>
      </w:r>
    </w:p>
    <w:p w14:paraId="251C645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56C4358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10CEF" w14:textId="7579570F" w:rsidR="00A84796" w:rsidRDefault="00A84796" w:rsidP="00A84796">
      <w:pPr>
        <w:rPr>
          <w:rFonts w:ascii="Arial" w:hAnsi="Arial" w:cs="Arial"/>
          <w:b/>
          <w:sz w:val="24"/>
        </w:rPr>
      </w:pPr>
      <w:r>
        <w:rPr>
          <w:rFonts w:ascii="Arial" w:hAnsi="Arial" w:cs="Arial"/>
          <w:b/>
          <w:color w:val="0000FF"/>
          <w:sz w:val="24"/>
        </w:rPr>
        <w:t>R4-2503377</w:t>
      </w:r>
      <w:r>
        <w:rPr>
          <w:rFonts w:ascii="Arial" w:hAnsi="Arial" w:cs="Arial"/>
          <w:b/>
          <w:color w:val="0000FF"/>
          <w:sz w:val="24"/>
        </w:rPr>
        <w:tab/>
      </w:r>
      <w:r>
        <w:rPr>
          <w:rFonts w:ascii="Arial" w:hAnsi="Arial" w:cs="Arial"/>
          <w:b/>
          <w:sz w:val="24"/>
        </w:rPr>
        <w:t>Discussion on interference suppressing performance for 8Rx UE</w:t>
      </w:r>
    </w:p>
    <w:p w14:paraId="3A95396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2B692F51"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D5C42" w14:textId="76FC12A1" w:rsidR="00A84796" w:rsidRDefault="00A84796" w:rsidP="00A84796">
      <w:pPr>
        <w:rPr>
          <w:rFonts w:ascii="Arial" w:hAnsi="Arial" w:cs="Arial"/>
          <w:b/>
          <w:sz w:val="24"/>
        </w:rPr>
      </w:pPr>
      <w:r>
        <w:rPr>
          <w:rFonts w:ascii="Arial" w:hAnsi="Arial" w:cs="Arial"/>
          <w:b/>
          <w:color w:val="0000FF"/>
          <w:sz w:val="24"/>
        </w:rPr>
        <w:t>R4-2503543</w:t>
      </w:r>
      <w:r>
        <w:rPr>
          <w:rFonts w:ascii="Arial" w:hAnsi="Arial" w:cs="Arial"/>
          <w:b/>
          <w:color w:val="0000FF"/>
          <w:sz w:val="24"/>
        </w:rPr>
        <w:tab/>
      </w:r>
      <w:r>
        <w:rPr>
          <w:rFonts w:ascii="Arial" w:hAnsi="Arial" w:cs="Arial"/>
          <w:b/>
          <w:sz w:val="24"/>
        </w:rPr>
        <w:t>On UE demodulation performance requirements with 8RX</w:t>
      </w:r>
    </w:p>
    <w:p w14:paraId="75A96E8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37AE54E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30C98" w14:textId="4570F7F3" w:rsidR="00A84796" w:rsidRDefault="00A84796" w:rsidP="00A84796">
      <w:pPr>
        <w:rPr>
          <w:rFonts w:ascii="Arial" w:hAnsi="Arial" w:cs="Arial"/>
          <w:b/>
          <w:sz w:val="24"/>
        </w:rPr>
      </w:pPr>
      <w:r>
        <w:rPr>
          <w:rFonts w:ascii="Arial" w:hAnsi="Arial" w:cs="Arial"/>
          <w:b/>
          <w:color w:val="0000FF"/>
          <w:sz w:val="24"/>
        </w:rPr>
        <w:t>R4-2503544</w:t>
      </w:r>
      <w:r>
        <w:rPr>
          <w:rFonts w:ascii="Arial" w:hAnsi="Arial" w:cs="Arial"/>
          <w:b/>
          <w:color w:val="0000FF"/>
          <w:sz w:val="24"/>
        </w:rPr>
        <w:tab/>
      </w:r>
      <w:r>
        <w:rPr>
          <w:rFonts w:ascii="Arial" w:hAnsi="Arial" w:cs="Arial"/>
          <w:b/>
          <w:sz w:val="24"/>
        </w:rPr>
        <w:t>Simulation results for ICI and MU-MIMO with 8RX</w:t>
      </w:r>
    </w:p>
    <w:p w14:paraId="388E9DE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Apple</w:t>
      </w:r>
    </w:p>
    <w:p w14:paraId="107FFCB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45D46" w14:textId="5A452B20" w:rsidR="00A84796" w:rsidRDefault="00A84796" w:rsidP="00A84796">
      <w:pPr>
        <w:rPr>
          <w:rFonts w:ascii="Arial" w:hAnsi="Arial" w:cs="Arial"/>
          <w:b/>
          <w:sz w:val="24"/>
        </w:rPr>
      </w:pPr>
      <w:r>
        <w:rPr>
          <w:rFonts w:ascii="Arial" w:hAnsi="Arial" w:cs="Arial"/>
          <w:b/>
          <w:color w:val="0000FF"/>
          <w:sz w:val="24"/>
        </w:rPr>
        <w:t>R4-2503545</w:t>
      </w:r>
      <w:r>
        <w:rPr>
          <w:rFonts w:ascii="Arial" w:hAnsi="Arial" w:cs="Arial"/>
          <w:b/>
          <w:color w:val="0000FF"/>
          <w:sz w:val="24"/>
        </w:rPr>
        <w:tab/>
      </w:r>
      <w:r>
        <w:rPr>
          <w:rFonts w:ascii="Arial" w:hAnsi="Arial" w:cs="Arial"/>
          <w:b/>
          <w:sz w:val="24"/>
        </w:rPr>
        <w:t>Summary of simulation results for ICI and MU-MIMO with 8RX</w:t>
      </w:r>
    </w:p>
    <w:p w14:paraId="62ECAC6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Apple</w:t>
      </w:r>
    </w:p>
    <w:p w14:paraId="036607C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01376" w14:textId="0C6E3F52" w:rsidR="00A84796" w:rsidRDefault="00A84796" w:rsidP="00A84796">
      <w:pPr>
        <w:rPr>
          <w:rFonts w:ascii="Arial" w:hAnsi="Arial" w:cs="Arial"/>
          <w:b/>
          <w:sz w:val="24"/>
        </w:rPr>
      </w:pPr>
      <w:r>
        <w:rPr>
          <w:rFonts w:ascii="Arial" w:hAnsi="Arial" w:cs="Arial"/>
          <w:b/>
          <w:color w:val="0000FF"/>
          <w:sz w:val="24"/>
        </w:rPr>
        <w:t>R4-2503661</w:t>
      </w:r>
      <w:r>
        <w:rPr>
          <w:rFonts w:ascii="Arial" w:hAnsi="Arial" w:cs="Arial"/>
          <w:b/>
          <w:color w:val="0000FF"/>
          <w:sz w:val="24"/>
        </w:rPr>
        <w:tab/>
      </w:r>
      <w:r>
        <w:rPr>
          <w:rFonts w:ascii="Arial" w:hAnsi="Arial" w:cs="Arial"/>
          <w:b/>
          <w:sz w:val="24"/>
        </w:rPr>
        <w:t>Discussion on UE demodulation and CSI performance requirements for 8Rx with MMSE-IRC</w:t>
      </w:r>
    </w:p>
    <w:p w14:paraId="735C755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688719F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F9C6D" w14:textId="5B9B056E" w:rsidR="00A84796" w:rsidRDefault="00A84796" w:rsidP="00A84796">
      <w:pPr>
        <w:rPr>
          <w:rFonts w:ascii="Arial" w:hAnsi="Arial" w:cs="Arial"/>
          <w:b/>
          <w:sz w:val="24"/>
        </w:rPr>
      </w:pPr>
      <w:r>
        <w:rPr>
          <w:rFonts w:ascii="Arial" w:hAnsi="Arial" w:cs="Arial"/>
          <w:b/>
          <w:color w:val="0000FF"/>
          <w:sz w:val="24"/>
        </w:rPr>
        <w:t>R4-2503925</w:t>
      </w:r>
      <w:r>
        <w:rPr>
          <w:rFonts w:ascii="Arial" w:hAnsi="Arial" w:cs="Arial"/>
          <w:b/>
          <w:color w:val="0000FF"/>
          <w:sz w:val="24"/>
        </w:rPr>
        <w:tab/>
      </w:r>
      <w:r>
        <w:rPr>
          <w:rFonts w:ascii="Arial" w:hAnsi="Arial" w:cs="Arial"/>
          <w:b/>
          <w:sz w:val="24"/>
        </w:rPr>
        <w:t>Discussion on UE demodulation performance requirements for 8Rx with MMSE-IRC</w:t>
      </w:r>
    </w:p>
    <w:p w14:paraId="1AF8542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791F85D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96CF2" w14:textId="69D827AD" w:rsidR="00A84796" w:rsidRDefault="00A84796" w:rsidP="00A84796">
      <w:pPr>
        <w:rPr>
          <w:rFonts w:ascii="Arial" w:hAnsi="Arial" w:cs="Arial"/>
          <w:b/>
          <w:sz w:val="24"/>
        </w:rPr>
      </w:pPr>
      <w:r>
        <w:rPr>
          <w:rFonts w:ascii="Arial" w:hAnsi="Arial" w:cs="Arial"/>
          <w:b/>
          <w:color w:val="0000FF"/>
          <w:sz w:val="24"/>
        </w:rPr>
        <w:t>R4-2503926</w:t>
      </w:r>
      <w:r>
        <w:rPr>
          <w:rFonts w:ascii="Arial" w:hAnsi="Arial" w:cs="Arial"/>
          <w:b/>
          <w:color w:val="0000FF"/>
          <w:sz w:val="24"/>
        </w:rPr>
        <w:tab/>
      </w:r>
      <w:r>
        <w:rPr>
          <w:rFonts w:ascii="Arial" w:hAnsi="Arial" w:cs="Arial"/>
          <w:b/>
          <w:sz w:val="24"/>
        </w:rPr>
        <w:t>Simulations for UE demodulation performance requirements for 8Rx with MMSE-IRC</w:t>
      </w:r>
    </w:p>
    <w:p w14:paraId="55BF292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Nokia</w:t>
      </w:r>
    </w:p>
    <w:p w14:paraId="088D33F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C56FC" w14:textId="40BDAEE6" w:rsidR="00A84796" w:rsidRDefault="00A84796" w:rsidP="00A84796">
      <w:pPr>
        <w:rPr>
          <w:rFonts w:ascii="Arial" w:hAnsi="Arial" w:cs="Arial"/>
          <w:b/>
          <w:sz w:val="24"/>
        </w:rPr>
      </w:pPr>
      <w:r>
        <w:rPr>
          <w:rFonts w:ascii="Arial" w:hAnsi="Arial" w:cs="Arial"/>
          <w:b/>
          <w:color w:val="0000FF"/>
          <w:sz w:val="24"/>
        </w:rPr>
        <w:t>R4-2503995</w:t>
      </w:r>
      <w:r>
        <w:rPr>
          <w:rFonts w:ascii="Arial" w:hAnsi="Arial" w:cs="Arial"/>
          <w:b/>
          <w:color w:val="0000FF"/>
          <w:sz w:val="24"/>
        </w:rPr>
        <w:tab/>
      </w:r>
      <w:r>
        <w:rPr>
          <w:rFonts w:ascii="Arial" w:hAnsi="Arial" w:cs="Arial"/>
          <w:b/>
          <w:sz w:val="24"/>
        </w:rPr>
        <w:t>Discussion on UE demodulation performance requirements for 8Rx with MMSE-IRC</w:t>
      </w:r>
    </w:p>
    <w:p w14:paraId="19067FE3"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4E9031D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EA961" w14:textId="347813E3" w:rsidR="00A84796" w:rsidRDefault="00A84796" w:rsidP="00A84796">
      <w:pPr>
        <w:rPr>
          <w:rFonts w:ascii="Arial" w:hAnsi="Arial" w:cs="Arial"/>
          <w:b/>
          <w:sz w:val="24"/>
        </w:rPr>
      </w:pPr>
      <w:r>
        <w:rPr>
          <w:rFonts w:ascii="Arial" w:hAnsi="Arial" w:cs="Arial"/>
          <w:b/>
          <w:color w:val="0000FF"/>
          <w:sz w:val="24"/>
        </w:rPr>
        <w:t>R4-2503996</w:t>
      </w:r>
      <w:r>
        <w:rPr>
          <w:rFonts w:ascii="Arial" w:hAnsi="Arial" w:cs="Arial"/>
          <w:b/>
          <w:color w:val="0000FF"/>
          <w:sz w:val="24"/>
        </w:rPr>
        <w:tab/>
      </w:r>
      <w:r>
        <w:rPr>
          <w:rFonts w:ascii="Arial" w:hAnsi="Arial" w:cs="Arial"/>
          <w:b/>
          <w:sz w:val="24"/>
        </w:rPr>
        <w:t>Simulation results on UE demodulation performance requirements for 8Rx with MMSE-IRC</w:t>
      </w:r>
    </w:p>
    <w:p w14:paraId="397919A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ZTE Corporation, Sanechips</w:t>
      </w:r>
    </w:p>
    <w:p w14:paraId="7B6797F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5081D2" w14:textId="6EB87E80" w:rsidR="00A84796" w:rsidRDefault="00A84796" w:rsidP="00A84796">
      <w:pPr>
        <w:rPr>
          <w:rFonts w:ascii="Arial" w:hAnsi="Arial" w:cs="Arial"/>
          <w:b/>
          <w:sz w:val="24"/>
        </w:rPr>
      </w:pPr>
      <w:r>
        <w:rPr>
          <w:rFonts w:ascii="Arial" w:hAnsi="Arial" w:cs="Arial"/>
          <w:b/>
          <w:color w:val="0000FF"/>
          <w:sz w:val="24"/>
        </w:rPr>
        <w:t>R4-2504304</w:t>
      </w:r>
      <w:r>
        <w:rPr>
          <w:rFonts w:ascii="Arial" w:hAnsi="Arial" w:cs="Arial"/>
          <w:b/>
          <w:color w:val="0000FF"/>
          <w:sz w:val="24"/>
        </w:rPr>
        <w:tab/>
      </w:r>
      <w:r>
        <w:rPr>
          <w:rFonts w:ascii="Arial" w:hAnsi="Arial" w:cs="Arial"/>
          <w:b/>
          <w:sz w:val="24"/>
        </w:rPr>
        <w:t>Discussion on 8Rx MMSE-IRC requirements</w:t>
      </w:r>
    </w:p>
    <w:p w14:paraId="63DD49C6" w14:textId="77777777" w:rsidR="00A84796" w:rsidRDefault="00A84796" w:rsidP="00A84796">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Huawei,HiSilicon</w:t>
      </w:r>
    </w:p>
    <w:p w14:paraId="0778AAC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62FEE" w14:textId="2A7F0F09" w:rsidR="00A84796" w:rsidRDefault="00A84796" w:rsidP="00A84796">
      <w:pPr>
        <w:rPr>
          <w:rFonts w:ascii="Arial" w:hAnsi="Arial" w:cs="Arial"/>
          <w:b/>
          <w:sz w:val="24"/>
        </w:rPr>
      </w:pPr>
      <w:r>
        <w:rPr>
          <w:rFonts w:ascii="Arial" w:hAnsi="Arial" w:cs="Arial"/>
          <w:b/>
          <w:color w:val="0000FF"/>
          <w:sz w:val="24"/>
        </w:rPr>
        <w:t>R4-2504305</w:t>
      </w:r>
      <w:r>
        <w:rPr>
          <w:rFonts w:ascii="Arial" w:hAnsi="Arial" w:cs="Arial"/>
          <w:b/>
          <w:color w:val="0000FF"/>
          <w:sz w:val="24"/>
        </w:rPr>
        <w:tab/>
      </w:r>
      <w:r>
        <w:rPr>
          <w:rFonts w:ascii="Arial" w:hAnsi="Arial" w:cs="Arial"/>
          <w:b/>
          <w:sz w:val="24"/>
        </w:rPr>
        <w:t>Simulation results on 8Rx MMSE-IRC requirements</w:t>
      </w:r>
    </w:p>
    <w:p w14:paraId="50DC632B"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Huawei,HiSilicon</w:t>
      </w:r>
    </w:p>
    <w:p w14:paraId="1ACA74F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639EF" w14:textId="77DF310B" w:rsidR="00A84796" w:rsidRDefault="00A84796" w:rsidP="00A84796">
      <w:pPr>
        <w:rPr>
          <w:rFonts w:ascii="Arial" w:hAnsi="Arial" w:cs="Arial"/>
          <w:b/>
          <w:sz w:val="24"/>
        </w:rPr>
      </w:pPr>
      <w:r>
        <w:rPr>
          <w:rFonts w:ascii="Arial" w:hAnsi="Arial" w:cs="Arial"/>
          <w:b/>
          <w:color w:val="0000FF"/>
          <w:sz w:val="24"/>
        </w:rPr>
        <w:t>R4-2504327</w:t>
      </w:r>
      <w:r>
        <w:rPr>
          <w:rFonts w:ascii="Arial" w:hAnsi="Arial" w:cs="Arial"/>
          <w:b/>
          <w:color w:val="0000FF"/>
          <w:sz w:val="24"/>
        </w:rPr>
        <w:tab/>
      </w:r>
      <w:r>
        <w:rPr>
          <w:rFonts w:ascii="Arial" w:hAnsi="Arial" w:cs="Arial"/>
          <w:b/>
          <w:sz w:val="24"/>
        </w:rPr>
        <w:t>On MMSE-IRC receiver for interference mitigation with 8Rx</w:t>
      </w:r>
    </w:p>
    <w:p w14:paraId="6B9B90C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08DE483E" w14:textId="77777777" w:rsidR="00A84796" w:rsidRDefault="00A84796" w:rsidP="00A84796">
      <w:pPr>
        <w:rPr>
          <w:rFonts w:ascii="Arial" w:hAnsi="Arial" w:cs="Arial"/>
          <w:b/>
        </w:rPr>
      </w:pPr>
      <w:r>
        <w:rPr>
          <w:rFonts w:ascii="Arial" w:hAnsi="Arial" w:cs="Arial"/>
          <w:b/>
        </w:rPr>
        <w:t xml:space="preserve">Abstract: </w:t>
      </w:r>
    </w:p>
    <w:p w14:paraId="7CE01D07" w14:textId="77777777" w:rsidR="00A84796" w:rsidRDefault="00A84796" w:rsidP="00A84796">
      <w:r>
        <w:t>This contribution provided our views on the left open issues for demodulation and CQI reporting requirements with 8Rx plus interference scenarios</w:t>
      </w:r>
    </w:p>
    <w:p w14:paraId="5AFEFB9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0A7F5" w14:textId="30E56C22" w:rsidR="00A84796" w:rsidRDefault="00A84796" w:rsidP="00A84796">
      <w:pPr>
        <w:rPr>
          <w:rFonts w:ascii="Arial" w:hAnsi="Arial" w:cs="Arial"/>
          <w:b/>
          <w:sz w:val="24"/>
        </w:rPr>
      </w:pPr>
      <w:r>
        <w:rPr>
          <w:rFonts w:ascii="Arial" w:hAnsi="Arial" w:cs="Arial"/>
          <w:b/>
          <w:color w:val="0000FF"/>
          <w:sz w:val="24"/>
        </w:rPr>
        <w:t>R4-2504328</w:t>
      </w:r>
      <w:r>
        <w:rPr>
          <w:rFonts w:ascii="Arial" w:hAnsi="Arial" w:cs="Arial"/>
          <w:b/>
          <w:color w:val="0000FF"/>
          <w:sz w:val="24"/>
        </w:rPr>
        <w:tab/>
      </w:r>
      <w:r>
        <w:rPr>
          <w:rFonts w:ascii="Arial" w:hAnsi="Arial" w:cs="Arial"/>
          <w:b/>
          <w:sz w:val="24"/>
        </w:rPr>
        <w:t>Simulation results for MMSE-IRC receiver for 8Rx reception</w:t>
      </w:r>
    </w:p>
    <w:p w14:paraId="141EA824"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652E06F7" w14:textId="77777777" w:rsidR="00A84796" w:rsidRDefault="00A84796" w:rsidP="00A84796">
      <w:pPr>
        <w:rPr>
          <w:rFonts w:ascii="Arial" w:hAnsi="Arial" w:cs="Arial"/>
          <w:b/>
        </w:rPr>
      </w:pPr>
      <w:r>
        <w:rPr>
          <w:rFonts w:ascii="Arial" w:hAnsi="Arial" w:cs="Arial"/>
          <w:b/>
        </w:rPr>
        <w:t xml:space="preserve">Abstract: </w:t>
      </w:r>
    </w:p>
    <w:p w14:paraId="4AC698E1" w14:textId="77777777" w:rsidR="00A84796" w:rsidRDefault="00A84796" w:rsidP="00A84796">
      <w:r>
        <w:t>This contribution provided our simulation results</w:t>
      </w:r>
    </w:p>
    <w:p w14:paraId="1CC2E72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1946E" w14:textId="77777777" w:rsidR="00A84796" w:rsidRDefault="00A84796" w:rsidP="00A84796">
      <w:pPr>
        <w:pStyle w:val="Heading4"/>
      </w:pPr>
      <w:bookmarkStart w:id="232" w:name="_Toc194487596"/>
      <w:r>
        <w:t>7.18.3</w:t>
      </w:r>
      <w:r>
        <w:tab/>
        <w:t>BS demodulation performance requirements for MMSE-IRC</w:t>
      </w:r>
      <w:bookmarkEnd w:id="232"/>
    </w:p>
    <w:p w14:paraId="6F52654A" w14:textId="025740C6" w:rsidR="00A84796" w:rsidRDefault="00A84796" w:rsidP="00A84796">
      <w:pPr>
        <w:rPr>
          <w:rFonts w:ascii="Arial" w:hAnsi="Arial" w:cs="Arial"/>
          <w:b/>
          <w:sz w:val="24"/>
        </w:rPr>
      </w:pPr>
      <w:r>
        <w:rPr>
          <w:rFonts w:ascii="Arial" w:hAnsi="Arial" w:cs="Arial"/>
          <w:b/>
          <w:color w:val="0000FF"/>
          <w:sz w:val="24"/>
        </w:rPr>
        <w:t>R4-2503204</w:t>
      </w:r>
      <w:r>
        <w:rPr>
          <w:rFonts w:ascii="Arial" w:hAnsi="Arial" w:cs="Arial"/>
          <w:b/>
          <w:color w:val="0000FF"/>
          <w:sz w:val="24"/>
        </w:rPr>
        <w:tab/>
      </w:r>
      <w:r>
        <w:rPr>
          <w:rFonts w:ascii="Arial" w:hAnsi="Arial" w:cs="Arial"/>
          <w:b/>
          <w:sz w:val="24"/>
        </w:rPr>
        <w:t>Simulation results on BS demodulation performance requirements for MMSE-IRC</w:t>
      </w:r>
    </w:p>
    <w:p w14:paraId="2122F18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5332BDE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36FE3" w14:textId="35487402" w:rsidR="00A84796" w:rsidRDefault="00A84796" w:rsidP="00A84796">
      <w:pPr>
        <w:rPr>
          <w:rFonts w:ascii="Arial" w:hAnsi="Arial" w:cs="Arial"/>
          <w:b/>
          <w:sz w:val="24"/>
        </w:rPr>
      </w:pPr>
      <w:r>
        <w:rPr>
          <w:rFonts w:ascii="Arial" w:hAnsi="Arial" w:cs="Arial"/>
          <w:b/>
          <w:color w:val="0000FF"/>
          <w:sz w:val="24"/>
        </w:rPr>
        <w:t>R4-2503205</w:t>
      </w:r>
      <w:r>
        <w:rPr>
          <w:rFonts w:ascii="Arial" w:hAnsi="Arial" w:cs="Arial"/>
          <w:b/>
          <w:color w:val="0000FF"/>
          <w:sz w:val="24"/>
        </w:rPr>
        <w:tab/>
      </w:r>
      <w:r>
        <w:rPr>
          <w:rFonts w:ascii="Arial" w:hAnsi="Arial" w:cs="Arial"/>
          <w:b/>
          <w:sz w:val="24"/>
        </w:rPr>
        <w:t>Discussion on BS demodulation performance requirements for MMSE-IRC</w:t>
      </w:r>
    </w:p>
    <w:p w14:paraId="16888A2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3054EB5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DD0CE" w14:textId="53A83134" w:rsidR="00A84796" w:rsidRDefault="00A84796" w:rsidP="00A84796">
      <w:pPr>
        <w:rPr>
          <w:rFonts w:ascii="Arial" w:hAnsi="Arial" w:cs="Arial"/>
          <w:b/>
          <w:sz w:val="24"/>
        </w:rPr>
      </w:pPr>
      <w:r>
        <w:rPr>
          <w:rFonts w:ascii="Arial" w:hAnsi="Arial" w:cs="Arial"/>
          <w:b/>
          <w:color w:val="0000FF"/>
          <w:sz w:val="24"/>
        </w:rPr>
        <w:t>R4-2503275</w:t>
      </w:r>
      <w:r>
        <w:rPr>
          <w:rFonts w:ascii="Arial" w:hAnsi="Arial" w:cs="Arial"/>
          <w:b/>
          <w:color w:val="0000FF"/>
          <w:sz w:val="24"/>
        </w:rPr>
        <w:tab/>
      </w:r>
      <w:r>
        <w:rPr>
          <w:rFonts w:ascii="Arial" w:hAnsi="Arial" w:cs="Arial"/>
          <w:b/>
          <w:sz w:val="24"/>
        </w:rPr>
        <w:t>Discussion on BS demodulation performance requirement using MMSE-IRC</w:t>
      </w:r>
    </w:p>
    <w:p w14:paraId="661CD74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Tejas Network Limited</w:t>
      </w:r>
    </w:p>
    <w:p w14:paraId="4F50117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0AB96" w14:textId="7ECB2B5C" w:rsidR="00A84796" w:rsidRDefault="00A84796" w:rsidP="00A84796">
      <w:pPr>
        <w:rPr>
          <w:rFonts w:ascii="Arial" w:hAnsi="Arial" w:cs="Arial"/>
          <w:b/>
          <w:sz w:val="24"/>
        </w:rPr>
      </w:pPr>
      <w:r>
        <w:rPr>
          <w:rFonts w:ascii="Arial" w:hAnsi="Arial" w:cs="Arial"/>
          <w:b/>
          <w:color w:val="0000FF"/>
          <w:sz w:val="24"/>
        </w:rPr>
        <w:t>R4-2503378</w:t>
      </w:r>
      <w:r>
        <w:rPr>
          <w:rFonts w:ascii="Arial" w:hAnsi="Arial" w:cs="Arial"/>
          <w:b/>
          <w:color w:val="0000FF"/>
          <w:sz w:val="24"/>
        </w:rPr>
        <w:tab/>
      </w:r>
      <w:r>
        <w:rPr>
          <w:rFonts w:ascii="Arial" w:hAnsi="Arial" w:cs="Arial"/>
          <w:b/>
          <w:sz w:val="24"/>
        </w:rPr>
        <w:t>Simulation results for BS interference suppressing with MMSE-IRC</w:t>
      </w:r>
    </w:p>
    <w:p w14:paraId="171DCA4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18B23366"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F2E42" w14:textId="1EC00D80" w:rsidR="00A84796" w:rsidRDefault="00A84796" w:rsidP="00A84796">
      <w:pPr>
        <w:rPr>
          <w:rFonts w:ascii="Arial" w:hAnsi="Arial" w:cs="Arial"/>
          <w:b/>
          <w:sz w:val="24"/>
        </w:rPr>
      </w:pPr>
      <w:r>
        <w:rPr>
          <w:rFonts w:ascii="Arial" w:hAnsi="Arial" w:cs="Arial"/>
          <w:b/>
          <w:color w:val="0000FF"/>
          <w:sz w:val="24"/>
        </w:rPr>
        <w:t>R4-2503379</w:t>
      </w:r>
      <w:r>
        <w:rPr>
          <w:rFonts w:ascii="Arial" w:hAnsi="Arial" w:cs="Arial"/>
          <w:b/>
          <w:color w:val="0000FF"/>
          <w:sz w:val="24"/>
        </w:rPr>
        <w:tab/>
      </w:r>
      <w:r>
        <w:rPr>
          <w:rFonts w:ascii="Arial" w:hAnsi="Arial" w:cs="Arial"/>
          <w:b/>
          <w:sz w:val="24"/>
        </w:rPr>
        <w:t>Discussion on BS demodulation requirements for interference suppressing with MMSE-IRC receiver</w:t>
      </w:r>
    </w:p>
    <w:p w14:paraId="66AA42A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2140E12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D4A11" w14:textId="6D7B3EC6" w:rsidR="00A84796" w:rsidRDefault="00A84796" w:rsidP="00A84796">
      <w:pPr>
        <w:rPr>
          <w:rFonts w:ascii="Arial" w:hAnsi="Arial" w:cs="Arial"/>
          <w:b/>
          <w:sz w:val="24"/>
        </w:rPr>
      </w:pPr>
      <w:r>
        <w:rPr>
          <w:rFonts w:ascii="Arial" w:hAnsi="Arial" w:cs="Arial"/>
          <w:b/>
          <w:color w:val="0000FF"/>
          <w:sz w:val="24"/>
        </w:rPr>
        <w:t>R4-2503452</w:t>
      </w:r>
      <w:r>
        <w:rPr>
          <w:rFonts w:ascii="Arial" w:hAnsi="Arial" w:cs="Arial"/>
          <w:b/>
          <w:color w:val="0000FF"/>
          <w:sz w:val="24"/>
        </w:rPr>
        <w:tab/>
      </w:r>
      <w:r>
        <w:rPr>
          <w:rFonts w:ascii="Arial" w:hAnsi="Arial" w:cs="Arial"/>
          <w:b/>
          <w:sz w:val="24"/>
        </w:rPr>
        <w:t>Further discussion on BS demodulation performance for MMSE-IRC</w:t>
      </w:r>
    </w:p>
    <w:p w14:paraId="2870A999"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70CA328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81C13D" w14:textId="5ECDF4EE" w:rsidR="00A84796" w:rsidRDefault="00A84796" w:rsidP="00A84796">
      <w:pPr>
        <w:rPr>
          <w:rFonts w:ascii="Arial" w:hAnsi="Arial" w:cs="Arial"/>
          <w:b/>
          <w:sz w:val="24"/>
        </w:rPr>
      </w:pPr>
      <w:r>
        <w:rPr>
          <w:rFonts w:ascii="Arial" w:hAnsi="Arial" w:cs="Arial"/>
          <w:b/>
          <w:color w:val="0000FF"/>
          <w:sz w:val="24"/>
        </w:rPr>
        <w:t>R4-2503453</w:t>
      </w:r>
      <w:r>
        <w:rPr>
          <w:rFonts w:ascii="Arial" w:hAnsi="Arial" w:cs="Arial"/>
          <w:b/>
          <w:color w:val="0000FF"/>
          <w:sz w:val="24"/>
        </w:rPr>
        <w:tab/>
      </w:r>
      <w:r>
        <w:rPr>
          <w:rFonts w:ascii="Arial" w:hAnsi="Arial" w:cs="Arial"/>
          <w:b/>
          <w:sz w:val="24"/>
        </w:rPr>
        <w:t>Simulation results for BS requirement with MMSE_IRC receiver</w:t>
      </w:r>
    </w:p>
    <w:p w14:paraId="0423A27B"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798DBC9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D7F1E" w14:textId="73D09643" w:rsidR="00A84796" w:rsidRDefault="00A84796" w:rsidP="00A84796">
      <w:pPr>
        <w:rPr>
          <w:rFonts w:ascii="Arial" w:hAnsi="Arial" w:cs="Arial"/>
          <w:b/>
          <w:sz w:val="24"/>
        </w:rPr>
      </w:pPr>
      <w:r>
        <w:rPr>
          <w:rFonts w:ascii="Arial" w:hAnsi="Arial" w:cs="Arial"/>
          <w:b/>
          <w:color w:val="0000FF"/>
          <w:sz w:val="24"/>
        </w:rPr>
        <w:t>R4-2503712</w:t>
      </w:r>
      <w:r>
        <w:rPr>
          <w:rFonts w:ascii="Arial" w:hAnsi="Arial" w:cs="Arial"/>
          <w:b/>
          <w:color w:val="0000FF"/>
          <w:sz w:val="24"/>
        </w:rPr>
        <w:tab/>
      </w:r>
      <w:r>
        <w:rPr>
          <w:rFonts w:ascii="Arial" w:hAnsi="Arial" w:cs="Arial"/>
          <w:b/>
          <w:sz w:val="24"/>
        </w:rPr>
        <w:t>Simulation Results – NR BS Demodulation Performance Requirements for MMSE-IRC</w:t>
      </w:r>
    </w:p>
    <w:p w14:paraId="7DB3225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Tejas Network Limited</w:t>
      </w:r>
    </w:p>
    <w:p w14:paraId="0F2D049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BFFA1" w14:textId="3F21D184" w:rsidR="00A84796" w:rsidRDefault="00A84796" w:rsidP="00A84796">
      <w:pPr>
        <w:rPr>
          <w:rFonts w:ascii="Arial" w:hAnsi="Arial" w:cs="Arial"/>
          <w:b/>
          <w:sz w:val="24"/>
        </w:rPr>
      </w:pPr>
      <w:r>
        <w:rPr>
          <w:rFonts w:ascii="Arial" w:hAnsi="Arial" w:cs="Arial"/>
          <w:b/>
          <w:color w:val="0000FF"/>
          <w:sz w:val="24"/>
        </w:rPr>
        <w:t>R4-2503907</w:t>
      </w:r>
      <w:r>
        <w:rPr>
          <w:rFonts w:ascii="Arial" w:hAnsi="Arial" w:cs="Arial"/>
          <w:b/>
          <w:color w:val="0000FF"/>
          <w:sz w:val="24"/>
        </w:rPr>
        <w:tab/>
      </w:r>
      <w:r>
        <w:rPr>
          <w:rFonts w:ascii="Arial" w:hAnsi="Arial" w:cs="Arial"/>
          <w:b/>
          <w:sz w:val="24"/>
        </w:rPr>
        <w:t>Discussion on Rel-19 MMSE-IRC BS demodulation requirements</w:t>
      </w:r>
    </w:p>
    <w:p w14:paraId="4087569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00566C3D" w14:textId="77777777" w:rsidR="00A84796" w:rsidRDefault="00A84796" w:rsidP="00A84796">
      <w:pPr>
        <w:rPr>
          <w:rFonts w:ascii="Arial" w:hAnsi="Arial" w:cs="Arial"/>
          <w:b/>
        </w:rPr>
      </w:pPr>
      <w:r>
        <w:rPr>
          <w:rFonts w:ascii="Arial" w:hAnsi="Arial" w:cs="Arial"/>
          <w:b/>
        </w:rPr>
        <w:t xml:space="preserve">Abstract: </w:t>
      </w:r>
    </w:p>
    <w:p w14:paraId="52566B43" w14:textId="77777777" w:rsidR="00A84796" w:rsidRDefault="00A84796" w:rsidP="00A84796">
      <w:r>
        <w:t>This contribution discusses open issues on PUSCH MMSE-IRC requirements</w:t>
      </w:r>
    </w:p>
    <w:p w14:paraId="13A2DB9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E119B" w14:textId="39BBB8B5" w:rsidR="00A84796" w:rsidRDefault="00A84796" w:rsidP="00A84796">
      <w:pPr>
        <w:rPr>
          <w:rFonts w:ascii="Arial" w:hAnsi="Arial" w:cs="Arial"/>
          <w:b/>
          <w:sz w:val="24"/>
        </w:rPr>
      </w:pPr>
      <w:r>
        <w:rPr>
          <w:rFonts w:ascii="Arial" w:hAnsi="Arial" w:cs="Arial"/>
          <w:b/>
          <w:color w:val="0000FF"/>
          <w:sz w:val="24"/>
        </w:rPr>
        <w:t>R4-2503908</w:t>
      </w:r>
      <w:r>
        <w:rPr>
          <w:rFonts w:ascii="Arial" w:hAnsi="Arial" w:cs="Arial"/>
          <w:b/>
          <w:color w:val="0000FF"/>
          <w:sz w:val="24"/>
        </w:rPr>
        <w:tab/>
      </w:r>
      <w:r>
        <w:rPr>
          <w:rFonts w:ascii="Arial" w:hAnsi="Arial" w:cs="Arial"/>
          <w:b/>
          <w:sz w:val="24"/>
        </w:rPr>
        <w:t>Simulation results for Rel-19 MMSE-IRC BS demodulation requirements</w:t>
      </w:r>
    </w:p>
    <w:p w14:paraId="3A0D121F"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31D027B6" w14:textId="77777777" w:rsidR="00A84796" w:rsidRDefault="00A84796" w:rsidP="00A84796">
      <w:pPr>
        <w:rPr>
          <w:rFonts w:ascii="Arial" w:hAnsi="Arial" w:cs="Arial"/>
          <w:b/>
        </w:rPr>
      </w:pPr>
      <w:r>
        <w:rPr>
          <w:rFonts w:ascii="Arial" w:hAnsi="Arial" w:cs="Arial"/>
          <w:b/>
        </w:rPr>
        <w:t xml:space="preserve">Abstract: </w:t>
      </w:r>
    </w:p>
    <w:p w14:paraId="4EF1B22D" w14:textId="77777777" w:rsidR="00A84796" w:rsidRDefault="00A84796" w:rsidP="00A84796">
      <w:r>
        <w:t>This contribution presents the simulation results for PUSCH MMSE-IRC</w:t>
      </w:r>
    </w:p>
    <w:p w14:paraId="3266E13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33A1E2" w14:textId="7629903B" w:rsidR="00A84796" w:rsidRDefault="00A84796" w:rsidP="00A84796">
      <w:pPr>
        <w:rPr>
          <w:rFonts w:ascii="Arial" w:hAnsi="Arial" w:cs="Arial"/>
          <w:b/>
          <w:sz w:val="24"/>
        </w:rPr>
      </w:pPr>
      <w:r>
        <w:rPr>
          <w:rFonts w:ascii="Arial" w:hAnsi="Arial" w:cs="Arial"/>
          <w:b/>
          <w:color w:val="0000FF"/>
          <w:sz w:val="24"/>
        </w:rPr>
        <w:t>R4-2503997</w:t>
      </w:r>
      <w:r>
        <w:rPr>
          <w:rFonts w:ascii="Arial" w:hAnsi="Arial" w:cs="Arial"/>
          <w:b/>
          <w:color w:val="0000FF"/>
          <w:sz w:val="24"/>
        </w:rPr>
        <w:tab/>
      </w:r>
      <w:r>
        <w:rPr>
          <w:rFonts w:ascii="Arial" w:hAnsi="Arial" w:cs="Arial"/>
          <w:b/>
          <w:sz w:val="24"/>
        </w:rPr>
        <w:t>Discussion on BS demodulation performance for MMSE-IRC</w:t>
      </w:r>
    </w:p>
    <w:p w14:paraId="25BB87D3"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7F429E9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E6DF9" w14:textId="6C7F178A" w:rsidR="00A84796" w:rsidRDefault="00A84796" w:rsidP="00A84796">
      <w:pPr>
        <w:rPr>
          <w:rFonts w:ascii="Arial" w:hAnsi="Arial" w:cs="Arial"/>
          <w:b/>
          <w:sz w:val="24"/>
        </w:rPr>
      </w:pPr>
      <w:r>
        <w:rPr>
          <w:rFonts w:ascii="Arial" w:hAnsi="Arial" w:cs="Arial"/>
          <w:b/>
          <w:color w:val="0000FF"/>
          <w:sz w:val="24"/>
        </w:rPr>
        <w:t>R4-2503998</w:t>
      </w:r>
      <w:r>
        <w:rPr>
          <w:rFonts w:ascii="Arial" w:hAnsi="Arial" w:cs="Arial"/>
          <w:b/>
          <w:color w:val="0000FF"/>
          <w:sz w:val="24"/>
        </w:rPr>
        <w:tab/>
      </w:r>
      <w:r>
        <w:rPr>
          <w:rFonts w:ascii="Arial" w:hAnsi="Arial" w:cs="Arial"/>
          <w:b/>
          <w:sz w:val="24"/>
        </w:rPr>
        <w:t>Simulation results on BS demodulation performance for MMSE-IRC</w:t>
      </w:r>
    </w:p>
    <w:p w14:paraId="757FDE4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ZTE Corporation, Sanechips</w:t>
      </w:r>
    </w:p>
    <w:p w14:paraId="4C125880"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7372A" w14:textId="22E76B51" w:rsidR="00A84796" w:rsidRDefault="00A84796" w:rsidP="00A84796">
      <w:pPr>
        <w:rPr>
          <w:rFonts w:ascii="Arial" w:hAnsi="Arial" w:cs="Arial"/>
          <w:b/>
          <w:sz w:val="24"/>
        </w:rPr>
      </w:pPr>
      <w:r>
        <w:rPr>
          <w:rFonts w:ascii="Arial" w:hAnsi="Arial" w:cs="Arial"/>
          <w:b/>
          <w:color w:val="0000FF"/>
          <w:sz w:val="24"/>
        </w:rPr>
        <w:t>R4-2504306</w:t>
      </w:r>
      <w:r>
        <w:rPr>
          <w:rFonts w:ascii="Arial" w:hAnsi="Arial" w:cs="Arial"/>
          <w:b/>
          <w:color w:val="0000FF"/>
          <w:sz w:val="24"/>
        </w:rPr>
        <w:tab/>
      </w:r>
      <w:r>
        <w:rPr>
          <w:rFonts w:ascii="Arial" w:hAnsi="Arial" w:cs="Arial"/>
          <w:b/>
          <w:sz w:val="24"/>
        </w:rPr>
        <w:t>Discussion on BS MMSE-IRC requirements with inter-cell interference</w:t>
      </w:r>
    </w:p>
    <w:p w14:paraId="57CB5C5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Huawei,HiSilicon</w:t>
      </w:r>
    </w:p>
    <w:p w14:paraId="6DE11A8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71BE6" w14:textId="48FE1DCC" w:rsidR="00A84796" w:rsidRDefault="00A84796" w:rsidP="00A84796">
      <w:pPr>
        <w:rPr>
          <w:rFonts w:ascii="Arial" w:hAnsi="Arial" w:cs="Arial"/>
          <w:b/>
          <w:sz w:val="24"/>
        </w:rPr>
      </w:pPr>
      <w:r>
        <w:rPr>
          <w:rFonts w:ascii="Arial" w:hAnsi="Arial" w:cs="Arial"/>
          <w:b/>
          <w:color w:val="0000FF"/>
          <w:sz w:val="24"/>
        </w:rPr>
        <w:t>R4-2504307</w:t>
      </w:r>
      <w:r>
        <w:rPr>
          <w:rFonts w:ascii="Arial" w:hAnsi="Arial" w:cs="Arial"/>
          <w:b/>
          <w:color w:val="0000FF"/>
          <w:sz w:val="24"/>
        </w:rPr>
        <w:tab/>
      </w:r>
      <w:r>
        <w:rPr>
          <w:rFonts w:ascii="Arial" w:hAnsi="Arial" w:cs="Arial"/>
          <w:b/>
          <w:sz w:val="24"/>
        </w:rPr>
        <w:t>Simulation results on BS MMSE-IRC requirements with inter-cell interference</w:t>
      </w:r>
    </w:p>
    <w:p w14:paraId="60D50AB1"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Huawei,HiSilicon</w:t>
      </w:r>
    </w:p>
    <w:p w14:paraId="686BF50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7D8B4" w14:textId="64646FF5" w:rsidR="00A84796" w:rsidRDefault="00A84796" w:rsidP="00A84796">
      <w:pPr>
        <w:rPr>
          <w:rFonts w:ascii="Arial" w:hAnsi="Arial" w:cs="Arial"/>
          <w:b/>
          <w:sz w:val="24"/>
        </w:rPr>
      </w:pPr>
      <w:r>
        <w:rPr>
          <w:rFonts w:ascii="Arial" w:hAnsi="Arial" w:cs="Arial"/>
          <w:b/>
          <w:color w:val="0000FF"/>
          <w:sz w:val="24"/>
        </w:rPr>
        <w:t>R4-2504342</w:t>
      </w:r>
      <w:r>
        <w:rPr>
          <w:rFonts w:ascii="Arial" w:hAnsi="Arial" w:cs="Arial"/>
          <w:b/>
          <w:color w:val="0000FF"/>
          <w:sz w:val="24"/>
        </w:rPr>
        <w:tab/>
      </w:r>
      <w:r>
        <w:rPr>
          <w:rFonts w:ascii="Arial" w:hAnsi="Arial" w:cs="Arial"/>
          <w:b/>
          <w:sz w:val="24"/>
        </w:rPr>
        <w:t>Views on BS demodulation requirements for MMSE-IRC</w:t>
      </w:r>
    </w:p>
    <w:p w14:paraId="5AFB0AD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Germany</w:t>
      </w:r>
    </w:p>
    <w:p w14:paraId="562C852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6395C" w14:textId="6C3D6D18" w:rsidR="00A84796" w:rsidRDefault="00A84796" w:rsidP="00A84796">
      <w:pPr>
        <w:rPr>
          <w:rFonts w:ascii="Arial" w:hAnsi="Arial" w:cs="Arial"/>
          <w:b/>
          <w:sz w:val="24"/>
        </w:rPr>
      </w:pPr>
      <w:r>
        <w:rPr>
          <w:rFonts w:ascii="Arial" w:hAnsi="Arial" w:cs="Arial"/>
          <w:b/>
          <w:color w:val="0000FF"/>
          <w:sz w:val="24"/>
        </w:rPr>
        <w:t>R4-2504441</w:t>
      </w:r>
      <w:r>
        <w:rPr>
          <w:rFonts w:ascii="Arial" w:hAnsi="Arial" w:cs="Arial"/>
          <w:b/>
          <w:color w:val="0000FF"/>
          <w:sz w:val="24"/>
        </w:rPr>
        <w:tab/>
      </w:r>
      <w:r>
        <w:rPr>
          <w:rFonts w:ascii="Arial" w:hAnsi="Arial" w:cs="Arial"/>
          <w:b/>
          <w:sz w:val="24"/>
        </w:rPr>
        <w:t>NR Demodulation Performance Phase 5: BS demodulation performance requirements for MMSE-IRC</w:t>
      </w:r>
    </w:p>
    <w:p w14:paraId="6CEF7E4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128ABFB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25CCC" w14:textId="48A85D6A" w:rsidR="00A84796" w:rsidRDefault="00A84796" w:rsidP="00A84796">
      <w:pPr>
        <w:rPr>
          <w:rFonts w:ascii="Arial" w:hAnsi="Arial" w:cs="Arial"/>
          <w:b/>
          <w:sz w:val="24"/>
        </w:rPr>
      </w:pPr>
      <w:r>
        <w:rPr>
          <w:rFonts w:ascii="Arial" w:hAnsi="Arial" w:cs="Arial"/>
          <w:b/>
          <w:color w:val="0000FF"/>
          <w:sz w:val="24"/>
        </w:rPr>
        <w:t>R4-2504442</w:t>
      </w:r>
      <w:r>
        <w:rPr>
          <w:rFonts w:ascii="Arial" w:hAnsi="Arial" w:cs="Arial"/>
          <w:b/>
          <w:color w:val="0000FF"/>
          <w:sz w:val="24"/>
        </w:rPr>
        <w:tab/>
      </w:r>
      <w:r>
        <w:rPr>
          <w:rFonts w:ascii="Arial" w:hAnsi="Arial" w:cs="Arial"/>
          <w:b/>
          <w:sz w:val="24"/>
        </w:rPr>
        <w:t>Simulation Results – NR BS Demodulation Performance Requirements for MMSE-IRC</w:t>
      </w:r>
    </w:p>
    <w:p w14:paraId="09B25A02"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5E7829C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DEE23" w14:textId="72D8B1CA" w:rsidR="00A84796" w:rsidRDefault="00A84796" w:rsidP="00A84796">
      <w:pPr>
        <w:rPr>
          <w:rFonts w:ascii="Arial" w:hAnsi="Arial" w:cs="Arial"/>
          <w:b/>
          <w:sz w:val="24"/>
        </w:rPr>
      </w:pPr>
      <w:r>
        <w:rPr>
          <w:rFonts w:ascii="Arial" w:hAnsi="Arial" w:cs="Arial"/>
          <w:b/>
          <w:color w:val="0000FF"/>
          <w:sz w:val="24"/>
        </w:rPr>
        <w:t>R4-2504521</w:t>
      </w:r>
      <w:r>
        <w:rPr>
          <w:rFonts w:ascii="Arial" w:hAnsi="Arial" w:cs="Arial"/>
          <w:b/>
          <w:color w:val="0000FF"/>
          <w:sz w:val="24"/>
        </w:rPr>
        <w:tab/>
      </w:r>
      <w:r>
        <w:rPr>
          <w:rFonts w:ascii="Arial" w:hAnsi="Arial" w:cs="Arial"/>
          <w:b/>
          <w:sz w:val="24"/>
        </w:rPr>
        <w:t>Discussion on BS demodulation for NR MMSE-IRC.</w:t>
      </w:r>
    </w:p>
    <w:p w14:paraId="32B8D22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NTT DOCOMO, INC.</w:t>
      </w:r>
    </w:p>
    <w:p w14:paraId="3856FE4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31A1F" w14:textId="5839BA5D" w:rsidR="00A84796" w:rsidRDefault="00A84796" w:rsidP="00A84796">
      <w:pPr>
        <w:rPr>
          <w:rFonts w:ascii="Arial" w:hAnsi="Arial" w:cs="Arial"/>
          <w:b/>
          <w:sz w:val="24"/>
        </w:rPr>
      </w:pPr>
      <w:r>
        <w:rPr>
          <w:rFonts w:ascii="Arial" w:hAnsi="Arial" w:cs="Arial"/>
          <w:b/>
          <w:color w:val="0000FF"/>
          <w:sz w:val="24"/>
        </w:rPr>
        <w:t>R4-2504533</w:t>
      </w:r>
      <w:r>
        <w:rPr>
          <w:rFonts w:ascii="Arial" w:hAnsi="Arial" w:cs="Arial"/>
          <w:b/>
          <w:color w:val="0000FF"/>
          <w:sz w:val="24"/>
        </w:rPr>
        <w:tab/>
      </w:r>
      <w:r>
        <w:rPr>
          <w:rFonts w:ascii="Arial" w:hAnsi="Arial" w:cs="Arial"/>
          <w:b/>
          <w:sz w:val="24"/>
        </w:rPr>
        <w:t>Simulation results summary for BS requirement with MMSE-IRC receiver</w:t>
      </w:r>
    </w:p>
    <w:p w14:paraId="246E0E66"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2EADAFD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FA1C9" w14:textId="4901EAC0" w:rsidR="00A84796" w:rsidRDefault="00A84796" w:rsidP="00A84796">
      <w:pPr>
        <w:rPr>
          <w:rFonts w:ascii="Arial" w:hAnsi="Arial" w:cs="Arial"/>
          <w:b/>
          <w:sz w:val="24"/>
        </w:rPr>
      </w:pPr>
      <w:r>
        <w:rPr>
          <w:rFonts w:ascii="Arial" w:hAnsi="Arial" w:cs="Arial"/>
          <w:b/>
          <w:color w:val="0000FF"/>
          <w:sz w:val="24"/>
        </w:rPr>
        <w:t>R4-2504534</w:t>
      </w:r>
      <w:r>
        <w:rPr>
          <w:rFonts w:ascii="Arial" w:hAnsi="Arial" w:cs="Arial"/>
          <w:b/>
          <w:color w:val="0000FF"/>
          <w:sz w:val="24"/>
        </w:rPr>
        <w:tab/>
      </w:r>
      <w:r>
        <w:rPr>
          <w:rFonts w:ascii="Arial" w:hAnsi="Arial" w:cs="Arial"/>
          <w:b/>
          <w:sz w:val="24"/>
        </w:rPr>
        <w:t>View on the remaining issue for BS demodulation requirement with MMSE-IRC receiver</w:t>
      </w:r>
    </w:p>
    <w:p w14:paraId="23F885D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79AD73B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C0540" w14:textId="353D7BD3" w:rsidR="00A84796" w:rsidRDefault="00A84796" w:rsidP="00A84796">
      <w:pPr>
        <w:rPr>
          <w:rFonts w:ascii="Arial" w:hAnsi="Arial" w:cs="Arial"/>
          <w:b/>
          <w:sz w:val="24"/>
        </w:rPr>
      </w:pPr>
      <w:r>
        <w:rPr>
          <w:rFonts w:ascii="Arial" w:hAnsi="Arial" w:cs="Arial"/>
          <w:b/>
          <w:color w:val="0000FF"/>
          <w:sz w:val="24"/>
        </w:rPr>
        <w:lastRenderedPageBreak/>
        <w:t>R4-2504535</w:t>
      </w:r>
      <w:r>
        <w:rPr>
          <w:rFonts w:ascii="Arial" w:hAnsi="Arial" w:cs="Arial"/>
          <w:b/>
          <w:color w:val="0000FF"/>
          <w:sz w:val="24"/>
        </w:rPr>
        <w:tab/>
      </w:r>
      <w:r>
        <w:rPr>
          <w:rFonts w:ascii="Arial" w:hAnsi="Arial" w:cs="Arial"/>
          <w:b/>
          <w:sz w:val="24"/>
        </w:rPr>
        <w:t>Simulation results on BS demodulation requirement with MMSE-IRC receiver</w:t>
      </w:r>
    </w:p>
    <w:p w14:paraId="1ECFE7D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2CBE477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B5C4C" w14:textId="77777777" w:rsidR="00A84796" w:rsidRDefault="00A84796" w:rsidP="00A84796">
      <w:pPr>
        <w:pStyle w:val="Heading4"/>
      </w:pPr>
      <w:bookmarkStart w:id="233" w:name="_Toc194487597"/>
      <w:r>
        <w:t>7.18.4</w:t>
      </w:r>
      <w:r>
        <w:tab/>
        <w:t>Moderator summary and conclusions</w:t>
      </w:r>
      <w:bookmarkEnd w:id="233"/>
    </w:p>
    <w:p w14:paraId="0629AC9E" w14:textId="2597939D" w:rsidR="00A84796" w:rsidRDefault="00A84796" w:rsidP="00A84796">
      <w:pPr>
        <w:rPr>
          <w:rFonts w:ascii="Arial" w:hAnsi="Arial" w:cs="Arial"/>
          <w:b/>
          <w:sz w:val="24"/>
        </w:rPr>
      </w:pPr>
      <w:r>
        <w:rPr>
          <w:rFonts w:ascii="Arial" w:hAnsi="Arial" w:cs="Arial"/>
          <w:b/>
          <w:color w:val="0000FF"/>
          <w:sz w:val="24"/>
        </w:rPr>
        <w:t>R4-2504646</w:t>
      </w:r>
      <w:r>
        <w:rPr>
          <w:rFonts w:ascii="Arial" w:hAnsi="Arial" w:cs="Arial"/>
          <w:b/>
          <w:color w:val="0000FF"/>
          <w:sz w:val="24"/>
        </w:rPr>
        <w:tab/>
      </w:r>
      <w:r>
        <w:rPr>
          <w:rFonts w:ascii="Arial" w:hAnsi="Arial" w:cs="Arial"/>
          <w:b/>
          <w:sz w:val="24"/>
        </w:rPr>
        <w:t>Topic summary for [114bis][321] NR_demod_Ph5_Part1_General_BS</w:t>
      </w:r>
    </w:p>
    <w:p w14:paraId="66DB02D3"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(China Telecom)</w:t>
      </w:r>
    </w:p>
    <w:p w14:paraId="08FDE9FA" w14:textId="77777777" w:rsidR="00A84796" w:rsidRDefault="00A84796" w:rsidP="00A84796">
      <w:pPr>
        <w:rPr>
          <w:rFonts w:ascii="Arial" w:hAnsi="Arial" w:cs="Arial"/>
          <w:b/>
        </w:rPr>
      </w:pPr>
      <w:r>
        <w:rPr>
          <w:rFonts w:ascii="Arial" w:hAnsi="Arial" w:cs="Arial"/>
          <w:b/>
        </w:rPr>
        <w:t xml:space="preserve">Abstract: </w:t>
      </w:r>
    </w:p>
    <w:p w14:paraId="4B4758C3" w14:textId="77777777" w:rsidR="00A84796" w:rsidRDefault="00A84796" w:rsidP="00A84796">
      <w:r>
        <w:t>[114bis] BDaT Session AI 7.18.1, 7.18.3</w:t>
      </w:r>
    </w:p>
    <w:p w14:paraId="6908193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C9105" w14:textId="1991FAF7" w:rsidR="00A84796" w:rsidRDefault="00A84796" w:rsidP="00A84796">
      <w:pPr>
        <w:rPr>
          <w:rFonts w:ascii="Arial" w:hAnsi="Arial" w:cs="Arial"/>
          <w:b/>
          <w:sz w:val="24"/>
        </w:rPr>
      </w:pPr>
      <w:r>
        <w:rPr>
          <w:rFonts w:ascii="Arial" w:hAnsi="Arial" w:cs="Arial"/>
          <w:b/>
          <w:color w:val="0000FF"/>
          <w:sz w:val="24"/>
        </w:rPr>
        <w:t>R4-2504647</w:t>
      </w:r>
      <w:r>
        <w:rPr>
          <w:rFonts w:ascii="Arial" w:hAnsi="Arial" w:cs="Arial"/>
          <w:b/>
          <w:color w:val="0000FF"/>
          <w:sz w:val="24"/>
        </w:rPr>
        <w:tab/>
      </w:r>
      <w:r>
        <w:rPr>
          <w:rFonts w:ascii="Arial" w:hAnsi="Arial" w:cs="Arial"/>
          <w:b/>
          <w:sz w:val="24"/>
        </w:rPr>
        <w:t>Topic summary for [114bis][322] NR_demod_Ph5_Part2_UE</w:t>
      </w:r>
    </w:p>
    <w:p w14:paraId="75D8A1BB"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(Nokia)</w:t>
      </w:r>
    </w:p>
    <w:p w14:paraId="20A35793" w14:textId="77777777" w:rsidR="00A84796" w:rsidRDefault="00A84796" w:rsidP="00A84796">
      <w:pPr>
        <w:rPr>
          <w:rFonts w:ascii="Arial" w:hAnsi="Arial" w:cs="Arial"/>
          <w:b/>
        </w:rPr>
      </w:pPr>
      <w:r>
        <w:rPr>
          <w:rFonts w:ascii="Arial" w:hAnsi="Arial" w:cs="Arial"/>
          <w:b/>
        </w:rPr>
        <w:t xml:space="preserve">Abstract: </w:t>
      </w:r>
    </w:p>
    <w:p w14:paraId="3FA301BF" w14:textId="77777777" w:rsidR="00A84796" w:rsidRDefault="00A84796" w:rsidP="00A84796">
      <w:r>
        <w:t>[114bis] BDaT Session AI 7.18.2</w:t>
      </w:r>
    </w:p>
    <w:p w14:paraId="26E6EF7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39AC0" w14:textId="77777777" w:rsidR="00A84796" w:rsidRDefault="00A84796" w:rsidP="00A84796">
      <w:pPr>
        <w:pStyle w:val="Heading3"/>
      </w:pPr>
      <w:bookmarkStart w:id="234" w:name="_Toc194487598"/>
      <w:r>
        <w:t>7.19</w:t>
      </w:r>
      <w:r>
        <w:tab/>
        <w:t>Artificial Intelligence (AI)/Machine Learning (ML) for NR Air Interface</w:t>
      </w:r>
      <w:bookmarkEnd w:id="234"/>
    </w:p>
    <w:p w14:paraId="1F0322B1" w14:textId="77777777" w:rsidR="00A84796" w:rsidRDefault="00A84796" w:rsidP="00A84796">
      <w:pPr>
        <w:pStyle w:val="Heading4"/>
      </w:pPr>
      <w:bookmarkStart w:id="235" w:name="_Toc194487599"/>
      <w:r>
        <w:t>7.19.1</w:t>
      </w:r>
      <w:r>
        <w:tab/>
        <w:t>General aspects</w:t>
      </w:r>
      <w:bookmarkEnd w:id="235"/>
    </w:p>
    <w:p w14:paraId="3BFF0D9E" w14:textId="52A0E8C4" w:rsidR="00A84796" w:rsidRDefault="00A84796" w:rsidP="00A84796">
      <w:pPr>
        <w:rPr>
          <w:rFonts w:ascii="Arial" w:hAnsi="Arial" w:cs="Arial"/>
          <w:b/>
          <w:sz w:val="24"/>
        </w:rPr>
      </w:pPr>
      <w:r>
        <w:rPr>
          <w:rFonts w:ascii="Arial" w:hAnsi="Arial" w:cs="Arial"/>
          <w:b/>
          <w:color w:val="0000FF"/>
          <w:sz w:val="24"/>
        </w:rPr>
        <w:t>R4-2503227</w:t>
      </w:r>
      <w:r>
        <w:rPr>
          <w:rFonts w:ascii="Arial" w:hAnsi="Arial" w:cs="Arial"/>
          <w:b/>
          <w:color w:val="0000FF"/>
          <w:sz w:val="24"/>
        </w:rPr>
        <w:tab/>
      </w:r>
      <w:r>
        <w:rPr>
          <w:rFonts w:ascii="Arial" w:hAnsi="Arial" w:cs="Arial"/>
          <w:b/>
          <w:sz w:val="24"/>
        </w:rPr>
        <w:t>Discussion on General Aspects for AI/ML Air Interface</w:t>
      </w:r>
    </w:p>
    <w:p w14:paraId="7C8F339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Korea Testing Laboratory</w:t>
      </w:r>
    </w:p>
    <w:p w14:paraId="2E04C1C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7E9F0" w14:textId="6F2E133B" w:rsidR="00A84796" w:rsidRDefault="00A84796" w:rsidP="00A84796">
      <w:pPr>
        <w:rPr>
          <w:rFonts w:ascii="Arial" w:hAnsi="Arial" w:cs="Arial"/>
          <w:b/>
          <w:sz w:val="24"/>
        </w:rPr>
      </w:pPr>
      <w:r>
        <w:rPr>
          <w:rFonts w:ascii="Arial" w:hAnsi="Arial" w:cs="Arial"/>
          <w:b/>
          <w:color w:val="0000FF"/>
          <w:sz w:val="24"/>
        </w:rPr>
        <w:t>R4-2503229</w:t>
      </w:r>
      <w:r>
        <w:rPr>
          <w:rFonts w:ascii="Arial" w:hAnsi="Arial" w:cs="Arial"/>
          <w:b/>
          <w:color w:val="0000FF"/>
          <w:sz w:val="24"/>
        </w:rPr>
        <w:tab/>
      </w:r>
      <w:r>
        <w:rPr>
          <w:rFonts w:ascii="Arial" w:hAnsi="Arial" w:cs="Arial"/>
          <w:b/>
          <w:sz w:val="24"/>
        </w:rPr>
        <w:t>Discussion on general aspects of AIML for NR air interface</w:t>
      </w:r>
    </w:p>
    <w:p w14:paraId="2710718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CAICT</w:t>
      </w:r>
    </w:p>
    <w:p w14:paraId="2292201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40091" w14:textId="4DC93FE8" w:rsidR="00A84796" w:rsidRDefault="00A84796" w:rsidP="00A84796">
      <w:pPr>
        <w:rPr>
          <w:rFonts w:ascii="Arial" w:hAnsi="Arial" w:cs="Arial"/>
          <w:b/>
          <w:sz w:val="24"/>
        </w:rPr>
      </w:pPr>
      <w:r>
        <w:rPr>
          <w:rFonts w:ascii="Arial" w:hAnsi="Arial" w:cs="Arial"/>
          <w:b/>
          <w:color w:val="0000FF"/>
          <w:sz w:val="24"/>
        </w:rPr>
        <w:t>R4-2503253</w:t>
      </w:r>
      <w:r>
        <w:rPr>
          <w:rFonts w:ascii="Arial" w:hAnsi="Arial" w:cs="Arial"/>
          <w:b/>
          <w:color w:val="0000FF"/>
          <w:sz w:val="24"/>
        </w:rPr>
        <w:tab/>
      </w:r>
      <w:r>
        <w:rPr>
          <w:rFonts w:ascii="Arial" w:hAnsi="Arial" w:cs="Arial"/>
          <w:b/>
          <w:sz w:val="24"/>
        </w:rPr>
        <w:t>Generalization aspects of AI-ML</w:t>
      </w:r>
    </w:p>
    <w:p w14:paraId="1FDDE04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7BB6BDD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2E3F9" w14:textId="5A257690" w:rsidR="00A84796" w:rsidRDefault="00A84796" w:rsidP="00A84796">
      <w:pPr>
        <w:rPr>
          <w:rFonts w:ascii="Arial" w:hAnsi="Arial" w:cs="Arial"/>
          <w:b/>
          <w:sz w:val="24"/>
        </w:rPr>
      </w:pPr>
      <w:r>
        <w:rPr>
          <w:rFonts w:ascii="Arial" w:hAnsi="Arial" w:cs="Arial"/>
          <w:b/>
          <w:color w:val="0000FF"/>
          <w:sz w:val="24"/>
        </w:rPr>
        <w:t>R4-2503306</w:t>
      </w:r>
      <w:r>
        <w:rPr>
          <w:rFonts w:ascii="Arial" w:hAnsi="Arial" w:cs="Arial"/>
          <w:b/>
          <w:color w:val="0000FF"/>
          <w:sz w:val="24"/>
        </w:rPr>
        <w:tab/>
      </w:r>
      <w:r>
        <w:rPr>
          <w:rFonts w:ascii="Arial" w:hAnsi="Arial" w:cs="Arial"/>
          <w:b/>
          <w:sz w:val="24"/>
        </w:rPr>
        <w:t>Discussion on general aspect for AI</w:t>
      </w:r>
    </w:p>
    <w:p w14:paraId="189565A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717759B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D17EEA" w14:textId="1AA5D37C" w:rsidR="00A84796" w:rsidRDefault="00A84796" w:rsidP="00A84796">
      <w:pPr>
        <w:rPr>
          <w:rFonts w:ascii="Arial" w:hAnsi="Arial" w:cs="Arial"/>
          <w:b/>
          <w:sz w:val="24"/>
        </w:rPr>
      </w:pPr>
      <w:r>
        <w:rPr>
          <w:rFonts w:ascii="Arial" w:hAnsi="Arial" w:cs="Arial"/>
          <w:b/>
          <w:color w:val="0000FF"/>
          <w:sz w:val="24"/>
        </w:rPr>
        <w:lastRenderedPageBreak/>
        <w:t>R4-2503514</w:t>
      </w:r>
      <w:r>
        <w:rPr>
          <w:rFonts w:ascii="Arial" w:hAnsi="Arial" w:cs="Arial"/>
          <w:b/>
          <w:color w:val="0000FF"/>
          <w:sz w:val="24"/>
        </w:rPr>
        <w:tab/>
      </w:r>
      <w:r>
        <w:rPr>
          <w:rFonts w:ascii="Arial" w:hAnsi="Arial" w:cs="Arial"/>
          <w:b/>
          <w:sz w:val="24"/>
        </w:rPr>
        <w:t>Discussion on General Aspects on AI/ML for NR Air Interface</w:t>
      </w:r>
    </w:p>
    <w:p w14:paraId="66D2CA9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Apple</w:t>
      </w:r>
    </w:p>
    <w:p w14:paraId="3E3E97C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FAAEC" w14:textId="0D74CC9F" w:rsidR="00A84796" w:rsidRDefault="00A84796" w:rsidP="00A84796">
      <w:pPr>
        <w:rPr>
          <w:rFonts w:ascii="Arial" w:hAnsi="Arial" w:cs="Arial"/>
          <w:b/>
          <w:sz w:val="24"/>
        </w:rPr>
      </w:pPr>
      <w:r>
        <w:rPr>
          <w:rFonts w:ascii="Arial" w:hAnsi="Arial" w:cs="Arial"/>
          <w:b/>
          <w:color w:val="0000FF"/>
          <w:sz w:val="24"/>
        </w:rPr>
        <w:t>R4-2503770</w:t>
      </w:r>
      <w:r>
        <w:rPr>
          <w:rFonts w:ascii="Arial" w:hAnsi="Arial" w:cs="Arial"/>
          <w:b/>
          <w:color w:val="0000FF"/>
          <w:sz w:val="24"/>
        </w:rPr>
        <w:tab/>
      </w:r>
      <w:r>
        <w:rPr>
          <w:rFonts w:ascii="Arial" w:hAnsi="Arial" w:cs="Arial"/>
          <w:b/>
          <w:sz w:val="24"/>
        </w:rPr>
        <w:t>Discussion on general aspects</w:t>
      </w:r>
    </w:p>
    <w:p w14:paraId="2507D2D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1DC7123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DE372" w14:textId="35A95329" w:rsidR="00A84796" w:rsidRDefault="00A84796" w:rsidP="00A84796">
      <w:pPr>
        <w:rPr>
          <w:rFonts w:ascii="Arial" w:hAnsi="Arial" w:cs="Arial"/>
          <w:b/>
          <w:sz w:val="24"/>
        </w:rPr>
      </w:pPr>
      <w:r>
        <w:rPr>
          <w:rFonts w:ascii="Arial" w:hAnsi="Arial" w:cs="Arial"/>
          <w:b/>
          <w:color w:val="0000FF"/>
          <w:sz w:val="24"/>
        </w:rPr>
        <w:t>R4-2503920</w:t>
      </w:r>
      <w:r>
        <w:rPr>
          <w:rFonts w:ascii="Arial" w:hAnsi="Arial" w:cs="Arial"/>
          <w:b/>
          <w:color w:val="0000FF"/>
          <w:sz w:val="24"/>
        </w:rPr>
        <w:tab/>
      </w:r>
      <w:r>
        <w:rPr>
          <w:rFonts w:ascii="Arial" w:hAnsi="Arial" w:cs="Arial"/>
          <w:b/>
          <w:sz w:val="24"/>
        </w:rPr>
        <w:t>On general issues for AIML</w:t>
      </w:r>
    </w:p>
    <w:p w14:paraId="31790DB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5CE25D09" w14:textId="77777777" w:rsidR="00A84796" w:rsidRDefault="00A84796" w:rsidP="00A84796">
      <w:pPr>
        <w:rPr>
          <w:rFonts w:ascii="Arial" w:hAnsi="Arial" w:cs="Arial"/>
          <w:b/>
        </w:rPr>
      </w:pPr>
      <w:r>
        <w:rPr>
          <w:rFonts w:ascii="Arial" w:hAnsi="Arial" w:cs="Arial"/>
          <w:b/>
        </w:rPr>
        <w:t xml:space="preserve">Abstract: </w:t>
      </w:r>
    </w:p>
    <w:p w14:paraId="7ED2BA6E" w14:textId="77777777" w:rsidR="00A84796" w:rsidRDefault="00A84796" w:rsidP="00A84796">
      <w:r>
        <w:t>On general issues for AIML</w:t>
      </w:r>
    </w:p>
    <w:p w14:paraId="393AF83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E0536" w14:textId="2E8E86F8" w:rsidR="00A84796" w:rsidRDefault="00A84796" w:rsidP="00A84796">
      <w:pPr>
        <w:rPr>
          <w:rFonts w:ascii="Arial" w:hAnsi="Arial" w:cs="Arial"/>
          <w:b/>
          <w:sz w:val="24"/>
        </w:rPr>
      </w:pPr>
      <w:r>
        <w:rPr>
          <w:rFonts w:ascii="Arial" w:hAnsi="Arial" w:cs="Arial"/>
          <w:b/>
          <w:color w:val="0000FF"/>
          <w:sz w:val="24"/>
        </w:rPr>
        <w:t>R4-2504229</w:t>
      </w:r>
      <w:r>
        <w:rPr>
          <w:rFonts w:ascii="Arial" w:hAnsi="Arial" w:cs="Arial"/>
          <w:b/>
          <w:color w:val="0000FF"/>
          <w:sz w:val="24"/>
        </w:rPr>
        <w:tab/>
      </w:r>
      <w:r>
        <w:rPr>
          <w:rFonts w:ascii="Arial" w:hAnsi="Arial" w:cs="Arial"/>
          <w:b/>
          <w:sz w:val="24"/>
        </w:rPr>
        <w:t>General aspects of AI/ML for NR Air interface</w:t>
      </w:r>
    </w:p>
    <w:p w14:paraId="020085F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2DD4D4A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030BC" w14:textId="3C17BBA3" w:rsidR="00A84796" w:rsidRDefault="00A84796" w:rsidP="00A84796">
      <w:pPr>
        <w:rPr>
          <w:rFonts w:ascii="Arial" w:hAnsi="Arial" w:cs="Arial"/>
          <w:b/>
          <w:sz w:val="24"/>
        </w:rPr>
      </w:pPr>
      <w:r>
        <w:rPr>
          <w:rFonts w:ascii="Arial" w:hAnsi="Arial" w:cs="Arial"/>
          <w:b/>
          <w:color w:val="0000FF"/>
          <w:sz w:val="24"/>
        </w:rPr>
        <w:t>R4-2504316</w:t>
      </w:r>
      <w:r>
        <w:rPr>
          <w:rFonts w:ascii="Arial" w:hAnsi="Arial" w:cs="Arial"/>
          <w:b/>
          <w:color w:val="0000FF"/>
          <w:sz w:val="24"/>
        </w:rPr>
        <w:tab/>
      </w:r>
      <w:r>
        <w:rPr>
          <w:rFonts w:ascii="Arial" w:hAnsi="Arial" w:cs="Arial"/>
          <w:b/>
          <w:sz w:val="24"/>
        </w:rPr>
        <w:t>Discussion on general aspects on AIML for NR air interface</w:t>
      </w:r>
    </w:p>
    <w:p w14:paraId="4AEB0E6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Huawei,HiSilicon</w:t>
      </w:r>
    </w:p>
    <w:p w14:paraId="3840887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75963" w14:textId="77777777" w:rsidR="00A84796" w:rsidRDefault="00A84796" w:rsidP="00A84796">
      <w:pPr>
        <w:pStyle w:val="Heading4"/>
      </w:pPr>
      <w:bookmarkStart w:id="236" w:name="_Toc194487600"/>
      <w:r>
        <w:t>7.19.2</w:t>
      </w:r>
      <w:r>
        <w:tab/>
        <w:t>CSI reporting requirement and testing framework for CSI prediction</w:t>
      </w:r>
      <w:bookmarkEnd w:id="236"/>
    </w:p>
    <w:p w14:paraId="39C03E27" w14:textId="73602AE7" w:rsidR="00A84796" w:rsidRDefault="00A84796" w:rsidP="00A84796">
      <w:pPr>
        <w:rPr>
          <w:rFonts w:ascii="Arial" w:hAnsi="Arial" w:cs="Arial"/>
          <w:b/>
          <w:sz w:val="24"/>
        </w:rPr>
      </w:pPr>
      <w:r>
        <w:rPr>
          <w:rFonts w:ascii="Arial" w:hAnsi="Arial" w:cs="Arial"/>
          <w:b/>
          <w:color w:val="0000FF"/>
          <w:sz w:val="24"/>
        </w:rPr>
        <w:t>R4-2503252</w:t>
      </w:r>
      <w:r>
        <w:rPr>
          <w:rFonts w:ascii="Arial" w:hAnsi="Arial" w:cs="Arial"/>
          <w:b/>
          <w:color w:val="0000FF"/>
          <w:sz w:val="24"/>
        </w:rPr>
        <w:tab/>
      </w:r>
      <w:r>
        <w:rPr>
          <w:rFonts w:ascii="Arial" w:hAnsi="Arial" w:cs="Arial"/>
          <w:b/>
          <w:sz w:val="24"/>
        </w:rPr>
        <w:t>CSI Prediction: Simulation results and core requirements</w:t>
      </w:r>
    </w:p>
    <w:p w14:paraId="60F8A7E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6DE6F3F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1367F2" w14:textId="587F3D2E" w:rsidR="00A84796" w:rsidRDefault="00A84796" w:rsidP="00A84796">
      <w:pPr>
        <w:rPr>
          <w:rFonts w:ascii="Arial" w:hAnsi="Arial" w:cs="Arial"/>
          <w:b/>
          <w:sz w:val="24"/>
        </w:rPr>
      </w:pPr>
      <w:r>
        <w:rPr>
          <w:rFonts w:ascii="Arial" w:hAnsi="Arial" w:cs="Arial"/>
          <w:b/>
          <w:color w:val="0000FF"/>
          <w:sz w:val="24"/>
        </w:rPr>
        <w:t>R4-2503270</w:t>
      </w:r>
      <w:r>
        <w:rPr>
          <w:rFonts w:ascii="Arial" w:hAnsi="Arial" w:cs="Arial"/>
          <w:b/>
          <w:color w:val="0000FF"/>
          <w:sz w:val="24"/>
        </w:rPr>
        <w:tab/>
      </w:r>
      <w:r>
        <w:rPr>
          <w:rFonts w:ascii="Arial" w:hAnsi="Arial" w:cs="Arial"/>
          <w:b/>
          <w:sz w:val="24"/>
        </w:rPr>
        <w:t>Discussion on CSI reporting requirement framework for CSI prediction</w:t>
      </w:r>
    </w:p>
    <w:p w14:paraId="79BE150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0C8D067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B5528" w14:textId="0C6CC352" w:rsidR="00A84796" w:rsidRDefault="00A84796" w:rsidP="00A84796">
      <w:pPr>
        <w:rPr>
          <w:rFonts w:ascii="Arial" w:hAnsi="Arial" w:cs="Arial"/>
          <w:b/>
          <w:sz w:val="24"/>
        </w:rPr>
      </w:pPr>
      <w:r>
        <w:rPr>
          <w:rFonts w:ascii="Arial" w:hAnsi="Arial" w:cs="Arial"/>
          <w:b/>
          <w:color w:val="0000FF"/>
          <w:sz w:val="24"/>
        </w:rPr>
        <w:t>R4-2503406</w:t>
      </w:r>
      <w:r>
        <w:rPr>
          <w:rFonts w:ascii="Arial" w:hAnsi="Arial" w:cs="Arial"/>
          <w:b/>
          <w:color w:val="0000FF"/>
          <w:sz w:val="24"/>
        </w:rPr>
        <w:tab/>
      </w:r>
      <w:r>
        <w:rPr>
          <w:rFonts w:ascii="Arial" w:hAnsi="Arial" w:cs="Arial"/>
          <w:b/>
          <w:sz w:val="24"/>
        </w:rPr>
        <w:t>Discussion on CSI reporting requirement framework for CSI prediction</w:t>
      </w:r>
    </w:p>
    <w:p w14:paraId="177D7C9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1B9EE8C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2BDD7" w14:textId="6480580D" w:rsidR="00A84796" w:rsidRDefault="00A84796" w:rsidP="00A84796">
      <w:pPr>
        <w:rPr>
          <w:rFonts w:ascii="Arial" w:hAnsi="Arial" w:cs="Arial"/>
          <w:b/>
          <w:sz w:val="24"/>
        </w:rPr>
      </w:pPr>
      <w:r>
        <w:rPr>
          <w:rFonts w:ascii="Arial" w:hAnsi="Arial" w:cs="Arial"/>
          <w:b/>
          <w:color w:val="0000FF"/>
          <w:sz w:val="24"/>
        </w:rPr>
        <w:t>R4-2503517</w:t>
      </w:r>
      <w:r>
        <w:rPr>
          <w:rFonts w:ascii="Arial" w:hAnsi="Arial" w:cs="Arial"/>
          <w:b/>
          <w:color w:val="0000FF"/>
          <w:sz w:val="24"/>
        </w:rPr>
        <w:tab/>
      </w:r>
      <w:r>
        <w:rPr>
          <w:rFonts w:ascii="Arial" w:hAnsi="Arial" w:cs="Arial"/>
          <w:b/>
          <w:sz w:val="24"/>
        </w:rPr>
        <w:t>Discussion on CSI Prediction: CSI reporting requirement framework for CSI prediction</w:t>
      </w:r>
    </w:p>
    <w:p w14:paraId="10D24D1D" w14:textId="77777777" w:rsidR="00A84796" w:rsidRDefault="00A84796" w:rsidP="00A84796">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Apple</w:t>
      </w:r>
    </w:p>
    <w:p w14:paraId="4922867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4BE5D" w14:textId="613646E3" w:rsidR="00A84796" w:rsidRDefault="00A84796" w:rsidP="00A84796">
      <w:pPr>
        <w:rPr>
          <w:rFonts w:ascii="Arial" w:hAnsi="Arial" w:cs="Arial"/>
          <w:b/>
          <w:sz w:val="24"/>
        </w:rPr>
      </w:pPr>
      <w:r>
        <w:rPr>
          <w:rFonts w:ascii="Arial" w:hAnsi="Arial" w:cs="Arial"/>
          <w:b/>
          <w:color w:val="0000FF"/>
          <w:sz w:val="24"/>
        </w:rPr>
        <w:t>R4-2503769</w:t>
      </w:r>
      <w:r>
        <w:rPr>
          <w:rFonts w:ascii="Arial" w:hAnsi="Arial" w:cs="Arial"/>
          <w:b/>
          <w:color w:val="0000FF"/>
          <w:sz w:val="24"/>
        </w:rPr>
        <w:tab/>
      </w:r>
      <w:r>
        <w:rPr>
          <w:rFonts w:ascii="Arial" w:hAnsi="Arial" w:cs="Arial"/>
          <w:b/>
          <w:sz w:val="24"/>
        </w:rPr>
        <w:t>Discussion on CSI prediction</w:t>
      </w:r>
    </w:p>
    <w:p w14:paraId="21FFCDE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54E9F50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86285" w14:textId="5D1EA317" w:rsidR="00A84796" w:rsidRDefault="00A84796" w:rsidP="00A84796">
      <w:pPr>
        <w:rPr>
          <w:rFonts w:ascii="Arial" w:hAnsi="Arial" w:cs="Arial"/>
          <w:b/>
          <w:sz w:val="24"/>
        </w:rPr>
      </w:pPr>
      <w:r>
        <w:rPr>
          <w:rFonts w:ascii="Arial" w:hAnsi="Arial" w:cs="Arial"/>
          <w:b/>
          <w:color w:val="0000FF"/>
          <w:sz w:val="24"/>
        </w:rPr>
        <w:t>R4-2504005</w:t>
      </w:r>
      <w:r>
        <w:rPr>
          <w:rFonts w:ascii="Arial" w:hAnsi="Arial" w:cs="Arial"/>
          <w:b/>
          <w:color w:val="0000FF"/>
          <w:sz w:val="24"/>
        </w:rPr>
        <w:tab/>
      </w:r>
      <w:r>
        <w:rPr>
          <w:rFonts w:ascii="Arial" w:hAnsi="Arial" w:cs="Arial"/>
          <w:b/>
          <w:sz w:val="24"/>
        </w:rPr>
        <w:t>Discussion on CSI reporting requirement and testing framework for CSI prediction.</w:t>
      </w:r>
    </w:p>
    <w:p w14:paraId="7B4A030E"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68A5888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FE1AA" w14:textId="356E2894" w:rsidR="00A84796" w:rsidRDefault="00A84796" w:rsidP="00A84796">
      <w:pPr>
        <w:rPr>
          <w:rFonts w:ascii="Arial" w:hAnsi="Arial" w:cs="Arial"/>
          <w:b/>
          <w:sz w:val="24"/>
        </w:rPr>
      </w:pPr>
      <w:r>
        <w:rPr>
          <w:rFonts w:ascii="Arial" w:hAnsi="Arial" w:cs="Arial"/>
          <w:b/>
          <w:color w:val="0000FF"/>
          <w:sz w:val="24"/>
        </w:rPr>
        <w:t>R4-2504022</w:t>
      </w:r>
      <w:r>
        <w:rPr>
          <w:rFonts w:ascii="Arial" w:hAnsi="Arial" w:cs="Arial"/>
          <w:b/>
          <w:color w:val="0000FF"/>
          <w:sz w:val="24"/>
        </w:rPr>
        <w:tab/>
      </w:r>
      <w:r>
        <w:rPr>
          <w:rFonts w:ascii="Arial" w:hAnsi="Arial" w:cs="Arial"/>
          <w:b/>
          <w:sz w:val="24"/>
        </w:rPr>
        <w:t>Discussion on CSI reporting requirement and testing framework for CSI prediction</w:t>
      </w:r>
    </w:p>
    <w:p w14:paraId="35F58B0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7717539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237F1" w14:textId="784CD784" w:rsidR="00A84796" w:rsidRDefault="00A84796" w:rsidP="00A84796">
      <w:pPr>
        <w:rPr>
          <w:rFonts w:ascii="Arial" w:hAnsi="Arial" w:cs="Arial"/>
          <w:b/>
          <w:sz w:val="24"/>
        </w:rPr>
      </w:pPr>
      <w:r>
        <w:rPr>
          <w:rFonts w:ascii="Arial" w:hAnsi="Arial" w:cs="Arial"/>
          <w:b/>
          <w:color w:val="0000FF"/>
          <w:sz w:val="24"/>
        </w:rPr>
        <w:t>R4-2504235</w:t>
      </w:r>
      <w:r>
        <w:rPr>
          <w:rFonts w:ascii="Arial" w:hAnsi="Arial" w:cs="Arial"/>
          <w:b/>
          <w:color w:val="0000FF"/>
          <w:sz w:val="24"/>
        </w:rPr>
        <w:tab/>
      </w:r>
      <w:r>
        <w:rPr>
          <w:rFonts w:ascii="Arial" w:hAnsi="Arial" w:cs="Arial"/>
          <w:b/>
          <w:sz w:val="24"/>
        </w:rPr>
        <w:t>CSI reporting requirement and testing framework for CSI prediction</w:t>
      </w:r>
    </w:p>
    <w:p w14:paraId="2071C915"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594DFA5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0DB95" w14:textId="333C459D" w:rsidR="00A84796" w:rsidRDefault="00A84796" w:rsidP="00A84796">
      <w:pPr>
        <w:rPr>
          <w:rFonts w:ascii="Arial" w:hAnsi="Arial" w:cs="Arial"/>
          <w:b/>
          <w:sz w:val="24"/>
        </w:rPr>
      </w:pPr>
      <w:r>
        <w:rPr>
          <w:rFonts w:ascii="Arial" w:hAnsi="Arial" w:cs="Arial"/>
          <w:b/>
          <w:color w:val="0000FF"/>
          <w:sz w:val="24"/>
        </w:rPr>
        <w:t>R4-2504317</w:t>
      </w:r>
      <w:r>
        <w:rPr>
          <w:rFonts w:ascii="Arial" w:hAnsi="Arial" w:cs="Arial"/>
          <w:b/>
          <w:color w:val="0000FF"/>
          <w:sz w:val="24"/>
        </w:rPr>
        <w:tab/>
      </w:r>
      <w:r>
        <w:rPr>
          <w:rFonts w:ascii="Arial" w:hAnsi="Arial" w:cs="Arial"/>
          <w:b/>
          <w:sz w:val="24"/>
        </w:rPr>
        <w:t>Discussion on CSI reporting requirement framework for AIML CSI prediction</w:t>
      </w:r>
    </w:p>
    <w:p w14:paraId="4D7DD34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Huawei,HiSilicon</w:t>
      </w:r>
    </w:p>
    <w:p w14:paraId="45F4F97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A31CE" w14:textId="3569EFF7" w:rsidR="00A84796" w:rsidRDefault="00A84796" w:rsidP="00A84796">
      <w:pPr>
        <w:rPr>
          <w:rFonts w:ascii="Arial" w:hAnsi="Arial" w:cs="Arial"/>
          <w:b/>
          <w:sz w:val="24"/>
        </w:rPr>
      </w:pPr>
      <w:r>
        <w:rPr>
          <w:rFonts w:ascii="Arial" w:hAnsi="Arial" w:cs="Arial"/>
          <w:b/>
          <w:color w:val="0000FF"/>
          <w:sz w:val="24"/>
        </w:rPr>
        <w:t>R4-2504346</w:t>
      </w:r>
      <w:r>
        <w:rPr>
          <w:rFonts w:ascii="Arial" w:hAnsi="Arial" w:cs="Arial"/>
          <w:b/>
          <w:color w:val="0000FF"/>
          <w:sz w:val="24"/>
        </w:rPr>
        <w:tab/>
      </w:r>
      <w:r>
        <w:rPr>
          <w:rFonts w:ascii="Arial" w:hAnsi="Arial" w:cs="Arial"/>
          <w:b/>
          <w:sz w:val="24"/>
        </w:rPr>
        <w:t>Discussion on CSI prediction</w:t>
      </w:r>
    </w:p>
    <w:p w14:paraId="1B32C27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1F643490" w14:textId="77777777" w:rsidR="00A84796" w:rsidRDefault="00A84796" w:rsidP="00A84796">
      <w:pPr>
        <w:rPr>
          <w:rFonts w:ascii="Arial" w:hAnsi="Arial" w:cs="Arial"/>
          <w:b/>
        </w:rPr>
      </w:pPr>
      <w:r>
        <w:rPr>
          <w:rFonts w:ascii="Arial" w:hAnsi="Arial" w:cs="Arial"/>
          <w:b/>
        </w:rPr>
        <w:t xml:space="preserve">Abstract: </w:t>
      </w:r>
    </w:p>
    <w:p w14:paraId="79C3AFD8" w14:textId="77777777" w:rsidR="00A84796" w:rsidRDefault="00A84796" w:rsidP="00A84796">
      <w:r>
        <w:t>This contribution discusses the AI/ML-based CSI prediction.</w:t>
      </w:r>
    </w:p>
    <w:p w14:paraId="06E6C69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336F1" w14:textId="3F0517AA" w:rsidR="00A84796" w:rsidRDefault="00A84796" w:rsidP="00A84796">
      <w:pPr>
        <w:rPr>
          <w:rFonts w:ascii="Arial" w:hAnsi="Arial" w:cs="Arial"/>
          <w:b/>
          <w:sz w:val="24"/>
        </w:rPr>
      </w:pPr>
      <w:r>
        <w:rPr>
          <w:rFonts w:ascii="Arial" w:hAnsi="Arial" w:cs="Arial"/>
          <w:b/>
          <w:color w:val="0000FF"/>
          <w:sz w:val="24"/>
        </w:rPr>
        <w:t>R4-2504539</w:t>
      </w:r>
      <w:r>
        <w:rPr>
          <w:rFonts w:ascii="Arial" w:hAnsi="Arial" w:cs="Arial"/>
          <w:b/>
          <w:color w:val="0000FF"/>
          <w:sz w:val="24"/>
        </w:rPr>
        <w:tab/>
      </w:r>
      <w:r>
        <w:rPr>
          <w:rFonts w:ascii="Arial" w:hAnsi="Arial" w:cs="Arial"/>
          <w:b/>
          <w:sz w:val="24"/>
        </w:rPr>
        <w:t>View on CSI reporting requirements framework for CSI prediction</w:t>
      </w:r>
    </w:p>
    <w:p w14:paraId="17A04CE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4545647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F5BE9" w14:textId="2D72F405" w:rsidR="00A84796" w:rsidRDefault="00A84796" w:rsidP="00A84796">
      <w:pPr>
        <w:rPr>
          <w:rFonts w:ascii="Arial" w:hAnsi="Arial" w:cs="Arial"/>
          <w:b/>
          <w:sz w:val="24"/>
        </w:rPr>
      </w:pPr>
      <w:r>
        <w:rPr>
          <w:rFonts w:ascii="Arial" w:hAnsi="Arial" w:cs="Arial"/>
          <w:b/>
          <w:color w:val="0000FF"/>
          <w:sz w:val="24"/>
        </w:rPr>
        <w:t>R4-2504541</w:t>
      </w:r>
      <w:r>
        <w:rPr>
          <w:rFonts w:ascii="Arial" w:hAnsi="Arial" w:cs="Arial"/>
          <w:b/>
          <w:color w:val="0000FF"/>
          <w:sz w:val="24"/>
        </w:rPr>
        <w:tab/>
      </w:r>
      <w:r>
        <w:rPr>
          <w:rFonts w:ascii="Arial" w:hAnsi="Arial" w:cs="Arial"/>
          <w:b/>
          <w:sz w:val="24"/>
        </w:rPr>
        <w:t>CSI reporting requirement and testing framework for CSI prediction</w:t>
      </w:r>
    </w:p>
    <w:p w14:paraId="1A23584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11985094"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D8F55" w14:textId="77777777" w:rsidR="00A84796" w:rsidRDefault="00A84796" w:rsidP="00A84796">
      <w:pPr>
        <w:pStyle w:val="Heading4"/>
      </w:pPr>
      <w:bookmarkStart w:id="237" w:name="_Toc194487601"/>
      <w:r>
        <w:t>7.19.3</w:t>
      </w:r>
      <w:r>
        <w:tab/>
        <w:t>RRM core requirement and testing framework for beam management</w:t>
      </w:r>
      <w:bookmarkEnd w:id="237"/>
    </w:p>
    <w:p w14:paraId="0A49A934" w14:textId="65160A5D" w:rsidR="00A84796" w:rsidRDefault="00A84796" w:rsidP="00A84796">
      <w:pPr>
        <w:rPr>
          <w:rFonts w:ascii="Arial" w:hAnsi="Arial" w:cs="Arial"/>
          <w:b/>
          <w:sz w:val="24"/>
        </w:rPr>
      </w:pPr>
      <w:r>
        <w:rPr>
          <w:rFonts w:ascii="Arial" w:hAnsi="Arial" w:cs="Arial"/>
          <w:b/>
          <w:color w:val="0000FF"/>
          <w:sz w:val="24"/>
        </w:rPr>
        <w:t>R4-2503230</w:t>
      </w:r>
      <w:r>
        <w:rPr>
          <w:rFonts w:ascii="Arial" w:hAnsi="Arial" w:cs="Arial"/>
          <w:b/>
          <w:color w:val="0000FF"/>
          <w:sz w:val="24"/>
        </w:rPr>
        <w:tab/>
      </w:r>
      <w:r>
        <w:rPr>
          <w:rFonts w:ascii="Arial" w:hAnsi="Arial" w:cs="Arial"/>
          <w:b/>
          <w:sz w:val="24"/>
        </w:rPr>
        <w:t>Discussion on RRM core requirements for beam management</w:t>
      </w:r>
    </w:p>
    <w:p w14:paraId="3D0753F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CAICT</w:t>
      </w:r>
    </w:p>
    <w:p w14:paraId="48268BB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818B2" w14:textId="55457A0C" w:rsidR="00A84796" w:rsidRDefault="00A84796" w:rsidP="00A84796">
      <w:pPr>
        <w:rPr>
          <w:rFonts w:ascii="Arial" w:hAnsi="Arial" w:cs="Arial"/>
          <w:b/>
          <w:sz w:val="24"/>
        </w:rPr>
      </w:pPr>
      <w:r>
        <w:rPr>
          <w:rFonts w:ascii="Arial" w:hAnsi="Arial" w:cs="Arial"/>
          <w:b/>
          <w:color w:val="0000FF"/>
          <w:sz w:val="24"/>
        </w:rPr>
        <w:t>R4-2503257</w:t>
      </w:r>
      <w:r>
        <w:rPr>
          <w:rFonts w:ascii="Arial" w:hAnsi="Arial" w:cs="Arial"/>
          <w:b/>
          <w:color w:val="0000FF"/>
          <w:sz w:val="24"/>
        </w:rPr>
        <w:tab/>
      </w:r>
      <w:r>
        <w:rPr>
          <w:rFonts w:ascii="Arial" w:hAnsi="Arial" w:cs="Arial"/>
          <w:b/>
          <w:sz w:val="24"/>
        </w:rPr>
        <w:t>On DL Tx Hierarchy Beamforming Codebook Design and the Prediction Impact</w:t>
      </w:r>
    </w:p>
    <w:p w14:paraId="796E288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NTU</w:t>
      </w:r>
    </w:p>
    <w:p w14:paraId="60942DA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2E01A" w14:textId="05E3D81B" w:rsidR="00A84796" w:rsidRDefault="00A84796" w:rsidP="00A84796">
      <w:pPr>
        <w:rPr>
          <w:rFonts w:ascii="Arial" w:hAnsi="Arial" w:cs="Arial"/>
          <w:b/>
          <w:sz w:val="24"/>
        </w:rPr>
      </w:pPr>
      <w:r>
        <w:rPr>
          <w:rFonts w:ascii="Arial" w:hAnsi="Arial" w:cs="Arial"/>
          <w:b/>
          <w:color w:val="0000FF"/>
          <w:sz w:val="24"/>
        </w:rPr>
        <w:t>R4-2503307</w:t>
      </w:r>
      <w:r>
        <w:rPr>
          <w:rFonts w:ascii="Arial" w:hAnsi="Arial" w:cs="Arial"/>
          <w:b/>
          <w:color w:val="0000FF"/>
          <w:sz w:val="24"/>
        </w:rPr>
        <w:tab/>
      </w:r>
      <w:r>
        <w:rPr>
          <w:rFonts w:ascii="Arial" w:hAnsi="Arial" w:cs="Arial"/>
          <w:b/>
          <w:sz w:val="24"/>
        </w:rPr>
        <w:t>Discussion on core part requirement and testing framework for AI beam management</w:t>
      </w:r>
    </w:p>
    <w:p w14:paraId="7855DC4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3E99746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FE490" w14:textId="453993B9" w:rsidR="00A84796" w:rsidRDefault="00A84796" w:rsidP="00A84796">
      <w:pPr>
        <w:rPr>
          <w:rFonts w:ascii="Arial" w:hAnsi="Arial" w:cs="Arial"/>
          <w:b/>
          <w:sz w:val="24"/>
        </w:rPr>
      </w:pPr>
      <w:r>
        <w:rPr>
          <w:rFonts w:ascii="Arial" w:hAnsi="Arial" w:cs="Arial"/>
          <w:b/>
          <w:color w:val="0000FF"/>
          <w:sz w:val="24"/>
        </w:rPr>
        <w:t>R4-2503407</w:t>
      </w:r>
      <w:r>
        <w:rPr>
          <w:rFonts w:ascii="Arial" w:hAnsi="Arial" w:cs="Arial"/>
          <w:b/>
          <w:color w:val="0000FF"/>
          <w:sz w:val="24"/>
        </w:rPr>
        <w:tab/>
      </w:r>
      <w:r>
        <w:rPr>
          <w:rFonts w:ascii="Arial" w:hAnsi="Arial" w:cs="Arial"/>
          <w:b/>
          <w:sz w:val="24"/>
        </w:rPr>
        <w:t>Discussion on RRM core requirements testing framework for BM</w:t>
      </w:r>
    </w:p>
    <w:p w14:paraId="104C9D6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377D2E7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DE000" w14:textId="16A5A84B" w:rsidR="00A84796" w:rsidRDefault="00A84796" w:rsidP="00A84796">
      <w:pPr>
        <w:rPr>
          <w:rFonts w:ascii="Arial" w:hAnsi="Arial" w:cs="Arial"/>
          <w:b/>
          <w:sz w:val="24"/>
        </w:rPr>
      </w:pPr>
      <w:r>
        <w:rPr>
          <w:rFonts w:ascii="Arial" w:hAnsi="Arial" w:cs="Arial"/>
          <w:b/>
          <w:color w:val="0000FF"/>
          <w:sz w:val="24"/>
        </w:rPr>
        <w:t>R4-2503515</w:t>
      </w:r>
      <w:r>
        <w:rPr>
          <w:rFonts w:ascii="Arial" w:hAnsi="Arial" w:cs="Arial"/>
          <w:b/>
          <w:color w:val="0000FF"/>
          <w:sz w:val="24"/>
        </w:rPr>
        <w:tab/>
      </w:r>
      <w:r>
        <w:rPr>
          <w:rFonts w:ascii="Arial" w:hAnsi="Arial" w:cs="Arial"/>
          <w:b/>
          <w:sz w:val="24"/>
        </w:rPr>
        <w:t>Discussion on Beam Management: RRM core requirement and testing framework for beam management</w:t>
      </w:r>
    </w:p>
    <w:p w14:paraId="76DB463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Apple</w:t>
      </w:r>
    </w:p>
    <w:p w14:paraId="64E64C3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3FE26" w14:textId="7611BE2A" w:rsidR="00A84796" w:rsidRDefault="00A84796" w:rsidP="00A84796">
      <w:pPr>
        <w:rPr>
          <w:rFonts w:ascii="Arial" w:hAnsi="Arial" w:cs="Arial"/>
          <w:b/>
          <w:sz w:val="24"/>
        </w:rPr>
      </w:pPr>
      <w:r>
        <w:rPr>
          <w:rFonts w:ascii="Arial" w:hAnsi="Arial" w:cs="Arial"/>
          <w:b/>
          <w:color w:val="0000FF"/>
          <w:sz w:val="24"/>
        </w:rPr>
        <w:t>R4-2503553</w:t>
      </w:r>
      <w:r>
        <w:rPr>
          <w:rFonts w:ascii="Arial" w:hAnsi="Arial" w:cs="Arial"/>
          <w:b/>
          <w:color w:val="0000FF"/>
          <w:sz w:val="24"/>
        </w:rPr>
        <w:tab/>
      </w:r>
      <w:r>
        <w:rPr>
          <w:rFonts w:ascii="Arial" w:hAnsi="Arial" w:cs="Arial"/>
          <w:b/>
          <w:sz w:val="24"/>
        </w:rPr>
        <w:t>RRM Core Requirements for AI/ML Beam Management</w:t>
      </w:r>
    </w:p>
    <w:p w14:paraId="09085A1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223BCE5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BFB10" w14:textId="7DF273C6" w:rsidR="00A84796" w:rsidRDefault="00A84796" w:rsidP="00A84796">
      <w:pPr>
        <w:rPr>
          <w:rFonts w:ascii="Arial" w:hAnsi="Arial" w:cs="Arial"/>
          <w:b/>
          <w:sz w:val="24"/>
        </w:rPr>
      </w:pPr>
      <w:r>
        <w:rPr>
          <w:rFonts w:ascii="Arial" w:hAnsi="Arial" w:cs="Arial"/>
          <w:b/>
          <w:color w:val="0000FF"/>
          <w:sz w:val="24"/>
        </w:rPr>
        <w:t>R4-2503606</w:t>
      </w:r>
      <w:r>
        <w:rPr>
          <w:rFonts w:ascii="Arial" w:hAnsi="Arial" w:cs="Arial"/>
          <w:b/>
          <w:color w:val="0000FF"/>
          <w:sz w:val="24"/>
        </w:rPr>
        <w:tab/>
      </w:r>
      <w:r>
        <w:rPr>
          <w:rFonts w:ascii="Arial" w:hAnsi="Arial" w:cs="Arial"/>
          <w:b/>
          <w:sz w:val="24"/>
        </w:rPr>
        <w:t>Discussion on RRM core requirement and testing framework for beam management</w:t>
      </w:r>
    </w:p>
    <w:p w14:paraId="3CE42BA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22E7661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635C0" w14:textId="2F9012E6" w:rsidR="00A84796" w:rsidRDefault="00A84796" w:rsidP="00A84796">
      <w:pPr>
        <w:rPr>
          <w:rFonts w:ascii="Arial" w:hAnsi="Arial" w:cs="Arial"/>
          <w:b/>
          <w:sz w:val="24"/>
        </w:rPr>
      </w:pPr>
      <w:r>
        <w:rPr>
          <w:rFonts w:ascii="Arial" w:hAnsi="Arial" w:cs="Arial"/>
          <w:b/>
          <w:color w:val="0000FF"/>
          <w:sz w:val="24"/>
        </w:rPr>
        <w:t>R4-2503701</w:t>
      </w:r>
      <w:r>
        <w:rPr>
          <w:rFonts w:ascii="Arial" w:hAnsi="Arial" w:cs="Arial"/>
          <w:b/>
          <w:color w:val="0000FF"/>
          <w:sz w:val="24"/>
        </w:rPr>
        <w:tab/>
      </w:r>
      <w:r>
        <w:rPr>
          <w:rFonts w:ascii="Arial" w:hAnsi="Arial" w:cs="Arial"/>
          <w:b/>
          <w:sz w:val="24"/>
        </w:rPr>
        <w:t>RRM core requirement and testing framework for beam management</w:t>
      </w:r>
    </w:p>
    <w:p w14:paraId="20F85BC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Tejas Network Limited</w:t>
      </w:r>
    </w:p>
    <w:p w14:paraId="6242A4C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5C288" w14:textId="40C5965D" w:rsidR="00A84796" w:rsidRDefault="00A84796" w:rsidP="00A84796">
      <w:pPr>
        <w:rPr>
          <w:rFonts w:ascii="Arial" w:hAnsi="Arial" w:cs="Arial"/>
          <w:b/>
          <w:sz w:val="24"/>
        </w:rPr>
      </w:pPr>
      <w:r>
        <w:rPr>
          <w:rFonts w:ascii="Arial" w:hAnsi="Arial" w:cs="Arial"/>
          <w:b/>
          <w:color w:val="0000FF"/>
          <w:sz w:val="24"/>
        </w:rPr>
        <w:lastRenderedPageBreak/>
        <w:t>R4-2503711</w:t>
      </w:r>
      <w:r>
        <w:rPr>
          <w:rFonts w:ascii="Arial" w:hAnsi="Arial" w:cs="Arial"/>
          <w:b/>
          <w:color w:val="0000FF"/>
          <w:sz w:val="24"/>
        </w:rPr>
        <w:tab/>
      </w:r>
      <w:r>
        <w:rPr>
          <w:rFonts w:ascii="Arial" w:hAnsi="Arial" w:cs="Arial"/>
          <w:b/>
          <w:sz w:val="24"/>
        </w:rPr>
        <w:t>FR2 test setup for AI/ML beam management evaluation</w:t>
      </w:r>
    </w:p>
    <w:p w14:paraId="79686B64"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Anritsu Corporation</w:t>
      </w:r>
    </w:p>
    <w:p w14:paraId="5860C8C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14909" w14:textId="2F512F3A" w:rsidR="00A84796" w:rsidRDefault="00A84796" w:rsidP="00A84796">
      <w:pPr>
        <w:rPr>
          <w:rFonts w:ascii="Arial" w:hAnsi="Arial" w:cs="Arial"/>
          <w:b/>
          <w:sz w:val="24"/>
        </w:rPr>
      </w:pPr>
      <w:r>
        <w:rPr>
          <w:rFonts w:ascii="Arial" w:hAnsi="Arial" w:cs="Arial"/>
          <w:b/>
          <w:color w:val="0000FF"/>
          <w:sz w:val="24"/>
        </w:rPr>
        <w:t>R4-2503768</w:t>
      </w:r>
      <w:r>
        <w:rPr>
          <w:rFonts w:ascii="Arial" w:hAnsi="Arial" w:cs="Arial"/>
          <w:b/>
          <w:color w:val="0000FF"/>
          <w:sz w:val="24"/>
        </w:rPr>
        <w:tab/>
      </w:r>
      <w:r>
        <w:rPr>
          <w:rFonts w:ascii="Arial" w:hAnsi="Arial" w:cs="Arial"/>
          <w:b/>
          <w:sz w:val="24"/>
        </w:rPr>
        <w:t>Discussion on RRM requirements for beam management</w:t>
      </w:r>
    </w:p>
    <w:p w14:paraId="73AE3FB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4127357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54E352" w14:textId="7F17BA7F" w:rsidR="00A84796" w:rsidRDefault="00A84796" w:rsidP="00A84796">
      <w:pPr>
        <w:rPr>
          <w:rFonts w:ascii="Arial" w:hAnsi="Arial" w:cs="Arial"/>
          <w:b/>
          <w:sz w:val="24"/>
        </w:rPr>
      </w:pPr>
      <w:r>
        <w:rPr>
          <w:rFonts w:ascii="Arial" w:hAnsi="Arial" w:cs="Arial"/>
          <w:b/>
          <w:color w:val="0000FF"/>
          <w:sz w:val="24"/>
        </w:rPr>
        <w:t>R4-2503786</w:t>
      </w:r>
      <w:r>
        <w:rPr>
          <w:rFonts w:ascii="Arial" w:hAnsi="Arial" w:cs="Arial"/>
          <w:b/>
          <w:color w:val="0000FF"/>
          <w:sz w:val="24"/>
        </w:rPr>
        <w:tab/>
      </w:r>
      <w:r>
        <w:rPr>
          <w:rFonts w:ascii="Arial" w:hAnsi="Arial" w:cs="Arial"/>
          <w:b/>
          <w:sz w:val="24"/>
        </w:rPr>
        <w:t>Discussions on RRM core requirement for beam management</w:t>
      </w:r>
    </w:p>
    <w:p w14:paraId="1B93BA0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NTT DOCOMO, INC.</w:t>
      </w:r>
    </w:p>
    <w:p w14:paraId="1F623C3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C3B1D" w14:textId="45E2AE2F" w:rsidR="00A84796" w:rsidRDefault="00A84796" w:rsidP="00A84796">
      <w:pPr>
        <w:rPr>
          <w:rFonts w:ascii="Arial" w:hAnsi="Arial" w:cs="Arial"/>
          <w:b/>
          <w:sz w:val="24"/>
        </w:rPr>
      </w:pPr>
      <w:r>
        <w:rPr>
          <w:rFonts w:ascii="Arial" w:hAnsi="Arial" w:cs="Arial"/>
          <w:b/>
          <w:color w:val="0000FF"/>
          <w:sz w:val="24"/>
        </w:rPr>
        <w:t>R4-2503789</w:t>
      </w:r>
      <w:r>
        <w:rPr>
          <w:rFonts w:ascii="Arial" w:hAnsi="Arial" w:cs="Arial"/>
          <w:b/>
          <w:color w:val="0000FF"/>
          <w:sz w:val="24"/>
        </w:rPr>
        <w:tab/>
      </w:r>
      <w:r>
        <w:rPr>
          <w:rFonts w:ascii="Arial" w:hAnsi="Arial" w:cs="Arial"/>
          <w:b/>
          <w:sz w:val="24"/>
        </w:rPr>
        <w:t>Discussion on the RRM requirements of AI/ML Beam management</w:t>
      </w:r>
    </w:p>
    <w:p w14:paraId="65A16355"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ZTECorporation,Sanechips</w:t>
      </w:r>
    </w:p>
    <w:p w14:paraId="0282EFD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063375" w14:textId="08E10322" w:rsidR="00A84796" w:rsidRDefault="00A84796" w:rsidP="00A84796">
      <w:pPr>
        <w:rPr>
          <w:rFonts w:ascii="Arial" w:hAnsi="Arial" w:cs="Arial"/>
          <w:b/>
          <w:sz w:val="24"/>
        </w:rPr>
      </w:pPr>
      <w:r>
        <w:rPr>
          <w:rFonts w:ascii="Arial" w:hAnsi="Arial" w:cs="Arial"/>
          <w:b/>
          <w:color w:val="0000FF"/>
          <w:sz w:val="24"/>
        </w:rPr>
        <w:t>R4-2504023</w:t>
      </w:r>
      <w:r>
        <w:rPr>
          <w:rFonts w:ascii="Arial" w:hAnsi="Arial" w:cs="Arial"/>
          <w:b/>
          <w:color w:val="0000FF"/>
          <w:sz w:val="24"/>
        </w:rPr>
        <w:tab/>
      </w:r>
      <w:r>
        <w:rPr>
          <w:rFonts w:ascii="Arial" w:hAnsi="Arial" w:cs="Arial"/>
          <w:b/>
          <w:sz w:val="24"/>
        </w:rPr>
        <w:t>Discussion on RRM core requirement and testing framework for beam management</w:t>
      </w:r>
    </w:p>
    <w:p w14:paraId="705A587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3BC7BE6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44E49" w14:textId="004E80E1" w:rsidR="00A84796" w:rsidRDefault="00A84796" w:rsidP="00A84796">
      <w:pPr>
        <w:rPr>
          <w:rFonts w:ascii="Arial" w:hAnsi="Arial" w:cs="Arial"/>
          <w:b/>
          <w:sz w:val="24"/>
        </w:rPr>
      </w:pPr>
      <w:r>
        <w:rPr>
          <w:rFonts w:ascii="Arial" w:hAnsi="Arial" w:cs="Arial"/>
          <w:b/>
          <w:color w:val="0000FF"/>
          <w:sz w:val="24"/>
        </w:rPr>
        <w:t>R4-2504055</w:t>
      </w:r>
      <w:r>
        <w:rPr>
          <w:rFonts w:ascii="Arial" w:hAnsi="Arial" w:cs="Arial"/>
          <w:b/>
          <w:color w:val="0000FF"/>
          <w:sz w:val="24"/>
        </w:rPr>
        <w:tab/>
      </w:r>
      <w:r>
        <w:rPr>
          <w:rFonts w:ascii="Arial" w:hAnsi="Arial" w:cs="Arial"/>
          <w:b/>
          <w:sz w:val="24"/>
        </w:rPr>
        <w:t>Testability for AI/ML beam management</w:t>
      </w:r>
    </w:p>
    <w:p w14:paraId="63EAAFF0"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14:paraId="652FCC1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64EA5" w14:textId="4093C3A4" w:rsidR="00A84796" w:rsidRDefault="00A84796" w:rsidP="00A84796">
      <w:pPr>
        <w:rPr>
          <w:rFonts w:ascii="Arial" w:hAnsi="Arial" w:cs="Arial"/>
          <w:b/>
          <w:sz w:val="24"/>
        </w:rPr>
      </w:pPr>
      <w:r>
        <w:rPr>
          <w:rFonts w:ascii="Arial" w:hAnsi="Arial" w:cs="Arial"/>
          <w:b/>
          <w:color w:val="0000FF"/>
          <w:sz w:val="24"/>
        </w:rPr>
        <w:t>R4-2504107</w:t>
      </w:r>
      <w:r>
        <w:rPr>
          <w:rFonts w:ascii="Arial" w:hAnsi="Arial" w:cs="Arial"/>
          <w:b/>
          <w:color w:val="0000FF"/>
          <w:sz w:val="24"/>
        </w:rPr>
        <w:tab/>
      </w:r>
      <w:r>
        <w:rPr>
          <w:rFonts w:ascii="Arial" w:hAnsi="Arial" w:cs="Arial"/>
          <w:b/>
          <w:sz w:val="24"/>
        </w:rPr>
        <w:t>Discussion on RRM core requirements and test framework for beam management</w:t>
      </w:r>
    </w:p>
    <w:p w14:paraId="32AF7F7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15AC5F38" w14:textId="77777777" w:rsidR="00A84796" w:rsidRDefault="00A84796" w:rsidP="00A84796">
      <w:pPr>
        <w:rPr>
          <w:rFonts w:ascii="Arial" w:hAnsi="Arial" w:cs="Arial"/>
          <w:b/>
        </w:rPr>
      </w:pPr>
      <w:r>
        <w:rPr>
          <w:rFonts w:ascii="Arial" w:hAnsi="Arial" w:cs="Arial"/>
          <w:b/>
        </w:rPr>
        <w:t xml:space="preserve">Abstract: </w:t>
      </w:r>
    </w:p>
    <w:p w14:paraId="17BB8D0C" w14:textId="77777777" w:rsidR="00A84796" w:rsidRDefault="00A84796" w:rsidP="00A84796">
      <w:r>
        <w:t>Discussion on RRM core requirements and test framework for beam management</w:t>
      </w:r>
    </w:p>
    <w:p w14:paraId="0366035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7CA76E" w14:textId="11F49AE1" w:rsidR="00A84796" w:rsidRDefault="00A84796" w:rsidP="00A84796">
      <w:pPr>
        <w:rPr>
          <w:rFonts w:ascii="Arial" w:hAnsi="Arial" w:cs="Arial"/>
          <w:b/>
          <w:sz w:val="24"/>
        </w:rPr>
      </w:pPr>
      <w:r>
        <w:rPr>
          <w:rFonts w:ascii="Arial" w:hAnsi="Arial" w:cs="Arial"/>
          <w:b/>
          <w:color w:val="0000FF"/>
          <w:sz w:val="24"/>
        </w:rPr>
        <w:t>R4-2504216</w:t>
      </w:r>
      <w:r>
        <w:rPr>
          <w:rFonts w:ascii="Arial" w:hAnsi="Arial" w:cs="Arial"/>
          <w:b/>
          <w:color w:val="0000FF"/>
          <w:sz w:val="24"/>
        </w:rPr>
        <w:tab/>
      </w:r>
      <w:r>
        <w:rPr>
          <w:rFonts w:ascii="Arial" w:hAnsi="Arial" w:cs="Arial"/>
          <w:b/>
          <w:sz w:val="24"/>
        </w:rPr>
        <w:t>Discussion on RRM core requirements and testing framework for AI-BM</w:t>
      </w:r>
    </w:p>
    <w:p w14:paraId="72997E69"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14:paraId="1A4F1B9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EDEEA" w14:textId="50540A86" w:rsidR="00A84796" w:rsidRDefault="00A84796" w:rsidP="00A84796">
      <w:pPr>
        <w:rPr>
          <w:rFonts w:ascii="Arial" w:hAnsi="Arial" w:cs="Arial"/>
          <w:b/>
          <w:sz w:val="24"/>
        </w:rPr>
      </w:pPr>
      <w:r>
        <w:rPr>
          <w:rFonts w:ascii="Arial" w:hAnsi="Arial" w:cs="Arial"/>
          <w:b/>
          <w:color w:val="0000FF"/>
          <w:sz w:val="24"/>
        </w:rPr>
        <w:t>R4-2504230</w:t>
      </w:r>
      <w:r>
        <w:rPr>
          <w:rFonts w:ascii="Arial" w:hAnsi="Arial" w:cs="Arial"/>
          <w:b/>
          <w:color w:val="0000FF"/>
          <w:sz w:val="24"/>
        </w:rPr>
        <w:tab/>
      </w:r>
      <w:r>
        <w:rPr>
          <w:rFonts w:ascii="Arial" w:hAnsi="Arial" w:cs="Arial"/>
          <w:b/>
          <w:sz w:val="24"/>
        </w:rPr>
        <w:t>RRM core requirement and testing framework for beam management</w:t>
      </w:r>
    </w:p>
    <w:p w14:paraId="036B8F46" w14:textId="77777777" w:rsidR="00A84796" w:rsidRDefault="00A84796" w:rsidP="00A84796">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3A8C0B1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B2D03" w14:textId="40314937" w:rsidR="00A84796" w:rsidRDefault="00A84796" w:rsidP="00A84796">
      <w:pPr>
        <w:rPr>
          <w:rFonts w:ascii="Arial" w:hAnsi="Arial" w:cs="Arial"/>
          <w:b/>
          <w:sz w:val="24"/>
        </w:rPr>
      </w:pPr>
      <w:r>
        <w:rPr>
          <w:rFonts w:ascii="Arial" w:hAnsi="Arial" w:cs="Arial"/>
          <w:b/>
          <w:color w:val="0000FF"/>
          <w:sz w:val="24"/>
        </w:rPr>
        <w:t>R4-2504238</w:t>
      </w:r>
      <w:r>
        <w:rPr>
          <w:rFonts w:ascii="Arial" w:hAnsi="Arial" w:cs="Arial"/>
          <w:b/>
          <w:color w:val="0000FF"/>
          <w:sz w:val="24"/>
        </w:rPr>
        <w:tab/>
      </w:r>
      <w:r>
        <w:rPr>
          <w:rFonts w:ascii="Arial" w:hAnsi="Arial" w:cs="Arial"/>
          <w:b/>
          <w:sz w:val="24"/>
        </w:rPr>
        <w:t>RRM core requirement and testing framework for beam management</w:t>
      </w:r>
    </w:p>
    <w:p w14:paraId="34FD446A" w14:textId="77777777" w:rsidR="00A84796" w:rsidRDefault="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085C334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E8C43" w14:textId="377BCA30" w:rsidR="00000000" w:rsidRDefault="00A84796" w:rsidP="00A84796">
      <w:pPr>
        <w:rPr>
          <w:rFonts w:ascii="Arial" w:hAnsi="Arial" w:cs="Arial"/>
          <w:b/>
          <w:sz w:val="24"/>
        </w:rPr>
      </w:pPr>
      <w:r>
        <w:rPr>
          <w:rFonts w:ascii="Arial" w:hAnsi="Arial" w:cs="Arial"/>
          <w:b/>
          <w:color w:val="0000FF"/>
          <w:sz w:val="24"/>
        </w:rPr>
        <w:t>R4-2504268</w:t>
      </w:r>
      <w:r>
        <w:rPr>
          <w:rFonts w:ascii="Arial" w:hAnsi="Arial" w:cs="Arial"/>
          <w:b/>
          <w:color w:val="0000FF"/>
          <w:sz w:val="24"/>
        </w:rPr>
        <w:tab/>
      </w:r>
      <w:r>
        <w:rPr>
          <w:rFonts w:ascii="Arial" w:hAnsi="Arial" w:cs="Arial"/>
          <w:b/>
          <w:sz w:val="24"/>
        </w:rPr>
        <w:t>Discussion on test setup for AI/ML based beam management</w:t>
      </w:r>
    </w:p>
    <w:p w14:paraId="44A236D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Rohde &amp; Schwarz</w:t>
      </w:r>
    </w:p>
    <w:p w14:paraId="4900D06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539FA" w14:textId="5A205962" w:rsidR="00A84796" w:rsidRDefault="00A84796" w:rsidP="00A84796">
      <w:pPr>
        <w:rPr>
          <w:rFonts w:ascii="Arial" w:hAnsi="Arial" w:cs="Arial"/>
          <w:b/>
          <w:sz w:val="24"/>
        </w:rPr>
      </w:pPr>
      <w:r>
        <w:rPr>
          <w:rFonts w:ascii="Arial" w:hAnsi="Arial" w:cs="Arial"/>
          <w:b/>
          <w:color w:val="0000FF"/>
          <w:sz w:val="24"/>
        </w:rPr>
        <w:t>R4-2504318</w:t>
      </w:r>
      <w:r>
        <w:rPr>
          <w:rFonts w:ascii="Arial" w:hAnsi="Arial" w:cs="Arial"/>
          <w:b/>
          <w:color w:val="0000FF"/>
          <w:sz w:val="24"/>
        </w:rPr>
        <w:tab/>
      </w:r>
      <w:r>
        <w:rPr>
          <w:rFonts w:ascii="Arial" w:hAnsi="Arial" w:cs="Arial"/>
          <w:b/>
          <w:sz w:val="24"/>
        </w:rPr>
        <w:t>Discussion on RRM core requirement and testing framework for AIML Beam management</w:t>
      </w:r>
    </w:p>
    <w:p w14:paraId="17ECE61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Huawei,HiSilicon</w:t>
      </w:r>
    </w:p>
    <w:p w14:paraId="591C4F2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250D7" w14:textId="77777777" w:rsidR="00A84796" w:rsidRDefault="00A84796" w:rsidP="00A84796">
      <w:pPr>
        <w:pStyle w:val="Heading4"/>
      </w:pPr>
      <w:bookmarkStart w:id="238" w:name="_Toc194487602"/>
      <w:r>
        <w:t>7.19.4</w:t>
      </w:r>
      <w:r>
        <w:tab/>
        <w:t>RRM core requirement and testing framework for Positioning accuracy enhancement</w:t>
      </w:r>
      <w:bookmarkEnd w:id="238"/>
    </w:p>
    <w:p w14:paraId="16980656" w14:textId="47513E0A" w:rsidR="00A84796" w:rsidRDefault="00A84796" w:rsidP="00A84796">
      <w:pPr>
        <w:rPr>
          <w:rFonts w:ascii="Arial" w:hAnsi="Arial" w:cs="Arial"/>
          <w:b/>
          <w:sz w:val="24"/>
        </w:rPr>
      </w:pPr>
      <w:r>
        <w:rPr>
          <w:rFonts w:ascii="Arial" w:hAnsi="Arial" w:cs="Arial"/>
          <w:b/>
          <w:color w:val="0000FF"/>
          <w:sz w:val="24"/>
        </w:rPr>
        <w:t>R4-2503254</w:t>
      </w:r>
      <w:r>
        <w:rPr>
          <w:rFonts w:ascii="Arial" w:hAnsi="Arial" w:cs="Arial"/>
          <w:b/>
          <w:color w:val="0000FF"/>
          <w:sz w:val="24"/>
        </w:rPr>
        <w:tab/>
      </w:r>
      <w:r>
        <w:rPr>
          <w:rFonts w:ascii="Arial" w:hAnsi="Arial" w:cs="Arial"/>
          <w:b/>
          <w:sz w:val="24"/>
        </w:rPr>
        <w:t>RRM Core Requirements for Positioning Accuracy</w:t>
      </w:r>
    </w:p>
    <w:p w14:paraId="236E4BD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4248320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B985E" w14:textId="025B5F15" w:rsidR="00A84796" w:rsidRDefault="00A84796" w:rsidP="00A84796">
      <w:pPr>
        <w:rPr>
          <w:rFonts w:ascii="Arial" w:hAnsi="Arial" w:cs="Arial"/>
          <w:b/>
          <w:sz w:val="24"/>
        </w:rPr>
      </w:pPr>
      <w:r>
        <w:rPr>
          <w:rFonts w:ascii="Arial" w:hAnsi="Arial" w:cs="Arial"/>
          <w:b/>
          <w:color w:val="0000FF"/>
          <w:sz w:val="24"/>
        </w:rPr>
        <w:t>R4-2503408</w:t>
      </w:r>
      <w:r>
        <w:rPr>
          <w:rFonts w:ascii="Arial" w:hAnsi="Arial" w:cs="Arial"/>
          <w:b/>
          <w:color w:val="0000FF"/>
          <w:sz w:val="24"/>
        </w:rPr>
        <w:tab/>
      </w:r>
      <w:r>
        <w:rPr>
          <w:rFonts w:ascii="Arial" w:hAnsi="Arial" w:cs="Arial"/>
          <w:b/>
          <w:sz w:val="24"/>
        </w:rPr>
        <w:t>Discussion on RRM core requirements testing framework for positioning</w:t>
      </w:r>
    </w:p>
    <w:p w14:paraId="66FA41B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1FFF458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06DCE" w14:textId="41BEF02A" w:rsidR="00A84796" w:rsidRDefault="00A84796" w:rsidP="00A84796">
      <w:pPr>
        <w:rPr>
          <w:rFonts w:ascii="Arial" w:hAnsi="Arial" w:cs="Arial"/>
          <w:b/>
          <w:sz w:val="24"/>
        </w:rPr>
      </w:pPr>
      <w:r>
        <w:rPr>
          <w:rFonts w:ascii="Arial" w:hAnsi="Arial" w:cs="Arial"/>
          <w:b/>
          <w:color w:val="0000FF"/>
          <w:sz w:val="24"/>
        </w:rPr>
        <w:t>R4-2503518</w:t>
      </w:r>
      <w:r>
        <w:rPr>
          <w:rFonts w:ascii="Arial" w:hAnsi="Arial" w:cs="Arial"/>
          <w:b/>
          <w:color w:val="0000FF"/>
          <w:sz w:val="24"/>
        </w:rPr>
        <w:tab/>
      </w:r>
      <w:r>
        <w:rPr>
          <w:rFonts w:ascii="Arial" w:hAnsi="Arial" w:cs="Arial"/>
          <w:b/>
          <w:sz w:val="24"/>
        </w:rPr>
        <w:t>Discussion on RRM Core Requirements for positioning accuracy enhancement</w:t>
      </w:r>
    </w:p>
    <w:p w14:paraId="6621454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Apple</w:t>
      </w:r>
    </w:p>
    <w:p w14:paraId="5C90D75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DEE21" w14:textId="5DD135A5" w:rsidR="00A84796" w:rsidRDefault="00A84796" w:rsidP="00A84796">
      <w:pPr>
        <w:rPr>
          <w:rFonts w:ascii="Arial" w:hAnsi="Arial" w:cs="Arial"/>
          <w:b/>
          <w:sz w:val="24"/>
        </w:rPr>
      </w:pPr>
      <w:r>
        <w:rPr>
          <w:rFonts w:ascii="Arial" w:hAnsi="Arial" w:cs="Arial"/>
          <w:b/>
          <w:color w:val="0000FF"/>
          <w:sz w:val="24"/>
        </w:rPr>
        <w:t>R4-2503771</w:t>
      </w:r>
      <w:r>
        <w:rPr>
          <w:rFonts w:ascii="Arial" w:hAnsi="Arial" w:cs="Arial"/>
          <w:b/>
          <w:color w:val="0000FF"/>
          <w:sz w:val="24"/>
        </w:rPr>
        <w:tab/>
      </w:r>
      <w:r>
        <w:rPr>
          <w:rFonts w:ascii="Arial" w:hAnsi="Arial" w:cs="Arial"/>
          <w:b/>
          <w:sz w:val="24"/>
        </w:rPr>
        <w:t>Discussion on RRM requirements for positioning accuracy enhancement</w:t>
      </w:r>
    </w:p>
    <w:p w14:paraId="2686764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24A3A65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292144" w14:textId="4804212C" w:rsidR="00A84796" w:rsidRDefault="00A84796" w:rsidP="00A84796">
      <w:pPr>
        <w:rPr>
          <w:rFonts w:ascii="Arial" w:hAnsi="Arial" w:cs="Arial"/>
          <w:b/>
          <w:sz w:val="24"/>
        </w:rPr>
      </w:pPr>
      <w:r>
        <w:rPr>
          <w:rFonts w:ascii="Arial" w:hAnsi="Arial" w:cs="Arial"/>
          <w:b/>
          <w:color w:val="0000FF"/>
          <w:sz w:val="24"/>
        </w:rPr>
        <w:t>R4-2503790</w:t>
      </w:r>
      <w:r>
        <w:rPr>
          <w:rFonts w:ascii="Arial" w:hAnsi="Arial" w:cs="Arial"/>
          <w:b/>
          <w:color w:val="0000FF"/>
          <w:sz w:val="24"/>
        </w:rPr>
        <w:tab/>
      </w:r>
      <w:r>
        <w:rPr>
          <w:rFonts w:ascii="Arial" w:hAnsi="Arial" w:cs="Arial"/>
          <w:b/>
          <w:sz w:val="24"/>
        </w:rPr>
        <w:t>Discussion on the RRM requirements of AI/ML positioning</w:t>
      </w:r>
    </w:p>
    <w:p w14:paraId="0A1C2BD8" w14:textId="77777777" w:rsidR="00A84796" w:rsidRDefault="00A84796" w:rsidP="00A84796">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ZTECorporation,Sanechips</w:t>
      </w:r>
    </w:p>
    <w:p w14:paraId="15ED710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E292C" w14:textId="31ECFB71" w:rsidR="00A84796" w:rsidRDefault="00A84796" w:rsidP="00A84796">
      <w:pPr>
        <w:rPr>
          <w:rFonts w:ascii="Arial" w:hAnsi="Arial" w:cs="Arial"/>
          <w:b/>
          <w:sz w:val="24"/>
        </w:rPr>
      </w:pPr>
      <w:r>
        <w:rPr>
          <w:rFonts w:ascii="Arial" w:hAnsi="Arial" w:cs="Arial"/>
          <w:b/>
          <w:color w:val="0000FF"/>
          <w:sz w:val="24"/>
        </w:rPr>
        <w:t>R4-2503927</w:t>
      </w:r>
      <w:r>
        <w:rPr>
          <w:rFonts w:ascii="Arial" w:hAnsi="Arial" w:cs="Arial"/>
          <w:b/>
          <w:color w:val="0000FF"/>
          <w:sz w:val="24"/>
        </w:rPr>
        <w:tab/>
      </w:r>
      <w:r>
        <w:rPr>
          <w:rFonts w:ascii="Arial" w:hAnsi="Arial" w:cs="Arial"/>
          <w:b/>
          <w:sz w:val="24"/>
        </w:rPr>
        <w:t>On requirements for AI/ML based positioning</w:t>
      </w:r>
    </w:p>
    <w:p w14:paraId="788C054D"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590EF407" w14:textId="77777777" w:rsidR="00A84796" w:rsidRDefault="00A84796" w:rsidP="00A84796">
      <w:pPr>
        <w:rPr>
          <w:rFonts w:ascii="Arial" w:hAnsi="Arial" w:cs="Arial"/>
          <w:b/>
        </w:rPr>
      </w:pPr>
      <w:r>
        <w:rPr>
          <w:rFonts w:ascii="Arial" w:hAnsi="Arial" w:cs="Arial"/>
          <w:b/>
        </w:rPr>
        <w:t xml:space="preserve">Abstract: </w:t>
      </w:r>
    </w:p>
    <w:p w14:paraId="015BCCB8" w14:textId="77777777" w:rsidR="00A84796" w:rsidRDefault="00A84796" w:rsidP="00A84796">
      <w:r>
        <w:t>This paper addresses the issues related to RAN4 requirements for AI/ML based positioning.</w:t>
      </w:r>
    </w:p>
    <w:p w14:paraId="1EFB89A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A6693" w14:textId="0259FC7B" w:rsidR="00A84796" w:rsidRDefault="00A84796" w:rsidP="00A84796">
      <w:pPr>
        <w:rPr>
          <w:rFonts w:ascii="Arial" w:hAnsi="Arial" w:cs="Arial"/>
          <w:b/>
          <w:sz w:val="24"/>
        </w:rPr>
      </w:pPr>
      <w:r>
        <w:rPr>
          <w:rFonts w:ascii="Arial" w:hAnsi="Arial" w:cs="Arial"/>
          <w:b/>
          <w:color w:val="0000FF"/>
          <w:sz w:val="24"/>
        </w:rPr>
        <w:t>R4-2504024</w:t>
      </w:r>
      <w:r>
        <w:rPr>
          <w:rFonts w:ascii="Arial" w:hAnsi="Arial" w:cs="Arial"/>
          <w:b/>
          <w:color w:val="0000FF"/>
          <w:sz w:val="24"/>
        </w:rPr>
        <w:tab/>
      </w:r>
      <w:r>
        <w:rPr>
          <w:rFonts w:ascii="Arial" w:hAnsi="Arial" w:cs="Arial"/>
          <w:b/>
          <w:sz w:val="24"/>
        </w:rPr>
        <w:t>Discussion on RRM core requirement and testing framework for Positioning accuracy enhancement</w:t>
      </w:r>
    </w:p>
    <w:p w14:paraId="749FB39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7AD3824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63CC1F" w14:textId="17E171CC" w:rsidR="00A84796" w:rsidRDefault="00A84796" w:rsidP="00A84796">
      <w:pPr>
        <w:rPr>
          <w:rFonts w:ascii="Arial" w:hAnsi="Arial" w:cs="Arial"/>
          <w:b/>
          <w:sz w:val="24"/>
        </w:rPr>
      </w:pPr>
      <w:r>
        <w:rPr>
          <w:rFonts w:ascii="Arial" w:hAnsi="Arial" w:cs="Arial"/>
          <w:b/>
          <w:color w:val="0000FF"/>
          <w:sz w:val="24"/>
        </w:rPr>
        <w:t>R4-2504237</w:t>
      </w:r>
      <w:r>
        <w:rPr>
          <w:rFonts w:ascii="Arial" w:hAnsi="Arial" w:cs="Arial"/>
          <w:b/>
          <w:color w:val="0000FF"/>
          <w:sz w:val="24"/>
        </w:rPr>
        <w:tab/>
      </w:r>
      <w:r>
        <w:rPr>
          <w:rFonts w:ascii="Arial" w:hAnsi="Arial" w:cs="Arial"/>
          <w:b/>
          <w:sz w:val="24"/>
        </w:rPr>
        <w:t>RRM core requirement and testing framework for Positioning</w:t>
      </w:r>
    </w:p>
    <w:p w14:paraId="58C067A7"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70F9B8B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0BCDAF" w14:textId="55C4317C" w:rsidR="00A84796" w:rsidRDefault="00A84796" w:rsidP="00A84796">
      <w:pPr>
        <w:rPr>
          <w:rFonts w:ascii="Arial" w:hAnsi="Arial" w:cs="Arial"/>
          <w:b/>
          <w:sz w:val="24"/>
        </w:rPr>
      </w:pPr>
      <w:r>
        <w:rPr>
          <w:rFonts w:ascii="Arial" w:hAnsi="Arial" w:cs="Arial"/>
          <w:b/>
          <w:color w:val="0000FF"/>
          <w:sz w:val="24"/>
        </w:rPr>
        <w:t>R4-2504319</w:t>
      </w:r>
      <w:r>
        <w:rPr>
          <w:rFonts w:ascii="Arial" w:hAnsi="Arial" w:cs="Arial"/>
          <w:b/>
          <w:color w:val="0000FF"/>
          <w:sz w:val="24"/>
        </w:rPr>
        <w:tab/>
      </w:r>
      <w:r>
        <w:rPr>
          <w:rFonts w:ascii="Arial" w:hAnsi="Arial" w:cs="Arial"/>
          <w:b/>
          <w:sz w:val="24"/>
        </w:rPr>
        <w:t>Discussion on RRM core requirement and testing framework for AIML Positioning</w:t>
      </w:r>
    </w:p>
    <w:p w14:paraId="28D5E9F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Huawei,HiSilicon</w:t>
      </w:r>
    </w:p>
    <w:p w14:paraId="28D9B20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456C8" w14:textId="13FFA6B0" w:rsidR="00A84796" w:rsidRDefault="00A84796" w:rsidP="00A84796">
      <w:pPr>
        <w:rPr>
          <w:rFonts w:ascii="Arial" w:hAnsi="Arial" w:cs="Arial"/>
          <w:b/>
          <w:sz w:val="24"/>
        </w:rPr>
      </w:pPr>
      <w:r>
        <w:rPr>
          <w:rFonts w:ascii="Arial" w:hAnsi="Arial" w:cs="Arial"/>
          <w:b/>
          <w:color w:val="0000FF"/>
          <w:sz w:val="24"/>
        </w:rPr>
        <w:t>R4-2504542</w:t>
      </w:r>
      <w:r>
        <w:rPr>
          <w:rFonts w:ascii="Arial" w:hAnsi="Arial" w:cs="Arial"/>
          <w:b/>
          <w:color w:val="0000FF"/>
          <w:sz w:val="24"/>
        </w:rPr>
        <w:tab/>
      </w:r>
      <w:r>
        <w:rPr>
          <w:rFonts w:ascii="Arial" w:hAnsi="Arial" w:cs="Arial"/>
          <w:b/>
          <w:sz w:val="24"/>
        </w:rPr>
        <w:t>RRM core requirements and testing framework for AI/ML positioning accuracy enhancement</w:t>
      </w:r>
    </w:p>
    <w:p w14:paraId="5B97C21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3402AA6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AA9C86" w14:textId="77777777" w:rsidR="00A84796" w:rsidRDefault="00A84796" w:rsidP="00A84796">
      <w:pPr>
        <w:pStyle w:val="Heading4"/>
      </w:pPr>
      <w:bookmarkStart w:id="239" w:name="_Toc194487603"/>
      <w:r>
        <w:t>7.19.5</w:t>
      </w:r>
      <w:r>
        <w:tab/>
        <w:t>Moderator summary and conclusions</w:t>
      </w:r>
      <w:bookmarkEnd w:id="239"/>
    </w:p>
    <w:p w14:paraId="127039C6" w14:textId="643038A8" w:rsidR="00A84796" w:rsidRDefault="00A84796" w:rsidP="00A84796">
      <w:pPr>
        <w:rPr>
          <w:rFonts w:ascii="Arial" w:hAnsi="Arial" w:cs="Arial"/>
          <w:b/>
          <w:sz w:val="24"/>
        </w:rPr>
      </w:pPr>
      <w:r>
        <w:rPr>
          <w:rFonts w:ascii="Arial" w:hAnsi="Arial" w:cs="Arial"/>
          <w:b/>
          <w:color w:val="0000FF"/>
          <w:sz w:val="24"/>
        </w:rPr>
        <w:t>R4-2504684</w:t>
      </w:r>
      <w:r>
        <w:rPr>
          <w:rFonts w:ascii="Arial" w:hAnsi="Arial" w:cs="Arial"/>
          <w:b/>
          <w:color w:val="0000FF"/>
          <w:sz w:val="24"/>
        </w:rPr>
        <w:tab/>
      </w:r>
      <w:r>
        <w:rPr>
          <w:rFonts w:ascii="Arial" w:hAnsi="Arial" w:cs="Arial"/>
          <w:b/>
          <w:sz w:val="24"/>
        </w:rPr>
        <w:t>Topic summary for [114bis][126] NR_AIML_air_part1</w:t>
      </w:r>
    </w:p>
    <w:p w14:paraId="70D5C10C"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Moderator(Qualcomm)</w:t>
      </w:r>
    </w:p>
    <w:p w14:paraId="08ABC499" w14:textId="77777777" w:rsidR="00A84796" w:rsidRDefault="00A84796" w:rsidP="00A84796">
      <w:pPr>
        <w:rPr>
          <w:rFonts w:ascii="Arial" w:hAnsi="Arial" w:cs="Arial"/>
          <w:b/>
        </w:rPr>
      </w:pPr>
      <w:r>
        <w:rPr>
          <w:rFonts w:ascii="Arial" w:hAnsi="Arial" w:cs="Arial"/>
          <w:b/>
        </w:rPr>
        <w:t xml:space="preserve">Abstract: </w:t>
      </w:r>
    </w:p>
    <w:p w14:paraId="1A4F5F72" w14:textId="77777777" w:rsidR="00A84796" w:rsidRDefault="00A84796" w:rsidP="00A84796">
      <w:r>
        <w:t>Summary for AI 7.19</w:t>
      </w:r>
    </w:p>
    <w:p w14:paraId="067520B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0DCD0D" w14:textId="77777777" w:rsidR="00A84796" w:rsidRDefault="00A84796" w:rsidP="00A84796">
      <w:pPr>
        <w:pStyle w:val="Heading3"/>
      </w:pPr>
      <w:bookmarkStart w:id="240" w:name="_Toc194487604"/>
      <w:r>
        <w:lastRenderedPageBreak/>
        <w:t>7.20</w:t>
      </w:r>
      <w:r>
        <w:tab/>
        <w:t>Study on Artificial Intelligence (AI)/Machine Learning (ML) for NR air interface Phase 2</w:t>
      </w:r>
      <w:bookmarkEnd w:id="240"/>
    </w:p>
    <w:p w14:paraId="6B94DB82" w14:textId="77777777" w:rsidR="00A84796" w:rsidRDefault="00A84796" w:rsidP="00A84796">
      <w:pPr>
        <w:pStyle w:val="Heading4"/>
      </w:pPr>
      <w:bookmarkStart w:id="241" w:name="_Toc194487605"/>
      <w:r>
        <w:t>7.20.1</w:t>
      </w:r>
      <w:r>
        <w:tab/>
        <w:t>General aspects</w:t>
      </w:r>
      <w:bookmarkEnd w:id="241"/>
    </w:p>
    <w:p w14:paraId="28B47B93" w14:textId="094B0044" w:rsidR="00A84796" w:rsidRDefault="00A84796" w:rsidP="00A84796">
      <w:pPr>
        <w:rPr>
          <w:rFonts w:ascii="Arial" w:hAnsi="Arial" w:cs="Arial"/>
          <w:b/>
          <w:sz w:val="24"/>
        </w:rPr>
      </w:pPr>
      <w:r>
        <w:rPr>
          <w:rFonts w:ascii="Arial" w:hAnsi="Arial" w:cs="Arial"/>
          <w:b/>
          <w:color w:val="0000FF"/>
          <w:sz w:val="24"/>
        </w:rPr>
        <w:t>R4-2503409</w:t>
      </w:r>
      <w:r>
        <w:rPr>
          <w:rFonts w:ascii="Arial" w:hAnsi="Arial" w:cs="Arial"/>
          <w:b/>
          <w:color w:val="0000FF"/>
          <w:sz w:val="24"/>
        </w:rPr>
        <w:tab/>
      </w:r>
      <w:r>
        <w:rPr>
          <w:rFonts w:ascii="Arial" w:hAnsi="Arial" w:cs="Arial"/>
          <w:b/>
          <w:sz w:val="24"/>
        </w:rPr>
        <w:t>Discussion on general aspects for AIML for NR air</w:t>
      </w:r>
    </w:p>
    <w:p w14:paraId="7F3FB32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43728BE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9AFB0" w14:textId="5EDD7162" w:rsidR="00A84796" w:rsidRDefault="00A84796" w:rsidP="00A84796">
      <w:pPr>
        <w:rPr>
          <w:rFonts w:ascii="Arial" w:hAnsi="Arial" w:cs="Arial"/>
          <w:b/>
          <w:sz w:val="24"/>
        </w:rPr>
      </w:pPr>
      <w:r>
        <w:rPr>
          <w:rFonts w:ascii="Arial" w:hAnsi="Arial" w:cs="Arial"/>
          <w:b/>
          <w:color w:val="0000FF"/>
          <w:sz w:val="24"/>
        </w:rPr>
        <w:t>R4-2503519</w:t>
      </w:r>
      <w:r>
        <w:rPr>
          <w:rFonts w:ascii="Arial" w:hAnsi="Arial" w:cs="Arial"/>
          <w:b/>
          <w:color w:val="0000FF"/>
          <w:sz w:val="24"/>
        </w:rPr>
        <w:tab/>
      </w:r>
      <w:r>
        <w:rPr>
          <w:rFonts w:ascii="Arial" w:hAnsi="Arial" w:cs="Arial"/>
          <w:b/>
          <w:sz w:val="24"/>
        </w:rPr>
        <w:t>General aspects for NR Air Interface</w:t>
      </w:r>
    </w:p>
    <w:p w14:paraId="0CEA536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Apple</w:t>
      </w:r>
    </w:p>
    <w:p w14:paraId="61E9E9A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06D64" w14:textId="61255F16" w:rsidR="00A84796" w:rsidRDefault="00A84796" w:rsidP="00A84796">
      <w:pPr>
        <w:rPr>
          <w:rFonts w:ascii="Arial" w:hAnsi="Arial" w:cs="Arial"/>
          <w:b/>
          <w:sz w:val="24"/>
        </w:rPr>
      </w:pPr>
      <w:r>
        <w:rPr>
          <w:rFonts w:ascii="Arial" w:hAnsi="Arial" w:cs="Arial"/>
          <w:b/>
          <w:color w:val="0000FF"/>
          <w:sz w:val="24"/>
        </w:rPr>
        <w:t>R4-2503772</w:t>
      </w:r>
      <w:r>
        <w:rPr>
          <w:rFonts w:ascii="Arial" w:hAnsi="Arial" w:cs="Arial"/>
          <w:b/>
          <w:color w:val="0000FF"/>
          <w:sz w:val="24"/>
        </w:rPr>
        <w:tab/>
      </w:r>
      <w:r>
        <w:rPr>
          <w:rFonts w:ascii="Arial" w:hAnsi="Arial" w:cs="Arial"/>
          <w:b/>
          <w:sz w:val="24"/>
        </w:rPr>
        <w:t>Discussion on general aspects for study on AI/ML</w:t>
      </w:r>
    </w:p>
    <w:p w14:paraId="7379360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15A6B50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0CD63" w14:textId="0203EC7D" w:rsidR="00A84796" w:rsidRDefault="00A84796" w:rsidP="00A84796">
      <w:pPr>
        <w:rPr>
          <w:rFonts w:ascii="Arial" w:hAnsi="Arial" w:cs="Arial"/>
          <w:b/>
          <w:sz w:val="24"/>
        </w:rPr>
      </w:pPr>
      <w:r>
        <w:rPr>
          <w:rFonts w:ascii="Arial" w:hAnsi="Arial" w:cs="Arial"/>
          <w:b/>
          <w:color w:val="0000FF"/>
          <w:sz w:val="24"/>
        </w:rPr>
        <w:t>R4-2504025</w:t>
      </w:r>
      <w:r>
        <w:rPr>
          <w:rFonts w:ascii="Arial" w:hAnsi="Arial" w:cs="Arial"/>
          <w:b/>
          <w:color w:val="0000FF"/>
          <w:sz w:val="24"/>
        </w:rPr>
        <w:tab/>
      </w:r>
      <w:r>
        <w:rPr>
          <w:rFonts w:ascii="Arial" w:hAnsi="Arial" w:cs="Arial"/>
          <w:b/>
          <w:sz w:val="24"/>
        </w:rPr>
        <w:t>Discussion on general aspects for AI/ML for NR air interface Phase 2</w:t>
      </w:r>
    </w:p>
    <w:p w14:paraId="5CD4E8B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0BF790C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A5A78" w14:textId="00BB0DD1" w:rsidR="00A84796" w:rsidRDefault="00A84796" w:rsidP="00A84796">
      <w:pPr>
        <w:rPr>
          <w:rFonts w:ascii="Arial" w:hAnsi="Arial" w:cs="Arial"/>
          <w:b/>
          <w:sz w:val="24"/>
        </w:rPr>
      </w:pPr>
      <w:r>
        <w:rPr>
          <w:rFonts w:ascii="Arial" w:hAnsi="Arial" w:cs="Arial"/>
          <w:b/>
          <w:color w:val="0000FF"/>
          <w:sz w:val="24"/>
        </w:rPr>
        <w:t>R4-2504215</w:t>
      </w:r>
      <w:r>
        <w:rPr>
          <w:rFonts w:ascii="Arial" w:hAnsi="Arial" w:cs="Arial"/>
          <w:b/>
          <w:color w:val="0000FF"/>
          <w:sz w:val="24"/>
        </w:rPr>
        <w:tab/>
      </w:r>
      <w:r>
        <w:rPr>
          <w:rFonts w:ascii="Arial" w:hAnsi="Arial" w:cs="Arial"/>
          <w:b/>
          <w:sz w:val="24"/>
        </w:rPr>
        <w:t>On General Aspects of AI/ML for NR Air Interface Phase 2</w:t>
      </w:r>
    </w:p>
    <w:p w14:paraId="4312D16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5A472D1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3C684" w14:textId="351C4538" w:rsidR="00A84796" w:rsidRDefault="00A84796" w:rsidP="00A84796">
      <w:pPr>
        <w:rPr>
          <w:rFonts w:ascii="Arial" w:hAnsi="Arial" w:cs="Arial"/>
          <w:b/>
          <w:sz w:val="24"/>
        </w:rPr>
      </w:pPr>
      <w:r>
        <w:rPr>
          <w:rFonts w:ascii="Arial" w:hAnsi="Arial" w:cs="Arial"/>
          <w:b/>
          <w:color w:val="0000FF"/>
          <w:sz w:val="24"/>
        </w:rPr>
        <w:t>R4-2504320</w:t>
      </w:r>
      <w:r>
        <w:rPr>
          <w:rFonts w:ascii="Arial" w:hAnsi="Arial" w:cs="Arial"/>
          <w:b/>
          <w:color w:val="0000FF"/>
          <w:sz w:val="24"/>
        </w:rPr>
        <w:tab/>
      </w:r>
      <w:r>
        <w:rPr>
          <w:rFonts w:ascii="Arial" w:hAnsi="Arial" w:cs="Arial"/>
          <w:b/>
          <w:sz w:val="24"/>
        </w:rPr>
        <w:t>Discussion on general aspects on AIML for NR air interface phase 2</w:t>
      </w:r>
    </w:p>
    <w:p w14:paraId="117D2DD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Huawei,HiSilicon</w:t>
      </w:r>
    </w:p>
    <w:p w14:paraId="72DFA9D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A735F" w14:textId="77777777" w:rsidR="00A84796" w:rsidRDefault="00A84796" w:rsidP="00A84796">
      <w:pPr>
        <w:pStyle w:val="Heading4"/>
      </w:pPr>
      <w:bookmarkStart w:id="242" w:name="_Toc194487606"/>
      <w:r>
        <w:t>7.20.2</w:t>
      </w:r>
      <w:r>
        <w:tab/>
        <w:t>Testing issues for CSI compression two-sided models</w:t>
      </w:r>
      <w:bookmarkEnd w:id="242"/>
    </w:p>
    <w:p w14:paraId="24B2A04D" w14:textId="521ED15C" w:rsidR="00A84796" w:rsidRDefault="00A84796" w:rsidP="00A84796">
      <w:pPr>
        <w:rPr>
          <w:rFonts w:ascii="Arial" w:hAnsi="Arial" w:cs="Arial"/>
          <w:b/>
          <w:sz w:val="24"/>
        </w:rPr>
      </w:pPr>
      <w:r>
        <w:rPr>
          <w:rFonts w:ascii="Arial" w:hAnsi="Arial" w:cs="Arial"/>
          <w:b/>
          <w:color w:val="0000FF"/>
          <w:sz w:val="24"/>
        </w:rPr>
        <w:t>R4-2503255</w:t>
      </w:r>
      <w:r>
        <w:rPr>
          <w:rFonts w:ascii="Arial" w:hAnsi="Arial" w:cs="Arial"/>
          <w:b/>
          <w:color w:val="0000FF"/>
          <w:sz w:val="24"/>
        </w:rPr>
        <w:tab/>
      </w:r>
      <w:r>
        <w:rPr>
          <w:rFonts w:ascii="Arial" w:hAnsi="Arial" w:cs="Arial"/>
          <w:b/>
          <w:sz w:val="24"/>
        </w:rPr>
        <w:t>CSI Compression: Testability and Interoperability</w:t>
      </w:r>
    </w:p>
    <w:p w14:paraId="34B35F4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571A361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AE59B" w14:textId="556C0B16" w:rsidR="00A84796" w:rsidRDefault="00A84796" w:rsidP="00A84796">
      <w:pPr>
        <w:rPr>
          <w:rFonts w:ascii="Arial" w:hAnsi="Arial" w:cs="Arial"/>
          <w:b/>
          <w:sz w:val="24"/>
        </w:rPr>
      </w:pPr>
      <w:r>
        <w:rPr>
          <w:rFonts w:ascii="Arial" w:hAnsi="Arial" w:cs="Arial"/>
          <w:b/>
          <w:color w:val="0000FF"/>
          <w:sz w:val="24"/>
        </w:rPr>
        <w:t>R4-2503258</w:t>
      </w:r>
      <w:r>
        <w:rPr>
          <w:rFonts w:ascii="Arial" w:hAnsi="Arial" w:cs="Arial"/>
          <w:b/>
          <w:color w:val="0000FF"/>
          <w:sz w:val="24"/>
        </w:rPr>
        <w:tab/>
      </w:r>
      <w:r>
        <w:rPr>
          <w:rFonts w:ascii="Arial" w:hAnsi="Arial" w:cs="Arial"/>
          <w:b/>
          <w:sz w:val="24"/>
        </w:rPr>
        <w:t>On AI/ML Interoperability and Standardization of Testing and Verification for CSI Use Case – A PCA based approach</w:t>
      </w:r>
    </w:p>
    <w:p w14:paraId="7D10102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NTU</w:t>
      </w:r>
    </w:p>
    <w:p w14:paraId="0E4B466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1C9E4C" w14:textId="3A35584E" w:rsidR="00A84796" w:rsidRDefault="00A84796" w:rsidP="00A84796">
      <w:pPr>
        <w:rPr>
          <w:rFonts w:ascii="Arial" w:hAnsi="Arial" w:cs="Arial"/>
          <w:b/>
          <w:sz w:val="24"/>
        </w:rPr>
      </w:pPr>
      <w:r>
        <w:rPr>
          <w:rFonts w:ascii="Arial" w:hAnsi="Arial" w:cs="Arial"/>
          <w:b/>
          <w:color w:val="0000FF"/>
          <w:sz w:val="24"/>
        </w:rPr>
        <w:lastRenderedPageBreak/>
        <w:t>R4-2503271</w:t>
      </w:r>
      <w:r>
        <w:rPr>
          <w:rFonts w:ascii="Arial" w:hAnsi="Arial" w:cs="Arial"/>
          <w:b/>
          <w:color w:val="0000FF"/>
          <w:sz w:val="24"/>
        </w:rPr>
        <w:tab/>
      </w:r>
      <w:r>
        <w:rPr>
          <w:rFonts w:ascii="Arial" w:hAnsi="Arial" w:cs="Arial"/>
          <w:b/>
          <w:sz w:val="24"/>
        </w:rPr>
        <w:t>Discussion on Testing issues for CSI compression two-sided models</w:t>
      </w:r>
    </w:p>
    <w:p w14:paraId="38A8C3A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0C65C5A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36EBF" w14:textId="525E0BBE" w:rsidR="00A84796" w:rsidRDefault="00A84796" w:rsidP="00A84796">
      <w:pPr>
        <w:rPr>
          <w:rFonts w:ascii="Arial" w:hAnsi="Arial" w:cs="Arial"/>
          <w:b/>
          <w:sz w:val="24"/>
        </w:rPr>
      </w:pPr>
      <w:r>
        <w:rPr>
          <w:rFonts w:ascii="Arial" w:hAnsi="Arial" w:cs="Arial"/>
          <w:b/>
          <w:color w:val="0000FF"/>
          <w:sz w:val="24"/>
        </w:rPr>
        <w:t>R4-2503410</w:t>
      </w:r>
      <w:r>
        <w:rPr>
          <w:rFonts w:ascii="Arial" w:hAnsi="Arial" w:cs="Arial"/>
          <w:b/>
          <w:color w:val="0000FF"/>
          <w:sz w:val="24"/>
        </w:rPr>
        <w:tab/>
      </w:r>
      <w:r>
        <w:rPr>
          <w:rFonts w:ascii="Arial" w:hAnsi="Arial" w:cs="Arial"/>
          <w:b/>
          <w:sz w:val="24"/>
        </w:rPr>
        <w:t>Discussion on testing issues for CSI compression two-sided models</w:t>
      </w:r>
    </w:p>
    <w:p w14:paraId="3E9B0C9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2AAAA66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5DE90" w14:textId="642C571F" w:rsidR="00A84796" w:rsidRDefault="00A84796" w:rsidP="00A84796">
      <w:pPr>
        <w:rPr>
          <w:rFonts w:ascii="Arial" w:hAnsi="Arial" w:cs="Arial"/>
          <w:b/>
          <w:sz w:val="24"/>
        </w:rPr>
      </w:pPr>
      <w:r>
        <w:rPr>
          <w:rFonts w:ascii="Arial" w:hAnsi="Arial" w:cs="Arial"/>
          <w:b/>
          <w:color w:val="0000FF"/>
          <w:sz w:val="24"/>
        </w:rPr>
        <w:t>R4-2503516</w:t>
      </w:r>
      <w:r>
        <w:rPr>
          <w:rFonts w:ascii="Arial" w:hAnsi="Arial" w:cs="Arial"/>
          <w:b/>
          <w:color w:val="0000FF"/>
          <w:sz w:val="24"/>
        </w:rPr>
        <w:tab/>
      </w:r>
      <w:r>
        <w:rPr>
          <w:rFonts w:ascii="Arial" w:hAnsi="Arial" w:cs="Arial"/>
          <w:b/>
          <w:sz w:val="24"/>
        </w:rPr>
        <w:t>Study on CSI Compression: Testability and Interoperability issues</w:t>
      </w:r>
    </w:p>
    <w:p w14:paraId="64AF255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Apple</w:t>
      </w:r>
    </w:p>
    <w:p w14:paraId="7ECEBAF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B5420F" w14:textId="3B955500" w:rsidR="00A84796" w:rsidRDefault="00A84796" w:rsidP="00A84796">
      <w:pPr>
        <w:rPr>
          <w:rFonts w:ascii="Arial" w:hAnsi="Arial" w:cs="Arial"/>
          <w:b/>
          <w:sz w:val="24"/>
        </w:rPr>
      </w:pPr>
      <w:r>
        <w:rPr>
          <w:rFonts w:ascii="Arial" w:hAnsi="Arial" w:cs="Arial"/>
          <w:b/>
          <w:color w:val="0000FF"/>
          <w:sz w:val="24"/>
        </w:rPr>
        <w:t>R4-2503773</w:t>
      </w:r>
      <w:r>
        <w:rPr>
          <w:rFonts w:ascii="Arial" w:hAnsi="Arial" w:cs="Arial"/>
          <w:b/>
          <w:color w:val="0000FF"/>
          <w:sz w:val="24"/>
        </w:rPr>
        <w:tab/>
      </w:r>
      <w:r>
        <w:rPr>
          <w:rFonts w:ascii="Arial" w:hAnsi="Arial" w:cs="Arial"/>
          <w:b/>
          <w:sz w:val="24"/>
        </w:rPr>
        <w:t>Discussion on testing issues for CSI compression two-sided models</w:t>
      </w:r>
    </w:p>
    <w:p w14:paraId="0380A9F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5AEAC2E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CCD5C6" w14:textId="079BE481" w:rsidR="00A84796" w:rsidRDefault="00A84796" w:rsidP="00A84796">
      <w:pPr>
        <w:rPr>
          <w:rFonts w:ascii="Arial" w:hAnsi="Arial" w:cs="Arial"/>
          <w:b/>
          <w:sz w:val="24"/>
        </w:rPr>
      </w:pPr>
      <w:r>
        <w:rPr>
          <w:rFonts w:ascii="Arial" w:hAnsi="Arial" w:cs="Arial"/>
          <w:b/>
          <w:color w:val="0000FF"/>
          <w:sz w:val="24"/>
        </w:rPr>
        <w:t>R4-2504006</w:t>
      </w:r>
      <w:r>
        <w:rPr>
          <w:rFonts w:ascii="Arial" w:hAnsi="Arial" w:cs="Arial"/>
          <w:b/>
          <w:color w:val="0000FF"/>
          <w:sz w:val="24"/>
        </w:rPr>
        <w:tab/>
      </w:r>
      <w:r>
        <w:rPr>
          <w:rFonts w:ascii="Arial" w:hAnsi="Arial" w:cs="Arial"/>
          <w:b/>
          <w:sz w:val="24"/>
        </w:rPr>
        <w:t>Discussion on Testing issues for CSI compression two-sided models</w:t>
      </w:r>
    </w:p>
    <w:p w14:paraId="7EF6A20E"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0981650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3FA2F4" w14:textId="6A610DDE" w:rsidR="00A84796" w:rsidRDefault="00A84796" w:rsidP="00A84796">
      <w:pPr>
        <w:rPr>
          <w:rFonts w:ascii="Arial" w:hAnsi="Arial" w:cs="Arial"/>
          <w:b/>
          <w:sz w:val="24"/>
        </w:rPr>
      </w:pPr>
      <w:r>
        <w:rPr>
          <w:rFonts w:ascii="Arial" w:hAnsi="Arial" w:cs="Arial"/>
          <w:b/>
          <w:color w:val="0000FF"/>
          <w:sz w:val="24"/>
        </w:rPr>
        <w:t>R4-2504026</w:t>
      </w:r>
      <w:r>
        <w:rPr>
          <w:rFonts w:ascii="Arial" w:hAnsi="Arial" w:cs="Arial"/>
          <w:b/>
          <w:color w:val="0000FF"/>
          <w:sz w:val="24"/>
        </w:rPr>
        <w:tab/>
      </w:r>
      <w:r>
        <w:rPr>
          <w:rFonts w:ascii="Arial" w:hAnsi="Arial" w:cs="Arial"/>
          <w:b/>
          <w:sz w:val="24"/>
        </w:rPr>
        <w:t>Discussion on testing issues for CSI compression two-sided models</w:t>
      </w:r>
    </w:p>
    <w:p w14:paraId="6F6E675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39E5625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FC421" w14:textId="3435F7EB" w:rsidR="00A84796" w:rsidRDefault="00A84796" w:rsidP="00A84796">
      <w:pPr>
        <w:rPr>
          <w:rFonts w:ascii="Arial" w:hAnsi="Arial" w:cs="Arial"/>
          <w:b/>
          <w:sz w:val="24"/>
        </w:rPr>
      </w:pPr>
      <w:r>
        <w:rPr>
          <w:rFonts w:ascii="Arial" w:hAnsi="Arial" w:cs="Arial"/>
          <w:b/>
          <w:color w:val="0000FF"/>
          <w:sz w:val="24"/>
        </w:rPr>
        <w:t>R4-2504217</w:t>
      </w:r>
      <w:r>
        <w:rPr>
          <w:rFonts w:ascii="Arial" w:hAnsi="Arial" w:cs="Arial"/>
          <w:b/>
          <w:color w:val="0000FF"/>
          <w:sz w:val="24"/>
        </w:rPr>
        <w:tab/>
      </w:r>
      <w:r>
        <w:rPr>
          <w:rFonts w:ascii="Arial" w:hAnsi="Arial" w:cs="Arial"/>
          <w:b/>
          <w:sz w:val="24"/>
        </w:rPr>
        <w:t>Study on testing issues for CSI compression two-sided models</w:t>
      </w:r>
    </w:p>
    <w:p w14:paraId="5078B8CE"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14:paraId="48D8751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84060" w14:textId="42308B36" w:rsidR="00A84796" w:rsidRDefault="00A84796" w:rsidP="00A84796">
      <w:pPr>
        <w:rPr>
          <w:rFonts w:ascii="Arial" w:hAnsi="Arial" w:cs="Arial"/>
          <w:b/>
          <w:sz w:val="24"/>
        </w:rPr>
      </w:pPr>
      <w:r>
        <w:rPr>
          <w:rFonts w:ascii="Arial" w:hAnsi="Arial" w:cs="Arial"/>
          <w:b/>
          <w:color w:val="0000FF"/>
          <w:sz w:val="24"/>
        </w:rPr>
        <w:t>R4-2504231</w:t>
      </w:r>
      <w:r>
        <w:rPr>
          <w:rFonts w:ascii="Arial" w:hAnsi="Arial" w:cs="Arial"/>
          <w:b/>
          <w:color w:val="0000FF"/>
          <w:sz w:val="24"/>
        </w:rPr>
        <w:tab/>
      </w:r>
      <w:r>
        <w:rPr>
          <w:rFonts w:ascii="Arial" w:hAnsi="Arial" w:cs="Arial"/>
          <w:b/>
          <w:sz w:val="24"/>
        </w:rPr>
        <w:t>Testing issues for CSI compression two-sided models</w:t>
      </w:r>
    </w:p>
    <w:p w14:paraId="113D2D7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08049ED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7BF93" w14:textId="3139AA6E" w:rsidR="00A84796" w:rsidRDefault="00A84796" w:rsidP="00A84796">
      <w:pPr>
        <w:rPr>
          <w:rFonts w:ascii="Arial" w:hAnsi="Arial" w:cs="Arial"/>
          <w:b/>
          <w:sz w:val="24"/>
        </w:rPr>
      </w:pPr>
      <w:r>
        <w:rPr>
          <w:rFonts w:ascii="Arial" w:hAnsi="Arial" w:cs="Arial"/>
          <w:b/>
          <w:color w:val="0000FF"/>
          <w:sz w:val="24"/>
        </w:rPr>
        <w:t>R4-2504236</w:t>
      </w:r>
      <w:r>
        <w:rPr>
          <w:rFonts w:ascii="Arial" w:hAnsi="Arial" w:cs="Arial"/>
          <w:b/>
          <w:color w:val="0000FF"/>
          <w:sz w:val="24"/>
        </w:rPr>
        <w:tab/>
      </w:r>
      <w:r>
        <w:rPr>
          <w:rFonts w:ascii="Arial" w:hAnsi="Arial" w:cs="Arial"/>
          <w:b/>
          <w:sz w:val="24"/>
        </w:rPr>
        <w:t>Testing issues for CSI compression two-sided models</w:t>
      </w:r>
    </w:p>
    <w:p w14:paraId="4E30C0EC"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04C54A6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26FF3" w14:textId="52D3A6D5" w:rsidR="00A84796" w:rsidRDefault="00A84796" w:rsidP="00A84796">
      <w:pPr>
        <w:rPr>
          <w:rFonts w:ascii="Arial" w:hAnsi="Arial" w:cs="Arial"/>
          <w:b/>
          <w:sz w:val="24"/>
        </w:rPr>
      </w:pPr>
      <w:r>
        <w:rPr>
          <w:rFonts w:ascii="Arial" w:hAnsi="Arial" w:cs="Arial"/>
          <w:b/>
          <w:color w:val="0000FF"/>
          <w:sz w:val="24"/>
        </w:rPr>
        <w:t>R4-2504321</w:t>
      </w:r>
      <w:r>
        <w:rPr>
          <w:rFonts w:ascii="Arial" w:hAnsi="Arial" w:cs="Arial"/>
          <w:b/>
          <w:color w:val="0000FF"/>
          <w:sz w:val="24"/>
        </w:rPr>
        <w:tab/>
      </w:r>
      <w:r>
        <w:rPr>
          <w:rFonts w:ascii="Arial" w:hAnsi="Arial" w:cs="Arial"/>
          <w:b/>
          <w:sz w:val="24"/>
        </w:rPr>
        <w:t>Discussion on testing issues for CSI compression two-sided models</w:t>
      </w:r>
    </w:p>
    <w:p w14:paraId="675BB148" w14:textId="77777777" w:rsidR="00A84796" w:rsidRDefault="00A84796" w:rsidP="00A84796">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Huawei,HiSilicon</w:t>
      </w:r>
    </w:p>
    <w:p w14:paraId="41580A9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8B468" w14:textId="7051EF7B" w:rsidR="00A84796" w:rsidRDefault="00A84796" w:rsidP="00A84796">
      <w:pPr>
        <w:rPr>
          <w:rFonts w:ascii="Arial" w:hAnsi="Arial" w:cs="Arial"/>
          <w:b/>
          <w:sz w:val="24"/>
        </w:rPr>
      </w:pPr>
      <w:r>
        <w:rPr>
          <w:rFonts w:ascii="Arial" w:hAnsi="Arial" w:cs="Arial"/>
          <w:b/>
          <w:color w:val="0000FF"/>
          <w:sz w:val="24"/>
        </w:rPr>
        <w:t>R4-2504439</w:t>
      </w:r>
      <w:r>
        <w:rPr>
          <w:rFonts w:ascii="Arial" w:hAnsi="Arial" w:cs="Arial"/>
          <w:b/>
          <w:color w:val="0000FF"/>
          <w:sz w:val="24"/>
        </w:rPr>
        <w:tab/>
      </w:r>
      <w:proofErr w:type="gramStart"/>
      <w:r>
        <w:rPr>
          <w:rFonts w:ascii="Arial" w:hAnsi="Arial" w:cs="Arial"/>
          <w:b/>
          <w:sz w:val="24"/>
        </w:rPr>
        <w:t>Two sided</w:t>
      </w:r>
      <w:proofErr w:type="gramEnd"/>
      <w:r>
        <w:rPr>
          <w:rFonts w:ascii="Arial" w:hAnsi="Arial" w:cs="Arial"/>
          <w:b/>
          <w:sz w:val="24"/>
        </w:rPr>
        <w:t xml:space="preserve"> CSI compression</w:t>
      </w:r>
    </w:p>
    <w:p w14:paraId="4D40F06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3949B48B" w14:textId="77777777" w:rsidR="00A84796" w:rsidRDefault="00A84796" w:rsidP="00A84796">
      <w:pPr>
        <w:rPr>
          <w:rFonts w:ascii="Arial" w:hAnsi="Arial" w:cs="Arial"/>
          <w:b/>
        </w:rPr>
      </w:pPr>
      <w:r>
        <w:rPr>
          <w:rFonts w:ascii="Arial" w:hAnsi="Arial" w:cs="Arial"/>
          <w:b/>
        </w:rPr>
        <w:t xml:space="preserve">Abstract: </w:t>
      </w:r>
    </w:p>
    <w:p w14:paraId="260C0901" w14:textId="77777777" w:rsidR="00A84796" w:rsidRDefault="00A84796" w:rsidP="00A84796">
      <w:r>
        <w:t>Simulation results and further proposals for 2-sided CSI</w:t>
      </w:r>
    </w:p>
    <w:p w14:paraId="3BB6269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9B826" w14:textId="77777777" w:rsidR="00A84796" w:rsidRDefault="00A84796" w:rsidP="00A84796">
      <w:pPr>
        <w:pStyle w:val="Heading4"/>
      </w:pPr>
      <w:bookmarkStart w:id="243" w:name="_Toc194487607"/>
      <w:r>
        <w:t>7.20.3</w:t>
      </w:r>
      <w:r>
        <w:tab/>
        <w:t>Moderator summary and conclusions</w:t>
      </w:r>
      <w:bookmarkEnd w:id="243"/>
    </w:p>
    <w:p w14:paraId="1FA9C825" w14:textId="5169A3E8" w:rsidR="00A84796" w:rsidRDefault="00A84796" w:rsidP="00A84796">
      <w:pPr>
        <w:rPr>
          <w:rFonts w:ascii="Arial" w:hAnsi="Arial" w:cs="Arial"/>
          <w:b/>
          <w:sz w:val="24"/>
        </w:rPr>
      </w:pPr>
      <w:r>
        <w:rPr>
          <w:rFonts w:ascii="Arial" w:hAnsi="Arial" w:cs="Arial"/>
          <w:b/>
          <w:color w:val="0000FF"/>
          <w:sz w:val="24"/>
        </w:rPr>
        <w:t>R4-2504685</w:t>
      </w:r>
      <w:r>
        <w:rPr>
          <w:rFonts w:ascii="Arial" w:hAnsi="Arial" w:cs="Arial"/>
          <w:b/>
          <w:color w:val="0000FF"/>
          <w:sz w:val="24"/>
        </w:rPr>
        <w:tab/>
      </w:r>
      <w:r>
        <w:rPr>
          <w:rFonts w:ascii="Arial" w:hAnsi="Arial" w:cs="Arial"/>
          <w:b/>
          <w:sz w:val="24"/>
        </w:rPr>
        <w:t>Topic summary for [114bis][127] NR_AIML_air_part2</w:t>
      </w:r>
    </w:p>
    <w:p w14:paraId="72D6BB19"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Moderator(Ericsson)</w:t>
      </w:r>
    </w:p>
    <w:p w14:paraId="235761E5" w14:textId="77777777" w:rsidR="00A84796" w:rsidRDefault="00A84796" w:rsidP="00A84796">
      <w:pPr>
        <w:rPr>
          <w:rFonts w:ascii="Arial" w:hAnsi="Arial" w:cs="Arial"/>
          <w:b/>
        </w:rPr>
      </w:pPr>
      <w:r>
        <w:rPr>
          <w:rFonts w:ascii="Arial" w:hAnsi="Arial" w:cs="Arial"/>
          <w:b/>
        </w:rPr>
        <w:t xml:space="preserve">Abstract: </w:t>
      </w:r>
    </w:p>
    <w:p w14:paraId="174D2BD2" w14:textId="77777777" w:rsidR="00A84796" w:rsidRDefault="00A84796" w:rsidP="00A84796">
      <w:r>
        <w:t>Summary for AI 7.20</w:t>
      </w:r>
    </w:p>
    <w:p w14:paraId="2403A58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9AFE51" w14:textId="77777777" w:rsidR="00A84796" w:rsidRDefault="00A84796" w:rsidP="00A84796">
      <w:pPr>
        <w:pStyle w:val="Heading3"/>
      </w:pPr>
      <w:bookmarkStart w:id="244" w:name="_Toc194487608"/>
      <w:r>
        <w:t>7.21</w:t>
      </w:r>
      <w:r>
        <w:tab/>
        <w:t>Study on AI (Artificial Intelligence)/ML (Machine Learning) for mobility in NR</w:t>
      </w:r>
      <w:bookmarkEnd w:id="244"/>
    </w:p>
    <w:p w14:paraId="40438A1D" w14:textId="77777777" w:rsidR="00A84796" w:rsidRDefault="00A84796" w:rsidP="00A84796">
      <w:pPr>
        <w:pStyle w:val="Heading4"/>
      </w:pPr>
      <w:bookmarkStart w:id="245" w:name="_Toc194487609"/>
      <w:r>
        <w:t>7.21.1</w:t>
      </w:r>
      <w:r>
        <w:tab/>
        <w:t>General aspects</w:t>
      </w:r>
      <w:bookmarkEnd w:id="245"/>
    </w:p>
    <w:p w14:paraId="16920FFA" w14:textId="477BA3DB" w:rsidR="00A84796" w:rsidRDefault="00A84796" w:rsidP="00A84796">
      <w:pPr>
        <w:rPr>
          <w:rFonts w:ascii="Arial" w:hAnsi="Arial" w:cs="Arial"/>
          <w:b/>
          <w:sz w:val="24"/>
        </w:rPr>
      </w:pPr>
      <w:r>
        <w:rPr>
          <w:rFonts w:ascii="Arial" w:hAnsi="Arial" w:cs="Arial"/>
          <w:b/>
          <w:color w:val="0000FF"/>
          <w:sz w:val="24"/>
        </w:rPr>
        <w:t>R4-2503350</w:t>
      </w:r>
      <w:r>
        <w:rPr>
          <w:rFonts w:ascii="Arial" w:hAnsi="Arial" w:cs="Arial"/>
          <w:b/>
          <w:color w:val="0000FF"/>
          <w:sz w:val="24"/>
        </w:rPr>
        <w:tab/>
      </w:r>
      <w:r>
        <w:rPr>
          <w:rFonts w:ascii="Arial" w:hAnsi="Arial" w:cs="Arial"/>
          <w:b/>
          <w:sz w:val="24"/>
        </w:rPr>
        <w:t>Discussion on general aspects for AI mobility</w:t>
      </w:r>
    </w:p>
    <w:p w14:paraId="6935E0DA"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3AC3EAC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FC1A9" w14:textId="38E6AA52" w:rsidR="00A84796" w:rsidRDefault="00A84796" w:rsidP="00A84796">
      <w:pPr>
        <w:rPr>
          <w:rFonts w:ascii="Arial" w:hAnsi="Arial" w:cs="Arial"/>
          <w:b/>
          <w:sz w:val="24"/>
        </w:rPr>
      </w:pPr>
      <w:r>
        <w:rPr>
          <w:rFonts w:ascii="Arial" w:hAnsi="Arial" w:cs="Arial"/>
          <w:b/>
          <w:color w:val="0000FF"/>
          <w:sz w:val="24"/>
        </w:rPr>
        <w:t>R4-2503521</w:t>
      </w:r>
      <w:r>
        <w:rPr>
          <w:rFonts w:ascii="Arial" w:hAnsi="Arial" w:cs="Arial"/>
          <w:b/>
          <w:color w:val="0000FF"/>
          <w:sz w:val="24"/>
        </w:rPr>
        <w:tab/>
      </w:r>
      <w:r>
        <w:rPr>
          <w:rFonts w:ascii="Arial" w:hAnsi="Arial" w:cs="Arial"/>
          <w:b/>
          <w:sz w:val="24"/>
        </w:rPr>
        <w:t>General aspects on AI/ML for mobility in NR</w:t>
      </w:r>
    </w:p>
    <w:p w14:paraId="36A44DA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Apple</w:t>
      </w:r>
    </w:p>
    <w:p w14:paraId="4D433AA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10B4E" w14:textId="2111EF3B" w:rsidR="00A84796" w:rsidRDefault="00A84796" w:rsidP="00A84796">
      <w:pPr>
        <w:rPr>
          <w:rFonts w:ascii="Arial" w:hAnsi="Arial" w:cs="Arial"/>
          <w:b/>
          <w:sz w:val="24"/>
        </w:rPr>
      </w:pPr>
      <w:r>
        <w:rPr>
          <w:rFonts w:ascii="Arial" w:hAnsi="Arial" w:cs="Arial"/>
          <w:b/>
          <w:color w:val="0000FF"/>
          <w:sz w:val="24"/>
        </w:rPr>
        <w:t>R4-2503645</w:t>
      </w:r>
      <w:r>
        <w:rPr>
          <w:rFonts w:ascii="Arial" w:hAnsi="Arial" w:cs="Arial"/>
          <w:b/>
          <w:color w:val="0000FF"/>
          <w:sz w:val="24"/>
        </w:rPr>
        <w:tab/>
      </w:r>
      <w:r>
        <w:rPr>
          <w:rFonts w:ascii="Arial" w:hAnsi="Arial" w:cs="Arial"/>
          <w:b/>
          <w:sz w:val="24"/>
        </w:rPr>
        <w:t>TP on RAN4 aspects for TR 38.744</w:t>
      </w:r>
    </w:p>
    <w:p w14:paraId="28C60217"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38.744 v0.0.4</w:t>
      </w:r>
      <w:r>
        <w:rPr>
          <w:i/>
        </w:rPr>
        <w:tab/>
        <w:t xml:space="preserve">  CR-  rev  Cat:  (Rel-19)</w:t>
      </w:r>
      <w:r>
        <w:rPr>
          <w:i/>
        </w:rPr>
        <w:br/>
      </w:r>
      <w:r>
        <w:rPr>
          <w:i/>
        </w:rPr>
        <w:br/>
      </w:r>
      <w:r>
        <w:rPr>
          <w:i/>
        </w:rPr>
        <w:tab/>
      </w:r>
      <w:r>
        <w:rPr>
          <w:i/>
        </w:rPr>
        <w:tab/>
      </w:r>
      <w:r>
        <w:rPr>
          <w:i/>
        </w:rPr>
        <w:tab/>
      </w:r>
      <w:r>
        <w:rPr>
          <w:i/>
        </w:rPr>
        <w:tab/>
      </w:r>
      <w:r>
        <w:rPr>
          <w:i/>
        </w:rPr>
        <w:tab/>
        <w:t>Source: OPPO</w:t>
      </w:r>
    </w:p>
    <w:p w14:paraId="7FC9923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48DA7" w14:textId="2D6900AF" w:rsidR="00A84796" w:rsidRDefault="00A84796" w:rsidP="00A84796">
      <w:pPr>
        <w:rPr>
          <w:rFonts w:ascii="Arial" w:hAnsi="Arial" w:cs="Arial"/>
          <w:b/>
          <w:sz w:val="24"/>
        </w:rPr>
      </w:pPr>
      <w:r>
        <w:rPr>
          <w:rFonts w:ascii="Arial" w:hAnsi="Arial" w:cs="Arial"/>
          <w:b/>
          <w:color w:val="0000FF"/>
          <w:sz w:val="24"/>
        </w:rPr>
        <w:t>R4-2503774</w:t>
      </w:r>
      <w:r>
        <w:rPr>
          <w:rFonts w:ascii="Arial" w:hAnsi="Arial" w:cs="Arial"/>
          <w:b/>
          <w:color w:val="0000FF"/>
          <w:sz w:val="24"/>
        </w:rPr>
        <w:tab/>
      </w:r>
      <w:r>
        <w:rPr>
          <w:rFonts w:ascii="Arial" w:hAnsi="Arial" w:cs="Arial"/>
          <w:b/>
          <w:sz w:val="24"/>
        </w:rPr>
        <w:t>Discussion on general part for AI/ML for mobility</w:t>
      </w:r>
    </w:p>
    <w:p w14:paraId="371043E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5C28DEE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AACC4" w14:textId="5D127231" w:rsidR="00A84796" w:rsidRDefault="00A84796" w:rsidP="00A84796">
      <w:pPr>
        <w:rPr>
          <w:rFonts w:ascii="Arial" w:hAnsi="Arial" w:cs="Arial"/>
          <w:b/>
          <w:sz w:val="24"/>
        </w:rPr>
      </w:pPr>
      <w:r>
        <w:rPr>
          <w:rFonts w:ascii="Arial" w:hAnsi="Arial" w:cs="Arial"/>
          <w:b/>
          <w:color w:val="0000FF"/>
          <w:sz w:val="24"/>
        </w:rPr>
        <w:lastRenderedPageBreak/>
        <w:t>R4-2503850</w:t>
      </w:r>
      <w:r>
        <w:rPr>
          <w:rFonts w:ascii="Arial" w:hAnsi="Arial" w:cs="Arial"/>
          <w:b/>
          <w:color w:val="0000FF"/>
          <w:sz w:val="24"/>
        </w:rPr>
        <w:tab/>
      </w:r>
      <w:r>
        <w:rPr>
          <w:rFonts w:ascii="Arial" w:hAnsi="Arial" w:cs="Arial"/>
          <w:b/>
          <w:sz w:val="24"/>
        </w:rPr>
        <w:t>Discussion on General Aspects of AIML Mobility</w:t>
      </w:r>
    </w:p>
    <w:p w14:paraId="0E27EDAB"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13E9921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B7B3C" w14:textId="508E96EC" w:rsidR="00A84796" w:rsidRDefault="00A84796" w:rsidP="00A84796">
      <w:pPr>
        <w:rPr>
          <w:rFonts w:ascii="Arial" w:hAnsi="Arial" w:cs="Arial"/>
          <w:b/>
          <w:sz w:val="24"/>
        </w:rPr>
      </w:pPr>
      <w:r>
        <w:rPr>
          <w:rFonts w:ascii="Arial" w:hAnsi="Arial" w:cs="Arial"/>
          <w:b/>
          <w:color w:val="0000FF"/>
          <w:sz w:val="24"/>
        </w:rPr>
        <w:t>R4-2503886</w:t>
      </w:r>
      <w:r>
        <w:rPr>
          <w:rFonts w:ascii="Arial" w:hAnsi="Arial" w:cs="Arial"/>
          <w:b/>
          <w:color w:val="0000FF"/>
          <w:sz w:val="24"/>
        </w:rPr>
        <w:tab/>
      </w:r>
      <w:r>
        <w:rPr>
          <w:rFonts w:ascii="Arial" w:hAnsi="Arial" w:cs="Arial"/>
          <w:b/>
          <w:sz w:val="24"/>
        </w:rPr>
        <w:t>Discussion on genereal aspects in AIML mobility</w:t>
      </w:r>
    </w:p>
    <w:p w14:paraId="051C9DA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 HiSilicon</w:t>
      </w:r>
    </w:p>
    <w:p w14:paraId="2EF5BE3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DFAA7" w14:textId="14B38602" w:rsidR="00A84796" w:rsidRDefault="00A84796" w:rsidP="00A84796">
      <w:pPr>
        <w:rPr>
          <w:rFonts w:ascii="Arial" w:hAnsi="Arial" w:cs="Arial"/>
          <w:b/>
          <w:sz w:val="24"/>
        </w:rPr>
      </w:pPr>
      <w:r>
        <w:rPr>
          <w:rFonts w:ascii="Arial" w:hAnsi="Arial" w:cs="Arial"/>
          <w:b/>
          <w:color w:val="0000FF"/>
          <w:sz w:val="24"/>
        </w:rPr>
        <w:t>R4-2503928</w:t>
      </w:r>
      <w:r>
        <w:rPr>
          <w:rFonts w:ascii="Arial" w:hAnsi="Arial" w:cs="Arial"/>
          <w:b/>
          <w:color w:val="0000FF"/>
          <w:sz w:val="24"/>
        </w:rPr>
        <w:tab/>
      </w:r>
      <w:r>
        <w:rPr>
          <w:rFonts w:ascii="Arial" w:hAnsi="Arial" w:cs="Arial"/>
          <w:b/>
          <w:sz w:val="24"/>
        </w:rPr>
        <w:t>General discussion on AI/ML for mobility</w:t>
      </w:r>
    </w:p>
    <w:p w14:paraId="34F82236"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32E57F41" w14:textId="77777777" w:rsidR="00A84796" w:rsidRDefault="00A84796" w:rsidP="00A84796">
      <w:pPr>
        <w:rPr>
          <w:rFonts w:ascii="Arial" w:hAnsi="Arial" w:cs="Arial"/>
          <w:b/>
        </w:rPr>
      </w:pPr>
      <w:r>
        <w:rPr>
          <w:rFonts w:ascii="Arial" w:hAnsi="Arial" w:cs="Arial"/>
          <w:b/>
        </w:rPr>
        <w:t xml:space="preserve">Abstract: </w:t>
      </w:r>
    </w:p>
    <w:p w14:paraId="72E7635A" w14:textId="77777777" w:rsidR="00A84796" w:rsidRDefault="00A84796" w:rsidP="00A84796">
      <w:r>
        <w:t>This paper discusses issues that have an impact on different prediction types considered for AI/ML based mobility.</w:t>
      </w:r>
    </w:p>
    <w:p w14:paraId="6CE8C08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AAA29" w14:textId="5BB9F59C" w:rsidR="00A84796" w:rsidRDefault="00A84796" w:rsidP="00A84796">
      <w:pPr>
        <w:rPr>
          <w:rFonts w:ascii="Arial" w:hAnsi="Arial" w:cs="Arial"/>
          <w:b/>
          <w:sz w:val="24"/>
        </w:rPr>
      </w:pPr>
      <w:r>
        <w:rPr>
          <w:rFonts w:ascii="Arial" w:hAnsi="Arial" w:cs="Arial"/>
          <w:b/>
          <w:color w:val="0000FF"/>
          <w:sz w:val="24"/>
        </w:rPr>
        <w:t>R4-2504046</w:t>
      </w:r>
      <w:r>
        <w:rPr>
          <w:rFonts w:ascii="Arial" w:hAnsi="Arial" w:cs="Arial"/>
          <w:b/>
          <w:color w:val="0000FF"/>
          <w:sz w:val="24"/>
        </w:rPr>
        <w:tab/>
      </w:r>
      <w:r>
        <w:rPr>
          <w:rFonts w:ascii="Arial" w:hAnsi="Arial" w:cs="Arial"/>
          <w:b/>
          <w:sz w:val="24"/>
        </w:rPr>
        <w:t>Discussion on general aspects for AI mobility</w:t>
      </w:r>
    </w:p>
    <w:p w14:paraId="7D8234E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5D0599D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48E56B" w14:textId="1B03CEF2" w:rsidR="00A84796" w:rsidRDefault="00A84796" w:rsidP="00A84796">
      <w:pPr>
        <w:rPr>
          <w:rFonts w:ascii="Arial" w:hAnsi="Arial" w:cs="Arial"/>
          <w:b/>
          <w:sz w:val="24"/>
        </w:rPr>
      </w:pPr>
      <w:r>
        <w:rPr>
          <w:rFonts w:ascii="Arial" w:hAnsi="Arial" w:cs="Arial"/>
          <w:b/>
          <w:color w:val="0000FF"/>
          <w:sz w:val="24"/>
        </w:rPr>
        <w:t>R4-2504288</w:t>
      </w:r>
      <w:r>
        <w:rPr>
          <w:rFonts w:ascii="Arial" w:hAnsi="Arial" w:cs="Arial"/>
          <w:b/>
          <w:color w:val="0000FF"/>
          <w:sz w:val="24"/>
        </w:rPr>
        <w:tab/>
      </w:r>
      <w:r>
        <w:rPr>
          <w:rFonts w:ascii="Arial" w:hAnsi="Arial" w:cs="Arial"/>
          <w:b/>
          <w:sz w:val="24"/>
        </w:rPr>
        <w:t>Discussion on AI mobility general and scope</w:t>
      </w:r>
    </w:p>
    <w:p w14:paraId="2E6A87E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0FB43B4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25199" w14:textId="77777777" w:rsidR="00A84796" w:rsidRDefault="00A84796" w:rsidP="00A84796">
      <w:pPr>
        <w:pStyle w:val="Heading4"/>
      </w:pPr>
      <w:bookmarkStart w:id="246" w:name="_Toc194487610"/>
      <w:r>
        <w:t>7.21.2</w:t>
      </w:r>
      <w:r>
        <w:tab/>
        <w:t>Study of impacts on RAN4 requirements</w:t>
      </w:r>
      <w:bookmarkEnd w:id="246"/>
    </w:p>
    <w:p w14:paraId="77DBC469" w14:textId="3C5E6252" w:rsidR="00A84796" w:rsidRDefault="00A84796" w:rsidP="00A84796">
      <w:pPr>
        <w:rPr>
          <w:rFonts w:ascii="Arial" w:hAnsi="Arial" w:cs="Arial"/>
          <w:b/>
          <w:sz w:val="24"/>
        </w:rPr>
      </w:pPr>
      <w:r>
        <w:rPr>
          <w:rFonts w:ascii="Arial" w:hAnsi="Arial" w:cs="Arial"/>
          <w:b/>
          <w:color w:val="0000FF"/>
          <w:sz w:val="24"/>
        </w:rPr>
        <w:t>R4-2503705</w:t>
      </w:r>
      <w:r>
        <w:rPr>
          <w:rFonts w:ascii="Arial" w:hAnsi="Arial" w:cs="Arial"/>
          <w:b/>
          <w:color w:val="0000FF"/>
          <w:sz w:val="24"/>
        </w:rPr>
        <w:tab/>
      </w:r>
      <w:r>
        <w:rPr>
          <w:rFonts w:ascii="Arial" w:hAnsi="Arial" w:cs="Arial"/>
          <w:b/>
          <w:sz w:val="24"/>
        </w:rPr>
        <w:t>Study of impacts on RAN4 requirements for AIML mobility in NR</w:t>
      </w:r>
    </w:p>
    <w:p w14:paraId="69A3E9E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Tejas Network Limited</w:t>
      </w:r>
    </w:p>
    <w:p w14:paraId="7D8C054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E92AE" w14:textId="77777777" w:rsidR="00A84796" w:rsidRDefault="00A84796" w:rsidP="00A84796">
      <w:pPr>
        <w:pStyle w:val="Heading5"/>
      </w:pPr>
      <w:bookmarkStart w:id="247" w:name="_Toc194487611"/>
      <w:r>
        <w:t>7.21.2.1</w:t>
      </w:r>
      <w:r>
        <w:tab/>
        <w:t>Study of RAN4 impacts for RRM measurement prediction</w:t>
      </w:r>
      <w:bookmarkEnd w:id="247"/>
    </w:p>
    <w:p w14:paraId="6001E5C3" w14:textId="28EC88B5" w:rsidR="00A84796" w:rsidRDefault="00A84796" w:rsidP="00A84796">
      <w:pPr>
        <w:rPr>
          <w:rFonts w:ascii="Arial" w:hAnsi="Arial" w:cs="Arial"/>
          <w:b/>
          <w:sz w:val="24"/>
        </w:rPr>
      </w:pPr>
      <w:r>
        <w:rPr>
          <w:rFonts w:ascii="Arial" w:hAnsi="Arial" w:cs="Arial"/>
          <w:b/>
          <w:color w:val="0000FF"/>
          <w:sz w:val="24"/>
        </w:rPr>
        <w:t>R4-2503308</w:t>
      </w:r>
      <w:r>
        <w:rPr>
          <w:rFonts w:ascii="Arial" w:hAnsi="Arial" w:cs="Arial"/>
          <w:b/>
          <w:color w:val="0000FF"/>
          <w:sz w:val="24"/>
        </w:rPr>
        <w:tab/>
      </w:r>
      <w:r>
        <w:rPr>
          <w:rFonts w:ascii="Arial" w:hAnsi="Arial" w:cs="Arial"/>
          <w:b/>
          <w:sz w:val="24"/>
        </w:rPr>
        <w:t>Discussion on impacts on RAN4 requirement for RRM measurement prediction in AI mobility</w:t>
      </w:r>
    </w:p>
    <w:p w14:paraId="7A05AD6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1A8DD06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5A842" w14:textId="4EE29390" w:rsidR="00A84796" w:rsidRDefault="00A84796" w:rsidP="00A84796">
      <w:pPr>
        <w:rPr>
          <w:rFonts w:ascii="Arial" w:hAnsi="Arial" w:cs="Arial"/>
          <w:b/>
          <w:sz w:val="24"/>
        </w:rPr>
      </w:pPr>
      <w:r>
        <w:rPr>
          <w:rFonts w:ascii="Arial" w:hAnsi="Arial" w:cs="Arial"/>
          <w:b/>
          <w:color w:val="0000FF"/>
          <w:sz w:val="24"/>
        </w:rPr>
        <w:t>R4-2503351</w:t>
      </w:r>
      <w:r>
        <w:rPr>
          <w:rFonts w:ascii="Arial" w:hAnsi="Arial" w:cs="Arial"/>
          <w:b/>
          <w:color w:val="0000FF"/>
          <w:sz w:val="24"/>
        </w:rPr>
        <w:tab/>
      </w:r>
      <w:r>
        <w:rPr>
          <w:rFonts w:ascii="Arial" w:hAnsi="Arial" w:cs="Arial"/>
          <w:b/>
          <w:sz w:val="24"/>
        </w:rPr>
        <w:t>Study of impacts on RAN4 requirements for RRM measurement prediction</w:t>
      </w:r>
    </w:p>
    <w:p w14:paraId="0041C942" w14:textId="77777777" w:rsidR="00A84796" w:rsidRDefault="00A84796" w:rsidP="00A84796">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69BF96C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2CCB4" w14:textId="5BED8C39" w:rsidR="00A84796" w:rsidRDefault="00A84796" w:rsidP="00A84796">
      <w:pPr>
        <w:rPr>
          <w:rFonts w:ascii="Arial" w:hAnsi="Arial" w:cs="Arial"/>
          <w:b/>
          <w:sz w:val="24"/>
        </w:rPr>
      </w:pPr>
      <w:r>
        <w:rPr>
          <w:rFonts w:ascii="Arial" w:hAnsi="Arial" w:cs="Arial"/>
          <w:b/>
          <w:color w:val="0000FF"/>
          <w:sz w:val="24"/>
        </w:rPr>
        <w:t>R4-2503411</w:t>
      </w:r>
      <w:r>
        <w:rPr>
          <w:rFonts w:ascii="Arial" w:hAnsi="Arial" w:cs="Arial"/>
          <w:b/>
          <w:color w:val="0000FF"/>
          <w:sz w:val="24"/>
        </w:rPr>
        <w:tab/>
      </w:r>
      <w:r>
        <w:rPr>
          <w:rFonts w:ascii="Arial" w:hAnsi="Arial" w:cs="Arial"/>
          <w:b/>
          <w:sz w:val="24"/>
        </w:rPr>
        <w:t>Discussion on impacts of AIML RRM measurement prediction on RRM requirements</w:t>
      </w:r>
    </w:p>
    <w:p w14:paraId="073D829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51CB475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8EE88" w14:textId="025C3CF0" w:rsidR="00A84796" w:rsidRDefault="00A84796" w:rsidP="00A84796">
      <w:pPr>
        <w:rPr>
          <w:rFonts w:ascii="Arial" w:hAnsi="Arial" w:cs="Arial"/>
          <w:b/>
          <w:sz w:val="24"/>
        </w:rPr>
      </w:pPr>
      <w:r>
        <w:rPr>
          <w:rFonts w:ascii="Arial" w:hAnsi="Arial" w:cs="Arial"/>
          <w:b/>
          <w:color w:val="0000FF"/>
          <w:sz w:val="24"/>
        </w:rPr>
        <w:t>R4-2503522</w:t>
      </w:r>
      <w:r>
        <w:rPr>
          <w:rFonts w:ascii="Arial" w:hAnsi="Arial" w:cs="Arial"/>
          <w:b/>
          <w:color w:val="0000FF"/>
          <w:sz w:val="24"/>
        </w:rPr>
        <w:tab/>
      </w:r>
      <w:r>
        <w:rPr>
          <w:rFonts w:ascii="Arial" w:hAnsi="Arial" w:cs="Arial"/>
          <w:b/>
          <w:sz w:val="24"/>
        </w:rPr>
        <w:t>Study of RAN4 impacts for RRM measurement prediction for AIML Mobility in NR</w:t>
      </w:r>
    </w:p>
    <w:p w14:paraId="58799DA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Apple</w:t>
      </w:r>
    </w:p>
    <w:p w14:paraId="6291BC2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E38F3" w14:textId="1BACE395" w:rsidR="00A84796" w:rsidRDefault="00A84796" w:rsidP="00A84796">
      <w:pPr>
        <w:rPr>
          <w:rFonts w:ascii="Arial" w:hAnsi="Arial" w:cs="Arial"/>
          <w:b/>
          <w:sz w:val="24"/>
        </w:rPr>
      </w:pPr>
      <w:r>
        <w:rPr>
          <w:rFonts w:ascii="Arial" w:hAnsi="Arial" w:cs="Arial"/>
          <w:b/>
          <w:color w:val="0000FF"/>
          <w:sz w:val="24"/>
        </w:rPr>
        <w:t>R4-2503582</w:t>
      </w:r>
      <w:r>
        <w:rPr>
          <w:rFonts w:ascii="Arial" w:hAnsi="Arial" w:cs="Arial"/>
          <w:b/>
          <w:color w:val="0000FF"/>
          <w:sz w:val="24"/>
        </w:rPr>
        <w:tab/>
      </w:r>
      <w:r>
        <w:rPr>
          <w:rFonts w:ascii="Arial" w:hAnsi="Arial" w:cs="Arial"/>
          <w:b/>
          <w:sz w:val="24"/>
        </w:rPr>
        <w:t>Discussion of RAN4 impacts for RRM measurement prediction</w:t>
      </w:r>
    </w:p>
    <w:p w14:paraId="1F50891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24F753B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67F27" w14:textId="07C7EA8C" w:rsidR="00A84796" w:rsidRDefault="00A84796" w:rsidP="00A84796">
      <w:pPr>
        <w:rPr>
          <w:rFonts w:ascii="Arial" w:hAnsi="Arial" w:cs="Arial"/>
          <w:b/>
          <w:sz w:val="24"/>
        </w:rPr>
      </w:pPr>
      <w:r>
        <w:rPr>
          <w:rFonts w:ascii="Arial" w:hAnsi="Arial" w:cs="Arial"/>
          <w:b/>
          <w:color w:val="0000FF"/>
          <w:sz w:val="24"/>
        </w:rPr>
        <w:t>R4-2503607</w:t>
      </w:r>
      <w:r>
        <w:rPr>
          <w:rFonts w:ascii="Arial" w:hAnsi="Arial" w:cs="Arial"/>
          <w:b/>
          <w:color w:val="0000FF"/>
          <w:sz w:val="24"/>
        </w:rPr>
        <w:tab/>
      </w:r>
      <w:r>
        <w:rPr>
          <w:rFonts w:ascii="Arial" w:hAnsi="Arial" w:cs="Arial"/>
          <w:b/>
          <w:sz w:val="24"/>
        </w:rPr>
        <w:t>Discussion on RAN4 impacts for RRM measurement prediction</w:t>
      </w:r>
    </w:p>
    <w:p w14:paraId="0AC813C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6BCC5F3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10445" w14:textId="07D6DAE6" w:rsidR="00A84796" w:rsidRDefault="00A84796" w:rsidP="00A84796">
      <w:pPr>
        <w:rPr>
          <w:rFonts w:ascii="Arial" w:hAnsi="Arial" w:cs="Arial"/>
          <w:b/>
          <w:sz w:val="24"/>
        </w:rPr>
      </w:pPr>
      <w:r>
        <w:rPr>
          <w:rFonts w:ascii="Arial" w:hAnsi="Arial" w:cs="Arial"/>
          <w:b/>
          <w:color w:val="0000FF"/>
          <w:sz w:val="24"/>
        </w:rPr>
        <w:t>R4-2503775</w:t>
      </w:r>
      <w:r>
        <w:rPr>
          <w:rFonts w:ascii="Arial" w:hAnsi="Arial" w:cs="Arial"/>
          <w:b/>
          <w:color w:val="0000FF"/>
          <w:sz w:val="24"/>
        </w:rPr>
        <w:tab/>
      </w:r>
      <w:r>
        <w:rPr>
          <w:rFonts w:ascii="Arial" w:hAnsi="Arial" w:cs="Arial"/>
          <w:b/>
          <w:sz w:val="24"/>
        </w:rPr>
        <w:t>Discussion on RAN4 impacts for RRM measurement prediction</w:t>
      </w:r>
    </w:p>
    <w:p w14:paraId="6CD14A1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150F9C3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0183D" w14:textId="195C49C4" w:rsidR="00A84796" w:rsidRDefault="00A84796" w:rsidP="00A84796">
      <w:pPr>
        <w:rPr>
          <w:rFonts w:ascii="Arial" w:hAnsi="Arial" w:cs="Arial"/>
          <w:b/>
          <w:sz w:val="24"/>
        </w:rPr>
      </w:pPr>
      <w:r>
        <w:rPr>
          <w:rFonts w:ascii="Arial" w:hAnsi="Arial" w:cs="Arial"/>
          <w:b/>
          <w:color w:val="0000FF"/>
          <w:sz w:val="24"/>
        </w:rPr>
        <w:t>R4-2503787</w:t>
      </w:r>
      <w:r>
        <w:rPr>
          <w:rFonts w:ascii="Arial" w:hAnsi="Arial" w:cs="Arial"/>
          <w:b/>
          <w:color w:val="0000FF"/>
          <w:sz w:val="24"/>
        </w:rPr>
        <w:tab/>
      </w:r>
      <w:r>
        <w:rPr>
          <w:rFonts w:ascii="Arial" w:hAnsi="Arial" w:cs="Arial"/>
          <w:b/>
          <w:sz w:val="24"/>
        </w:rPr>
        <w:t>Discussions on RRM measurement impacts of AIML for mobility</w:t>
      </w:r>
    </w:p>
    <w:p w14:paraId="3EA3C8C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NTT DOCOMO, INC.</w:t>
      </w:r>
    </w:p>
    <w:p w14:paraId="699F26A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4701B" w14:textId="47490A35" w:rsidR="00A84796" w:rsidRDefault="00A84796" w:rsidP="00A84796">
      <w:pPr>
        <w:rPr>
          <w:rFonts w:ascii="Arial" w:hAnsi="Arial" w:cs="Arial"/>
          <w:b/>
          <w:sz w:val="24"/>
        </w:rPr>
      </w:pPr>
      <w:r>
        <w:rPr>
          <w:rFonts w:ascii="Arial" w:hAnsi="Arial" w:cs="Arial"/>
          <w:b/>
          <w:color w:val="0000FF"/>
          <w:sz w:val="24"/>
        </w:rPr>
        <w:t>R4-2503851</w:t>
      </w:r>
      <w:r>
        <w:rPr>
          <w:rFonts w:ascii="Arial" w:hAnsi="Arial" w:cs="Arial"/>
          <w:b/>
          <w:color w:val="0000FF"/>
          <w:sz w:val="24"/>
        </w:rPr>
        <w:tab/>
      </w:r>
      <w:r>
        <w:rPr>
          <w:rFonts w:ascii="Arial" w:hAnsi="Arial" w:cs="Arial"/>
          <w:b/>
          <w:sz w:val="24"/>
        </w:rPr>
        <w:t>Discussion impacts on requirements of AI/ML mobility</w:t>
      </w:r>
    </w:p>
    <w:p w14:paraId="3A397878"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19BEAF8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0574E" w14:textId="0FED14FD" w:rsidR="00A84796" w:rsidRDefault="00A84796" w:rsidP="00A84796">
      <w:pPr>
        <w:rPr>
          <w:rFonts w:ascii="Arial" w:hAnsi="Arial" w:cs="Arial"/>
          <w:b/>
          <w:sz w:val="24"/>
        </w:rPr>
      </w:pPr>
      <w:r>
        <w:rPr>
          <w:rFonts w:ascii="Arial" w:hAnsi="Arial" w:cs="Arial"/>
          <w:b/>
          <w:color w:val="0000FF"/>
          <w:sz w:val="24"/>
        </w:rPr>
        <w:t>R4-2503887</w:t>
      </w:r>
      <w:r>
        <w:rPr>
          <w:rFonts w:ascii="Arial" w:hAnsi="Arial" w:cs="Arial"/>
          <w:b/>
          <w:color w:val="0000FF"/>
          <w:sz w:val="24"/>
        </w:rPr>
        <w:tab/>
      </w:r>
      <w:r>
        <w:rPr>
          <w:rFonts w:ascii="Arial" w:hAnsi="Arial" w:cs="Arial"/>
          <w:b/>
          <w:sz w:val="24"/>
        </w:rPr>
        <w:t>Discussion on impacts for RRM measurement prediction</w:t>
      </w:r>
    </w:p>
    <w:p w14:paraId="2F663EB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 HiSilicon</w:t>
      </w:r>
    </w:p>
    <w:p w14:paraId="7AFDEB5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75626" w14:textId="5548987E" w:rsidR="00A84796" w:rsidRDefault="00A84796" w:rsidP="00A84796">
      <w:pPr>
        <w:rPr>
          <w:rFonts w:ascii="Arial" w:hAnsi="Arial" w:cs="Arial"/>
          <w:b/>
          <w:sz w:val="24"/>
        </w:rPr>
      </w:pPr>
      <w:r>
        <w:rPr>
          <w:rFonts w:ascii="Arial" w:hAnsi="Arial" w:cs="Arial"/>
          <w:b/>
          <w:color w:val="0000FF"/>
          <w:sz w:val="24"/>
        </w:rPr>
        <w:lastRenderedPageBreak/>
        <w:t>R4-2503929</w:t>
      </w:r>
      <w:r>
        <w:rPr>
          <w:rFonts w:ascii="Arial" w:hAnsi="Arial" w:cs="Arial"/>
          <w:b/>
          <w:color w:val="0000FF"/>
          <w:sz w:val="24"/>
        </w:rPr>
        <w:tab/>
      </w:r>
      <w:r>
        <w:rPr>
          <w:rFonts w:ascii="Arial" w:hAnsi="Arial" w:cs="Arial"/>
          <w:b/>
          <w:sz w:val="24"/>
        </w:rPr>
        <w:t>On requirements for RRM measurement prediction for AI/ML based mobility</w:t>
      </w:r>
    </w:p>
    <w:p w14:paraId="42172D80"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477B1941" w14:textId="77777777" w:rsidR="00A84796" w:rsidRDefault="00A84796" w:rsidP="00A84796">
      <w:pPr>
        <w:rPr>
          <w:rFonts w:ascii="Arial" w:hAnsi="Arial" w:cs="Arial"/>
          <w:b/>
        </w:rPr>
      </w:pPr>
      <w:r>
        <w:rPr>
          <w:rFonts w:ascii="Arial" w:hAnsi="Arial" w:cs="Arial"/>
          <w:b/>
        </w:rPr>
        <w:t xml:space="preserve">Abstract: </w:t>
      </w:r>
    </w:p>
    <w:p w14:paraId="77093697" w14:textId="77777777" w:rsidR="00A84796" w:rsidRDefault="00A84796" w:rsidP="00A84796">
      <w:r>
        <w:t>This paper discusses impact of RRM measurement prediction for AI/ML based mobility on RAN4 requirements.</w:t>
      </w:r>
    </w:p>
    <w:p w14:paraId="65F87DC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E31ED" w14:textId="085A8DD9" w:rsidR="00A84796" w:rsidRDefault="00A84796" w:rsidP="00A84796">
      <w:pPr>
        <w:rPr>
          <w:rFonts w:ascii="Arial" w:hAnsi="Arial" w:cs="Arial"/>
          <w:b/>
          <w:sz w:val="24"/>
        </w:rPr>
      </w:pPr>
      <w:r>
        <w:rPr>
          <w:rFonts w:ascii="Arial" w:hAnsi="Arial" w:cs="Arial"/>
          <w:b/>
          <w:color w:val="0000FF"/>
          <w:sz w:val="24"/>
        </w:rPr>
        <w:t>R4-2504047</w:t>
      </w:r>
      <w:r>
        <w:rPr>
          <w:rFonts w:ascii="Arial" w:hAnsi="Arial" w:cs="Arial"/>
          <w:b/>
          <w:color w:val="0000FF"/>
          <w:sz w:val="24"/>
        </w:rPr>
        <w:tab/>
      </w:r>
      <w:r>
        <w:rPr>
          <w:rFonts w:ascii="Arial" w:hAnsi="Arial" w:cs="Arial"/>
          <w:b/>
          <w:sz w:val="24"/>
        </w:rPr>
        <w:t>Discussion on RAN4 impacts for RRM measurement prediction</w:t>
      </w:r>
    </w:p>
    <w:p w14:paraId="416BB62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16D3DFC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DC5FB" w14:textId="3121C457" w:rsidR="00A84796" w:rsidRDefault="00A84796" w:rsidP="00A84796">
      <w:pPr>
        <w:rPr>
          <w:rFonts w:ascii="Arial" w:hAnsi="Arial" w:cs="Arial"/>
          <w:b/>
          <w:sz w:val="24"/>
        </w:rPr>
      </w:pPr>
      <w:r>
        <w:rPr>
          <w:rFonts w:ascii="Arial" w:hAnsi="Arial" w:cs="Arial"/>
          <w:b/>
          <w:color w:val="0000FF"/>
          <w:sz w:val="24"/>
        </w:rPr>
        <w:t>R4-2504232</w:t>
      </w:r>
      <w:r>
        <w:rPr>
          <w:rFonts w:ascii="Arial" w:hAnsi="Arial" w:cs="Arial"/>
          <w:b/>
          <w:color w:val="0000FF"/>
          <w:sz w:val="24"/>
        </w:rPr>
        <w:tab/>
      </w:r>
      <w:r>
        <w:rPr>
          <w:rFonts w:ascii="Arial" w:hAnsi="Arial" w:cs="Arial"/>
          <w:b/>
          <w:sz w:val="24"/>
        </w:rPr>
        <w:t>Study of RAN4 impacts for RRM measurement prediction</w:t>
      </w:r>
    </w:p>
    <w:p w14:paraId="793FA0F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1766F4E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24C61" w14:textId="52342472" w:rsidR="00A84796" w:rsidRDefault="00A84796" w:rsidP="00A84796">
      <w:pPr>
        <w:rPr>
          <w:rFonts w:ascii="Arial" w:hAnsi="Arial" w:cs="Arial"/>
          <w:b/>
          <w:sz w:val="24"/>
        </w:rPr>
      </w:pPr>
      <w:r>
        <w:rPr>
          <w:rFonts w:ascii="Arial" w:hAnsi="Arial" w:cs="Arial"/>
          <w:b/>
          <w:color w:val="0000FF"/>
          <w:sz w:val="24"/>
        </w:rPr>
        <w:t>R4-2504287</w:t>
      </w:r>
      <w:r>
        <w:rPr>
          <w:rFonts w:ascii="Arial" w:hAnsi="Arial" w:cs="Arial"/>
          <w:b/>
          <w:color w:val="0000FF"/>
          <w:sz w:val="24"/>
        </w:rPr>
        <w:tab/>
      </w:r>
      <w:r>
        <w:rPr>
          <w:rFonts w:ascii="Arial" w:hAnsi="Arial" w:cs="Arial"/>
          <w:b/>
          <w:sz w:val="24"/>
        </w:rPr>
        <w:t>General discussion on AI mobility regarding RAN4 requirements impact</w:t>
      </w:r>
    </w:p>
    <w:p w14:paraId="39FFA56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0BFB8DF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93134" w14:textId="429AFB99" w:rsidR="00A84796" w:rsidRDefault="00A84796" w:rsidP="00A84796">
      <w:pPr>
        <w:rPr>
          <w:rFonts w:ascii="Arial" w:hAnsi="Arial" w:cs="Arial"/>
          <w:b/>
          <w:sz w:val="24"/>
        </w:rPr>
      </w:pPr>
      <w:r>
        <w:rPr>
          <w:rFonts w:ascii="Arial" w:hAnsi="Arial" w:cs="Arial"/>
          <w:b/>
          <w:color w:val="0000FF"/>
          <w:sz w:val="24"/>
        </w:rPr>
        <w:t>R4-2504524</w:t>
      </w:r>
      <w:r>
        <w:rPr>
          <w:rFonts w:ascii="Arial" w:hAnsi="Arial" w:cs="Arial"/>
          <w:b/>
          <w:color w:val="0000FF"/>
          <w:sz w:val="24"/>
        </w:rPr>
        <w:tab/>
      </w:r>
      <w:r>
        <w:rPr>
          <w:rFonts w:ascii="Arial" w:hAnsi="Arial" w:cs="Arial"/>
          <w:b/>
          <w:sz w:val="24"/>
        </w:rPr>
        <w:t>Impact of AI based mobility on RRM measurement prediction</w:t>
      </w:r>
    </w:p>
    <w:p w14:paraId="412D4E9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376DC38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4EB78" w14:textId="77777777" w:rsidR="00A84796" w:rsidRDefault="00A84796" w:rsidP="00A84796">
      <w:pPr>
        <w:pStyle w:val="Heading5"/>
      </w:pPr>
      <w:bookmarkStart w:id="248" w:name="_Toc194487612"/>
      <w:r>
        <w:t>7.21.2.2</w:t>
      </w:r>
      <w:r>
        <w:tab/>
        <w:t>Study of RAN4 impacts for measurement event prediction</w:t>
      </w:r>
      <w:bookmarkEnd w:id="248"/>
    </w:p>
    <w:p w14:paraId="4364F63E" w14:textId="5408411F" w:rsidR="00A84796" w:rsidRDefault="00A84796" w:rsidP="00A84796">
      <w:pPr>
        <w:rPr>
          <w:rFonts w:ascii="Arial" w:hAnsi="Arial" w:cs="Arial"/>
          <w:b/>
          <w:sz w:val="24"/>
        </w:rPr>
      </w:pPr>
      <w:r>
        <w:rPr>
          <w:rFonts w:ascii="Arial" w:hAnsi="Arial" w:cs="Arial"/>
          <w:b/>
          <w:color w:val="0000FF"/>
          <w:sz w:val="24"/>
        </w:rPr>
        <w:t>R4-2503309</w:t>
      </w:r>
      <w:r>
        <w:rPr>
          <w:rFonts w:ascii="Arial" w:hAnsi="Arial" w:cs="Arial"/>
          <w:b/>
          <w:color w:val="0000FF"/>
          <w:sz w:val="24"/>
        </w:rPr>
        <w:tab/>
      </w:r>
      <w:r>
        <w:rPr>
          <w:rFonts w:ascii="Arial" w:hAnsi="Arial" w:cs="Arial"/>
          <w:b/>
          <w:sz w:val="24"/>
        </w:rPr>
        <w:t>Discussion on impacts on RAN4 requirement for measurement event prediction in AI mobility</w:t>
      </w:r>
    </w:p>
    <w:p w14:paraId="2520A5F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555B9B6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8594A" w14:textId="64C22C97" w:rsidR="00A84796" w:rsidRDefault="00A84796" w:rsidP="00A84796">
      <w:pPr>
        <w:rPr>
          <w:rFonts w:ascii="Arial" w:hAnsi="Arial" w:cs="Arial"/>
          <w:b/>
          <w:sz w:val="24"/>
        </w:rPr>
      </w:pPr>
      <w:r>
        <w:rPr>
          <w:rFonts w:ascii="Arial" w:hAnsi="Arial" w:cs="Arial"/>
          <w:b/>
          <w:color w:val="0000FF"/>
          <w:sz w:val="24"/>
        </w:rPr>
        <w:t>R4-2503352</w:t>
      </w:r>
      <w:r>
        <w:rPr>
          <w:rFonts w:ascii="Arial" w:hAnsi="Arial" w:cs="Arial"/>
          <w:b/>
          <w:color w:val="0000FF"/>
          <w:sz w:val="24"/>
        </w:rPr>
        <w:tab/>
      </w:r>
      <w:r>
        <w:rPr>
          <w:rFonts w:ascii="Arial" w:hAnsi="Arial" w:cs="Arial"/>
          <w:b/>
          <w:sz w:val="24"/>
        </w:rPr>
        <w:t>Study of impacts on RAN4 requirements for measurement event prediction</w:t>
      </w:r>
    </w:p>
    <w:p w14:paraId="572008F0"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2798A23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5BBB1" w14:textId="1862BF86" w:rsidR="00A84796" w:rsidRDefault="00A84796" w:rsidP="00A84796">
      <w:pPr>
        <w:rPr>
          <w:rFonts w:ascii="Arial" w:hAnsi="Arial" w:cs="Arial"/>
          <w:b/>
          <w:sz w:val="24"/>
        </w:rPr>
      </w:pPr>
      <w:r>
        <w:rPr>
          <w:rFonts w:ascii="Arial" w:hAnsi="Arial" w:cs="Arial"/>
          <w:b/>
          <w:color w:val="0000FF"/>
          <w:sz w:val="24"/>
        </w:rPr>
        <w:t>R4-2503412</w:t>
      </w:r>
      <w:r>
        <w:rPr>
          <w:rFonts w:ascii="Arial" w:hAnsi="Arial" w:cs="Arial"/>
          <w:b/>
          <w:color w:val="0000FF"/>
          <w:sz w:val="24"/>
        </w:rPr>
        <w:tab/>
      </w:r>
      <w:r>
        <w:rPr>
          <w:rFonts w:ascii="Arial" w:hAnsi="Arial" w:cs="Arial"/>
          <w:b/>
          <w:sz w:val="24"/>
        </w:rPr>
        <w:t>Discussion on impacts of AIML measurement event prediction on RRM requirements</w:t>
      </w:r>
    </w:p>
    <w:p w14:paraId="17DD9748" w14:textId="77777777" w:rsidR="00A84796" w:rsidRDefault="00A84796" w:rsidP="00A84796">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2207381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98F63" w14:textId="30CC1282" w:rsidR="00A84796" w:rsidRDefault="00A84796" w:rsidP="00A84796">
      <w:pPr>
        <w:rPr>
          <w:rFonts w:ascii="Arial" w:hAnsi="Arial" w:cs="Arial"/>
          <w:b/>
          <w:sz w:val="24"/>
        </w:rPr>
      </w:pPr>
      <w:r>
        <w:rPr>
          <w:rFonts w:ascii="Arial" w:hAnsi="Arial" w:cs="Arial"/>
          <w:b/>
          <w:color w:val="0000FF"/>
          <w:sz w:val="24"/>
        </w:rPr>
        <w:t>R4-2503523</w:t>
      </w:r>
      <w:r>
        <w:rPr>
          <w:rFonts w:ascii="Arial" w:hAnsi="Arial" w:cs="Arial"/>
          <w:b/>
          <w:color w:val="0000FF"/>
          <w:sz w:val="24"/>
        </w:rPr>
        <w:tab/>
      </w:r>
      <w:r>
        <w:rPr>
          <w:rFonts w:ascii="Arial" w:hAnsi="Arial" w:cs="Arial"/>
          <w:b/>
          <w:sz w:val="24"/>
        </w:rPr>
        <w:t>Study of RAN4 impacts for measurement event prediction for AIML Mobility in NR</w:t>
      </w:r>
    </w:p>
    <w:p w14:paraId="6E0945D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Apple</w:t>
      </w:r>
    </w:p>
    <w:p w14:paraId="17F73F8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A7BC0" w14:textId="496462C7" w:rsidR="00A84796" w:rsidRDefault="00A84796" w:rsidP="00A84796">
      <w:pPr>
        <w:rPr>
          <w:rFonts w:ascii="Arial" w:hAnsi="Arial" w:cs="Arial"/>
          <w:b/>
          <w:sz w:val="24"/>
        </w:rPr>
      </w:pPr>
      <w:r>
        <w:rPr>
          <w:rFonts w:ascii="Arial" w:hAnsi="Arial" w:cs="Arial"/>
          <w:b/>
          <w:color w:val="0000FF"/>
          <w:sz w:val="24"/>
        </w:rPr>
        <w:t>R4-2503608</w:t>
      </w:r>
      <w:r>
        <w:rPr>
          <w:rFonts w:ascii="Arial" w:hAnsi="Arial" w:cs="Arial"/>
          <w:b/>
          <w:color w:val="0000FF"/>
          <w:sz w:val="24"/>
        </w:rPr>
        <w:tab/>
      </w:r>
      <w:r>
        <w:rPr>
          <w:rFonts w:ascii="Arial" w:hAnsi="Arial" w:cs="Arial"/>
          <w:b/>
          <w:sz w:val="24"/>
        </w:rPr>
        <w:t>Discussion on RAN4 impacts for measurement event prediction</w:t>
      </w:r>
    </w:p>
    <w:p w14:paraId="66F8143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3DF9F75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7B16A" w14:textId="2AC9272A" w:rsidR="00A84796" w:rsidRDefault="00A84796" w:rsidP="00A84796">
      <w:pPr>
        <w:rPr>
          <w:rFonts w:ascii="Arial" w:hAnsi="Arial" w:cs="Arial"/>
          <w:b/>
          <w:sz w:val="24"/>
        </w:rPr>
      </w:pPr>
      <w:r>
        <w:rPr>
          <w:rFonts w:ascii="Arial" w:hAnsi="Arial" w:cs="Arial"/>
          <w:b/>
          <w:color w:val="0000FF"/>
          <w:sz w:val="24"/>
        </w:rPr>
        <w:t>R4-2503776</w:t>
      </w:r>
      <w:r>
        <w:rPr>
          <w:rFonts w:ascii="Arial" w:hAnsi="Arial" w:cs="Arial"/>
          <w:b/>
          <w:color w:val="0000FF"/>
          <w:sz w:val="24"/>
        </w:rPr>
        <w:tab/>
      </w:r>
      <w:r>
        <w:rPr>
          <w:rFonts w:ascii="Arial" w:hAnsi="Arial" w:cs="Arial"/>
          <w:b/>
          <w:sz w:val="24"/>
        </w:rPr>
        <w:t>Discussion on RAN4 impacts for measurement event prediction</w:t>
      </w:r>
    </w:p>
    <w:p w14:paraId="03A4FC5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5B274E2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30538" w14:textId="14ACB4F3" w:rsidR="00A84796" w:rsidRDefault="00A84796" w:rsidP="00A84796">
      <w:pPr>
        <w:rPr>
          <w:rFonts w:ascii="Arial" w:hAnsi="Arial" w:cs="Arial"/>
          <w:b/>
          <w:sz w:val="24"/>
        </w:rPr>
      </w:pPr>
      <w:r>
        <w:rPr>
          <w:rFonts w:ascii="Arial" w:hAnsi="Arial" w:cs="Arial"/>
          <w:b/>
          <w:color w:val="0000FF"/>
          <w:sz w:val="24"/>
        </w:rPr>
        <w:t>R4-2503852</w:t>
      </w:r>
      <w:r>
        <w:rPr>
          <w:rFonts w:ascii="Arial" w:hAnsi="Arial" w:cs="Arial"/>
          <w:b/>
          <w:color w:val="0000FF"/>
          <w:sz w:val="24"/>
        </w:rPr>
        <w:tab/>
      </w:r>
      <w:r>
        <w:rPr>
          <w:rFonts w:ascii="Arial" w:hAnsi="Arial" w:cs="Arial"/>
          <w:b/>
          <w:sz w:val="24"/>
        </w:rPr>
        <w:t>Discussion on impacts for measurement event prediction</w:t>
      </w:r>
    </w:p>
    <w:p w14:paraId="4FF2D0D0"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6E40CCF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7DE34" w14:textId="14894A84" w:rsidR="00A84796" w:rsidRDefault="00A84796" w:rsidP="00A84796">
      <w:pPr>
        <w:rPr>
          <w:rFonts w:ascii="Arial" w:hAnsi="Arial" w:cs="Arial"/>
          <w:b/>
          <w:sz w:val="24"/>
        </w:rPr>
      </w:pPr>
      <w:r>
        <w:rPr>
          <w:rFonts w:ascii="Arial" w:hAnsi="Arial" w:cs="Arial"/>
          <w:b/>
          <w:color w:val="0000FF"/>
          <w:sz w:val="24"/>
        </w:rPr>
        <w:t>R4-2503888</w:t>
      </w:r>
      <w:r>
        <w:rPr>
          <w:rFonts w:ascii="Arial" w:hAnsi="Arial" w:cs="Arial"/>
          <w:b/>
          <w:color w:val="0000FF"/>
          <w:sz w:val="24"/>
        </w:rPr>
        <w:tab/>
      </w:r>
      <w:r>
        <w:rPr>
          <w:rFonts w:ascii="Arial" w:hAnsi="Arial" w:cs="Arial"/>
          <w:b/>
          <w:sz w:val="24"/>
        </w:rPr>
        <w:t>Discussion on impacts for measurement event prediction</w:t>
      </w:r>
    </w:p>
    <w:p w14:paraId="31B745A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 HiSilicon</w:t>
      </w:r>
    </w:p>
    <w:p w14:paraId="3A8F9EF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7BC73" w14:textId="251B1573" w:rsidR="00A84796" w:rsidRDefault="00A84796" w:rsidP="00A84796">
      <w:pPr>
        <w:rPr>
          <w:rFonts w:ascii="Arial" w:hAnsi="Arial" w:cs="Arial"/>
          <w:b/>
          <w:sz w:val="24"/>
        </w:rPr>
      </w:pPr>
      <w:r>
        <w:rPr>
          <w:rFonts w:ascii="Arial" w:hAnsi="Arial" w:cs="Arial"/>
          <w:b/>
          <w:color w:val="0000FF"/>
          <w:sz w:val="24"/>
        </w:rPr>
        <w:t>R4-2503930</w:t>
      </w:r>
      <w:r>
        <w:rPr>
          <w:rFonts w:ascii="Arial" w:hAnsi="Arial" w:cs="Arial"/>
          <w:b/>
          <w:color w:val="0000FF"/>
          <w:sz w:val="24"/>
        </w:rPr>
        <w:tab/>
      </w:r>
      <w:r>
        <w:rPr>
          <w:rFonts w:ascii="Arial" w:hAnsi="Arial" w:cs="Arial"/>
          <w:b/>
          <w:sz w:val="24"/>
        </w:rPr>
        <w:t>On requirements for Event prediction for AI/ML based mobility</w:t>
      </w:r>
    </w:p>
    <w:p w14:paraId="381368DE"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42A485C2" w14:textId="77777777" w:rsidR="00A84796" w:rsidRDefault="00A84796" w:rsidP="00A84796">
      <w:pPr>
        <w:rPr>
          <w:rFonts w:ascii="Arial" w:hAnsi="Arial" w:cs="Arial"/>
          <w:b/>
        </w:rPr>
      </w:pPr>
      <w:r>
        <w:rPr>
          <w:rFonts w:ascii="Arial" w:hAnsi="Arial" w:cs="Arial"/>
          <w:b/>
        </w:rPr>
        <w:t xml:space="preserve">Abstract: </w:t>
      </w:r>
    </w:p>
    <w:p w14:paraId="393D0121" w14:textId="77777777" w:rsidR="00A84796" w:rsidRDefault="00A84796" w:rsidP="00A84796">
      <w:r>
        <w:t>This paper discusses impact of event prediction for AI/ML based mobility on RAN4 requirements.</w:t>
      </w:r>
    </w:p>
    <w:p w14:paraId="23B3F7C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9F0FD" w14:textId="5B8BBF14" w:rsidR="00A84796" w:rsidRDefault="00A84796" w:rsidP="00A84796">
      <w:pPr>
        <w:rPr>
          <w:rFonts w:ascii="Arial" w:hAnsi="Arial" w:cs="Arial"/>
          <w:b/>
          <w:sz w:val="24"/>
        </w:rPr>
      </w:pPr>
      <w:r>
        <w:rPr>
          <w:rFonts w:ascii="Arial" w:hAnsi="Arial" w:cs="Arial"/>
          <w:b/>
          <w:color w:val="0000FF"/>
          <w:sz w:val="24"/>
        </w:rPr>
        <w:t>R4-2504048</w:t>
      </w:r>
      <w:r>
        <w:rPr>
          <w:rFonts w:ascii="Arial" w:hAnsi="Arial" w:cs="Arial"/>
          <w:b/>
          <w:color w:val="0000FF"/>
          <w:sz w:val="24"/>
        </w:rPr>
        <w:tab/>
      </w:r>
      <w:r>
        <w:rPr>
          <w:rFonts w:ascii="Arial" w:hAnsi="Arial" w:cs="Arial"/>
          <w:b/>
          <w:sz w:val="24"/>
        </w:rPr>
        <w:t>Discussion on RAN4 impacts for measurement event prediction</w:t>
      </w:r>
    </w:p>
    <w:p w14:paraId="0784A40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1245C67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82356F" w14:textId="09E03D19" w:rsidR="00A84796" w:rsidRDefault="00A84796" w:rsidP="00A84796">
      <w:pPr>
        <w:rPr>
          <w:rFonts w:ascii="Arial" w:hAnsi="Arial" w:cs="Arial"/>
          <w:b/>
          <w:sz w:val="24"/>
        </w:rPr>
      </w:pPr>
      <w:r>
        <w:rPr>
          <w:rFonts w:ascii="Arial" w:hAnsi="Arial" w:cs="Arial"/>
          <w:b/>
          <w:color w:val="0000FF"/>
          <w:sz w:val="24"/>
        </w:rPr>
        <w:t>R4-2504233</w:t>
      </w:r>
      <w:r>
        <w:rPr>
          <w:rFonts w:ascii="Arial" w:hAnsi="Arial" w:cs="Arial"/>
          <w:b/>
          <w:color w:val="0000FF"/>
          <w:sz w:val="24"/>
        </w:rPr>
        <w:tab/>
      </w:r>
      <w:r>
        <w:rPr>
          <w:rFonts w:ascii="Arial" w:hAnsi="Arial" w:cs="Arial"/>
          <w:b/>
          <w:sz w:val="24"/>
        </w:rPr>
        <w:t>Study of RAN4 impacts for measurement event prediction</w:t>
      </w:r>
    </w:p>
    <w:p w14:paraId="36012CF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587FBD7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94931" w14:textId="548FD358" w:rsidR="00A84796" w:rsidRDefault="00A84796" w:rsidP="00A84796">
      <w:pPr>
        <w:rPr>
          <w:rFonts w:ascii="Arial" w:hAnsi="Arial" w:cs="Arial"/>
          <w:b/>
          <w:sz w:val="24"/>
        </w:rPr>
      </w:pPr>
      <w:r>
        <w:rPr>
          <w:rFonts w:ascii="Arial" w:hAnsi="Arial" w:cs="Arial"/>
          <w:b/>
          <w:color w:val="0000FF"/>
          <w:sz w:val="24"/>
        </w:rPr>
        <w:lastRenderedPageBreak/>
        <w:t>R4-2504525</w:t>
      </w:r>
      <w:r>
        <w:rPr>
          <w:rFonts w:ascii="Arial" w:hAnsi="Arial" w:cs="Arial"/>
          <w:b/>
          <w:color w:val="0000FF"/>
          <w:sz w:val="24"/>
        </w:rPr>
        <w:tab/>
      </w:r>
      <w:r>
        <w:rPr>
          <w:rFonts w:ascii="Arial" w:hAnsi="Arial" w:cs="Arial"/>
          <w:b/>
          <w:sz w:val="24"/>
        </w:rPr>
        <w:t>Impact of AI based mobility on RRM event prediction</w:t>
      </w:r>
    </w:p>
    <w:p w14:paraId="27D572D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4EFCE3F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7F9D5" w14:textId="77777777" w:rsidR="00A84796" w:rsidRDefault="00A84796" w:rsidP="00A84796">
      <w:pPr>
        <w:pStyle w:val="Heading4"/>
      </w:pPr>
      <w:bookmarkStart w:id="249" w:name="_Toc194487613"/>
      <w:r>
        <w:t>7.21.3</w:t>
      </w:r>
      <w:r>
        <w:tab/>
        <w:t>Study of testability and interoperability</w:t>
      </w:r>
      <w:bookmarkEnd w:id="249"/>
    </w:p>
    <w:p w14:paraId="51EA0406" w14:textId="744AE59D" w:rsidR="00A84796" w:rsidRDefault="00A84796" w:rsidP="00A84796">
      <w:pPr>
        <w:rPr>
          <w:rFonts w:ascii="Arial" w:hAnsi="Arial" w:cs="Arial"/>
          <w:b/>
          <w:sz w:val="24"/>
        </w:rPr>
      </w:pPr>
      <w:r>
        <w:rPr>
          <w:rFonts w:ascii="Arial" w:hAnsi="Arial" w:cs="Arial"/>
          <w:b/>
          <w:color w:val="0000FF"/>
          <w:sz w:val="24"/>
        </w:rPr>
        <w:t>R4-2503300</w:t>
      </w:r>
      <w:r>
        <w:rPr>
          <w:rFonts w:ascii="Arial" w:hAnsi="Arial" w:cs="Arial"/>
          <w:b/>
          <w:color w:val="0000FF"/>
          <w:sz w:val="24"/>
        </w:rPr>
        <w:tab/>
      </w:r>
      <w:r>
        <w:rPr>
          <w:rFonts w:ascii="Arial" w:hAnsi="Arial" w:cs="Arial"/>
          <w:b/>
          <w:sz w:val="24"/>
        </w:rPr>
        <w:t>Discussion on study of testability and interoperability for AIML mobility</w:t>
      </w:r>
    </w:p>
    <w:p w14:paraId="36489AE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0471BCD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574B4" w14:textId="650674E2" w:rsidR="00A84796" w:rsidRDefault="00A84796" w:rsidP="00A84796">
      <w:pPr>
        <w:rPr>
          <w:rFonts w:ascii="Arial" w:hAnsi="Arial" w:cs="Arial"/>
          <w:b/>
          <w:sz w:val="24"/>
        </w:rPr>
      </w:pPr>
      <w:r>
        <w:rPr>
          <w:rFonts w:ascii="Arial" w:hAnsi="Arial" w:cs="Arial"/>
          <w:b/>
          <w:color w:val="0000FF"/>
          <w:sz w:val="24"/>
        </w:rPr>
        <w:t>R4-2503353</w:t>
      </w:r>
      <w:r>
        <w:rPr>
          <w:rFonts w:ascii="Arial" w:hAnsi="Arial" w:cs="Arial"/>
          <w:b/>
          <w:color w:val="0000FF"/>
          <w:sz w:val="24"/>
        </w:rPr>
        <w:tab/>
      </w:r>
      <w:r>
        <w:rPr>
          <w:rFonts w:ascii="Arial" w:hAnsi="Arial" w:cs="Arial"/>
          <w:b/>
          <w:sz w:val="24"/>
        </w:rPr>
        <w:t>Study of testability and interoperability for AI mobility</w:t>
      </w:r>
    </w:p>
    <w:p w14:paraId="21F52077"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768DE71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3A08A" w14:textId="417F3107" w:rsidR="00A84796" w:rsidRDefault="00A84796" w:rsidP="00A84796">
      <w:pPr>
        <w:rPr>
          <w:rFonts w:ascii="Arial" w:hAnsi="Arial" w:cs="Arial"/>
          <w:b/>
          <w:sz w:val="24"/>
        </w:rPr>
      </w:pPr>
      <w:r>
        <w:rPr>
          <w:rFonts w:ascii="Arial" w:hAnsi="Arial" w:cs="Arial"/>
          <w:b/>
          <w:color w:val="0000FF"/>
          <w:sz w:val="24"/>
        </w:rPr>
        <w:t>R4-2503413</w:t>
      </w:r>
      <w:r>
        <w:rPr>
          <w:rFonts w:ascii="Arial" w:hAnsi="Arial" w:cs="Arial"/>
          <w:b/>
          <w:color w:val="0000FF"/>
          <w:sz w:val="24"/>
        </w:rPr>
        <w:tab/>
      </w:r>
      <w:r>
        <w:rPr>
          <w:rFonts w:ascii="Arial" w:hAnsi="Arial" w:cs="Arial"/>
          <w:b/>
          <w:sz w:val="24"/>
        </w:rPr>
        <w:t>Discussion on testability and interoperability issues for AIML mobility</w:t>
      </w:r>
    </w:p>
    <w:p w14:paraId="5BDD9DE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3A8A8F2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6D924" w14:textId="27BE50A3" w:rsidR="00A84796" w:rsidRDefault="00A84796" w:rsidP="00A84796">
      <w:pPr>
        <w:rPr>
          <w:rFonts w:ascii="Arial" w:hAnsi="Arial" w:cs="Arial"/>
          <w:b/>
          <w:sz w:val="24"/>
        </w:rPr>
      </w:pPr>
      <w:r>
        <w:rPr>
          <w:rFonts w:ascii="Arial" w:hAnsi="Arial" w:cs="Arial"/>
          <w:b/>
          <w:color w:val="0000FF"/>
          <w:sz w:val="24"/>
        </w:rPr>
        <w:t>R4-2503520</w:t>
      </w:r>
      <w:r>
        <w:rPr>
          <w:rFonts w:ascii="Arial" w:hAnsi="Arial" w:cs="Arial"/>
          <w:b/>
          <w:color w:val="0000FF"/>
          <w:sz w:val="24"/>
        </w:rPr>
        <w:tab/>
      </w:r>
      <w:r>
        <w:rPr>
          <w:rFonts w:ascii="Arial" w:hAnsi="Arial" w:cs="Arial"/>
          <w:b/>
          <w:sz w:val="24"/>
        </w:rPr>
        <w:t>On Testability and Interoperability Issues for AIML Mobility in NR</w:t>
      </w:r>
    </w:p>
    <w:p w14:paraId="1A9CB51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Apple</w:t>
      </w:r>
    </w:p>
    <w:p w14:paraId="1FBC9C9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06066" w14:textId="36C5A305" w:rsidR="00A84796" w:rsidRDefault="00A84796" w:rsidP="00A84796">
      <w:pPr>
        <w:rPr>
          <w:rFonts w:ascii="Arial" w:hAnsi="Arial" w:cs="Arial"/>
          <w:b/>
          <w:sz w:val="24"/>
        </w:rPr>
      </w:pPr>
      <w:r>
        <w:rPr>
          <w:rFonts w:ascii="Arial" w:hAnsi="Arial" w:cs="Arial"/>
          <w:b/>
          <w:color w:val="0000FF"/>
          <w:sz w:val="24"/>
        </w:rPr>
        <w:t>R4-2503609</w:t>
      </w:r>
      <w:r>
        <w:rPr>
          <w:rFonts w:ascii="Arial" w:hAnsi="Arial" w:cs="Arial"/>
          <w:b/>
          <w:color w:val="0000FF"/>
          <w:sz w:val="24"/>
        </w:rPr>
        <w:tab/>
      </w:r>
      <w:r>
        <w:rPr>
          <w:rFonts w:ascii="Arial" w:hAnsi="Arial" w:cs="Arial"/>
          <w:b/>
          <w:sz w:val="24"/>
        </w:rPr>
        <w:t>Discussion on testability and interoperability of AI mobility</w:t>
      </w:r>
    </w:p>
    <w:p w14:paraId="70864F1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66B5B0A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6FC7B" w14:textId="39730165" w:rsidR="00A84796" w:rsidRDefault="00A84796" w:rsidP="00A84796">
      <w:pPr>
        <w:rPr>
          <w:rFonts w:ascii="Arial" w:hAnsi="Arial" w:cs="Arial"/>
          <w:b/>
          <w:sz w:val="24"/>
        </w:rPr>
      </w:pPr>
      <w:r>
        <w:rPr>
          <w:rFonts w:ascii="Arial" w:hAnsi="Arial" w:cs="Arial"/>
          <w:b/>
          <w:color w:val="0000FF"/>
          <w:sz w:val="24"/>
        </w:rPr>
        <w:t>R4-2503777</w:t>
      </w:r>
      <w:r>
        <w:rPr>
          <w:rFonts w:ascii="Arial" w:hAnsi="Arial" w:cs="Arial"/>
          <w:b/>
          <w:color w:val="0000FF"/>
          <w:sz w:val="24"/>
        </w:rPr>
        <w:tab/>
      </w:r>
      <w:r>
        <w:rPr>
          <w:rFonts w:ascii="Arial" w:hAnsi="Arial" w:cs="Arial"/>
          <w:b/>
          <w:sz w:val="24"/>
        </w:rPr>
        <w:t>Discussion on testability and interoperability for AI/ML for mobility</w:t>
      </w:r>
    </w:p>
    <w:p w14:paraId="7919D87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53AC503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4A0FC8" w14:textId="3AC331E2" w:rsidR="00A84796" w:rsidRDefault="00A84796" w:rsidP="00A84796">
      <w:pPr>
        <w:rPr>
          <w:rFonts w:ascii="Arial" w:hAnsi="Arial" w:cs="Arial"/>
          <w:b/>
          <w:sz w:val="24"/>
        </w:rPr>
      </w:pPr>
      <w:r>
        <w:rPr>
          <w:rFonts w:ascii="Arial" w:hAnsi="Arial" w:cs="Arial"/>
          <w:b/>
          <w:color w:val="0000FF"/>
          <w:sz w:val="24"/>
        </w:rPr>
        <w:t>R4-2503853</w:t>
      </w:r>
      <w:r>
        <w:rPr>
          <w:rFonts w:ascii="Arial" w:hAnsi="Arial" w:cs="Arial"/>
          <w:b/>
          <w:color w:val="0000FF"/>
          <w:sz w:val="24"/>
        </w:rPr>
        <w:tab/>
      </w:r>
      <w:r>
        <w:rPr>
          <w:rFonts w:ascii="Arial" w:hAnsi="Arial" w:cs="Arial"/>
          <w:b/>
          <w:sz w:val="24"/>
        </w:rPr>
        <w:t>Discussion on the interoperability and testability aspects</w:t>
      </w:r>
    </w:p>
    <w:p w14:paraId="69A6786A"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38F684B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D2264" w14:textId="1365DC33" w:rsidR="00A84796" w:rsidRDefault="00A84796" w:rsidP="00A84796">
      <w:pPr>
        <w:rPr>
          <w:rFonts w:ascii="Arial" w:hAnsi="Arial" w:cs="Arial"/>
          <w:b/>
          <w:sz w:val="24"/>
        </w:rPr>
      </w:pPr>
      <w:r>
        <w:rPr>
          <w:rFonts w:ascii="Arial" w:hAnsi="Arial" w:cs="Arial"/>
          <w:b/>
          <w:color w:val="0000FF"/>
          <w:sz w:val="24"/>
        </w:rPr>
        <w:t>R4-2503889</w:t>
      </w:r>
      <w:r>
        <w:rPr>
          <w:rFonts w:ascii="Arial" w:hAnsi="Arial" w:cs="Arial"/>
          <w:b/>
          <w:color w:val="0000FF"/>
          <w:sz w:val="24"/>
        </w:rPr>
        <w:tab/>
      </w:r>
      <w:r>
        <w:rPr>
          <w:rFonts w:ascii="Arial" w:hAnsi="Arial" w:cs="Arial"/>
          <w:b/>
          <w:sz w:val="24"/>
        </w:rPr>
        <w:t>Discussion on testability and interoperability issues in AIML mobility</w:t>
      </w:r>
    </w:p>
    <w:p w14:paraId="23D1BD2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 HiSilicon</w:t>
      </w:r>
    </w:p>
    <w:p w14:paraId="7CC6578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018E6" w14:textId="2A6BAD87" w:rsidR="00A84796" w:rsidRDefault="00A84796" w:rsidP="00A84796">
      <w:pPr>
        <w:rPr>
          <w:rFonts w:ascii="Arial" w:hAnsi="Arial" w:cs="Arial"/>
          <w:b/>
          <w:sz w:val="24"/>
        </w:rPr>
      </w:pPr>
      <w:r>
        <w:rPr>
          <w:rFonts w:ascii="Arial" w:hAnsi="Arial" w:cs="Arial"/>
          <w:b/>
          <w:color w:val="0000FF"/>
          <w:sz w:val="24"/>
        </w:rPr>
        <w:lastRenderedPageBreak/>
        <w:t>R4-2503931</w:t>
      </w:r>
      <w:r>
        <w:rPr>
          <w:rFonts w:ascii="Arial" w:hAnsi="Arial" w:cs="Arial"/>
          <w:b/>
          <w:color w:val="0000FF"/>
          <w:sz w:val="24"/>
        </w:rPr>
        <w:tab/>
      </w:r>
      <w:r>
        <w:rPr>
          <w:rFonts w:ascii="Arial" w:hAnsi="Arial" w:cs="Arial"/>
          <w:b/>
          <w:sz w:val="24"/>
        </w:rPr>
        <w:t>On testing of AI/ML based mobility</w:t>
      </w:r>
    </w:p>
    <w:p w14:paraId="237ACF25"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1F7A5C91" w14:textId="77777777" w:rsidR="00A84796" w:rsidRDefault="00A84796" w:rsidP="00A84796">
      <w:pPr>
        <w:rPr>
          <w:rFonts w:ascii="Arial" w:hAnsi="Arial" w:cs="Arial"/>
          <w:b/>
        </w:rPr>
      </w:pPr>
      <w:r>
        <w:rPr>
          <w:rFonts w:ascii="Arial" w:hAnsi="Arial" w:cs="Arial"/>
          <w:b/>
        </w:rPr>
        <w:t xml:space="preserve">Abstract: </w:t>
      </w:r>
    </w:p>
    <w:p w14:paraId="48A6C522" w14:textId="77777777" w:rsidR="00A84796" w:rsidRDefault="00A84796" w:rsidP="00A84796">
      <w:r>
        <w:t>This paper discusses issues related to the testing of AI/ML based predictions for mobility purposes.</w:t>
      </w:r>
    </w:p>
    <w:p w14:paraId="50A9876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E41FE" w14:textId="4B10936F" w:rsidR="00A84796" w:rsidRDefault="00A84796" w:rsidP="00A84796">
      <w:pPr>
        <w:rPr>
          <w:rFonts w:ascii="Arial" w:hAnsi="Arial" w:cs="Arial"/>
          <w:b/>
          <w:sz w:val="24"/>
        </w:rPr>
      </w:pPr>
      <w:r>
        <w:rPr>
          <w:rFonts w:ascii="Arial" w:hAnsi="Arial" w:cs="Arial"/>
          <w:b/>
          <w:color w:val="0000FF"/>
          <w:sz w:val="24"/>
        </w:rPr>
        <w:t>R4-2504049</w:t>
      </w:r>
      <w:r>
        <w:rPr>
          <w:rFonts w:ascii="Arial" w:hAnsi="Arial" w:cs="Arial"/>
          <w:b/>
          <w:color w:val="0000FF"/>
          <w:sz w:val="24"/>
        </w:rPr>
        <w:tab/>
      </w:r>
      <w:r>
        <w:rPr>
          <w:rFonts w:ascii="Arial" w:hAnsi="Arial" w:cs="Arial"/>
          <w:b/>
          <w:sz w:val="24"/>
        </w:rPr>
        <w:t>Discussion on testability and interoperability for AI mobility</w:t>
      </w:r>
    </w:p>
    <w:p w14:paraId="3E76DEB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6929AC2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4DB6F" w14:textId="0F96BB71" w:rsidR="00A84796" w:rsidRDefault="00A84796" w:rsidP="00A84796">
      <w:pPr>
        <w:rPr>
          <w:rFonts w:ascii="Arial" w:hAnsi="Arial" w:cs="Arial"/>
          <w:b/>
          <w:sz w:val="24"/>
        </w:rPr>
      </w:pPr>
      <w:r>
        <w:rPr>
          <w:rFonts w:ascii="Arial" w:hAnsi="Arial" w:cs="Arial"/>
          <w:b/>
          <w:color w:val="0000FF"/>
          <w:sz w:val="24"/>
        </w:rPr>
        <w:t>R4-2504234</w:t>
      </w:r>
      <w:r>
        <w:rPr>
          <w:rFonts w:ascii="Arial" w:hAnsi="Arial" w:cs="Arial"/>
          <w:b/>
          <w:color w:val="0000FF"/>
          <w:sz w:val="24"/>
        </w:rPr>
        <w:tab/>
      </w:r>
      <w:r>
        <w:rPr>
          <w:rFonts w:ascii="Arial" w:hAnsi="Arial" w:cs="Arial"/>
          <w:b/>
          <w:sz w:val="24"/>
        </w:rPr>
        <w:t>Study of testability and interoperability on AI/ML Mobility</w:t>
      </w:r>
    </w:p>
    <w:p w14:paraId="569F567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4629F5E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63B44" w14:textId="4F04A10E" w:rsidR="00A84796" w:rsidRDefault="00A84796" w:rsidP="00A84796">
      <w:pPr>
        <w:rPr>
          <w:rFonts w:ascii="Arial" w:hAnsi="Arial" w:cs="Arial"/>
          <w:b/>
          <w:sz w:val="24"/>
        </w:rPr>
      </w:pPr>
      <w:r>
        <w:rPr>
          <w:rFonts w:ascii="Arial" w:hAnsi="Arial" w:cs="Arial"/>
          <w:b/>
          <w:color w:val="0000FF"/>
          <w:sz w:val="24"/>
        </w:rPr>
        <w:t>R4-2504286</w:t>
      </w:r>
      <w:r>
        <w:rPr>
          <w:rFonts w:ascii="Arial" w:hAnsi="Arial" w:cs="Arial"/>
          <w:b/>
          <w:color w:val="0000FF"/>
          <w:sz w:val="24"/>
        </w:rPr>
        <w:tab/>
      </w:r>
      <w:r>
        <w:rPr>
          <w:rFonts w:ascii="Arial" w:hAnsi="Arial" w:cs="Arial"/>
          <w:b/>
          <w:sz w:val="24"/>
        </w:rPr>
        <w:t>General discussion on AI mobility regarding testability and interoperability</w:t>
      </w:r>
    </w:p>
    <w:p w14:paraId="390FE61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3341D23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1A07E" w14:textId="02CA3AE0" w:rsidR="00A84796" w:rsidRDefault="00A84796" w:rsidP="00A84796">
      <w:pPr>
        <w:rPr>
          <w:rFonts w:ascii="Arial" w:hAnsi="Arial" w:cs="Arial"/>
          <w:b/>
          <w:sz w:val="24"/>
        </w:rPr>
      </w:pPr>
      <w:r>
        <w:rPr>
          <w:rFonts w:ascii="Arial" w:hAnsi="Arial" w:cs="Arial"/>
          <w:b/>
          <w:color w:val="0000FF"/>
          <w:sz w:val="24"/>
        </w:rPr>
        <w:t>R4-2504526</w:t>
      </w:r>
      <w:r>
        <w:rPr>
          <w:rFonts w:ascii="Arial" w:hAnsi="Arial" w:cs="Arial"/>
          <w:b/>
          <w:color w:val="0000FF"/>
          <w:sz w:val="24"/>
        </w:rPr>
        <w:tab/>
      </w:r>
      <w:r>
        <w:rPr>
          <w:rFonts w:ascii="Arial" w:hAnsi="Arial" w:cs="Arial"/>
          <w:b/>
          <w:sz w:val="24"/>
        </w:rPr>
        <w:t>Testability and data consistency</w:t>
      </w:r>
    </w:p>
    <w:p w14:paraId="2C1C8EF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33A27AB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F4E45C" w14:textId="77777777" w:rsidR="00A84796" w:rsidRDefault="00A84796" w:rsidP="00A84796">
      <w:pPr>
        <w:pStyle w:val="Heading4"/>
      </w:pPr>
      <w:bookmarkStart w:id="250" w:name="_Toc194487614"/>
      <w:r>
        <w:t>7.21.4</w:t>
      </w:r>
      <w:r>
        <w:tab/>
        <w:t>Moderator summary and conclusions</w:t>
      </w:r>
      <w:bookmarkEnd w:id="250"/>
    </w:p>
    <w:p w14:paraId="1A4C564A" w14:textId="29FDA422" w:rsidR="00A84796" w:rsidRDefault="00A84796" w:rsidP="00A84796">
      <w:pPr>
        <w:rPr>
          <w:rFonts w:ascii="Arial" w:hAnsi="Arial" w:cs="Arial"/>
          <w:b/>
          <w:sz w:val="24"/>
        </w:rPr>
      </w:pPr>
      <w:r>
        <w:rPr>
          <w:rFonts w:ascii="Arial" w:hAnsi="Arial" w:cs="Arial"/>
          <w:b/>
          <w:color w:val="0000FF"/>
          <w:sz w:val="24"/>
        </w:rPr>
        <w:t>R4-2503620</w:t>
      </w:r>
      <w:r>
        <w:rPr>
          <w:rFonts w:ascii="Arial" w:hAnsi="Arial" w:cs="Arial"/>
          <w:b/>
          <w:color w:val="0000FF"/>
          <w:sz w:val="24"/>
        </w:rPr>
        <w:tab/>
      </w:r>
      <w:r>
        <w:rPr>
          <w:rFonts w:ascii="Arial" w:hAnsi="Arial" w:cs="Arial"/>
          <w:b/>
          <w:sz w:val="24"/>
        </w:rPr>
        <w:t>Topic summary for [114bis][210] FS_NR_AIML_Mob</w:t>
      </w:r>
    </w:p>
    <w:p w14:paraId="7D1D95D8"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(Nokia)</w:t>
      </w:r>
    </w:p>
    <w:p w14:paraId="7557D53A" w14:textId="77777777" w:rsidR="00A84796" w:rsidRDefault="00A84796" w:rsidP="00A84796">
      <w:pPr>
        <w:rPr>
          <w:rFonts w:ascii="Arial" w:hAnsi="Arial" w:cs="Arial"/>
          <w:b/>
        </w:rPr>
      </w:pPr>
      <w:r>
        <w:rPr>
          <w:rFonts w:ascii="Arial" w:hAnsi="Arial" w:cs="Arial"/>
          <w:b/>
        </w:rPr>
        <w:t xml:space="preserve">Abstract: </w:t>
      </w:r>
    </w:p>
    <w:p w14:paraId="0B768738" w14:textId="77777777" w:rsidR="00A84796" w:rsidRDefault="00A84796" w:rsidP="00A84796">
      <w:r>
        <w:t>Topic summary in RRM session</w:t>
      </w:r>
    </w:p>
    <w:p w14:paraId="2CD2BD0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92F16" w14:textId="77777777" w:rsidR="00A84796" w:rsidRDefault="00A84796" w:rsidP="00A84796">
      <w:pPr>
        <w:pStyle w:val="Heading3"/>
      </w:pPr>
      <w:bookmarkStart w:id="251" w:name="_Toc194487615"/>
      <w:r>
        <w:t>7.22</w:t>
      </w:r>
      <w:r>
        <w:tab/>
        <w:t>NR MIMO Phase 5</w:t>
      </w:r>
      <w:bookmarkEnd w:id="251"/>
    </w:p>
    <w:p w14:paraId="199BE23F" w14:textId="77777777" w:rsidR="00A84796" w:rsidRDefault="00A84796" w:rsidP="00A84796">
      <w:pPr>
        <w:pStyle w:val="Heading4"/>
      </w:pPr>
      <w:bookmarkStart w:id="252" w:name="_Toc194487616"/>
      <w:r>
        <w:t>7.22.1</w:t>
      </w:r>
      <w:r>
        <w:tab/>
        <w:t>General aspects</w:t>
      </w:r>
      <w:bookmarkEnd w:id="252"/>
    </w:p>
    <w:p w14:paraId="2FDBC1B1" w14:textId="0A6BD695" w:rsidR="00A84796" w:rsidRDefault="00A84796" w:rsidP="00A84796">
      <w:pPr>
        <w:rPr>
          <w:rFonts w:ascii="Arial" w:hAnsi="Arial" w:cs="Arial"/>
          <w:b/>
          <w:sz w:val="24"/>
        </w:rPr>
      </w:pPr>
      <w:r>
        <w:rPr>
          <w:rFonts w:ascii="Arial" w:hAnsi="Arial" w:cs="Arial"/>
          <w:b/>
          <w:color w:val="0000FF"/>
          <w:sz w:val="24"/>
        </w:rPr>
        <w:t>R4-2504169</w:t>
      </w:r>
      <w:r>
        <w:rPr>
          <w:rFonts w:ascii="Arial" w:hAnsi="Arial" w:cs="Arial"/>
          <w:b/>
          <w:color w:val="0000FF"/>
          <w:sz w:val="24"/>
        </w:rPr>
        <w:tab/>
      </w:r>
      <w:r>
        <w:rPr>
          <w:rFonts w:ascii="Arial" w:hAnsi="Arial" w:cs="Arial"/>
          <w:b/>
          <w:sz w:val="24"/>
        </w:rPr>
        <w:t>R19 on power class for 3T</w:t>
      </w:r>
    </w:p>
    <w:p w14:paraId="3F499432"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6D1E10E3"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FB845A" w14:textId="77777777" w:rsidR="00A84796" w:rsidRDefault="00A84796" w:rsidP="00A84796">
      <w:pPr>
        <w:pStyle w:val="Heading4"/>
      </w:pPr>
      <w:bookmarkStart w:id="253" w:name="_Toc194487617"/>
      <w:r>
        <w:t>7.22.2</w:t>
      </w:r>
      <w:r>
        <w:tab/>
        <w:t>UE RF requirements</w:t>
      </w:r>
      <w:bookmarkEnd w:id="253"/>
    </w:p>
    <w:p w14:paraId="21BCD3F5" w14:textId="218D4E1F" w:rsidR="00A84796" w:rsidRDefault="00A84796" w:rsidP="00A84796">
      <w:pPr>
        <w:rPr>
          <w:rFonts w:ascii="Arial" w:hAnsi="Arial" w:cs="Arial"/>
          <w:b/>
          <w:sz w:val="24"/>
        </w:rPr>
      </w:pPr>
      <w:r>
        <w:rPr>
          <w:rFonts w:ascii="Arial" w:hAnsi="Arial" w:cs="Arial"/>
          <w:b/>
          <w:color w:val="0000FF"/>
          <w:sz w:val="24"/>
        </w:rPr>
        <w:t>R4-2503172</w:t>
      </w:r>
      <w:r>
        <w:rPr>
          <w:rFonts w:ascii="Arial" w:hAnsi="Arial" w:cs="Arial"/>
          <w:b/>
          <w:color w:val="0000FF"/>
          <w:sz w:val="24"/>
        </w:rPr>
        <w:tab/>
      </w:r>
      <w:r>
        <w:rPr>
          <w:rFonts w:ascii="Arial" w:hAnsi="Arial" w:cs="Arial"/>
          <w:b/>
          <w:sz w:val="24"/>
        </w:rPr>
        <w:t>On the UE RF requirement for the FR2 asymmetric connection scenario</w:t>
      </w:r>
    </w:p>
    <w:p w14:paraId="7A98EF88"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Sony, Nokia</w:t>
      </w:r>
    </w:p>
    <w:p w14:paraId="63CFBD5F" w14:textId="77777777" w:rsidR="00A84796" w:rsidRDefault="00A84796" w:rsidP="00A84796">
      <w:pPr>
        <w:rPr>
          <w:rFonts w:ascii="Arial" w:hAnsi="Arial" w:cs="Arial"/>
          <w:b/>
        </w:rPr>
      </w:pPr>
      <w:r>
        <w:rPr>
          <w:rFonts w:ascii="Arial" w:hAnsi="Arial" w:cs="Arial"/>
          <w:b/>
        </w:rPr>
        <w:t xml:space="preserve">Abstract: </w:t>
      </w:r>
    </w:p>
    <w:p w14:paraId="3E1DD4B7" w14:textId="77777777" w:rsidR="00A84796" w:rsidRDefault="00A84796" w:rsidP="00A84796">
      <w:r>
        <w:t>Discussion paper of UE RF proposal</w:t>
      </w:r>
    </w:p>
    <w:p w14:paraId="70C4E07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DFD29" w14:textId="16120B49" w:rsidR="00A84796" w:rsidRDefault="00A84796" w:rsidP="00A84796">
      <w:pPr>
        <w:rPr>
          <w:rFonts w:ascii="Arial" w:hAnsi="Arial" w:cs="Arial"/>
          <w:b/>
          <w:sz w:val="24"/>
        </w:rPr>
      </w:pPr>
      <w:r>
        <w:rPr>
          <w:rFonts w:ascii="Arial" w:hAnsi="Arial" w:cs="Arial"/>
          <w:b/>
          <w:color w:val="0000FF"/>
          <w:sz w:val="24"/>
        </w:rPr>
        <w:t>R4-2503173</w:t>
      </w:r>
      <w:r>
        <w:rPr>
          <w:rFonts w:ascii="Arial" w:hAnsi="Arial" w:cs="Arial"/>
          <w:b/>
          <w:color w:val="0000FF"/>
          <w:sz w:val="24"/>
        </w:rPr>
        <w:tab/>
      </w:r>
      <w:r>
        <w:rPr>
          <w:rFonts w:ascii="Arial" w:hAnsi="Arial" w:cs="Arial"/>
          <w:b/>
          <w:sz w:val="24"/>
        </w:rPr>
        <w:t>dCR on RF requirements for a UE with different TCI states for UL and DL</w:t>
      </w:r>
    </w:p>
    <w:p w14:paraId="717838BF"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38.101-2 v19.0.0</w:t>
      </w:r>
      <w:r>
        <w:rPr>
          <w:i/>
        </w:rPr>
        <w:tab/>
        <w:t xml:space="preserve">  CR-  rev  Cat:  (Rel-19)</w:t>
      </w:r>
      <w:r>
        <w:rPr>
          <w:i/>
        </w:rPr>
        <w:br/>
      </w:r>
      <w:r>
        <w:rPr>
          <w:i/>
        </w:rPr>
        <w:br/>
      </w:r>
      <w:r>
        <w:rPr>
          <w:i/>
        </w:rPr>
        <w:tab/>
      </w:r>
      <w:r>
        <w:rPr>
          <w:i/>
        </w:rPr>
        <w:tab/>
      </w:r>
      <w:r>
        <w:rPr>
          <w:i/>
        </w:rPr>
        <w:tab/>
      </w:r>
      <w:r>
        <w:rPr>
          <w:i/>
        </w:rPr>
        <w:tab/>
      </w:r>
      <w:r>
        <w:rPr>
          <w:i/>
        </w:rPr>
        <w:tab/>
        <w:t>Source: Qualcomm, Sony, Nokia</w:t>
      </w:r>
    </w:p>
    <w:p w14:paraId="44F4ABEB" w14:textId="77777777" w:rsidR="00A84796" w:rsidRDefault="00A84796" w:rsidP="00A84796">
      <w:pPr>
        <w:rPr>
          <w:rFonts w:ascii="Arial" w:hAnsi="Arial" w:cs="Arial"/>
          <w:b/>
        </w:rPr>
      </w:pPr>
      <w:r>
        <w:rPr>
          <w:rFonts w:ascii="Arial" w:hAnsi="Arial" w:cs="Arial"/>
          <w:b/>
        </w:rPr>
        <w:t xml:space="preserve">Abstract: </w:t>
      </w:r>
    </w:p>
    <w:p w14:paraId="7AC069E5" w14:textId="77777777" w:rsidR="00A84796" w:rsidRDefault="00A84796" w:rsidP="00A84796">
      <w:r>
        <w:t>Proposal for the UE RF requirement for the asymmetric FR2 connection feature in CR form</w:t>
      </w:r>
    </w:p>
    <w:p w14:paraId="43F8177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CAE85" w14:textId="3C3A7B63" w:rsidR="00A84796" w:rsidRDefault="00A84796" w:rsidP="00A84796">
      <w:pPr>
        <w:rPr>
          <w:rFonts w:ascii="Arial" w:hAnsi="Arial" w:cs="Arial"/>
          <w:b/>
          <w:sz w:val="24"/>
        </w:rPr>
      </w:pPr>
      <w:r>
        <w:rPr>
          <w:rFonts w:ascii="Arial" w:hAnsi="Arial" w:cs="Arial"/>
          <w:b/>
          <w:color w:val="0000FF"/>
          <w:sz w:val="24"/>
        </w:rPr>
        <w:t>R4-2503510</w:t>
      </w:r>
      <w:r>
        <w:rPr>
          <w:rFonts w:ascii="Arial" w:hAnsi="Arial" w:cs="Arial"/>
          <w:b/>
          <w:color w:val="0000FF"/>
          <w:sz w:val="24"/>
        </w:rPr>
        <w:tab/>
      </w:r>
      <w:r>
        <w:rPr>
          <w:rFonts w:ascii="Arial" w:hAnsi="Arial" w:cs="Arial"/>
          <w:b/>
          <w:sz w:val="24"/>
        </w:rPr>
        <w:t>3Tx NR specifications</w:t>
      </w:r>
    </w:p>
    <w:p w14:paraId="5EABDF01"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75D8B9C4" w14:textId="77777777" w:rsidR="00A84796" w:rsidRDefault="00A84796" w:rsidP="00A84796">
      <w:pPr>
        <w:rPr>
          <w:rFonts w:ascii="Arial" w:hAnsi="Arial" w:cs="Arial"/>
          <w:b/>
        </w:rPr>
      </w:pPr>
      <w:r>
        <w:rPr>
          <w:rFonts w:ascii="Arial" w:hAnsi="Arial" w:cs="Arial"/>
          <w:b/>
        </w:rPr>
        <w:t xml:space="preserve">Abstract: </w:t>
      </w:r>
    </w:p>
    <w:p w14:paraId="532DF8E3" w14:textId="77777777" w:rsidR="00A84796" w:rsidRDefault="00A84796" w:rsidP="00A84796">
      <w:r>
        <w:t xml:space="preserve">In this paper we present our views on the remaining work that needs to be done to introduce 3 Tx into the NR specifications </w:t>
      </w:r>
    </w:p>
    <w:p w14:paraId="2402CE1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94570" w14:textId="01AF6602" w:rsidR="00A84796" w:rsidRDefault="00A84796" w:rsidP="00A84796">
      <w:pPr>
        <w:rPr>
          <w:rFonts w:ascii="Arial" w:hAnsi="Arial" w:cs="Arial"/>
          <w:b/>
          <w:sz w:val="24"/>
        </w:rPr>
      </w:pPr>
      <w:r>
        <w:rPr>
          <w:rFonts w:ascii="Arial" w:hAnsi="Arial" w:cs="Arial"/>
          <w:b/>
          <w:color w:val="0000FF"/>
          <w:sz w:val="24"/>
        </w:rPr>
        <w:t>R4-2503844</w:t>
      </w:r>
      <w:r>
        <w:rPr>
          <w:rFonts w:ascii="Arial" w:hAnsi="Arial" w:cs="Arial"/>
          <w:b/>
          <w:color w:val="0000FF"/>
          <w:sz w:val="24"/>
        </w:rPr>
        <w:tab/>
      </w:r>
      <w:r>
        <w:rPr>
          <w:rFonts w:ascii="Arial" w:hAnsi="Arial" w:cs="Arial"/>
          <w:b/>
          <w:sz w:val="24"/>
        </w:rPr>
        <w:t>Further discussion of UE RF impact for NR MIMO phase 5</w:t>
      </w:r>
    </w:p>
    <w:p w14:paraId="6F827E52"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54ABD6A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8724E" w14:textId="1A61C383" w:rsidR="00A84796" w:rsidRDefault="00A84796" w:rsidP="00A84796">
      <w:pPr>
        <w:rPr>
          <w:rFonts w:ascii="Arial" w:hAnsi="Arial" w:cs="Arial"/>
          <w:b/>
          <w:sz w:val="24"/>
        </w:rPr>
      </w:pPr>
      <w:r>
        <w:rPr>
          <w:rFonts w:ascii="Arial" w:hAnsi="Arial" w:cs="Arial"/>
          <w:b/>
          <w:color w:val="0000FF"/>
          <w:sz w:val="24"/>
        </w:rPr>
        <w:t>R4-2504090</w:t>
      </w:r>
      <w:r>
        <w:rPr>
          <w:rFonts w:ascii="Arial" w:hAnsi="Arial" w:cs="Arial"/>
          <w:b/>
          <w:color w:val="0000FF"/>
          <w:sz w:val="24"/>
        </w:rPr>
        <w:tab/>
      </w:r>
      <w:r>
        <w:rPr>
          <w:rFonts w:ascii="Arial" w:hAnsi="Arial" w:cs="Arial"/>
          <w:b/>
          <w:sz w:val="24"/>
        </w:rPr>
        <w:t>On RF requirements for Rel-19 NR-MIMO</w:t>
      </w:r>
    </w:p>
    <w:p w14:paraId="04417553"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 HiSilicon</w:t>
      </w:r>
    </w:p>
    <w:p w14:paraId="783DCEE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32C45" w14:textId="3768DF11" w:rsidR="00A84796" w:rsidRDefault="00A84796" w:rsidP="00A84796">
      <w:pPr>
        <w:rPr>
          <w:rFonts w:ascii="Arial" w:hAnsi="Arial" w:cs="Arial"/>
          <w:b/>
          <w:sz w:val="24"/>
        </w:rPr>
      </w:pPr>
      <w:r>
        <w:rPr>
          <w:rFonts w:ascii="Arial" w:hAnsi="Arial" w:cs="Arial"/>
          <w:b/>
          <w:color w:val="0000FF"/>
          <w:sz w:val="24"/>
        </w:rPr>
        <w:t>R4-2504168</w:t>
      </w:r>
      <w:r>
        <w:rPr>
          <w:rFonts w:ascii="Arial" w:hAnsi="Arial" w:cs="Arial"/>
          <w:b/>
          <w:color w:val="0000FF"/>
          <w:sz w:val="24"/>
        </w:rPr>
        <w:tab/>
      </w:r>
      <w:r>
        <w:rPr>
          <w:rFonts w:ascii="Arial" w:hAnsi="Arial" w:cs="Arial"/>
          <w:b/>
          <w:sz w:val="24"/>
        </w:rPr>
        <w:t>R19 MPR for 3Tx</w:t>
      </w:r>
    </w:p>
    <w:p w14:paraId="3DD6BF64"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1CA5FB3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60E94" w14:textId="6F1AB41A" w:rsidR="00A84796" w:rsidRDefault="00A84796" w:rsidP="00A84796">
      <w:pPr>
        <w:rPr>
          <w:rFonts w:ascii="Arial" w:hAnsi="Arial" w:cs="Arial"/>
          <w:b/>
          <w:sz w:val="24"/>
        </w:rPr>
      </w:pPr>
      <w:r>
        <w:rPr>
          <w:rFonts w:ascii="Arial" w:hAnsi="Arial" w:cs="Arial"/>
          <w:b/>
          <w:color w:val="0000FF"/>
          <w:sz w:val="24"/>
        </w:rPr>
        <w:t>R4-2504390</w:t>
      </w:r>
      <w:r>
        <w:rPr>
          <w:rFonts w:ascii="Arial" w:hAnsi="Arial" w:cs="Arial"/>
          <w:b/>
          <w:color w:val="0000FF"/>
          <w:sz w:val="24"/>
        </w:rPr>
        <w:tab/>
      </w:r>
      <w:r>
        <w:rPr>
          <w:rFonts w:ascii="Arial" w:hAnsi="Arial" w:cs="Arial"/>
          <w:b/>
          <w:sz w:val="24"/>
        </w:rPr>
        <w:t>UE RF requirements of NR MIMO Phase 5</w:t>
      </w:r>
    </w:p>
    <w:p w14:paraId="54630057" w14:textId="77777777" w:rsidR="00A84796" w:rsidRDefault="00A84796" w:rsidP="00A84796">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3ED8D17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89E9C" w14:textId="09269079" w:rsidR="00A84796" w:rsidRDefault="00A84796" w:rsidP="00A84796">
      <w:pPr>
        <w:rPr>
          <w:rFonts w:ascii="Arial" w:hAnsi="Arial" w:cs="Arial"/>
          <w:b/>
          <w:sz w:val="24"/>
        </w:rPr>
      </w:pPr>
      <w:r>
        <w:rPr>
          <w:rFonts w:ascii="Arial" w:hAnsi="Arial" w:cs="Arial"/>
          <w:b/>
          <w:color w:val="0000FF"/>
          <w:sz w:val="24"/>
        </w:rPr>
        <w:t>R4-2504581</w:t>
      </w:r>
      <w:r>
        <w:rPr>
          <w:rFonts w:ascii="Arial" w:hAnsi="Arial" w:cs="Arial"/>
          <w:b/>
          <w:color w:val="0000FF"/>
          <w:sz w:val="24"/>
        </w:rPr>
        <w:tab/>
      </w:r>
      <w:r>
        <w:rPr>
          <w:rFonts w:ascii="Arial" w:hAnsi="Arial" w:cs="Arial"/>
          <w:b/>
          <w:sz w:val="24"/>
        </w:rPr>
        <w:t>On the UE RF requirements for NR MIMO Phase 5</w:t>
      </w:r>
    </w:p>
    <w:p w14:paraId="14710931"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263219C1" w14:textId="77777777" w:rsidR="00A84796" w:rsidRDefault="00A84796" w:rsidP="00A84796">
      <w:pPr>
        <w:rPr>
          <w:rFonts w:ascii="Arial" w:hAnsi="Arial" w:cs="Arial"/>
          <w:b/>
        </w:rPr>
      </w:pPr>
      <w:r>
        <w:rPr>
          <w:rFonts w:ascii="Arial" w:hAnsi="Arial" w:cs="Arial"/>
          <w:b/>
        </w:rPr>
        <w:t xml:space="preserve">Abstract: </w:t>
      </w:r>
    </w:p>
    <w:p w14:paraId="4B8F2986" w14:textId="77777777" w:rsidR="00A84796" w:rsidRDefault="00A84796" w:rsidP="00A84796">
      <w:r>
        <w:t>Proposals on the open issues related to "3 Tx" and "Asymmetric DL sTRP/UL mTRP" topics.</w:t>
      </w:r>
    </w:p>
    <w:p w14:paraId="574E1F6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15B70" w14:textId="77777777" w:rsidR="00A84796" w:rsidRDefault="00A84796" w:rsidP="00A84796">
      <w:pPr>
        <w:pStyle w:val="Heading4"/>
      </w:pPr>
      <w:bookmarkStart w:id="254" w:name="_Toc194487618"/>
      <w:r>
        <w:t>7.22.3</w:t>
      </w:r>
      <w:r>
        <w:tab/>
        <w:t>RRM core requirements</w:t>
      </w:r>
      <w:bookmarkEnd w:id="254"/>
    </w:p>
    <w:p w14:paraId="7CF375A5" w14:textId="77777777" w:rsidR="00A84796" w:rsidRDefault="00A84796" w:rsidP="00A84796">
      <w:pPr>
        <w:pStyle w:val="Heading5"/>
      </w:pPr>
      <w:bookmarkStart w:id="255" w:name="_Toc194487619"/>
      <w:r>
        <w:t>7.22.3.1</w:t>
      </w:r>
      <w:r>
        <w:tab/>
        <w:t>Enhancement for UE-initiated/event-driven beam management</w:t>
      </w:r>
      <w:bookmarkEnd w:id="255"/>
    </w:p>
    <w:p w14:paraId="20100A4D" w14:textId="36047F84" w:rsidR="00A84796" w:rsidRDefault="00A84796" w:rsidP="00A84796">
      <w:pPr>
        <w:rPr>
          <w:rFonts w:ascii="Arial" w:hAnsi="Arial" w:cs="Arial"/>
          <w:b/>
          <w:sz w:val="24"/>
        </w:rPr>
      </w:pPr>
      <w:r>
        <w:rPr>
          <w:rFonts w:ascii="Arial" w:hAnsi="Arial" w:cs="Arial"/>
          <w:b/>
          <w:color w:val="0000FF"/>
          <w:sz w:val="24"/>
        </w:rPr>
        <w:t>R4-2503127</w:t>
      </w:r>
      <w:r>
        <w:rPr>
          <w:rFonts w:ascii="Arial" w:hAnsi="Arial" w:cs="Arial"/>
          <w:b/>
          <w:color w:val="0000FF"/>
          <w:sz w:val="24"/>
        </w:rPr>
        <w:tab/>
      </w:r>
      <w:r>
        <w:rPr>
          <w:rFonts w:ascii="Arial" w:hAnsi="Arial" w:cs="Arial"/>
          <w:b/>
          <w:sz w:val="24"/>
        </w:rPr>
        <w:t>Views for enhanced UE-initiated/event-driven beam management</w:t>
      </w:r>
    </w:p>
    <w:p w14:paraId="7264B0E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Technologies Ireland</w:t>
      </w:r>
    </w:p>
    <w:p w14:paraId="01AED8B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86916" w14:textId="2933A7F2" w:rsidR="00A84796" w:rsidRDefault="00A84796" w:rsidP="00A84796">
      <w:pPr>
        <w:rPr>
          <w:rFonts w:ascii="Arial" w:hAnsi="Arial" w:cs="Arial"/>
          <w:b/>
          <w:sz w:val="24"/>
        </w:rPr>
      </w:pPr>
      <w:r>
        <w:rPr>
          <w:rFonts w:ascii="Arial" w:hAnsi="Arial" w:cs="Arial"/>
          <w:b/>
          <w:color w:val="0000FF"/>
          <w:sz w:val="24"/>
        </w:rPr>
        <w:t>R4-2503312</w:t>
      </w:r>
      <w:r>
        <w:rPr>
          <w:rFonts w:ascii="Arial" w:hAnsi="Arial" w:cs="Arial"/>
          <w:b/>
          <w:color w:val="0000FF"/>
          <w:sz w:val="24"/>
        </w:rPr>
        <w:tab/>
      </w:r>
      <w:r>
        <w:rPr>
          <w:rFonts w:ascii="Arial" w:hAnsi="Arial" w:cs="Arial"/>
          <w:b/>
          <w:sz w:val="24"/>
        </w:rPr>
        <w:t>Discussion on UE-initiated/event-driven beam management  on Rel-19 MIMO phase 5</w:t>
      </w:r>
    </w:p>
    <w:p w14:paraId="5E1B13D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7C67724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4B0FBE" w14:textId="381C941D" w:rsidR="00A84796" w:rsidRDefault="00A84796" w:rsidP="00A84796">
      <w:pPr>
        <w:rPr>
          <w:rFonts w:ascii="Arial" w:hAnsi="Arial" w:cs="Arial"/>
          <w:b/>
          <w:sz w:val="24"/>
        </w:rPr>
      </w:pPr>
      <w:r>
        <w:rPr>
          <w:rFonts w:ascii="Arial" w:hAnsi="Arial" w:cs="Arial"/>
          <w:b/>
          <w:color w:val="0000FF"/>
          <w:sz w:val="24"/>
        </w:rPr>
        <w:t>R4-2503546</w:t>
      </w:r>
      <w:r>
        <w:rPr>
          <w:rFonts w:ascii="Arial" w:hAnsi="Arial" w:cs="Arial"/>
          <w:b/>
          <w:color w:val="0000FF"/>
          <w:sz w:val="24"/>
        </w:rPr>
        <w:tab/>
      </w:r>
      <w:r>
        <w:rPr>
          <w:rFonts w:ascii="Arial" w:hAnsi="Arial" w:cs="Arial"/>
          <w:b/>
          <w:sz w:val="24"/>
        </w:rPr>
        <w:t>On RRM Requirements for UE initiated beam management</w:t>
      </w:r>
    </w:p>
    <w:p w14:paraId="4F692A4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009A9D8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399BC" w14:textId="7B576FF6" w:rsidR="00A84796" w:rsidRDefault="00A84796" w:rsidP="00A84796">
      <w:pPr>
        <w:rPr>
          <w:rFonts w:ascii="Arial" w:hAnsi="Arial" w:cs="Arial"/>
          <w:b/>
          <w:sz w:val="24"/>
        </w:rPr>
      </w:pPr>
      <w:r>
        <w:rPr>
          <w:rFonts w:ascii="Arial" w:hAnsi="Arial" w:cs="Arial"/>
          <w:b/>
          <w:color w:val="0000FF"/>
          <w:sz w:val="24"/>
        </w:rPr>
        <w:t>R4-2503598</w:t>
      </w:r>
      <w:r>
        <w:rPr>
          <w:rFonts w:ascii="Arial" w:hAnsi="Arial" w:cs="Arial"/>
          <w:b/>
          <w:color w:val="0000FF"/>
          <w:sz w:val="24"/>
        </w:rPr>
        <w:tab/>
      </w:r>
      <w:r>
        <w:rPr>
          <w:rFonts w:ascii="Arial" w:hAnsi="Arial" w:cs="Arial"/>
          <w:b/>
          <w:sz w:val="24"/>
        </w:rPr>
        <w:t>Discussion on RRM requirements of UE-initiated/event-driven beam management</w:t>
      </w:r>
    </w:p>
    <w:p w14:paraId="2505DEA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LG Electronics</w:t>
      </w:r>
    </w:p>
    <w:p w14:paraId="6BE4AA0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E3CC9" w14:textId="76FA022B" w:rsidR="00A84796" w:rsidRDefault="00A84796" w:rsidP="00A84796">
      <w:pPr>
        <w:rPr>
          <w:rFonts w:ascii="Arial" w:hAnsi="Arial" w:cs="Arial"/>
          <w:b/>
          <w:sz w:val="24"/>
        </w:rPr>
      </w:pPr>
      <w:r>
        <w:rPr>
          <w:rFonts w:ascii="Arial" w:hAnsi="Arial" w:cs="Arial"/>
          <w:b/>
          <w:color w:val="0000FF"/>
          <w:sz w:val="24"/>
        </w:rPr>
        <w:t>R4-2503665</w:t>
      </w:r>
      <w:r>
        <w:rPr>
          <w:rFonts w:ascii="Arial" w:hAnsi="Arial" w:cs="Arial"/>
          <w:b/>
          <w:color w:val="0000FF"/>
          <w:sz w:val="24"/>
        </w:rPr>
        <w:tab/>
      </w:r>
      <w:r>
        <w:rPr>
          <w:rFonts w:ascii="Arial" w:hAnsi="Arial" w:cs="Arial"/>
          <w:b/>
          <w:sz w:val="24"/>
        </w:rPr>
        <w:t>Discussion on RRM requirements of UE-initiated beam management in Rel-19 MIMO phase 5</w:t>
      </w:r>
    </w:p>
    <w:p w14:paraId="76394AB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435B8F9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6285C" w14:textId="64BD3871" w:rsidR="00A84796" w:rsidRDefault="00A84796" w:rsidP="00A84796">
      <w:pPr>
        <w:rPr>
          <w:rFonts w:ascii="Arial" w:hAnsi="Arial" w:cs="Arial"/>
          <w:b/>
          <w:sz w:val="24"/>
        </w:rPr>
      </w:pPr>
      <w:r>
        <w:rPr>
          <w:rFonts w:ascii="Arial" w:hAnsi="Arial" w:cs="Arial"/>
          <w:b/>
          <w:color w:val="0000FF"/>
          <w:sz w:val="24"/>
        </w:rPr>
        <w:t>R4-2503755</w:t>
      </w:r>
      <w:r>
        <w:rPr>
          <w:rFonts w:ascii="Arial" w:hAnsi="Arial" w:cs="Arial"/>
          <w:b/>
          <w:color w:val="0000FF"/>
          <w:sz w:val="24"/>
        </w:rPr>
        <w:tab/>
      </w:r>
      <w:r>
        <w:rPr>
          <w:rFonts w:ascii="Arial" w:hAnsi="Arial" w:cs="Arial"/>
          <w:b/>
          <w:sz w:val="24"/>
        </w:rPr>
        <w:t>Discussion on RRM requirements for event-driven beam management for NR MIMO Phase 5</w:t>
      </w:r>
    </w:p>
    <w:p w14:paraId="6F5B16F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69CEF1B1"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83C2A" w14:textId="7D867309" w:rsidR="00A84796" w:rsidRDefault="00A84796" w:rsidP="00A84796">
      <w:pPr>
        <w:rPr>
          <w:rFonts w:ascii="Arial" w:hAnsi="Arial" w:cs="Arial"/>
          <w:b/>
          <w:sz w:val="24"/>
        </w:rPr>
      </w:pPr>
      <w:r>
        <w:rPr>
          <w:rFonts w:ascii="Arial" w:hAnsi="Arial" w:cs="Arial"/>
          <w:b/>
          <w:color w:val="0000FF"/>
          <w:sz w:val="24"/>
        </w:rPr>
        <w:t>R4-2503869</w:t>
      </w:r>
      <w:r>
        <w:rPr>
          <w:rFonts w:ascii="Arial" w:hAnsi="Arial" w:cs="Arial"/>
          <w:b/>
          <w:color w:val="0000FF"/>
          <w:sz w:val="24"/>
        </w:rPr>
        <w:tab/>
      </w:r>
      <w:r>
        <w:rPr>
          <w:rFonts w:ascii="Arial" w:hAnsi="Arial" w:cs="Arial"/>
          <w:b/>
          <w:sz w:val="24"/>
        </w:rPr>
        <w:t>Discussion on RRM impact for Rel-19 MIMO on UE initiated BM</w:t>
      </w:r>
    </w:p>
    <w:p w14:paraId="3D20634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 HiSilicon</w:t>
      </w:r>
    </w:p>
    <w:p w14:paraId="5EAF6FC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18A65" w14:textId="085F27B1" w:rsidR="00A84796" w:rsidRDefault="00A84796" w:rsidP="00A84796">
      <w:pPr>
        <w:rPr>
          <w:rFonts w:ascii="Arial" w:hAnsi="Arial" w:cs="Arial"/>
          <w:b/>
          <w:sz w:val="24"/>
        </w:rPr>
      </w:pPr>
      <w:r>
        <w:rPr>
          <w:rFonts w:ascii="Arial" w:hAnsi="Arial" w:cs="Arial"/>
          <w:b/>
          <w:color w:val="0000FF"/>
          <w:sz w:val="24"/>
        </w:rPr>
        <w:t>R4-2503934</w:t>
      </w:r>
      <w:r>
        <w:rPr>
          <w:rFonts w:ascii="Arial" w:hAnsi="Arial" w:cs="Arial"/>
          <w:b/>
          <w:color w:val="0000FF"/>
          <w:sz w:val="24"/>
        </w:rPr>
        <w:tab/>
      </w:r>
      <w:r>
        <w:rPr>
          <w:rFonts w:ascii="Arial" w:hAnsi="Arial" w:cs="Arial"/>
          <w:b/>
          <w:sz w:val="24"/>
        </w:rPr>
        <w:t>Discussion on UE-initiated/event-driven beam management</w:t>
      </w:r>
    </w:p>
    <w:p w14:paraId="1CBA71D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3650575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CC851" w14:textId="53996880" w:rsidR="00A84796" w:rsidRDefault="00A84796" w:rsidP="00A84796">
      <w:pPr>
        <w:rPr>
          <w:rFonts w:ascii="Arial" w:hAnsi="Arial" w:cs="Arial"/>
          <w:b/>
          <w:sz w:val="24"/>
        </w:rPr>
      </w:pPr>
      <w:r>
        <w:rPr>
          <w:rFonts w:ascii="Arial" w:hAnsi="Arial" w:cs="Arial"/>
          <w:b/>
          <w:color w:val="0000FF"/>
          <w:sz w:val="24"/>
        </w:rPr>
        <w:t>R4-2504073</w:t>
      </w:r>
      <w:r>
        <w:rPr>
          <w:rFonts w:ascii="Arial" w:hAnsi="Arial" w:cs="Arial"/>
          <w:b/>
          <w:color w:val="0000FF"/>
          <w:sz w:val="24"/>
        </w:rPr>
        <w:tab/>
      </w:r>
      <w:r>
        <w:rPr>
          <w:rFonts w:ascii="Arial" w:hAnsi="Arial" w:cs="Arial"/>
          <w:b/>
          <w:sz w:val="24"/>
        </w:rPr>
        <w:t>On NR MIMO Phase 5 UEIBM requirements</w:t>
      </w:r>
    </w:p>
    <w:p w14:paraId="1C89843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35BB61C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7AB98" w14:textId="35B6C4F0" w:rsidR="00A84796" w:rsidRDefault="00A84796" w:rsidP="00A84796">
      <w:pPr>
        <w:rPr>
          <w:rFonts w:ascii="Arial" w:hAnsi="Arial" w:cs="Arial"/>
          <w:b/>
          <w:sz w:val="24"/>
        </w:rPr>
      </w:pPr>
      <w:r>
        <w:rPr>
          <w:rFonts w:ascii="Arial" w:hAnsi="Arial" w:cs="Arial"/>
          <w:b/>
          <w:color w:val="0000FF"/>
          <w:sz w:val="24"/>
        </w:rPr>
        <w:t>R4-2504074</w:t>
      </w:r>
      <w:r>
        <w:rPr>
          <w:rFonts w:ascii="Arial" w:hAnsi="Arial" w:cs="Arial"/>
          <w:b/>
          <w:color w:val="0000FF"/>
          <w:sz w:val="24"/>
        </w:rPr>
        <w:tab/>
      </w:r>
      <w:r>
        <w:rPr>
          <w:rFonts w:ascii="Arial" w:hAnsi="Arial" w:cs="Arial"/>
          <w:b/>
          <w:sz w:val="24"/>
        </w:rPr>
        <w:t>DraftCR for UEIBM reporting requirements</w:t>
      </w:r>
    </w:p>
    <w:p w14:paraId="7489DB0F"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Nokia</w:t>
      </w:r>
    </w:p>
    <w:p w14:paraId="132215E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4C915" w14:textId="3DE5B44D" w:rsidR="00A84796" w:rsidRDefault="00A84796" w:rsidP="00A84796">
      <w:pPr>
        <w:rPr>
          <w:rFonts w:ascii="Arial" w:hAnsi="Arial" w:cs="Arial"/>
          <w:b/>
          <w:sz w:val="24"/>
        </w:rPr>
      </w:pPr>
      <w:r>
        <w:rPr>
          <w:rFonts w:ascii="Arial" w:hAnsi="Arial" w:cs="Arial"/>
          <w:b/>
          <w:color w:val="0000FF"/>
          <w:sz w:val="24"/>
        </w:rPr>
        <w:t>R4-2504248</w:t>
      </w:r>
      <w:r>
        <w:rPr>
          <w:rFonts w:ascii="Arial" w:hAnsi="Arial" w:cs="Arial"/>
          <w:b/>
          <w:color w:val="0000FF"/>
          <w:sz w:val="24"/>
        </w:rPr>
        <w:tab/>
      </w:r>
      <w:r>
        <w:rPr>
          <w:rFonts w:ascii="Arial" w:hAnsi="Arial" w:cs="Arial"/>
          <w:b/>
          <w:sz w:val="24"/>
        </w:rPr>
        <w:t>Discussion on RRM aspects of UE-initiated beam management of R19 NR MIMO Phase 5</w:t>
      </w:r>
    </w:p>
    <w:p w14:paraId="6F032BB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086157A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098776" w14:textId="00C58F62" w:rsidR="00A84796" w:rsidRDefault="00A84796" w:rsidP="00A84796">
      <w:pPr>
        <w:rPr>
          <w:rFonts w:ascii="Arial" w:hAnsi="Arial" w:cs="Arial"/>
          <w:b/>
          <w:sz w:val="24"/>
        </w:rPr>
      </w:pPr>
      <w:r>
        <w:rPr>
          <w:rFonts w:ascii="Arial" w:hAnsi="Arial" w:cs="Arial"/>
          <w:b/>
          <w:color w:val="0000FF"/>
          <w:sz w:val="24"/>
        </w:rPr>
        <w:t>R4-2504602</w:t>
      </w:r>
      <w:r>
        <w:rPr>
          <w:rFonts w:ascii="Arial" w:hAnsi="Arial" w:cs="Arial"/>
          <w:b/>
          <w:color w:val="0000FF"/>
          <w:sz w:val="24"/>
        </w:rPr>
        <w:tab/>
      </w:r>
      <w:r>
        <w:rPr>
          <w:rFonts w:ascii="Arial" w:hAnsi="Arial" w:cs="Arial"/>
          <w:b/>
          <w:sz w:val="24"/>
        </w:rPr>
        <w:t>Discussion on R19 MIMO for UE-initiated/event-driven beam management</w:t>
      </w:r>
    </w:p>
    <w:p w14:paraId="54854F5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2D5CCC4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E2F8C" w14:textId="77777777" w:rsidR="00A84796" w:rsidRDefault="00A84796" w:rsidP="00A84796">
      <w:pPr>
        <w:pStyle w:val="Heading5"/>
      </w:pPr>
      <w:bookmarkStart w:id="256" w:name="_Toc194487620"/>
      <w:r>
        <w:t>7.22.3.2</w:t>
      </w:r>
      <w:r>
        <w:tab/>
        <w:t>Other RRM requirements</w:t>
      </w:r>
      <w:bookmarkEnd w:id="256"/>
    </w:p>
    <w:p w14:paraId="299923A2" w14:textId="26E1B2E1" w:rsidR="00A84796" w:rsidRDefault="00A84796" w:rsidP="00A84796">
      <w:pPr>
        <w:rPr>
          <w:rFonts w:ascii="Arial" w:hAnsi="Arial" w:cs="Arial"/>
          <w:b/>
          <w:sz w:val="24"/>
        </w:rPr>
      </w:pPr>
      <w:r>
        <w:rPr>
          <w:rFonts w:ascii="Arial" w:hAnsi="Arial" w:cs="Arial"/>
          <w:b/>
          <w:color w:val="0000FF"/>
          <w:sz w:val="24"/>
        </w:rPr>
        <w:t>R4-2503128</w:t>
      </w:r>
      <w:r>
        <w:rPr>
          <w:rFonts w:ascii="Arial" w:hAnsi="Arial" w:cs="Arial"/>
          <w:b/>
          <w:color w:val="0000FF"/>
          <w:sz w:val="24"/>
        </w:rPr>
        <w:tab/>
      </w:r>
      <w:r>
        <w:rPr>
          <w:rFonts w:ascii="Arial" w:hAnsi="Arial" w:cs="Arial"/>
          <w:b/>
          <w:sz w:val="24"/>
        </w:rPr>
        <w:t>Views on additional RRM requirements for NR MIMO Phase 5</w:t>
      </w:r>
    </w:p>
    <w:p w14:paraId="20FFEED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Technologies Ireland</w:t>
      </w:r>
    </w:p>
    <w:p w14:paraId="0F6588B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362F1" w14:textId="18D10EC7" w:rsidR="00A84796" w:rsidRDefault="00A84796" w:rsidP="00A84796">
      <w:pPr>
        <w:rPr>
          <w:rFonts w:ascii="Arial" w:hAnsi="Arial" w:cs="Arial"/>
          <w:b/>
          <w:sz w:val="24"/>
        </w:rPr>
      </w:pPr>
      <w:r>
        <w:rPr>
          <w:rFonts w:ascii="Arial" w:hAnsi="Arial" w:cs="Arial"/>
          <w:b/>
          <w:color w:val="0000FF"/>
          <w:sz w:val="24"/>
        </w:rPr>
        <w:t>R4-2503313</w:t>
      </w:r>
      <w:r>
        <w:rPr>
          <w:rFonts w:ascii="Arial" w:hAnsi="Arial" w:cs="Arial"/>
          <w:b/>
          <w:color w:val="0000FF"/>
          <w:sz w:val="24"/>
        </w:rPr>
        <w:tab/>
      </w:r>
      <w:r>
        <w:rPr>
          <w:rFonts w:ascii="Arial" w:hAnsi="Arial" w:cs="Arial"/>
          <w:b/>
          <w:sz w:val="24"/>
        </w:rPr>
        <w:t>Discussion on other RRM requirement on Rel-19 MIMO phase 5</w:t>
      </w:r>
    </w:p>
    <w:p w14:paraId="1126FC1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3C7D153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9717A" w14:textId="0485DF4C" w:rsidR="00A84796" w:rsidRDefault="00A84796" w:rsidP="00A84796">
      <w:pPr>
        <w:rPr>
          <w:rFonts w:ascii="Arial" w:hAnsi="Arial" w:cs="Arial"/>
          <w:b/>
          <w:sz w:val="24"/>
        </w:rPr>
      </w:pPr>
      <w:r>
        <w:rPr>
          <w:rFonts w:ascii="Arial" w:hAnsi="Arial" w:cs="Arial"/>
          <w:b/>
          <w:color w:val="0000FF"/>
          <w:sz w:val="24"/>
        </w:rPr>
        <w:lastRenderedPageBreak/>
        <w:t>R4-2503547</w:t>
      </w:r>
      <w:r>
        <w:rPr>
          <w:rFonts w:ascii="Arial" w:hAnsi="Arial" w:cs="Arial"/>
          <w:b/>
          <w:color w:val="0000FF"/>
          <w:sz w:val="24"/>
        </w:rPr>
        <w:tab/>
      </w:r>
      <w:r>
        <w:rPr>
          <w:rFonts w:ascii="Arial" w:hAnsi="Arial" w:cs="Arial"/>
          <w:b/>
          <w:sz w:val="24"/>
        </w:rPr>
        <w:t>On RRM Requirements for MIMO Phase 5</w:t>
      </w:r>
    </w:p>
    <w:p w14:paraId="5D69D2A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763BF73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F3EDA" w14:textId="0040A5DB" w:rsidR="00A84796" w:rsidRDefault="00A84796" w:rsidP="00A84796">
      <w:pPr>
        <w:rPr>
          <w:rFonts w:ascii="Arial" w:hAnsi="Arial" w:cs="Arial"/>
          <w:b/>
          <w:sz w:val="24"/>
        </w:rPr>
      </w:pPr>
      <w:r>
        <w:rPr>
          <w:rFonts w:ascii="Arial" w:hAnsi="Arial" w:cs="Arial"/>
          <w:b/>
          <w:color w:val="0000FF"/>
          <w:sz w:val="24"/>
        </w:rPr>
        <w:t>R4-2503666</w:t>
      </w:r>
      <w:r>
        <w:rPr>
          <w:rFonts w:ascii="Arial" w:hAnsi="Arial" w:cs="Arial"/>
          <w:b/>
          <w:color w:val="0000FF"/>
          <w:sz w:val="24"/>
        </w:rPr>
        <w:tab/>
      </w:r>
      <w:r>
        <w:rPr>
          <w:rFonts w:ascii="Arial" w:hAnsi="Arial" w:cs="Arial"/>
          <w:b/>
          <w:sz w:val="24"/>
        </w:rPr>
        <w:t>Discussion on RRM requirements of other aspects in Rel-19 MIMO phase 5</w:t>
      </w:r>
    </w:p>
    <w:p w14:paraId="056147A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7FE7E2A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E2A039" w14:textId="7954719C" w:rsidR="00A84796" w:rsidRDefault="00A84796" w:rsidP="00A84796">
      <w:pPr>
        <w:rPr>
          <w:rFonts w:ascii="Arial" w:hAnsi="Arial" w:cs="Arial"/>
          <w:b/>
          <w:sz w:val="24"/>
        </w:rPr>
      </w:pPr>
      <w:r>
        <w:rPr>
          <w:rFonts w:ascii="Arial" w:hAnsi="Arial" w:cs="Arial"/>
          <w:b/>
          <w:color w:val="0000FF"/>
          <w:sz w:val="24"/>
        </w:rPr>
        <w:t>R4-2503756</w:t>
      </w:r>
      <w:r>
        <w:rPr>
          <w:rFonts w:ascii="Arial" w:hAnsi="Arial" w:cs="Arial"/>
          <w:b/>
          <w:color w:val="0000FF"/>
          <w:sz w:val="24"/>
        </w:rPr>
        <w:tab/>
      </w:r>
      <w:r>
        <w:rPr>
          <w:rFonts w:ascii="Arial" w:hAnsi="Arial" w:cs="Arial"/>
          <w:b/>
          <w:sz w:val="24"/>
        </w:rPr>
        <w:t>Discussion on other RRM requirements for NR MIMO Phase 5</w:t>
      </w:r>
    </w:p>
    <w:p w14:paraId="68AC8A3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37392EC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D1B29" w14:textId="0BE55176" w:rsidR="00A84796" w:rsidRDefault="00A84796" w:rsidP="00A84796">
      <w:pPr>
        <w:rPr>
          <w:rFonts w:ascii="Arial" w:hAnsi="Arial" w:cs="Arial"/>
          <w:b/>
          <w:sz w:val="24"/>
        </w:rPr>
      </w:pPr>
      <w:r>
        <w:rPr>
          <w:rFonts w:ascii="Arial" w:hAnsi="Arial" w:cs="Arial"/>
          <w:b/>
          <w:color w:val="0000FF"/>
          <w:sz w:val="24"/>
        </w:rPr>
        <w:t>R4-2503876</w:t>
      </w:r>
      <w:r>
        <w:rPr>
          <w:rFonts w:ascii="Arial" w:hAnsi="Arial" w:cs="Arial"/>
          <w:b/>
          <w:color w:val="0000FF"/>
          <w:sz w:val="24"/>
        </w:rPr>
        <w:tab/>
      </w:r>
      <w:r>
        <w:rPr>
          <w:rFonts w:ascii="Arial" w:hAnsi="Arial" w:cs="Arial"/>
          <w:b/>
          <w:sz w:val="24"/>
        </w:rPr>
        <w:t>Discussion on RRM impact for Rel-19 MIMO on other aspect</w:t>
      </w:r>
    </w:p>
    <w:p w14:paraId="4030167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 HiSilicon</w:t>
      </w:r>
    </w:p>
    <w:p w14:paraId="038E0C4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5E2CC" w14:textId="662128DA" w:rsidR="00A84796" w:rsidRDefault="00A84796" w:rsidP="00A84796">
      <w:pPr>
        <w:rPr>
          <w:rFonts w:ascii="Arial" w:hAnsi="Arial" w:cs="Arial"/>
          <w:b/>
          <w:sz w:val="24"/>
        </w:rPr>
      </w:pPr>
      <w:r>
        <w:rPr>
          <w:rFonts w:ascii="Arial" w:hAnsi="Arial" w:cs="Arial"/>
          <w:b/>
          <w:color w:val="0000FF"/>
          <w:sz w:val="24"/>
        </w:rPr>
        <w:t>R4-2503877</w:t>
      </w:r>
      <w:r>
        <w:rPr>
          <w:rFonts w:ascii="Arial" w:hAnsi="Arial" w:cs="Arial"/>
          <w:b/>
          <w:color w:val="0000FF"/>
          <w:sz w:val="24"/>
        </w:rPr>
        <w:tab/>
      </w:r>
      <w:r>
        <w:rPr>
          <w:rFonts w:ascii="Arial" w:hAnsi="Arial" w:cs="Arial"/>
          <w:b/>
          <w:sz w:val="24"/>
        </w:rPr>
        <w:t>Discussion on simulation results of CJT calibration</w:t>
      </w:r>
    </w:p>
    <w:p w14:paraId="501B865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 HiSilicon</w:t>
      </w:r>
    </w:p>
    <w:p w14:paraId="6511E31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ED46C" w14:textId="73B4AE76" w:rsidR="00A84796" w:rsidRDefault="00A84796" w:rsidP="00A84796">
      <w:pPr>
        <w:rPr>
          <w:rFonts w:ascii="Arial" w:hAnsi="Arial" w:cs="Arial"/>
          <w:b/>
          <w:sz w:val="24"/>
        </w:rPr>
      </w:pPr>
      <w:r>
        <w:rPr>
          <w:rFonts w:ascii="Arial" w:hAnsi="Arial" w:cs="Arial"/>
          <w:b/>
          <w:color w:val="0000FF"/>
          <w:sz w:val="24"/>
        </w:rPr>
        <w:t>R4-2503935</w:t>
      </w:r>
      <w:r>
        <w:rPr>
          <w:rFonts w:ascii="Arial" w:hAnsi="Arial" w:cs="Arial"/>
          <w:b/>
          <w:color w:val="0000FF"/>
          <w:sz w:val="24"/>
        </w:rPr>
        <w:tab/>
      </w:r>
      <w:r>
        <w:rPr>
          <w:rFonts w:ascii="Arial" w:hAnsi="Arial" w:cs="Arial"/>
          <w:b/>
          <w:sz w:val="24"/>
        </w:rPr>
        <w:t>Discussion on CJTC reporting and asymmteric UL TRP requirements</w:t>
      </w:r>
    </w:p>
    <w:p w14:paraId="5AC57B7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106C2E0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6B22F" w14:textId="0CEE60F3" w:rsidR="00A84796" w:rsidRDefault="00A84796" w:rsidP="00A84796">
      <w:pPr>
        <w:rPr>
          <w:rFonts w:ascii="Arial" w:hAnsi="Arial" w:cs="Arial"/>
          <w:b/>
          <w:sz w:val="24"/>
        </w:rPr>
      </w:pPr>
      <w:r>
        <w:rPr>
          <w:rFonts w:ascii="Arial" w:hAnsi="Arial" w:cs="Arial"/>
          <w:b/>
          <w:color w:val="0000FF"/>
          <w:sz w:val="24"/>
        </w:rPr>
        <w:t>R4-2504249</w:t>
      </w:r>
      <w:r>
        <w:rPr>
          <w:rFonts w:ascii="Arial" w:hAnsi="Arial" w:cs="Arial"/>
          <w:b/>
          <w:color w:val="0000FF"/>
          <w:sz w:val="24"/>
        </w:rPr>
        <w:tab/>
      </w:r>
      <w:r>
        <w:rPr>
          <w:rFonts w:ascii="Arial" w:hAnsi="Arial" w:cs="Arial"/>
          <w:b/>
          <w:sz w:val="24"/>
        </w:rPr>
        <w:t>Discussion on other RRM aspects of R19 NR MIMO Phase 5</w:t>
      </w:r>
    </w:p>
    <w:p w14:paraId="0DE849E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5FBA7D7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A2654" w14:textId="44F77A28" w:rsidR="00A84796" w:rsidRDefault="00A84796" w:rsidP="00A84796">
      <w:pPr>
        <w:rPr>
          <w:rFonts w:ascii="Arial" w:hAnsi="Arial" w:cs="Arial"/>
          <w:b/>
          <w:sz w:val="24"/>
        </w:rPr>
      </w:pPr>
      <w:r>
        <w:rPr>
          <w:rFonts w:ascii="Arial" w:hAnsi="Arial" w:cs="Arial"/>
          <w:b/>
          <w:color w:val="0000FF"/>
          <w:sz w:val="24"/>
        </w:rPr>
        <w:t>R4-2504501</w:t>
      </w:r>
      <w:r>
        <w:rPr>
          <w:rFonts w:ascii="Arial" w:hAnsi="Arial" w:cs="Arial"/>
          <w:b/>
          <w:color w:val="0000FF"/>
          <w:sz w:val="24"/>
        </w:rPr>
        <w:tab/>
      </w:r>
      <w:r>
        <w:rPr>
          <w:rFonts w:ascii="Arial" w:hAnsi="Arial" w:cs="Arial"/>
          <w:b/>
          <w:sz w:val="24"/>
        </w:rPr>
        <w:t>Other RRM requirements for MIMO ph5</w:t>
      </w:r>
    </w:p>
    <w:p w14:paraId="155E1B8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6FD5EC1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00595" w14:textId="5B7B05FD" w:rsidR="00A84796" w:rsidRDefault="00A84796" w:rsidP="00A84796">
      <w:pPr>
        <w:rPr>
          <w:rFonts w:ascii="Arial" w:hAnsi="Arial" w:cs="Arial"/>
          <w:b/>
          <w:sz w:val="24"/>
        </w:rPr>
      </w:pPr>
      <w:r>
        <w:rPr>
          <w:rFonts w:ascii="Arial" w:hAnsi="Arial" w:cs="Arial"/>
          <w:b/>
          <w:color w:val="0000FF"/>
          <w:sz w:val="24"/>
        </w:rPr>
        <w:t>R4-2504502</w:t>
      </w:r>
      <w:r>
        <w:rPr>
          <w:rFonts w:ascii="Arial" w:hAnsi="Arial" w:cs="Arial"/>
          <w:b/>
          <w:color w:val="0000FF"/>
          <w:sz w:val="24"/>
        </w:rPr>
        <w:tab/>
      </w:r>
      <w:r>
        <w:rPr>
          <w:rFonts w:ascii="Arial" w:hAnsi="Arial" w:cs="Arial"/>
          <w:b/>
          <w:sz w:val="24"/>
        </w:rPr>
        <w:t>Draft CR for UL only TRP TCI state switching</w:t>
      </w:r>
    </w:p>
    <w:p w14:paraId="52F209F4"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Nokia</w:t>
      </w:r>
    </w:p>
    <w:p w14:paraId="6E20745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7E32E" w14:textId="2BDC0C18" w:rsidR="00A84796" w:rsidRDefault="00A84796" w:rsidP="00A84796">
      <w:pPr>
        <w:rPr>
          <w:rFonts w:ascii="Arial" w:hAnsi="Arial" w:cs="Arial"/>
          <w:b/>
          <w:sz w:val="24"/>
        </w:rPr>
      </w:pPr>
      <w:r>
        <w:rPr>
          <w:rFonts w:ascii="Arial" w:hAnsi="Arial" w:cs="Arial"/>
          <w:b/>
          <w:color w:val="0000FF"/>
          <w:sz w:val="24"/>
        </w:rPr>
        <w:lastRenderedPageBreak/>
        <w:t>R4-2504503</w:t>
      </w:r>
      <w:r>
        <w:rPr>
          <w:rFonts w:ascii="Arial" w:hAnsi="Arial" w:cs="Arial"/>
          <w:b/>
          <w:color w:val="0000FF"/>
          <w:sz w:val="24"/>
        </w:rPr>
        <w:tab/>
      </w:r>
      <w:r>
        <w:rPr>
          <w:rFonts w:ascii="Arial" w:hAnsi="Arial" w:cs="Arial"/>
          <w:b/>
          <w:sz w:val="24"/>
        </w:rPr>
        <w:t>Simulation results for CJT RRM requirements</w:t>
      </w:r>
    </w:p>
    <w:p w14:paraId="1B292BF1"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5327EAA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EC08F" w14:textId="0007A56E" w:rsidR="00A84796" w:rsidRDefault="00A84796" w:rsidP="00A84796">
      <w:pPr>
        <w:rPr>
          <w:rFonts w:ascii="Arial" w:hAnsi="Arial" w:cs="Arial"/>
          <w:b/>
          <w:sz w:val="24"/>
        </w:rPr>
      </w:pPr>
      <w:r>
        <w:rPr>
          <w:rFonts w:ascii="Arial" w:hAnsi="Arial" w:cs="Arial"/>
          <w:b/>
          <w:color w:val="0000FF"/>
          <w:sz w:val="24"/>
        </w:rPr>
        <w:t>R4-2504603</w:t>
      </w:r>
      <w:r>
        <w:rPr>
          <w:rFonts w:ascii="Arial" w:hAnsi="Arial" w:cs="Arial"/>
          <w:b/>
          <w:color w:val="0000FF"/>
          <w:sz w:val="24"/>
        </w:rPr>
        <w:tab/>
      </w:r>
      <w:r>
        <w:rPr>
          <w:rFonts w:ascii="Arial" w:hAnsi="Arial" w:cs="Arial"/>
          <w:b/>
          <w:sz w:val="24"/>
        </w:rPr>
        <w:t>Discussion on R19 MIMO for other RRM requirements</w:t>
      </w:r>
    </w:p>
    <w:p w14:paraId="1F47F61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5A9A38C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0D221" w14:textId="77777777" w:rsidR="00A84796" w:rsidRDefault="00A84796" w:rsidP="00A84796">
      <w:pPr>
        <w:pStyle w:val="Heading4"/>
      </w:pPr>
      <w:bookmarkStart w:id="257" w:name="_Toc194487621"/>
      <w:r>
        <w:t>7.22.4</w:t>
      </w:r>
      <w:r>
        <w:tab/>
        <w:t>Moderator summary and conclusions</w:t>
      </w:r>
      <w:bookmarkEnd w:id="257"/>
    </w:p>
    <w:p w14:paraId="1126E77B" w14:textId="605FB2EB" w:rsidR="00A84796" w:rsidRDefault="00A84796" w:rsidP="00A84796">
      <w:pPr>
        <w:rPr>
          <w:rFonts w:ascii="Arial" w:hAnsi="Arial" w:cs="Arial"/>
          <w:b/>
          <w:sz w:val="24"/>
        </w:rPr>
      </w:pPr>
      <w:r>
        <w:rPr>
          <w:rFonts w:ascii="Arial" w:hAnsi="Arial" w:cs="Arial"/>
          <w:b/>
          <w:color w:val="0000FF"/>
          <w:sz w:val="24"/>
        </w:rPr>
        <w:t>R4-2503621</w:t>
      </w:r>
      <w:r>
        <w:rPr>
          <w:rFonts w:ascii="Arial" w:hAnsi="Arial" w:cs="Arial"/>
          <w:b/>
          <w:color w:val="0000FF"/>
          <w:sz w:val="24"/>
        </w:rPr>
        <w:tab/>
      </w:r>
      <w:r>
        <w:rPr>
          <w:rFonts w:ascii="Arial" w:hAnsi="Arial" w:cs="Arial"/>
          <w:b/>
          <w:sz w:val="24"/>
        </w:rPr>
        <w:t>Topic summary for [114bis][211] NR_MIMO_Ph5_Part1</w:t>
      </w:r>
    </w:p>
    <w:p w14:paraId="72DFA334"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(Samsung)</w:t>
      </w:r>
    </w:p>
    <w:p w14:paraId="721E3F7E" w14:textId="77777777" w:rsidR="00A84796" w:rsidRDefault="00A84796" w:rsidP="00A84796">
      <w:pPr>
        <w:rPr>
          <w:rFonts w:ascii="Arial" w:hAnsi="Arial" w:cs="Arial"/>
          <w:b/>
        </w:rPr>
      </w:pPr>
      <w:r>
        <w:rPr>
          <w:rFonts w:ascii="Arial" w:hAnsi="Arial" w:cs="Arial"/>
          <w:b/>
        </w:rPr>
        <w:t xml:space="preserve">Abstract: </w:t>
      </w:r>
    </w:p>
    <w:p w14:paraId="215E11E9" w14:textId="77777777" w:rsidR="00A84796" w:rsidRDefault="00A84796" w:rsidP="00A84796">
      <w:r>
        <w:t>Topic summary in RRM session</w:t>
      </w:r>
    </w:p>
    <w:p w14:paraId="72E51B6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1CBE0" w14:textId="75A55D9B" w:rsidR="00A84796" w:rsidRDefault="00A84796" w:rsidP="00A84796">
      <w:pPr>
        <w:rPr>
          <w:rFonts w:ascii="Arial" w:hAnsi="Arial" w:cs="Arial"/>
          <w:b/>
          <w:sz w:val="24"/>
        </w:rPr>
      </w:pPr>
      <w:r>
        <w:rPr>
          <w:rFonts w:ascii="Arial" w:hAnsi="Arial" w:cs="Arial"/>
          <w:b/>
          <w:color w:val="0000FF"/>
          <w:sz w:val="24"/>
        </w:rPr>
        <w:t>R4-2503622</w:t>
      </w:r>
      <w:r>
        <w:rPr>
          <w:rFonts w:ascii="Arial" w:hAnsi="Arial" w:cs="Arial"/>
          <w:b/>
          <w:color w:val="0000FF"/>
          <w:sz w:val="24"/>
        </w:rPr>
        <w:tab/>
      </w:r>
      <w:r>
        <w:rPr>
          <w:rFonts w:ascii="Arial" w:hAnsi="Arial" w:cs="Arial"/>
          <w:b/>
          <w:sz w:val="24"/>
        </w:rPr>
        <w:t>Topic summary for [114bis][212] NR_MIMO_Ph5_Part2</w:t>
      </w:r>
    </w:p>
    <w:p w14:paraId="2F0B377A"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(MediaTek)</w:t>
      </w:r>
    </w:p>
    <w:p w14:paraId="5491F985" w14:textId="77777777" w:rsidR="00A84796" w:rsidRDefault="00A84796" w:rsidP="00A84796">
      <w:pPr>
        <w:rPr>
          <w:rFonts w:ascii="Arial" w:hAnsi="Arial" w:cs="Arial"/>
          <w:b/>
        </w:rPr>
      </w:pPr>
      <w:r>
        <w:rPr>
          <w:rFonts w:ascii="Arial" w:hAnsi="Arial" w:cs="Arial"/>
          <w:b/>
        </w:rPr>
        <w:t xml:space="preserve">Abstract: </w:t>
      </w:r>
    </w:p>
    <w:p w14:paraId="72E3CBAA" w14:textId="77777777" w:rsidR="00A84796" w:rsidRDefault="00A84796" w:rsidP="00A84796">
      <w:r>
        <w:t>Topic summary in RRM session</w:t>
      </w:r>
    </w:p>
    <w:p w14:paraId="713A40F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F7269" w14:textId="2DE11A46" w:rsidR="00A84796" w:rsidRDefault="00A84796" w:rsidP="00A84796">
      <w:pPr>
        <w:rPr>
          <w:rFonts w:ascii="Arial" w:hAnsi="Arial" w:cs="Arial"/>
          <w:b/>
          <w:sz w:val="24"/>
        </w:rPr>
      </w:pPr>
      <w:r>
        <w:rPr>
          <w:rFonts w:ascii="Arial" w:hAnsi="Arial" w:cs="Arial"/>
          <w:b/>
          <w:color w:val="0000FF"/>
          <w:sz w:val="24"/>
        </w:rPr>
        <w:t>R4-2504686</w:t>
      </w:r>
      <w:r>
        <w:rPr>
          <w:rFonts w:ascii="Arial" w:hAnsi="Arial" w:cs="Arial"/>
          <w:b/>
          <w:color w:val="0000FF"/>
          <w:sz w:val="24"/>
        </w:rPr>
        <w:tab/>
      </w:r>
      <w:r>
        <w:rPr>
          <w:rFonts w:ascii="Arial" w:hAnsi="Arial" w:cs="Arial"/>
          <w:b/>
          <w:sz w:val="24"/>
        </w:rPr>
        <w:t>Topic summary for [114bis][128] NR_MIMO_Ph5_UE</w:t>
      </w:r>
    </w:p>
    <w:p w14:paraId="3B085904"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Moderator(Samsung)</w:t>
      </w:r>
    </w:p>
    <w:p w14:paraId="587BC6A0" w14:textId="77777777" w:rsidR="00A84796" w:rsidRDefault="00A84796" w:rsidP="00A84796">
      <w:pPr>
        <w:rPr>
          <w:rFonts w:ascii="Arial" w:hAnsi="Arial" w:cs="Arial"/>
          <w:b/>
        </w:rPr>
      </w:pPr>
      <w:r>
        <w:rPr>
          <w:rFonts w:ascii="Arial" w:hAnsi="Arial" w:cs="Arial"/>
          <w:b/>
        </w:rPr>
        <w:t xml:space="preserve">Abstract: </w:t>
      </w:r>
    </w:p>
    <w:p w14:paraId="72BE47AD" w14:textId="77777777" w:rsidR="00A84796" w:rsidRDefault="00A84796" w:rsidP="00A84796">
      <w:r>
        <w:t>Summary for AI 7.22.1, 7.22.2</w:t>
      </w:r>
    </w:p>
    <w:p w14:paraId="3CB4A89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8E187" w14:textId="77777777" w:rsidR="00A84796" w:rsidRDefault="00A84796" w:rsidP="00A84796">
      <w:pPr>
        <w:pStyle w:val="Heading3"/>
      </w:pPr>
      <w:bookmarkStart w:id="258" w:name="_Toc194487622"/>
      <w:r>
        <w:t>7.23</w:t>
      </w:r>
      <w:r>
        <w:tab/>
        <w:t>Evolution of NR duplex operation: Sub-band full duplex (SBFD)</w:t>
      </w:r>
      <w:bookmarkEnd w:id="258"/>
    </w:p>
    <w:p w14:paraId="02E7E856" w14:textId="77777777" w:rsidR="00A84796" w:rsidRDefault="00A84796" w:rsidP="00A84796">
      <w:pPr>
        <w:pStyle w:val="Heading4"/>
      </w:pPr>
      <w:bookmarkStart w:id="259" w:name="_Toc194487623"/>
      <w:r>
        <w:t>7.23.1</w:t>
      </w:r>
      <w:r>
        <w:tab/>
        <w:t>General aspects (including RAN4 aspects for SBFD system parameters)</w:t>
      </w:r>
      <w:bookmarkEnd w:id="259"/>
    </w:p>
    <w:p w14:paraId="03D8BFD9" w14:textId="14BC22BE" w:rsidR="00A84796" w:rsidRDefault="00A84796" w:rsidP="00A84796">
      <w:pPr>
        <w:rPr>
          <w:rFonts w:ascii="Arial" w:hAnsi="Arial" w:cs="Arial"/>
          <w:b/>
          <w:sz w:val="24"/>
        </w:rPr>
      </w:pPr>
      <w:r>
        <w:rPr>
          <w:rFonts w:ascii="Arial" w:hAnsi="Arial" w:cs="Arial"/>
          <w:b/>
          <w:color w:val="0000FF"/>
          <w:sz w:val="24"/>
        </w:rPr>
        <w:t>R4-2503235</w:t>
      </w:r>
      <w:r>
        <w:rPr>
          <w:rFonts w:ascii="Arial" w:hAnsi="Arial" w:cs="Arial"/>
          <w:b/>
          <w:color w:val="0000FF"/>
          <w:sz w:val="24"/>
        </w:rPr>
        <w:tab/>
      </w:r>
      <w:r>
        <w:rPr>
          <w:rFonts w:ascii="Arial" w:hAnsi="Arial" w:cs="Arial"/>
          <w:b/>
          <w:sz w:val="24"/>
        </w:rPr>
        <w:t>Fair coexistence between SBFD and TDD networks</w:t>
      </w:r>
    </w:p>
    <w:p w14:paraId="62ECE10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Charter Communications, Inc</w:t>
      </w:r>
    </w:p>
    <w:p w14:paraId="2BEBFCDB" w14:textId="77777777" w:rsidR="00A84796" w:rsidRDefault="00A84796" w:rsidP="00A84796">
      <w:pPr>
        <w:rPr>
          <w:rFonts w:ascii="Arial" w:hAnsi="Arial" w:cs="Arial"/>
          <w:b/>
        </w:rPr>
      </w:pPr>
      <w:r>
        <w:rPr>
          <w:rFonts w:ascii="Arial" w:hAnsi="Arial" w:cs="Arial"/>
          <w:b/>
        </w:rPr>
        <w:t xml:space="preserve">Abstract: </w:t>
      </w:r>
    </w:p>
    <w:p w14:paraId="639C8BDC" w14:textId="77777777" w:rsidR="00A84796" w:rsidRDefault="00A84796" w:rsidP="00A84796">
      <w:r>
        <w:t>In Rel 18 study, SBFD performance was evaluated, and it was concluded in TR 38.858 [1] that SBFD provides benefits of reduced latency and increased UL throughput over legacy TDD. It was concluded in the study phase that SBFD may cause UE-to-UE interferenc</w:t>
      </w:r>
    </w:p>
    <w:p w14:paraId="13E526ED"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834E6" w14:textId="453892F0" w:rsidR="00A84796" w:rsidRDefault="00A84796" w:rsidP="00A84796">
      <w:pPr>
        <w:rPr>
          <w:rFonts w:ascii="Arial" w:hAnsi="Arial" w:cs="Arial"/>
          <w:b/>
          <w:sz w:val="24"/>
        </w:rPr>
      </w:pPr>
      <w:r>
        <w:rPr>
          <w:rFonts w:ascii="Arial" w:hAnsi="Arial" w:cs="Arial"/>
          <w:b/>
          <w:color w:val="0000FF"/>
          <w:sz w:val="24"/>
        </w:rPr>
        <w:t>R4-2503285</w:t>
      </w:r>
      <w:r>
        <w:rPr>
          <w:rFonts w:ascii="Arial" w:hAnsi="Arial" w:cs="Arial"/>
          <w:b/>
          <w:color w:val="0000FF"/>
          <w:sz w:val="24"/>
        </w:rPr>
        <w:tab/>
      </w:r>
      <w:r>
        <w:rPr>
          <w:rFonts w:ascii="Arial" w:hAnsi="Arial" w:cs="Arial"/>
          <w:b/>
          <w:sz w:val="24"/>
        </w:rPr>
        <w:t>Discussion on SBFD General aspects</w:t>
      </w:r>
    </w:p>
    <w:p w14:paraId="51460B4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Tejas Network Limited</w:t>
      </w:r>
    </w:p>
    <w:p w14:paraId="0B41B75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FB6C9" w14:textId="423141C7" w:rsidR="00A84796" w:rsidRDefault="00A84796" w:rsidP="00A84796">
      <w:pPr>
        <w:rPr>
          <w:rFonts w:ascii="Arial" w:hAnsi="Arial" w:cs="Arial"/>
          <w:b/>
          <w:sz w:val="24"/>
        </w:rPr>
      </w:pPr>
      <w:r>
        <w:rPr>
          <w:rFonts w:ascii="Arial" w:hAnsi="Arial" w:cs="Arial"/>
          <w:b/>
          <w:color w:val="0000FF"/>
          <w:sz w:val="24"/>
        </w:rPr>
        <w:t>R4-2503405</w:t>
      </w:r>
      <w:r>
        <w:rPr>
          <w:rFonts w:ascii="Arial" w:hAnsi="Arial" w:cs="Arial"/>
          <w:b/>
          <w:color w:val="0000FF"/>
          <w:sz w:val="24"/>
        </w:rPr>
        <w:tab/>
      </w:r>
      <w:r>
        <w:rPr>
          <w:rFonts w:ascii="Arial" w:hAnsi="Arial" w:cs="Arial"/>
          <w:b/>
          <w:sz w:val="24"/>
        </w:rPr>
        <w:t>Discussion on SBFD general part</w:t>
      </w:r>
    </w:p>
    <w:p w14:paraId="07FE778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14F45AF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87129" w14:textId="64C95AE1" w:rsidR="00A84796" w:rsidRDefault="00A84796" w:rsidP="00A84796">
      <w:pPr>
        <w:rPr>
          <w:rFonts w:ascii="Arial" w:hAnsi="Arial" w:cs="Arial"/>
          <w:b/>
          <w:sz w:val="24"/>
        </w:rPr>
      </w:pPr>
      <w:r>
        <w:rPr>
          <w:rFonts w:ascii="Arial" w:hAnsi="Arial" w:cs="Arial"/>
          <w:b/>
          <w:color w:val="0000FF"/>
          <w:sz w:val="24"/>
        </w:rPr>
        <w:t>R4-2503466</w:t>
      </w:r>
      <w:r>
        <w:rPr>
          <w:rFonts w:ascii="Arial" w:hAnsi="Arial" w:cs="Arial"/>
          <w:b/>
          <w:color w:val="0000FF"/>
          <w:sz w:val="24"/>
        </w:rPr>
        <w:tab/>
      </w:r>
      <w:r>
        <w:rPr>
          <w:rFonts w:ascii="Arial" w:hAnsi="Arial" w:cs="Arial"/>
          <w:b/>
          <w:sz w:val="24"/>
        </w:rPr>
        <w:t>Discussion on SBFD general issues</w:t>
      </w:r>
    </w:p>
    <w:p w14:paraId="576DFD7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6E8F03A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7598E1" w14:textId="332FF243" w:rsidR="00A84796" w:rsidRDefault="00A84796" w:rsidP="00A84796">
      <w:pPr>
        <w:rPr>
          <w:rFonts w:ascii="Arial" w:hAnsi="Arial" w:cs="Arial"/>
          <w:b/>
          <w:sz w:val="24"/>
        </w:rPr>
      </w:pPr>
      <w:r>
        <w:rPr>
          <w:rFonts w:ascii="Arial" w:hAnsi="Arial" w:cs="Arial"/>
          <w:b/>
          <w:color w:val="0000FF"/>
          <w:sz w:val="24"/>
        </w:rPr>
        <w:t>R4-2503823</w:t>
      </w:r>
      <w:r>
        <w:rPr>
          <w:rFonts w:ascii="Arial" w:hAnsi="Arial" w:cs="Arial"/>
          <w:b/>
          <w:color w:val="0000FF"/>
          <w:sz w:val="24"/>
        </w:rPr>
        <w:tab/>
      </w:r>
      <w:r>
        <w:rPr>
          <w:rFonts w:ascii="Arial" w:hAnsi="Arial" w:cs="Arial"/>
          <w:b/>
          <w:sz w:val="24"/>
        </w:rPr>
        <w:t>Discussion on the subband configurations and guardbands for gNB SBFD</w:t>
      </w:r>
    </w:p>
    <w:p w14:paraId="7055FA0D"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419EDE3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9D6EE" w14:textId="42E5C222" w:rsidR="00A84796" w:rsidRDefault="00A84796" w:rsidP="00A84796">
      <w:pPr>
        <w:rPr>
          <w:rFonts w:ascii="Arial" w:hAnsi="Arial" w:cs="Arial"/>
          <w:b/>
          <w:sz w:val="24"/>
        </w:rPr>
      </w:pPr>
      <w:r>
        <w:rPr>
          <w:rFonts w:ascii="Arial" w:hAnsi="Arial" w:cs="Arial"/>
          <w:b/>
          <w:color w:val="0000FF"/>
          <w:sz w:val="24"/>
        </w:rPr>
        <w:t>R4-2504007</w:t>
      </w:r>
      <w:r>
        <w:rPr>
          <w:rFonts w:ascii="Arial" w:hAnsi="Arial" w:cs="Arial"/>
          <w:b/>
          <w:color w:val="0000FF"/>
          <w:sz w:val="24"/>
        </w:rPr>
        <w:tab/>
      </w:r>
      <w:r>
        <w:rPr>
          <w:rFonts w:ascii="Arial" w:hAnsi="Arial" w:cs="Arial"/>
          <w:b/>
          <w:sz w:val="24"/>
        </w:rPr>
        <w:t>SBFD general aspects</w:t>
      </w:r>
    </w:p>
    <w:p w14:paraId="06D7BF8D"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14387749" w14:textId="77777777" w:rsidR="00A84796" w:rsidRDefault="00A84796" w:rsidP="00A84796">
      <w:pPr>
        <w:rPr>
          <w:rFonts w:ascii="Arial" w:hAnsi="Arial" w:cs="Arial"/>
          <w:b/>
        </w:rPr>
      </w:pPr>
      <w:r>
        <w:rPr>
          <w:rFonts w:ascii="Arial" w:hAnsi="Arial" w:cs="Arial"/>
          <w:b/>
        </w:rPr>
        <w:t xml:space="preserve">Abstract: </w:t>
      </w:r>
    </w:p>
    <w:p w14:paraId="36AED405" w14:textId="77777777" w:rsidR="00A84796" w:rsidRDefault="00A84796" w:rsidP="00A84796">
      <w:r>
        <w:t>Discussion on SBFD general aspects</w:t>
      </w:r>
    </w:p>
    <w:p w14:paraId="26FBAC7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E2959" w14:textId="68D90F45" w:rsidR="00A84796" w:rsidRDefault="00A84796" w:rsidP="00A84796">
      <w:pPr>
        <w:rPr>
          <w:rFonts w:ascii="Arial" w:hAnsi="Arial" w:cs="Arial"/>
          <w:b/>
          <w:sz w:val="24"/>
        </w:rPr>
      </w:pPr>
      <w:r>
        <w:rPr>
          <w:rFonts w:ascii="Arial" w:hAnsi="Arial" w:cs="Arial"/>
          <w:b/>
          <w:color w:val="0000FF"/>
          <w:sz w:val="24"/>
        </w:rPr>
        <w:t>R4-2504011</w:t>
      </w:r>
      <w:r>
        <w:rPr>
          <w:rFonts w:ascii="Arial" w:hAnsi="Arial" w:cs="Arial"/>
          <w:b/>
          <w:color w:val="0000FF"/>
          <w:sz w:val="24"/>
        </w:rPr>
        <w:tab/>
      </w:r>
      <w:r>
        <w:rPr>
          <w:rFonts w:ascii="Arial" w:hAnsi="Arial" w:cs="Arial"/>
          <w:b/>
          <w:sz w:val="24"/>
        </w:rPr>
        <w:t>Draft CR to 38.104 for introduction of SBFD</w:t>
      </w:r>
    </w:p>
    <w:p w14:paraId="43F2522E"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38.104 v19.0.0</w:t>
      </w:r>
      <w:r>
        <w:rPr>
          <w:i/>
        </w:rPr>
        <w:tab/>
        <w:t xml:space="preserve">  CR-  rev  Cat: B (Rel-19)</w:t>
      </w:r>
      <w:r>
        <w:rPr>
          <w:i/>
        </w:rPr>
        <w:br/>
      </w:r>
      <w:r>
        <w:rPr>
          <w:i/>
        </w:rPr>
        <w:br/>
      </w:r>
      <w:r>
        <w:rPr>
          <w:i/>
        </w:rPr>
        <w:tab/>
      </w:r>
      <w:r>
        <w:rPr>
          <w:i/>
        </w:rPr>
        <w:tab/>
      </w:r>
      <w:r>
        <w:rPr>
          <w:i/>
        </w:rPr>
        <w:tab/>
      </w:r>
      <w:r>
        <w:rPr>
          <w:i/>
        </w:rPr>
        <w:tab/>
      </w:r>
      <w:r>
        <w:rPr>
          <w:i/>
        </w:rPr>
        <w:tab/>
        <w:t>Source: Ericsson</w:t>
      </w:r>
    </w:p>
    <w:p w14:paraId="5203968F" w14:textId="77777777" w:rsidR="00A84796" w:rsidRDefault="00A84796" w:rsidP="00A84796">
      <w:pPr>
        <w:rPr>
          <w:rFonts w:ascii="Arial" w:hAnsi="Arial" w:cs="Arial"/>
          <w:b/>
        </w:rPr>
      </w:pPr>
      <w:r>
        <w:rPr>
          <w:rFonts w:ascii="Arial" w:hAnsi="Arial" w:cs="Arial"/>
          <w:b/>
        </w:rPr>
        <w:t xml:space="preserve">Abstract: </w:t>
      </w:r>
    </w:p>
    <w:p w14:paraId="694E36DE" w14:textId="77777777" w:rsidR="00A84796" w:rsidRDefault="00A84796" w:rsidP="00A84796">
      <w:r>
        <w:t>This draft CR introduce the new feature SBFD to TS 38.104</w:t>
      </w:r>
    </w:p>
    <w:p w14:paraId="2C77954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CB529" w14:textId="486C5CA7" w:rsidR="00A84796" w:rsidRDefault="00A84796" w:rsidP="00A84796">
      <w:pPr>
        <w:rPr>
          <w:rFonts w:ascii="Arial" w:hAnsi="Arial" w:cs="Arial"/>
          <w:b/>
          <w:sz w:val="24"/>
        </w:rPr>
      </w:pPr>
      <w:r>
        <w:rPr>
          <w:rFonts w:ascii="Arial" w:hAnsi="Arial" w:cs="Arial"/>
          <w:b/>
          <w:color w:val="0000FF"/>
          <w:sz w:val="24"/>
        </w:rPr>
        <w:t>R4-2504043</w:t>
      </w:r>
      <w:r>
        <w:rPr>
          <w:rFonts w:ascii="Arial" w:hAnsi="Arial" w:cs="Arial"/>
          <w:b/>
          <w:color w:val="0000FF"/>
          <w:sz w:val="24"/>
        </w:rPr>
        <w:tab/>
      </w:r>
      <w:r>
        <w:rPr>
          <w:rFonts w:ascii="Arial" w:hAnsi="Arial" w:cs="Arial"/>
          <w:b/>
          <w:sz w:val="24"/>
        </w:rPr>
        <w:t>Discussion on MPR impact on SBFD UL resource muting</w:t>
      </w:r>
    </w:p>
    <w:p w14:paraId="7E27E54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7FBDD229" w14:textId="77777777" w:rsidR="00A84796" w:rsidRDefault="00A84796" w:rsidP="00A84796">
      <w:pPr>
        <w:rPr>
          <w:rFonts w:ascii="Arial" w:hAnsi="Arial" w:cs="Arial"/>
          <w:b/>
        </w:rPr>
      </w:pPr>
      <w:r>
        <w:rPr>
          <w:rFonts w:ascii="Arial" w:hAnsi="Arial" w:cs="Arial"/>
          <w:b/>
        </w:rPr>
        <w:t xml:space="preserve">Abstract: </w:t>
      </w:r>
    </w:p>
    <w:p w14:paraId="4BA730CA" w14:textId="77777777" w:rsidR="00A84796" w:rsidRDefault="00A84796" w:rsidP="00A84796">
      <w:r>
        <w:t>MPR impact on SBFD UL resource muting</w:t>
      </w:r>
    </w:p>
    <w:p w14:paraId="1C9A0C1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08FD0" w14:textId="61616EEC" w:rsidR="00A84796" w:rsidRDefault="00A84796" w:rsidP="00A84796">
      <w:pPr>
        <w:rPr>
          <w:rFonts w:ascii="Arial" w:hAnsi="Arial" w:cs="Arial"/>
          <w:b/>
          <w:sz w:val="24"/>
        </w:rPr>
      </w:pPr>
      <w:r>
        <w:rPr>
          <w:rFonts w:ascii="Arial" w:hAnsi="Arial" w:cs="Arial"/>
          <w:b/>
          <w:color w:val="0000FF"/>
          <w:sz w:val="24"/>
        </w:rPr>
        <w:lastRenderedPageBreak/>
        <w:t>R4-2504091</w:t>
      </w:r>
      <w:r>
        <w:rPr>
          <w:rFonts w:ascii="Arial" w:hAnsi="Arial" w:cs="Arial"/>
          <w:b/>
          <w:color w:val="0000FF"/>
          <w:sz w:val="24"/>
        </w:rPr>
        <w:tab/>
      </w:r>
      <w:r>
        <w:rPr>
          <w:rFonts w:ascii="Arial" w:hAnsi="Arial" w:cs="Arial"/>
          <w:b/>
          <w:sz w:val="24"/>
        </w:rPr>
        <w:t>On general aspects for SBFD</w:t>
      </w:r>
    </w:p>
    <w:p w14:paraId="35FC2619"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 HiSilicon</w:t>
      </w:r>
    </w:p>
    <w:p w14:paraId="40ED6F5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CE46D" w14:textId="7B9A6381" w:rsidR="00A84796" w:rsidRDefault="00A84796" w:rsidP="00A84796">
      <w:pPr>
        <w:rPr>
          <w:rFonts w:ascii="Arial" w:hAnsi="Arial" w:cs="Arial"/>
          <w:b/>
          <w:sz w:val="24"/>
        </w:rPr>
      </w:pPr>
      <w:r>
        <w:rPr>
          <w:rFonts w:ascii="Arial" w:hAnsi="Arial" w:cs="Arial"/>
          <w:b/>
          <w:color w:val="0000FF"/>
          <w:sz w:val="24"/>
        </w:rPr>
        <w:t>R4-2504193</w:t>
      </w:r>
      <w:r>
        <w:rPr>
          <w:rFonts w:ascii="Arial" w:hAnsi="Arial" w:cs="Arial"/>
          <w:b/>
          <w:color w:val="0000FF"/>
          <w:sz w:val="24"/>
        </w:rPr>
        <w:tab/>
      </w:r>
      <w:r>
        <w:rPr>
          <w:rFonts w:ascii="Arial" w:hAnsi="Arial" w:cs="Arial"/>
          <w:b/>
          <w:sz w:val="24"/>
        </w:rPr>
        <w:t>On SBFD system parameters</w:t>
      </w:r>
    </w:p>
    <w:p w14:paraId="1EE51654"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4542C20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A1C33" w14:textId="7C0AD8D4" w:rsidR="00A84796" w:rsidRDefault="00A84796" w:rsidP="00A84796">
      <w:pPr>
        <w:rPr>
          <w:rFonts w:ascii="Arial" w:hAnsi="Arial" w:cs="Arial"/>
          <w:b/>
          <w:sz w:val="24"/>
        </w:rPr>
      </w:pPr>
      <w:r>
        <w:rPr>
          <w:rFonts w:ascii="Arial" w:hAnsi="Arial" w:cs="Arial"/>
          <w:b/>
          <w:color w:val="0000FF"/>
          <w:sz w:val="24"/>
        </w:rPr>
        <w:t>R4-2504218</w:t>
      </w:r>
      <w:r>
        <w:rPr>
          <w:rFonts w:ascii="Arial" w:hAnsi="Arial" w:cs="Arial"/>
          <w:b/>
          <w:color w:val="0000FF"/>
          <w:sz w:val="24"/>
        </w:rPr>
        <w:tab/>
      </w:r>
      <w:r>
        <w:rPr>
          <w:rFonts w:ascii="Arial" w:hAnsi="Arial" w:cs="Arial"/>
          <w:b/>
          <w:sz w:val="24"/>
        </w:rPr>
        <w:t>Further discussion on general aspects for SBFD system</w:t>
      </w:r>
    </w:p>
    <w:p w14:paraId="22B8A18B"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14:paraId="6ABC110F" w14:textId="77777777" w:rsidR="00A84796" w:rsidRDefault="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ED755" w14:textId="053AD722" w:rsidR="00000000" w:rsidRDefault="00A84796" w:rsidP="00A84796">
      <w:pPr>
        <w:rPr>
          <w:rFonts w:ascii="Arial" w:hAnsi="Arial" w:cs="Arial"/>
          <w:b/>
          <w:sz w:val="24"/>
        </w:rPr>
      </w:pPr>
      <w:r>
        <w:rPr>
          <w:rFonts w:ascii="Arial" w:hAnsi="Arial" w:cs="Arial"/>
          <w:b/>
          <w:color w:val="0000FF"/>
          <w:sz w:val="24"/>
        </w:rPr>
        <w:t>R4-2504339</w:t>
      </w:r>
      <w:r>
        <w:rPr>
          <w:rFonts w:ascii="Arial" w:hAnsi="Arial" w:cs="Arial"/>
          <w:b/>
          <w:color w:val="0000FF"/>
          <w:sz w:val="24"/>
        </w:rPr>
        <w:tab/>
      </w:r>
      <w:r>
        <w:rPr>
          <w:rFonts w:ascii="Arial" w:hAnsi="Arial" w:cs="Arial"/>
          <w:b/>
          <w:sz w:val="24"/>
        </w:rPr>
        <w:t>Views on general aspects for SBFD</w:t>
      </w:r>
    </w:p>
    <w:p w14:paraId="4FA96B0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Germany</w:t>
      </w:r>
    </w:p>
    <w:p w14:paraId="2F7FCA2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098C52" w14:textId="01CF2E47" w:rsidR="00A84796" w:rsidRDefault="00A84796" w:rsidP="00A84796">
      <w:pPr>
        <w:rPr>
          <w:rFonts w:ascii="Arial" w:hAnsi="Arial" w:cs="Arial"/>
          <w:b/>
          <w:sz w:val="24"/>
        </w:rPr>
      </w:pPr>
      <w:r>
        <w:rPr>
          <w:rFonts w:ascii="Arial" w:hAnsi="Arial" w:cs="Arial"/>
          <w:b/>
          <w:color w:val="0000FF"/>
          <w:sz w:val="24"/>
        </w:rPr>
        <w:t>R4-2504368</w:t>
      </w:r>
      <w:r>
        <w:rPr>
          <w:rFonts w:ascii="Arial" w:hAnsi="Arial" w:cs="Arial"/>
          <w:b/>
          <w:color w:val="0000FF"/>
          <w:sz w:val="24"/>
        </w:rPr>
        <w:tab/>
      </w:r>
      <w:r>
        <w:rPr>
          <w:rFonts w:ascii="Arial" w:hAnsi="Arial" w:cs="Arial"/>
          <w:b/>
          <w:sz w:val="24"/>
        </w:rPr>
        <w:t>Discussion on system parameters for SBFD BS</w:t>
      </w:r>
    </w:p>
    <w:p w14:paraId="23129A63"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3FA57A6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FD22B" w14:textId="3EB97964" w:rsidR="00A84796" w:rsidRDefault="00A84796" w:rsidP="00A84796">
      <w:pPr>
        <w:rPr>
          <w:rFonts w:ascii="Arial" w:hAnsi="Arial" w:cs="Arial"/>
          <w:b/>
          <w:sz w:val="24"/>
        </w:rPr>
      </w:pPr>
      <w:r>
        <w:rPr>
          <w:rFonts w:ascii="Arial" w:hAnsi="Arial" w:cs="Arial"/>
          <w:b/>
          <w:color w:val="0000FF"/>
          <w:sz w:val="24"/>
        </w:rPr>
        <w:t>R4-2504455</w:t>
      </w:r>
      <w:r>
        <w:rPr>
          <w:rFonts w:ascii="Arial" w:hAnsi="Arial" w:cs="Arial"/>
          <w:b/>
          <w:color w:val="0000FF"/>
          <w:sz w:val="24"/>
        </w:rPr>
        <w:tab/>
      </w:r>
      <w:r>
        <w:rPr>
          <w:rFonts w:ascii="Arial" w:hAnsi="Arial" w:cs="Arial"/>
          <w:b/>
          <w:sz w:val="24"/>
        </w:rPr>
        <w:t>RF impact due to UL resource muting</w:t>
      </w:r>
    </w:p>
    <w:p w14:paraId="478E7D8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0DE0EFF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B7658" w14:textId="4254EBC1" w:rsidR="00A84796" w:rsidRDefault="00A84796" w:rsidP="00A84796">
      <w:pPr>
        <w:rPr>
          <w:rFonts w:ascii="Arial" w:hAnsi="Arial" w:cs="Arial"/>
          <w:b/>
          <w:sz w:val="24"/>
        </w:rPr>
      </w:pPr>
      <w:r>
        <w:rPr>
          <w:rFonts w:ascii="Arial" w:hAnsi="Arial" w:cs="Arial"/>
          <w:b/>
          <w:color w:val="0000FF"/>
          <w:sz w:val="24"/>
        </w:rPr>
        <w:t>R4-2504483</w:t>
      </w:r>
      <w:r>
        <w:rPr>
          <w:rFonts w:ascii="Arial" w:hAnsi="Arial" w:cs="Arial"/>
          <w:b/>
          <w:color w:val="0000FF"/>
          <w:sz w:val="24"/>
        </w:rPr>
        <w:tab/>
      </w:r>
      <w:r>
        <w:rPr>
          <w:rFonts w:ascii="Arial" w:hAnsi="Arial" w:cs="Arial"/>
          <w:b/>
          <w:sz w:val="24"/>
        </w:rPr>
        <w:t>Cross Link Interference (CLI) handling impact on MPR for SBFD operation</w:t>
      </w:r>
    </w:p>
    <w:p w14:paraId="679DF3A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71953A29" w14:textId="77777777" w:rsidR="00A84796" w:rsidRDefault="00A84796" w:rsidP="00A84796">
      <w:pPr>
        <w:rPr>
          <w:rFonts w:ascii="Arial" w:hAnsi="Arial" w:cs="Arial"/>
          <w:b/>
        </w:rPr>
      </w:pPr>
      <w:r>
        <w:rPr>
          <w:rFonts w:ascii="Arial" w:hAnsi="Arial" w:cs="Arial"/>
          <w:b/>
        </w:rPr>
        <w:t xml:space="preserve">Abstract: </w:t>
      </w:r>
    </w:p>
    <w:p w14:paraId="640D3F0A" w14:textId="77777777" w:rsidR="00A84796" w:rsidRDefault="00A84796" w:rsidP="00A84796">
      <w:r>
        <w:t>Proposal for discussion on CLI handling impact on MPR in SBFD operation</w:t>
      </w:r>
    </w:p>
    <w:p w14:paraId="418D093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9DFB4" w14:textId="77777777" w:rsidR="00A84796" w:rsidRDefault="00A84796" w:rsidP="00A84796">
      <w:pPr>
        <w:pStyle w:val="Heading4"/>
      </w:pPr>
      <w:bookmarkStart w:id="260" w:name="_Toc194487624"/>
      <w:r>
        <w:t>7.23.2</w:t>
      </w:r>
      <w:r>
        <w:tab/>
        <w:t>BS RF requirements</w:t>
      </w:r>
      <w:bookmarkEnd w:id="260"/>
    </w:p>
    <w:p w14:paraId="496283D2" w14:textId="4BB4C032" w:rsidR="00A84796" w:rsidRDefault="00A84796" w:rsidP="00A84796">
      <w:pPr>
        <w:rPr>
          <w:rFonts w:ascii="Arial" w:hAnsi="Arial" w:cs="Arial"/>
          <w:b/>
          <w:sz w:val="24"/>
        </w:rPr>
      </w:pPr>
      <w:r>
        <w:rPr>
          <w:rFonts w:ascii="Arial" w:hAnsi="Arial" w:cs="Arial"/>
          <w:b/>
          <w:color w:val="0000FF"/>
          <w:sz w:val="24"/>
        </w:rPr>
        <w:t>R4-2504300</w:t>
      </w:r>
      <w:r>
        <w:rPr>
          <w:rFonts w:ascii="Arial" w:hAnsi="Arial" w:cs="Arial"/>
          <w:b/>
          <w:color w:val="0000FF"/>
          <w:sz w:val="24"/>
        </w:rPr>
        <w:tab/>
      </w:r>
      <w:r>
        <w:rPr>
          <w:rFonts w:ascii="Arial" w:hAnsi="Arial" w:cs="Arial"/>
          <w:b/>
          <w:sz w:val="24"/>
        </w:rPr>
        <w:t xml:space="preserve">Deployment scenarios for FR1 SBFD </w:t>
      </w:r>
      <w:proofErr w:type="gramStart"/>
      <w:r>
        <w:rPr>
          <w:rFonts w:ascii="Arial" w:hAnsi="Arial" w:cs="Arial"/>
          <w:b/>
          <w:sz w:val="24"/>
        </w:rPr>
        <w:t>macro BS</w:t>
      </w:r>
      <w:proofErr w:type="gramEnd"/>
    </w:p>
    <w:p w14:paraId="6C9119D2"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 HiSilicon, Samsung, Qualcomm, Verizon, Vodafone, China Telecom, China Unicom</w:t>
      </w:r>
    </w:p>
    <w:p w14:paraId="1808D17E" w14:textId="77777777" w:rsidR="00A84796" w:rsidRDefault="00A84796" w:rsidP="00A84796">
      <w:pPr>
        <w:rPr>
          <w:rFonts w:ascii="Arial" w:hAnsi="Arial" w:cs="Arial"/>
          <w:b/>
        </w:rPr>
      </w:pPr>
      <w:r>
        <w:rPr>
          <w:rFonts w:ascii="Arial" w:hAnsi="Arial" w:cs="Arial"/>
          <w:b/>
        </w:rPr>
        <w:t xml:space="preserve">Abstract: </w:t>
      </w:r>
    </w:p>
    <w:p w14:paraId="76EC3726" w14:textId="77777777" w:rsidR="00A84796" w:rsidRDefault="00A84796" w:rsidP="00A84796">
      <w:r>
        <w:t>MCC: Treat in email thread [306].</w:t>
      </w:r>
    </w:p>
    <w:p w14:paraId="77050E8C"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15E5B" w14:textId="77777777" w:rsidR="00A84796" w:rsidRDefault="00A84796" w:rsidP="00A84796">
      <w:pPr>
        <w:pStyle w:val="Heading5"/>
      </w:pPr>
      <w:bookmarkStart w:id="261" w:name="_Toc194487625"/>
      <w:r>
        <w:t>7.23.2.1</w:t>
      </w:r>
      <w:r>
        <w:tab/>
        <w:t>Potentially new requirements for SBFD operation for FR1 and FR2-1</w:t>
      </w:r>
      <w:bookmarkEnd w:id="261"/>
    </w:p>
    <w:p w14:paraId="182EBB6B" w14:textId="1883848A" w:rsidR="00A84796" w:rsidRDefault="00A84796" w:rsidP="00A84796">
      <w:pPr>
        <w:rPr>
          <w:rFonts w:ascii="Arial" w:hAnsi="Arial" w:cs="Arial"/>
          <w:b/>
          <w:sz w:val="24"/>
        </w:rPr>
      </w:pPr>
      <w:r>
        <w:rPr>
          <w:rFonts w:ascii="Arial" w:hAnsi="Arial" w:cs="Arial"/>
          <w:b/>
          <w:color w:val="0000FF"/>
          <w:sz w:val="24"/>
        </w:rPr>
        <w:t>R4-2503286</w:t>
      </w:r>
      <w:r>
        <w:rPr>
          <w:rFonts w:ascii="Arial" w:hAnsi="Arial" w:cs="Arial"/>
          <w:b/>
          <w:color w:val="0000FF"/>
          <w:sz w:val="24"/>
        </w:rPr>
        <w:tab/>
      </w:r>
      <w:r>
        <w:rPr>
          <w:rFonts w:ascii="Arial" w:hAnsi="Arial" w:cs="Arial"/>
          <w:b/>
          <w:sz w:val="24"/>
        </w:rPr>
        <w:t>Discussion on Potentially new requirements for SBFD operation</w:t>
      </w:r>
    </w:p>
    <w:p w14:paraId="7711C2B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Tejas Network Limited</w:t>
      </w:r>
    </w:p>
    <w:p w14:paraId="0AC7219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CE3B2" w14:textId="79CDA457" w:rsidR="00A84796" w:rsidRDefault="00A84796" w:rsidP="00A84796">
      <w:pPr>
        <w:rPr>
          <w:rFonts w:ascii="Arial" w:hAnsi="Arial" w:cs="Arial"/>
          <w:b/>
          <w:sz w:val="24"/>
        </w:rPr>
      </w:pPr>
      <w:r>
        <w:rPr>
          <w:rFonts w:ascii="Arial" w:hAnsi="Arial" w:cs="Arial"/>
          <w:b/>
          <w:color w:val="0000FF"/>
          <w:sz w:val="24"/>
        </w:rPr>
        <w:t>R4-2503404</w:t>
      </w:r>
      <w:r>
        <w:rPr>
          <w:rFonts w:ascii="Arial" w:hAnsi="Arial" w:cs="Arial"/>
          <w:b/>
          <w:color w:val="0000FF"/>
          <w:sz w:val="24"/>
        </w:rPr>
        <w:tab/>
      </w:r>
      <w:r>
        <w:rPr>
          <w:rFonts w:ascii="Arial" w:hAnsi="Arial" w:cs="Arial"/>
          <w:b/>
          <w:sz w:val="24"/>
        </w:rPr>
        <w:t>Discussion on new RF requirement for SBFD</w:t>
      </w:r>
    </w:p>
    <w:p w14:paraId="24DDA28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791C492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F3F3A" w14:textId="022AE602" w:rsidR="00A84796" w:rsidRDefault="00A84796" w:rsidP="00A84796">
      <w:pPr>
        <w:rPr>
          <w:rFonts w:ascii="Arial" w:hAnsi="Arial" w:cs="Arial"/>
          <w:b/>
          <w:sz w:val="24"/>
        </w:rPr>
      </w:pPr>
      <w:r>
        <w:rPr>
          <w:rFonts w:ascii="Arial" w:hAnsi="Arial" w:cs="Arial"/>
          <w:b/>
          <w:color w:val="0000FF"/>
          <w:sz w:val="24"/>
        </w:rPr>
        <w:t>R4-2503469</w:t>
      </w:r>
      <w:r>
        <w:rPr>
          <w:rFonts w:ascii="Arial" w:hAnsi="Arial" w:cs="Arial"/>
          <w:b/>
          <w:color w:val="0000FF"/>
          <w:sz w:val="24"/>
        </w:rPr>
        <w:tab/>
      </w:r>
      <w:r>
        <w:rPr>
          <w:rFonts w:ascii="Arial" w:hAnsi="Arial" w:cs="Arial"/>
          <w:b/>
          <w:sz w:val="24"/>
        </w:rPr>
        <w:t>Discussion on potentially new requirements for SBFD operation</w:t>
      </w:r>
    </w:p>
    <w:p w14:paraId="35DDCA1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4C8CB6C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BC2A8" w14:textId="0C4B3B3F" w:rsidR="00A84796" w:rsidRDefault="00A84796" w:rsidP="00A84796">
      <w:pPr>
        <w:rPr>
          <w:rFonts w:ascii="Arial" w:hAnsi="Arial" w:cs="Arial"/>
          <w:b/>
          <w:sz w:val="24"/>
        </w:rPr>
      </w:pPr>
      <w:r>
        <w:rPr>
          <w:rFonts w:ascii="Arial" w:hAnsi="Arial" w:cs="Arial"/>
          <w:b/>
          <w:color w:val="0000FF"/>
          <w:sz w:val="24"/>
        </w:rPr>
        <w:t>R4-2504008</w:t>
      </w:r>
      <w:r>
        <w:rPr>
          <w:rFonts w:ascii="Arial" w:hAnsi="Arial" w:cs="Arial"/>
          <w:b/>
          <w:color w:val="0000FF"/>
          <w:sz w:val="24"/>
        </w:rPr>
        <w:tab/>
      </w:r>
      <w:r>
        <w:rPr>
          <w:rFonts w:ascii="Arial" w:hAnsi="Arial" w:cs="Arial"/>
          <w:b/>
          <w:sz w:val="24"/>
        </w:rPr>
        <w:t>New SBFD BS RF requirements</w:t>
      </w:r>
    </w:p>
    <w:p w14:paraId="3E85C09B"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64ECE9E0" w14:textId="77777777" w:rsidR="00A84796" w:rsidRDefault="00A84796" w:rsidP="00A84796">
      <w:pPr>
        <w:rPr>
          <w:rFonts w:ascii="Arial" w:hAnsi="Arial" w:cs="Arial"/>
          <w:b/>
        </w:rPr>
      </w:pPr>
      <w:r>
        <w:rPr>
          <w:rFonts w:ascii="Arial" w:hAnsi="Arial" w:cs="Arial"/>
          <w:b/>
        </w:rPr>
        <w:t xml:space="preserve">Abstract: </w:t>
      </w:r>
    </w:p>
    <w:p w14:paraId="5F17BA68" w14:textId="77777777" w:rsidR="00A84796" w:rsidRDefault="00A84796" w:rsidP="00A84796">
      <w:r>
        <w:t>Discussion on potentially new requirements for SBFD</w:t>
      </w:r>
    </w:p>
    <w:p w14:paraId="79FB28D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404FE2" w14:textId="33836540" w:rsidR="00A84796" w:rsidRDefault="00A84796" w:rsidP="00A84796">
      <w:pPr>
        <w:rPr>
          <w:rFonts w:ascii="Arial" w:hAnsi="Arial" w:cs="Arial"/>
          <w:b/>
          <w:sz w:val="24"/>
        </w:rPr>
      </w:pPr>
      <w:r>
        <w:rPr>
          <w:rFonts w:ascii="Arial" w:hAnsi="Arial" w:cs="Arial"/>
          <w:b/>
          <w:color w:val="0000FF"/>
          <w:sz w:val="24"/>
        </w:rPr>
        <w:t>R4-2504092</w:t>
      </w:r>
      <w:r>
        <w:rPr>
          <w:rFonts w:ascii="Arial" w:hAnsi="Arial" w:cs="Arial"/>
          <w:b/>
          <w:color w:val="0000FF"/>
          <w:sz w:val="24"/>
        </w:rPr>
        <w:tab/>
      </w:r>
      <w:r>
        <w:rPr>
          <w:rFonts w:ascii="Arial" w:hAnsi="Arial" w:cs="Arial"/>
          <w:b/>
          <w:sz w:val="24"/>
        </w:rPr>
        <w:t>On potentially new requirements for SBFD</w:t>
      </w:r>
    </w:p>
    <w:p w14:paraId="20A95708"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 HiSilicon</w:t>
      </w:r>
    </w:p>
    <w:p w14:paraId="629E3D7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DE78B" w14:textId="30ADA29D" w:rsidR="00A84796" w:rsidRDefault="00A84796" w:rsidP="00A84796">
      <w:pPr>
        <w:rPr>
          <w:rFonts w:ascii="Arial" w:hAnsi="Arial" w:cs="Arial"/>
          <w:b/>
          <w:sz w:val="24"/>
        </w:rPr>
      </w:pPr>
      <w:r>
        <w:rPr>
          <w:rFonts w:ascii="Arial" w:hAnsi="Arial" w:cs="Arial"/>
          <w:b/>
          <w:color w:val="0000FF"/>
          <w:sz w:val="24"/>
        </w:rPr>
        <w:t>R4-2504194</w:t>
      </w:r>
      <w:r>
        <w:rPr>
          <w:rFonts w:ascii="Arial" w:hAnsi="Arial" w:cs="Arial"/>
          <w:b/>
          <w:color w:val="0000FF"/>
          <w:sz w:val="24"/>
        </w:rPr>
        <w:tab/>
      </w:r>
      <w:r>
        <w:rPr>
          <w:rFonts w:ascii="Arial" w:hAnsi="Arial" w:cs="Arial"/>
          <w:b/>
          <w:sz w:val="24"/>
        </w:rPr>
        <w:t>On potentially new BS RF requirements for SBFD operation</w:t>
      </w:r>
    </w:p>
    <w:p w14:paraId="7B629FFA"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0DB14FC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8B869" w14:textId="558D9D5E" w:rsidR="00A84796" w:rsidRDefault="00A84796" w:rsidP="00A84796">
      <w:pPr>
        <w:rPr>
          <w:rFonts w:ascii="Arial" w:hAnsi="Arial" w:cs="Arial"/>
          <w:b/>
          <w:sz w:val="24"/>
        </w:rPr>
      </w:pPr>
      <w:r>
        <w:rPr>
          <w:rFonts w:ascii="Arial" w:hAnsi="Arial" w:cs="Arial"/>
          <w:b/>
          <w:color w:val="0000FF"/>
          <w:sz w:val="24"/>
        </w:rPr>
        <w:t>R4-2504219</w:t>
      </w:r>
      <w:r>
        <w:rPr>
          <w:rFonts w:ascii="Arial" w:hAnsi="Arial" w:cs="Arial"/>
          <w:b/>
          <w:color w:val="0000FF"/>
          <w:sz w:val="24"/>
        </w:rPr>
        <w:tab/>
      </w:r>
      <w:r>
        <w:rPr>
          <w:rFonts w:ascii="Arial" w:hAnsi="Arial" w:cs="Arial"/>
          <w:b/>
          <w:sz w:val="24"/>
        </w:rPr>
        <w:t>On the new requirements for SBFD operation for FR1 and FR2-1</w:t>
      </w:r>
    </w:p>
    <w:p w14:paraId="4FDAB9BC"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14:paraId="7F3E7F2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0F09B" w14:textId="79DDD536" w:rsidR="00A84796" w:rsidRDefault="00A84796" w:rsidP="00A84796">
      <w:pPr>
        <w:rPr>
          <w:rFonts w:ascii="Arial" w:hAnsi="Arial" w:cs="Arial"/>
          <w:b/>
          <w:sz w:val="24"/>
        </w:rPr>
      </w:pPr>
      <w:r>
        <w:rPr>
          <w:rFonts w:ascii="Arial" w:hAnsi="Arial" w:cs="Arial"/>
          <w:b/>
          <w:color w:val="0000FF"/>
          <w:sz w:val="24"/>
        </w:rPr>
        <w:t>R4-2504341</w:t>
      </w:r>
      <w:r>
        <w:rPr>
          <w:rFonts w:ascii="Arial" w:hAnsi="Arial" w:cs="Arial"/>
          <w:b/>
          <w:color w:val="0000FF"/>
          <w:sz w:val="24"/>
        </w:rPr>
        <w:tab/>
      </w:r>
      <w:r>
        <w:rPr>
          <w:rFonts w:ascii="Arial" w:hAnsi="Arial" w:cs="Arial"/>
          <w:b/>
          <w:sz w:val="24"/>
        </w:rPr>
        <w:t>Views on new BS RF requirements for SBFD</w:t>
      </w:r>
    </w:p>
    <w:p w14:paraId="556A08E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Germany</w:t>
      </w:r>
    </w:p>
    <w:p w14:paraId="7607CEA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F8C11" w14:textId="47905BD0" w:rsidR="00A84796" w:rsidRDefault="00A84796" w:rsidP="00A84796">
      <w:pPr>
        <w:rPr>
          <w:rFonts w:ascii="Arial" w:hAnsi="Arial" w:cs="Arial"/>
          <w:b/>
          <w:sz w:val="24"/>
        </w:rPr>
      </w:pPr>
      <w:r>
        <w:rPr>
          <w:rFonts w:ascii="Arial" w:hAnsi="Arial" w:cs="Arial"/>
          <w:b/>
          <w:color w:val="0000FF"/>
          <w:sz w:val="24"/>
        </w:rPr>
        <w:t>R4-2504369</w:t>
      </w:r>
      <w:r>
        <w:rPr>
          <w:rFonts w:ascii="Arial" w:hAnsi="Arial" w:cs="Arial"/>
          <w:b/>
          <w:color w:val="0000FF"/>
          <w:sz w:val="24"/>
        </w:rPr>
        <w:tab/>
      </w:r>
      <w:r>
        <w:rPr>
          <w:rFonts w:ascii="Arial" w:hAnsi="Arial" w:cs="Arial"/>
          <w:b/>
          <w:sz w:val="24"/>
        </w:rPr>
        <w:t>Discussion on potentially new requirements for SBFD operation</w:t>
      </w:r>
    </w:p>
    <w:p w14:paraId="7351120A" w14:textId="77777777" w:rsidR="00A84796" w:rsidRDefault="00A84796" w:rsidP="00A84796">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043AE54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59A3D4" w14:textId="77777777" w:rsidR="00A84796" w:rsidRDefault="00A84796" w:rsidP="00A84796">
      <w:pPr>
        <w:pStyle w:val="Heading5"/>
      </w:pPr>
      <w:bookmarkStart w:id="262" w:name="_Toc194487626"/>
      <w:r>
        <w:t>7.23.2.2</w:t>
      </w:r>
      <w:r>
        <w:tab/>
        <w:t>Modification of existing Tx requirements for FR1 and FR2-1</w:t>
      </w:r>
      <w:bookmarkEnd w:id="262"/>
    </w:p>
    <w:p w14:paraId="2A30B2AC" w14:textId="4249595F" w:rsidR="00A84796" w:rsidRDefault="00A84796" w:rsidP="00A84796">
      <w:pPr>
        <w:rPr>
          <w:rFonts w:ascii="Arial" w:hAnsi="Arial" w:cs="Arial"/>
          <w:b/>
          <w:sz w:val="24"/>
        </w:rPr>
      </w:pPr>
      <w:r>
        <w:rPr>
          <w:rFonts w:ascii="Arial" w:hAnsi="Arial" w:cs="Arial"/>
          <w:b/>
          <w:color w:val="0000FF"/>
          <w:sz w:val="24"/>
        </w:rPr>
        <w:t>R4-2503287</w:t>
      </w:r>
      <w:r>
        <w:rPr>
          <w:rFonts w:ascii="Arial" w:hAnsi="Arial" w:cs="Arial"/>
          <w:b/>
          <w:color w:val="0000FF"/>
          <w:sz w:val="24"/>
        </w:rPr>
        <w:tab/>
      </w:r>
      <w:r>
        <w:rPr>
          <w:rFonts w:ascii="Arial" w:hAnsi="Arial" w:cs="Arial"/>
          <w:b/>
          <w:sz w:val="24"/>
        </w:rPr>
        <w:t>Discussion on existing Tx requirements for SBFD operation</w:t>
      </w:r>
    </w:p>
    <w:p w14:paraId="3BFE50D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Tejas Network Limited</w:t>
      </w:r>
    </w:p>
    <w:p w14:paraId="7A531B5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9EE17" w14:textId="59F5C817" w:rsidR="00A84796" w:rsidRDefault="00A84796" w:rsidP="00A84796">
      <w:pPr>
        <w:rPr>
          <w:rFonts w:ascii="Arial" w:hAnsi="Arial" w:cs="Arial"/>
          <w:b/>
          <w:sz w:val="24"/>
        </w:rPr>
      </w:pPr>
      <w:r>
        <w:rPr>
          <w:rFonts w:ascii="Arial" w:hAnsi="Arial" w:cs="Arial"/>
          <w:b/>
          <w:color w:val="0000FF"/>
          <w:sz w:val="24"/>
        </w:rPr>
        <w:t>R4-2503403</w:t>
      </w:r>
      <w:r>
        <w:rPr>
          <w:rFonts w:ascii="Arial" w:hAnsi="Arial" w:cs="Arial"/>
          <w:b/>
          <w:color w:val="0000FF"/>
          <w:sz w:val="24"/>
        </w:rPr>
        <w:tab/>
      </w:r>
      <w:r>
        <w:rPr>
          <w:rFonts w:ascii="Arial" w:hAnsi="Arial" w:cs="Arial"/>
          <w:b/>
          <w:sz w:val="24"/>
        </w:rPr>
        <w:t>Discussion on existing Tx requirements for SBFD</w:t>
      </w:r>
    </w:p>
    <w:p w14:paraId="7339065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64DB9F7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B181B" w14:textId="2505F341" w:rsidR="00A84796" w:rsidRDefault="00A84796" w:rsidP="00A84796">
      <w:pPr>
        <w:rPr>
          <w:rFonts w:ascii="Arial" w:hAnsi="Arial" w:cs="Arial"/>
          <w:b/>
          <w:sz w:val="24"/>
        </w:rPr>
      </w:pPr>
      <w:r>
        <w:rPr>
          <w:rFonts w:ascii="Arial" w:hAnsi="Arial" w:cs="Arial"/>
          <w:b/>
          <w:color w:val="0000FF"/>
          <w:sz w:val="24"/>
        </w:rPr>
        <w:t>R4-2503467</w:t>
      </w:r>
      <w:r>
        <w:rPr>
          <w:rFonts w:ascii="Arial" w:hAnsi="Arial" w:cs="Arial"/>
          <w:b/>
          <w:color w:val="0000FF"/>
          <w:sz w:val="24"/>
        </w:rPr>
        <w:tab/>
      </w:r>
      <w:r>
        <w:rPr>
          <w:rFonts w:ascii="Arial" w:hAnsi="Arial" w:cs="Arial"/>
          <w:b/>
          <w:sz w:val="24"/>
        </w:rPr>
        <w:t>Discussion on modification of existing Tx requirements for SBFD operation</w:t>
      </w:r>
    </w:p>
    <w:p w14:paraId="463E29A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5C98377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4A0CD" w14:textId="14FBC893" w:rsidR="00A84796" w:rsidRDefault="00A84796" w:rsidP="00A84796">
      <w:pPr>
        <w:rPr>
          <w:rFonts w:ascii="Arial" w:hAnsi="Arial" w:cs="Arial"/>
          <w:b/>
          <w:sz w:val="24"/>
        </w:rPr>
      </w:pPr>
      <w:r>
        <w:rPr>
          <w:rFonts w:ascii="Arial" w:hAnsi="Arial" w:cs="Arial"/>
          <w:b/>
          <w:color w:val="0000FF"/>
          <w:sz w:val="24"/>
        </w:rPr>
        <w:t>R4-2504009</w:t>
      </w:r>
      <w:r>
        <w:rPr>
          <w:rFonts w:ascii="Arial" w:hAnsi="Arial" w:cs="Arial"/>
          <w:b/>
          <w:color w:val="0000FF"/>
          <w:sz w:val="24"/>
        </w:rPr>
        <w:tab/>
      </w:r>
      <w:r>
        <w:rPr>
          <w:rFonts w:ascii="Arial" w:hAnsi="Arial" w:cs="Arial"/>
          <w:b/>
          <w:sz w:val="24"/>
        </w:rPr>
        <w:t>Impact on SBFD BS RF TX requirements</w:t>
      </w:r>
    </w:p>
    <w:p w14:paraId="7C2BA84F"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34F48DE8" w14:textId="77777777" w:rsidR="00A84796" w:rsidRDefault="00A84796" w:rsidP="00A84796">
      <w:pPr>
        <w:rPr>
          <w:rFonts w:ascii="Arial" w:hAnsi="Arial" w:cs="Arial"/>
          <w:b/>
        </w:rPr>
      </w:pPr>
      <w:r>
        <w:rPr>
          <w:rFonts w:ascii="Arial" w:hAnsi="Arial" w:cs="Arial"/>
          <w:b/>
        </w:rPr>
        <w:t xml:space="preserve">Abstract: </w:t>
      </w:r>
    </w:p>
    <w:p w14:paraId="5E58442B" w14:textId="77777777" w:rsidR="00A84796" w:rsidRDefault="00A84796" w:rsidP="00A84796">
      <w:r>
        <w:t>Discussion on impact on existing BS RF TX requirements for SBFD</w:t>
      </w:r>
    </w:p>
    <w:p w14:paraId="5178CE6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CD190" w14:textId="67C57CCB" w:rsidR="00A84796" w:rsidRDefault="00A84796" w:rsidP="00A84796">
      <w:pPr>
        <w:rPr>
          <w:rFonts w:ascii="Arial" w:hAnsi="Arial" w:cs="Arial"/>
          <w:b/>
          <w:sz w:val="24"/>
        </w:rPr>
      </w:pPr>
      <w:r>
        <w:rPr>
          <w:rFonts w:ascii="Arial" w:hAnsi="Arial" w:cs="Arial"/>
          <w:b/>
          <w:color w:val="0000FF"/>
          <w:sz w:val="24"/>
        </w:rPr>
        <w:t>R4-2504195</w:t>
      </w:r>
      <w:r>
        <w:rPr>
          <w:rFonts w:ascii="Arial" w:hAnsi="Arial" w:cs="Arial"/>
          <w:b/>
          <w:color w:val="0000FF"/>
          <w:sz w:val="24"/>
        </w:rPr>
        <w:tab/>
      </w:r>
      <w:r>
        <w:rPr>
          <w:rFonts w:ascii="Arial" w:hAnsi="Arial" w:cs="Arial"/>
          <w:b/>
          <w:sz w:val="24"/>
        </w:rPr>
        <w:t>On existing BS RF TX requirements for SBFD operation</w:t>
      </w:r>
    </w:p>
    <w:p w14:paraId="52C518C5"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48D6CE5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6ADD7" w14:textId="35FA5D19" w:rsidR="00A84796" w:rsidRDefault="00A84796" w:rsidP="00A84796">
      <w:pPr>
        <w:rPr>
          <w:rFonts w:ascii="Arial" w:hAnsi="Arial" w:cs="Arial"/>
          <w:b/>
          <w:sz w:val="24"/>
        </w:rPr>
      </w:pPr>
      <w:r>
        <w:rPr>
          <w:rFonts w:ascii="Arial" w:hAnsi="Arial" w:cs="Arial"/>
          <w:b/>
          <w:color w:val="0000FF"/>
          <w:sz w:val="24"/>
        </w:rPr>
        <w:t>R4-2504220</w:t>
      </w:r>
      <w:r>
        <w:rPr>
          <w:rFonts w:ascii="Arial" w:hAnsi="Arial" w:cs="Arial"/>
          <w:b/>
          <w:color w:val="0000FF"/>
          <w:sz w:val="24"/>
        </w:rPr>
        <w:tab/>
      </w:r>
      <w:r>
        <w:rPr>
          <w:rFonts w:ascii="Arial" w:hAnsi="Arial" w:cs="Arial"/>
          <w:b/>
          <w:sz w:val="24"/>
        </w:rPr>
        <w:t>On the modification of existing TX requirements for SBFD-capable BS</w:t>
      </w:r>
    </w:p>
    <w:p w14:paraId="124826EA"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14:paraId="01C2082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6BE42" w14:textId="3C9B95B2" w:rsidR="00A84796" w:rsidRDefault="00A84796" w:rsidP="00A84796">
      <w:pPr>
        <w:rPr>
          <w:rFonts w:ascii="Arial" w:hAnsi="Arial" w:cs="Arial"/>
          <w:b/>
          <w:sz w:val="24"/>
        </w:rPr>
      </w:pPr>
      <w:r>
        <w:rPr>
          <w:rFonts w:ascii="Arial" w:hAnsi="Arial" w:cs="Arial"/>
          <w:b/>
          <w:color w:val="0000FF"/>
          <w:sz w:val="24"/>
        </w:rPr>
        <w:t>R4-2504301</w:t>
      </w:r>
      <w:r>
        <w:rPr>
          <w:rFonts w:ascii="Arial" w:hAnsi="Arial" w:cs="Arial"/>
          <w:b/>
          <w:color w:val="0000FF"/>
          <w:sz w:val="24"/>
        </w:rPr>
        <w:tab/>
      </w:r>
      <w:r>
        <w:rPr>
          <w:rFonts w:ascii="Arial" w:hAnsi="Arial" w:cs="Arial"/>
          <w:b/>
          <w:sz w:val="24"/>
        </w:rPr>
        <w:t>On modification of existing TX RF requirements for SBFD</w:t>
      </w:r>
    </w:p>
    <w:p w14:paraId="4BD24DBE"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 HiSilicon</w:t>
      </w:r>
    </w:p>
    <w:p w14:paraId="45E3527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D726B" w14:textId="10411DDE" w:rsidR="00A84796" w:rsidRDefault="00A84796" w:rsidP="00A84796">
      <w:pPr>
        <w:rPr>
          <w:rFonts w:ascii="Arial" w:hAnsi="Arial" w:cs="Arial"/>
          <w:b/>
          <w:sz w:val="24"/>
        </w:rPr>
      </w:pPr>
      <w:r>
        <w:rPr>
          <w:rFonts w:ascii="Arial" w:hAnsi="Arial" w:cs="Arial"/>
          <w:b/>
          <w:color w:val="0000FF"/>
          <w:sz w:val="24"/>
        </w:rPr>
        <w:t>R4-2504340</w:t>
      </w:r>
      <w:r>
        <w:rPr>
          <w:rFonts w:ascii="Arial" w:hAnsi="Arial" w:cs="Arial"/>
          <w:b/>
          <w:color w:val="0000FF"/>
          <w:sz w:val="24"/>
        </w:rPr>
        <w:tab/>
      </w:r>
      <w:r>
        <w:rPr>
          <w:rFonts w:ascii="Arial" w:hAnsi="Arial" w:cs="Arial"/>
          <w:b/>
          <w:sz w:val="24"/>
        </w:rPr>
        <w:t>Views on existing BS RF requirements for SBFD</w:t>
      </w:r>
    </w:p>
    <w:p w14:paraId="0D5B18F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Germany</w:t>
      </w:r>
    </w:p>
    <w:p w14:paraId="389D3C61"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7B467" w14:textId="4F3BBD8B" w:rsidR="00A84796" w:rsidRDefault="00A84796" w:rsidP="00A84796">
      <w:pPr>
        <w:rPr>
          <w:rFonts w:ascii="Arial" w:hAnsi="Arial" w:cs="Arial"/>
          <w:b/>
          <w:sz w:val="24"/>
        </w:rPr>
      </w:pPr>
      <w:r>
        <w:rPr>
          <w:rFonts w:ascii="Arial" w:hAnsi="Arial" w:cs="Arial"/>
          <w:b/>
          <w:color w:val="0000FF"/>
          <w:sz w:val="24"/>
        </w:rPr>
        <w:t>R4-2504370</w:t>
      </w:r>
      <w:r>
        <w:rPr>
          <w:rFonts w:ascii="Arial" w:hAnsi="Arial" w:cs="Arial"/>
          <w:b/>
          <w:color w:val="0000FF"/>
          <w:sz w:val="24"/>
        </w:rPr>
        <w:tab/>
      </w:r>
      <w:r>
        <w:rPr>
          <w:rFonts w:ascii="Arial" w:hAnsi="Arial" w:cs="Arial"/>
          <w:b/>
          <w:sz w:val="24"/>
        </w:rPr>
        <w:t>Discussion on modification of existing Tx requirements for FR1 and FR2-1 for SBFD BS</w:t>
      </w:r>
    </w:p>
    <w:p w14:paraId="684570DD"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71EA235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C1C0E" w14:textId="77777777" w:rsidR="00A84796" w:rsidRDefault="00A84796" w:rsidP="00A84796">
      <w:pPr>
        <w:pStyle w:val="Heading5"/>
      </w:pPr>
      <w:bookmarkStart w:id="263" w:name="_Toc194487627"/>
      <w:r>
        <w:t>7.23.2.3</w:t>
      </w:r>
      <w:r>
        <w:tab/>
        <w:t>Modification of existing Rx requirements for FR1 and FR2-1</w:t>
      </w:r>
      <w:bookmarkEnd w:id="263"/>
    </w:p>
    <w:p w14:paraId="4B15D5D8" w14:textId="7FC7EAE6" w:rsidR="00A84796" w:rsidRDefault="00A84796" w:rsidP="00A84796">
      <w:pPr>
        <w:rPr>
          <w:rFonts w:ascii="Arial" w:hAnsi="Arial" w:cs="Arial"/>
          <w:b/>
          <w:sz w:val="24"/>
        </w:rPr>
      </w:pPr>
      <w:r>
        <w:rPr>
          <w:rFonts w:ascii="Arial" w:hAnsi="Arial" w:cs="Arial"/>
          <w:b/>
          <w:color w:val="0000FF"/>
          <w:sz w:val="24"/>
        </w:rPr>
        <w:t>R4-2503299</w:t>
      </w:r>
      <w:r>
        <w:rPr>
          <w:rFonts w:ascii="Arial" w:hAnsi="Arial" w:cs="Arial"/>
          <w:b/>
          <w:color w:val="0000FF"/>
          <w:sz w:val="24"/>
        </w:rPr>
        <w:tab/>
      </w:r>
      <w:r>
        <w:rPr>
          <w:rFonts w:ascii="Arial" w:hAnsi="Arial" w:cs="Arial"/>
          <w:b/>
          <w:sz w:val="24"/>
        </w:rPr>
        <w:t>Views on modification of existing Rx requirements for SBFD</w:t>
      </w:r>
    </w:p>
    <w:p w14:paraId="3BD0CB5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Tejas Network Limited</w:t>
      </w:r>
    </w:p>
    <w:p w14:paraId="1C73A87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E5682" w14:textId="34EF4FAB" w:rsidR="00A84796" w:rsidRDefault="00A84796" w:rsidP="00A84796">
      <w:pPr>
        <w:rPr>
          <w:rFonts w:ascii="Arial" w:hAnsi="Arial" w:cs="Arial"/>
          <w:b/>
          <w:sz w:val="24"/>
        </w:rPr>
      </w:pPr>
      <w:r>
        <w:rPr>
          <w:rFonts w:ascii="Arial" w:hAnsi="Arial" w:cs="Arial"/>
          <w:b/>
          <w:color w:val="0000FF"/>
          <w:sz w:val="24"/>
        </w:rPr>
        <w:t>R4-2503402</w:t>
      </w:r>
      <w:r>
        <w:rPr>
          <w:rFonts w:ascii="Arial" w:hAnsi="Arial" w:cs="Arial"/>
          <w:b/>
          <w:color w:val="0000FF"/>
          <w:sz w:val="24"/>
        </w:rPr>
        <w:tab/>
      </w:r>
      <w:r>
        <w:rPr>
          <w:rFonts w:ascii="Arial" w:hAnsi="Arial" w:cs="Arial"/>
          <w:b/>
          <w:sz w:val="24"/>
        </w:rPr>
        <w:t>Discussion on existing Rx requirements for SBFD</w:t>
      </w:r>
    </w:p>
    <w:p w14:paraId="771CBFF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37305F0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93F36" w14:textId="75EC2D39" w:rsidR="00A84796" w:rsidRDefault="00A84796" w:rsidP="00A84796">
      <w:pPr>
        <w:rPr>
          <w:rFonts w:ascii="Arial" w:hAnsi="Arial" w:cs="Arial"/>
          <w:b/>
          <w:sz w:val="24"/>
        </w:rPr>
      </w:pPr>
      <w:r>
        <w:rPr>
          <w:rFonts w:ascii="Arial" w:hAnsi="Arial" w:cs="Arial"/>
          <w:b/>
          <w:color w:val="0000FF"/>
          <w:sz w:val="24"/>
        </w:rPr>
        <w:t>R4-2503468</w:t>
      </w:r>
      <w:r>
        <w:rPr>
          <w:rFonts w:ascii="Arial" w:hAnsi="Arial" w:cs="Arial"/>
          <w:b/>
          <w:color w:val="0000FF"/>
          <w:sz w:val="24"/>
        </w:rPr>
        <w:tab/>
      </w:r>
      <w:r>
        <w:rPr>
          <w:rFonts w:ascii="Arial" w:hAnsi="Arial" w:cs="Arial"/>
          <w:b/>
          <w:sz w:val="24"/>
        </w:rPr>
        <w:t>Discussion on modification of existing Rx requirements for SBFD operation</w:t>
      </w:r>
    </w:p>
    <w:p w14:paraId="61750FC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786BA46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11861" w14:textId="6C6DD9F7" w:rsidR="00A84796" w:rsidRDefault="00A84796" w:rsidP="00A84796">
      <w:pPr>
        <w:rPr>
          <w:rFonts w:ascii="Arial" w:hAnsi="Arial" w:cs="Arial"/>
          <w:b/>
          <w:sz w:val="24"/>
        </w:rPr>
      </w:pPr>
      <w:r>
        <w:rPr>
          <w:rFonts w:ascii="Arial" w:hAnsi="Arial" w:cs="Arial"/>
          <w:b/>
          <w:color w:val="0000FF"/>
          <w:sz w:val="24"/>
        </w:rPr>
        <w:t>R4-2504010</w:t>
      </w:r>
      <w:r>
        <w:rPr>
          <w:rFonts w:ascii="Arial" w:hAnsi="Arial" w:cs="Arial"/>
          <w:b/>
          <w:color w:val="0000FF"/>
          <w:sz w:val="24"/>
        </w:rPr>
        <w:tab/>
      </w:r>
      <w:r>
        <w:rPr>
          <w:rFonts w:ascii="Arial" w:hAnsi="Arial" w:cs="Arial"/>
          <w:b/>
          <w:sz w:val="24"/>
        </w:rPr>
        <w:t>Impact on SBFD BS RF RX requirements</w:t>
      </w:r>
    </w:p>
    <w:p w14:paraId="77B2317F"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4B19E95B" w14:textId="77777777" w:rsidR="00A84796" w:rsidRDefault="00A84796" w:rsidP="00A84796">
      <w:pPr>
        <w:rPr>
          <w:rFonts w:ascii="Arial" w:hAnsi="Arial" w:cs="Arial"/>
          <w:b/>
        </w:rPr>
      </w:pPr>
      <w:r>
        <w:rPr>
          <w:rFonts w:ascii="Arial" w:hAnsi="Arial" w:cs="Arial"/>
          <w:b/>
        </w:rPr>
        <w:t xml:space="preserve">Abstract: </w:t>
      </w:r>
    </w:p>
    <w:p w14:paraId="54C0C1A0" w14:textId="77777777" w:rsidR="00A84796" w:rsidRDefault="00A84796" w:rsidP="00A84796">
      <w:r>
        <w:t>Discussion on impact on existing BS RF RX requirements for SBFD</w:t>
      </w:r>
    </w:p>
    <w:p w14:paraId="3DCC1BB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E73AF" w14:textId="4D405D1B" w:rsidR="00A84796" w:rsidRDefault="00A84796" w:rsidP="00A84796">
      <w:pPr>
        <w:rPr>
          <w:rFonts w:ascii="Arial" w:hAnsi="Arial" w:cs="Arial"/>
          <w:b/>
          <w:sz w:val="24"/>
        </w:rPr>
      </w:pPr>
      <w:r>
        <w:rPr>
          <w:rFonts w:ascii="Arial" w:hAnsi="Arial" w:cs="Arial"/>
          <w:b/>
          <w:color w:val="0000FF"/>
          <w:sz w:val="24"/>
        </w:rPr>
        <w:t>R4-2504196</w:t>
      </w:r>
      <w:r>
        <w:rPr>
          <w:rFonts w:ascii="Arial" w:hAnsi="Arial" w:cs="Arial"/>
          <w:b/>
          <w:color w:val="0000FF"/>
          <w:sz w:val="24"/>
        </w:rPr>
        <w:tab/>
      </w:r>
      <w:r>
        <w:rPr>
          <w:rFonts w:ascii="Arial" w:hAnsi="Arial" w:cs="Arial"/>
          <w:b/>
          <w:sz w:val="24"/>
        </w:rPr>
        <w:t>On existing BS RF RX requirements for SBFD operation</w:t>
      </w:r>
    </w:p>
    <w:p w14:paraId="1329FC8F"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74644A8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E2531" w14:textId="7B2D62AF" w:rsidR="00A84796" w:rsidRDefault="00A84796" w:rsidP="00A84796">
      <w:pPr>
        <w:rPr>
          <w:rFonts w:ascii="Arial" w:hAnsi="Arial" w:cs="Arial"/>
          <w:b/>
          <w:sz w:val="24"/>
        </w:rPr>
      </w:pPr>
      <w:r>
        <w:rPr>
          <w:rFonts w:ascii="Arial" w:hAnsi="Arial" w:cs="Arial"/>
          <w:b/>
          <w:color w:val="0000FF"/>
          <w:sz w:val="24"/>
        </w:rPr>
        <w:t>R4-2504221</w:t>
      </w:r>
      <w:r>
        <w:rPr>
          <w:rFonts w:ascii="Arial" w:hAnsi="Arial" w:cs="Arial"/>
          <w:b/>
          <w:color w:val="0000FF"/>
          <w:sz w:val="24"/>
        </w:rPr>
        <w:tab/>
      </w:r>
      <w:r>
        <w:rPr>
          <w:rFonts w:ascii="Arial" w:hAnsi="Arial" w:cs="Arial"/>
          <w:b/>
          <w:sz w:val="24"/>
        </w:rPr>
        <w:t>On the modification of existing RX requirements for SBFD-capable BS</w:t>
      </w:r>
    </w:p>
    <w:p w14:paraId="0D52424F"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14:paraId="1CCA5DF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8830B" w14:textId="31A93D6A" w:rsidR="00A84796" w:rsidRDefault="00A84796" w:rsidP="00A84796">
      <w:pPr>
        <w:rPr>
          <w:rFonts w:ascii="Arial" w:hAnsi="Arial" w:cs="Arial"/>
          <w:b/>
          <w:sz w:val="24"/>
        </w:rPr>
      </w:pPr>
      <w:r>
        <w:rPr>
          <w:rFonts w:ascii="Arial" w:hAnsi="Arial" w:cs="Arial"/>
          <w:b/>
          <w:color w:val="0000FF"/>
          <w:sz w:val="24"/>
        </w:rPr>
        <w:t>R4-2504302</w:t>
      </w:r>
      <w:r>
        <w:rPr>
          <w:rFonts w:ascii="Arial" w:hAnsi="Arial" w:cs="Arial"/>
          <w:b/>
          <w:color w:val="0000FF"/>
          <w:sz w:val="24"/>
        </w:rPr>
        <w:tab/>
      </w:r>
      <w:r>
        <w:rPr>
          <w:rFonts w:ascii="Arial" w:hAnsi="Arial" w:cs="Arial"/>
          <w:b/>
          <w:sz w:val="24"/>
        </w:rPr>
        <w:t>On modification of existing RX RF requirements for SBFD</w:t>
      </w:r>
    </w:p>
    <w:p w14:paraId="277C3EB2"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 HiSilicon</w:t>
      </w:r>
    </w:p>
    <w:p w14:paraId="09CA6E8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B603F" w14:textId="7A8F3A72" w:rsidR="00A84796" w:rsidRDefault="00A84796" w:rsidP="00A84796">
      <w:pPr>
        <w:rPr>
          <w:rFonts w:ascii="Arial" w:hAnsi="Arial" w:cs="Arial"/>
          <w:b/>
          <w:sz w:val="24"/>
        </w:rPr>
      </w:pPr>
      <w:r>
        <w:rPr>
          <w:rFonts w:ascii="Arial" w:hAnsi="Arial" w:cs="Arial"/>
          <w:b/>
          <w:color w:val="0000FF"/>
          <w:sz w:val="24"/>
        </w:rPr>
        <w:lastRenderedPageBreak/>
        <w:t>R4-2504371</w:t>
      </w:r>
      <w:r>
        <w:rPr>
          <w:rFonts w:ascii="Arial" w:hAnsi="Arial" w:cs="Arial"/>
          <w:b/>
          <w:color w:val="0000FF"/>
          <w:sz w:val="24"/>
        </w:rPr>
        <w:tab/>
      </w:r>
      <w:r>
        <w:rPr>
          <w:rFonts w:ascii="Arial" w:hAnsi="Arial" w:cs="Arial"/>
          <w:b/>
          <w:sz w:val="24"/>
        </w:rPr>
        <w:t>Discussion on modification of existing Rx requirements for FR1 and FR2-1 for SBFD BS</w:t>
      </w:r>
    </w:p>
    <w:p w14:paraId="01572646"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3E23851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B451D" w14:textId="77777777" w:rsidR="00A84796" w:rsidRDefault="00A84796" w:rsidP="00A84796">
      <w:pPr>
        <w:pStyle w:val="Heading4"/>
      </w:pPr>
      <w:bookmarkStart w:id="264" w:name="_Toc194487628"/>
      <w:r>
        <w:t>7.23.3</w:t>
      </w:r>
      <w:r>
        <w:tab/>
        <w:t>RRM core requirements</w:t>
      </w:r>
      <w:bookmarkEnd w:id="264"/>
    </w:p>
    <w:p w14:paraId="6BFA8556" w14:textId="77777777" w:rsidR="00A84796" w:rsidRDefault="00A84796" w:rsidP="00A84796">
      <w:pPr>
        <w:pStyle w:val="Heading5"/>
      </w:pPr>
      <w:bookmarkStart w:id="265" w:name="_Toc194487629"/>
      <w:r>
        <w:t>7.23.3.1</w:t>
      </w:r>
      <w:r>
        <w:tab/>
        <w:t>RRM requirements for UE-to-UE CLI handling</w:t>
      </w:r>
      <w:bookmarkEnd w:id="265"/>
    </w:p>
    <w:p w14:paraId="271850F2" w14:textId="41239648" w:rsidR="00A84796" w:rsidRDefault="00A84796" w:rsidP="00A84796">
      <w:pPr>
        <w:rPr>
          <w:rFonts w:ascii="Arial" w:hAnsi="Arial" w:cs="Arial"/>
          <w:b/>
          <w:sz w:val="24"/>
        </w:rPr>
      </w:pPr>
      <w:r>
        <w:rPr>
          <w:rFonts w:ascii="Arial" w:hAnsi="Arial" w:cs="Arial"/>
          <w:b/>
          <w:color w:val="0000FF"/>
          <w:sz w:val="24"/>
        </w:rPr>
        <w:t>R4-2503290</w:t>
      </w:r>
      <w:r>
        <w:rPr>
          <w:rFonts w:ascii="Arial" w:hAnsi="Arial" w:cs="Arial"/>
          <w:b/>
          <w:color w:val="0000FF"/>
          <w:sz w:val="24"/>
        </w:rPr>
        <w:tab/>
      </w:r>
      <w:r>
        <w:rPr>
          <w:rFonts w:ascii="Arial" w:hAnsi="Arial" w:cs="Arial"/>
          <w:b/>
          <w:sz w:val="24"/>
        </w:rPr>
        <w:t>On RRM requirements for UE-to-UE CLI handling</w:t>
      </w:r>
    </w:p>
    <w:p w14:paraId="76667D0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1CF695C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2CA47" w14:textId="1D0AB76D" w:rsidR="00A84796" w:rsidRDefault="00A84796" w:rsidP="00A84796">
      <w:pPr>
        <w:rPr>
          <w:rFonts w:ascii="Arial" w:hAnsi="Arial" w:cs="Arial"/>
          <w:b/>
          <w:sz w:val="24"/>
        </w:rPr>
      </w:pPr>
      <w:r>
        <w:rPr>
          <w:rFonts w:ascii="Arial" w:hAnsi="Arial" w:cs="Arial"/>
          <w:b/>
          <w:color w:val="0000FF"/>
          <w:sz w:val="24"/>
        </w:rPr>
        <w:t>R4-2503341</w:t>
      </w:r>
      <w:r>
        <w:rPr>
          <w:rFonts w:ascii="Arial" w:hAnsi="Arial" w:cs="Arial"/>
          <w:b/>
          <w:color w:val="0000FF"/>
          <w:sz w:val="24"/>
        </w:rPr>
        <w:tab/>
      </w:r>
      <w:r>
        <w:rPr>
          <w:rFonts w:ascii="Arial" w:hAnsi="Arial" w:cs="Arial"/>
          <w:b/>
          <w:sz w:val="24"/>
        </w:rPr>
        <w:t>On RRM requirements for UE-to-UE CLI handling</w:t>
      </w:r>
    </w:p>
    <w:p w14:paraId="7C31D8E4"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768EB36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FCF60" w14:textId="416E3749" w:rsidR="00A84796" w:rsidRDefault="00A84796" w:rsidP="00A84796">
      <w:pPr>
        <w:rPr>
          <w:rFonts w:ascii="Arial" w:hAnsi="Arial" w:cs="Arial"/>
          <w:b/>
          <w:sz w:val="24"/>
        </w:rPr>
      </w:pPr>
      <w:r>
        <w:rPr>
          <w:rFonts w:ascii="Arial" w:hAnsi="Arial" w:cs="Arial"/>
          <w:b/>
          <w:color w:val="0000FF"/>
          <w:sz w:val="24"/>
        </w:rPr>
        <w:t>R4-2503414</w:t>
      </w:r>
      <w:r>
        <w:rPr>
          <w:rFonts w:ascii="Arial" w:hAnsi="Arial" w:cs="Arial"/>
          <w:b/>
          <w:color w:val="0000FF"/>
          <w:sz w:val="24"/>
        </w:rPr>
        <w:tab/>
      </w:r>
      <w:r>
        <w:rPr>
          <w:rFonts w:ascii="Arial" w:hAnsi="Arial" w:cs="Arial"/>
          <w:b/>
          <w:sz w:val="24"/>
        </w:rPr>
        <w:t>Discussion on UE to UE CLI handling</w:t>
      </w:r>
    </w:p>
    <w:p w14:paraId="4F5AD10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20F57A5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9F322" w14:textId="7EC0FBE0" w:rsidR="00A84796" w:rsidRDefault="00A84796" w:rsidP="00A84796">
      <w:pPr>
        <w:rPr>
          <w:rFonts w:ascii="Arial" w:hAnsi="Arial" w:cs="Arial"/>
          <w:b/>
          <w:sz w:val="24"/>
        </w:rPr>
      </w:pPr>
      <w:r>
        <w:rPr>
          <w:rFonts w:ascii="Arial" w:hAnsi="Arial" w:cs="Arial"/>
          <w:b/>
          <w:color w:val="0000FF"/>
          <w:sz w:val="24"/>
        </w:rPr>
        <w:t>R4-2503500</w:t>
      </w:r>
      <w:r>
        <w:rPr>
          <w:rFonts w:ascii="Arial" w:hAnsi="Arial" w:cs="Arial"/>
          <w:b/>
          <w:color w:val="0000FF"/>
          <w:sz w:val="24"/>
        </w:rPr>
        <w:tab/>
      </w:r>
      <w:r>
        <w:rPr>
          <w:rFonts w:ascii="Arial" w:hAnsi="Arial" w:cs="Arial"/>
          <w:b/>
          <w:sz w:val="24"/>
        </w:rPr>
        <w:t>RRM requirements for UE-to-UE CLI handling</w:t>
      </w:r>
    </w:p>
    <w:p w14:paraId="69D1F09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12175BA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706FF" w14:textId="42C6994E" w:rsidR="00A84796" w:rsidRDefault="00A84796" w:rsidP="00A84796">
      <w:pPr>
        <w:rPr>
          <w:rFonts w:ascii="Arial" w:hAnsi="Arial" w:cs="Arial"/>
          <w:b/>
          <w:sz w:val="24"/>
        </w:rPr>
      </w:pPr>
      <w:r>
        <w:rPr>
          <w:rFonts w:ascii="Arial" w:hAnsi="Arial" w:cs="Arial"/>
          <w:b/>
          <w:color w:val="0000FF"/>
          <w:sz w:val="24"/>
        </w:rPr>
        <w:t>R4-2503502</w:t>
      </w:r>
      <w:r>
        <w:rPr>
          <w:rFonts w:ascii="Arial" w:hAnsi="Arial" w:cs="Arial"/>
          <w:b/>
          <w:color w:val="0000FF"/>
          <w:sz w:val="24"/>
        </w:rPr>
        <w:tab/>
      </w:r>
      <w:r>
        <w:rPr>
          <w:rFonts w:ascii="Arial" w:hAnsi="Arial" w:cs="Arial"/>
          <w:b/>
          <w:sz w:val="24"/>
        </w:rPr>
        <w:t>Simulation result for L1-CLI-SRS-RSRP measurement</w:t>
      </w:r>
    </w:p>
    <w:p w14:paraId="39ACB04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7428217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C20BA" w14:textId="159B54E2" w:rsidR="00A84796" w:rsidRDefault="00A84796" w:rsidP="00A84796">
      <w:pPr>
        <w:rPr>
          <w:rFonts w:ascii="Arial" w:hAnsi="Arial" w:cs="Arial"/>
          <w:b/>
          <w:sz w:val="24"/>
        </w:rPr>
      </w:pPr>
      <w:r>
        <w:rPr>
          <w:rFonts w:ascii="Arial" w:hAnsi="Arial" w:cs="Arial"/>
          <w:b/>
          <w:color w:val="0000FF"/>
          <w:sz w:val="24"/>
        </w:rPr>
        <w:t>R4-2503578</w:t>
      </w:r>
      <w:r>
        <w:rPr>
          <w:rFonts w:ascii="Arial" w:hAnsi="Arial" w:cs="Arial"/>
          <w:b/>
          <w:color w:val="0000FF"/>
          <w:sz w:val="24"/>
        </w:rPr>
        <w:tab/>
      </w:r>
      <w:r>
        <w:rPr>
          <w:rFonts w:ascii="Arial" w:hAnsi="Arial" w:cs="Arial"/>
          <w:b/>
          <w:sz w:val="24"/>
        </w:rPr>
        <w:t>Discussion on RRM impacts of UE-to-UE CLI handling</w:t>
      </w:r>
    </w:p>
    <w:p w14:paraId="4BEB7D2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6746887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B6B9E" w14:textId="12318BF0" w:rsidR="00A84796" w:rsidRDefault="00A84796" w:rsidP="00A84796">
      <w:pPr>
        <w:rPr>
          <w:rFonts w:ascii="Arial" w:hAnsi="Arial" w:cs="Arial"/>
          <w:b/>
          <w:sz w:val="24"/>
        </w:rPr>
      </w:pPr>
      <w:r>
        <w:rPr>
          <w:rFonts w:ascii="Arial" w:hAnsi="Arial" w:cs="Arial"/>
          <w:b/>
          <w:color w:val="0000FF"/>
          <w:sz w:val="24"/>
        </w:rPr>
        <w:t>R4-2503667</w:t>
      </w:r>
      <w:r>
        <w:rPr>
          <w:rFonts w:ascii="Arial" w:hAnsi="Arial" w:cs="Arial"/>
          <w:b/>
          <w:color w:val="0000FF"/>
          <w:sz w:val="24"/>
        </w:rPr>
        <w:tab/>
      </w:r>
      <w:r>
        <w:rPr>
          <w:rFonts w:ascii="Arial" w:hAnsi="Arial" w:cs="Arial"/>
          <w:b/>
          <w:sz w:val="24"/>
        </w:rPr>
        <w:t>Views on L1 CLI measurement requirements</w:t>
      </w:r>
    </w:p>
    <w:p w14:paraId="33DBB48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44DC5853"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BCDF9" w14:textId="1B737077" w:rsidR="00A84796" w:rsidRDefault="00A84796" w:rsidP="00A84796">
      <w:pPr>
        <w:rPr>
          <w:rFonts w:ascii="Arial" w:hAnsi="Arial" w:cs="Arial"/>
          <w:b/>
          <w:sz w:val="24"/>
        </w:rPr>
      </w:pPr>
      <w:r>
        <w:rPr>
          <w:rFonts w:ascii="Arial" w:hAnsi="Arial" w:cs="Arial"/>
          <w:b/>
          <w:color w:val="0000FF"/>
          <w:sz w:val="24"/>
        </w:rPr>
        <w:t>R4-2503750</w:t>
      </w:r>
      <w:r>
        <w:rPr>
          <w:rFonts w:ascii="Arial" w:hAnsi="Arial" w:cs="Arial"/>
          <w:b/>
          <w:color w:val="0000FF"/>
          <w:sz w:val="24"/>
        </w:rPr>
        <w:tab/>
      </w:r>
      <w:r>
        <w:rPr>
          <w:rFonts w:ascii="Arial" w:hAnsi="Arial" w:cs="Arial"/>
          <w:b/>
          <w:sz w:val="24"/>
        </w:rPr>
        <w:t>Discussion for RRM requirements for SBFD UE to UE CLI handling</w:t>
      </w:r>
    </w:p>
    <w:p w14:paraId="34AEEB5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2F2CFE65" w14:textId="77777777" w:rsidR="00A84796" w:rsidRDefault="00A84796" w:rsidP="00A84796">
      <w:pPr>
        <w:rPr>
          <w:rFonts w:ascii="Arial" w:hAnsi="Arial" w:cs="Arial"/>
          <w:b/>
        </w:rPr>
      </w:pPr>
      <w:r>
        <w:rPr>
          <w:rFonts w:ascii="Arial" w:hAnsi="Arial" w:cs="Arial"/>
          <w:b/>
        </w:rPr>
        <w:t xml:space="preserve">Abstract: </w:t>
      </w:r>
    </w:p>
    <w:p w14:paraId="5EB2B6E8" w14:textId="77777777" w:rsidR="00A84796" w:rsidRDefault="00A84796" w:rsidP="00A84796">
      <w:r>
        <w:t>This contribuion disucss the SBFD UE-UE CLI remaining issues</w:t>
      </w:r>
    </w:p>
    <w:p w14:paraId="6590AA8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30C45" w14:textId="3F5CA3A1" w:rsidR="00A84796" w:rsidRDefault="00A84796" w:rsidP="00A84796">
      <w:pPr>
        <w:rPr>
          <w:rFonts w:ascii="Arial" w:hAnsi="Arial" w:cs="Arial"/>
          <w:b/>
          <w:sz w:val="24"/>
        </w:rPr>
      </w:pPr>
      <w:r>
        <w:rPr>
          <w:rFonts w:ascii="Arial" w:hAnsi="Arial" w:cs="Arial"/>
          <w:b/>
          <w:color w:val="0000FF"/>
          <w:sz w:val="24"/>
        </w:rPr>
        <w:t>R4-2503762</w:t>
      </w:r>
      <w:r>
        <w:rPr>
          <w:rFonts w:ascii="Arial" w:hAnsi="Arial" w:cs="Arial"/>
          <w:b/>
          <w:color w:val="0000FF"/>
          <w:sz w:val="24"/>
        </w:rPr>
        <w:tab/>
      </w:r>
      <w:r>
        <w:rPr>
          <w:rFonts w:ascii="Arial" w:hAnsi="Arial" w:cs="Arial"/>
          <w:b/>
          <w:sz w:val="24"/>
        </w:rPr>
        <w:t>Discussion on RRM requirements for UE-to-UE CLI handling</w:t>
      </w:r>
    </w:p>
    <w:p w14:paraId="63B1A19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29AB65F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BEB9E" w14:textId="64865BDC" w:rsidR="00A84796" w:rsidRDefault="00A84796" w:rsidP="00A84796">
      <w:pPr>
        <w:rPr>
          <w:rFonts w:ascii="Arial" w:hAnsi="Arial" w:cs="Arial"/>
          <w:b/>
          <w:sz w:val="24"/>
        </w:rPr>
      </w:pPr>
      <w:r>
        <w:rPr>
          <w:rFonts w:ascii="Arial" w:hAnsi="Arial" w:cs="Arial"/>
          <w:b/>
          <w:color w:val="0000FF"/>
          <w:sz w:val="24"/>
        </w:rPr>
        <w:t>R4-2503901</w:t>
      </w:r>
      <w:r>
        <w:rPr>
          <w:rFonts w:ascii="Arial" w:hAnsi="Arial" w:cs="Arial"/>
          <w:b/>
          <w:color w:val="0000FF"/>
          <w:sz w:val="24"/>
        </w:rPr>
        <w:tab/>
      </w:r>
      <w:r>
        <w:rPr>
          <w:rFonts w:ascii="Arial" w:hAnsi="Arial" w:cs="Arial"/>
          <w:b/>
          <w:sz w:val="24"/>
        </w:rPr>
        <w:t>Discussion on UE CLI measurement for SBFD</w:t>
      </w:r>
    </w:p>
    <w:p w14:paraId="33FCA92A" w14:textId="77777777" w:rsidR="00A84796" w:rsidRDefault="00A84796" w:rsidP="00A84796">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59B706E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B02E2" w14:textId="7494BECC" w:rsidR="00A84796" w:rsidRDefault="00A84796" w:rsidP="00A84796">
      <w:pPr>
        <w:rPr>
          <w:rFonts w:ascii="Arial" w:hAnsi="Arial" w:cs="Arial"/>
          <w:b/>
          <w:sz w:val="24"/>
        </w:rPr>
      </w:pPr>
      <w:r>
        <w:rPr>
          <w:rFonts w:ascii="Arial" w:hAnsi="Arial" w:cs="Arial"/>
          <w:b/>
          <w:color w:val="0000FF"/>
          <w:sz w:val="24"/>
        </w:rPr>
        <w:t>R4-2503902</w:t>
      </w:r>
      <w:r>
        <w:rPr>
          <w:rFonts w:ascii="Arial" w:hAnsi="Arial" w:cs="Arial"/>
          <w:b/>
          <w:color w:val="0000FF"/>
          <w:sz w:val="24"/>
        </w:rPr>
        <w:tab/>
      </w:r>
      <w:r>
        <w:rPr>
          <w:rFonts w:ascii="Arial" w:hAnsi="Arial" w:cs="Arial"/>
          <w:b/>
          <w:sz w:val="24"/>
        </w:rPr>
        <w:t>Additional simulation results for UE CLI measurement</w:t>
      </w:r>
    </w:p>
    <w:p w14:paraId="05CD8E8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 HiSilicon</w:t>
      </w:r>
    </w:p>
    <w:p w14:paraId="6276639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B738B" w14:textId="3E62416D" w:rsidR="00A84796" w:rsidRDefault="00A84796" w:rsidP="00A84796">
      <w:pPr>
        <w:rPr>
          <w:rFonts w:ascii="Arial" w:hAnsi="Arial" w:cs="Arial"/>
          <w:b/>
          <w:sz w:val="24"/>
        </w:rPr>
      </w:pPr>
      <w:r>
        <w:rPr>
          <w:rFonts w:ascii="Arial" w:hAnsi="Arial" w:cs="Arial"/>
          <w:b/>
          <w:color w:val="0000FF"/>
          <w:sz w:val="24"/>
        </w:rPr>
        <w:t>R4-2503915</w:t>
      </w:r>
      <w:r>
        <w:rPr>
          <w:rFonts w:ascii="Arial" w:hAnsi="Arial" w:cs="Arial"/>
          <w:b/>
          <w:color w:val="0000FF"/>
          <w:sz w:val="24"/>
        </w:rPr>
        <w:tab/>
      </w:r>
      <w:r>
        <w:rPr>
          <w:rFonts w:ascii="Arial" w:hAnsi="Arial" w:cs="Arial"/>
          <w:b/>
          <w:sz w:val="24"/>
        </w:rPr>
        <w:t>Discussion on RRM requirements for UE-to-UE CLI handling for evolution of NR duplex operation</w:t>
      </w:r>
    </w:p>
    <w:p w14:paraId="73D897E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246E127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82653" w14:textId="49593919" w:rsidR="00A84796" w:rsidRDefault="00A84796" w:rsidP="00A84796">
      <w:pPr>
        <w:rPr>
          <w:rFonts w:ascii="Arial" w:hAnsi="Arial" w:cs="Arial"/>
          <w:b/>
          <w:sz w:val="24"/>
        </w:rPr>
      </w:pPr>
      <w:r>
        <w:rPr>
          <w:rFonts w:ascii="Arial" w:hAnsi="Arial" w:cs="Arial"/>
          <w:b/>
          <w:color w:val="0000FF"/>
          <w:sz w:val="24"/>
        </w:rPr>
        <w:t>R4-2504250</w:t>
      </w:r>
      <w:r>
        <w:rPr>
          <w:rFonts w:ascii="Arial" w:hAnsi="Arial" w:cs="Arial"/>
          <w:b/>
          <w:color w:val="0000FF"/>
          <w:sz w:val="24"/>
        </w:rPr>
        <w:tab/>
      </w:r>
      <w:r>
        <w:rPr>
          <w:rFonts w:ascii="Arial" w:hAnsi="Arial" w:cs="Arial"/>
          <w:b/>
          <w:sz w:val="24"/>
        </w:rPr>
        <w:t>Discussion on UE-to-UE CLI of R19 SBFD</w:t>
      </w:r>
    </w:p>
    <w:p w14:paraId="5B82427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3006382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AA4C9" w14:textId="3D71C230" w:rsidR="00A84796" w:rsidRDefault="00A84796" w:rsidP="00A84796">
      <w:pPr>
        <w:rPr>
          <w:rFonts w:ascii="Arial" w:hAnsi="Arial" w:cs="Arial"/>
          <w:b/>
          <w:sz w:val="24"/>
        </w:rPr>
      </w:pPr>
      <w:r>
        <w:rPr>
          <w:rFonts w:ascii="Arial" w:hAnsi="Arial" w:cs="Arial"/>
          <w:b/>
          <w:color w:val="0000FF"/>
          <w:sz w:val="24"/>
        </w:rPr>
        <w:t>R4-2504454</w:t>
      </w:r>
      <w:r>
        <w:rPr>
          <w:rFonts w:ascii="Arial" w:hAnsi="Arial" w:cs="Arial"/>
          <w:b/>
          <w:color w:val="0000FF"/>
          <w:sz w:val="24"/>
        </w:rPr>
        <w:tab/>
      </w:r>
      <w:r>
        <w:rPr>
          <w:rFonts w:ascii="Arial" w:hAnsi="Arial" w:cs="Arial"/>
          <w:b/>
          <w:sz w:val="24"/>
        </w:rPr>
        <w:t>On UE RRM requirements for UE-to-UE CLI handling</w:t>
      </w:r>
    </w:p>
    <w:p w14:paraId="0056789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333480B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4EFD9" w14:textId="6D242370" w:rsidR="00A84796" w:rsidRDefault="00A84796" w:rsidP="00A84796">
      <w:pPr>
        <w:rPr>
          <w:rFonts w:ascii="Arial" w:hAnsi="Arial" w:cs="Arial"/>
          <w:b/>
          <w:sz w:val="24"/>
        </w:rPr>
      </w:pPr>
      <w:r>
        <w:rPr>
          <w:rFonts w:ascii="Arial" w:hAnsi="Arial" w:cs="Arial"/>
          <w:b/>
          <w:color w:val="0000FF"/>
          <w:sz w:val="24"/>
        </w:rPr>
        <w:t>R4-2504479</w:t>
      </w:r>
      <w:r>
        <w:rPr>
          <w:rFonts w:ascii="Arial" w:hAnsi="Arial" w:cs="Arial"/>
          <w:b/>
          <w:color w:val="0000FF"/>
          <w:sz w:val="24"/>
        </w:rPr>
        <w:tab/>
      </w:r>
      <w:r>
        <w:rPr>
          <w:rFonts w:ascii="Arial" w:hAnsi="Arial" w:cs="Arial"/>
          <w:b/>
          <w:sz w:val="24"/>
        </w:rPr>
        <w:t>Discussion on SBFD UE-to-UE CLI</w:t>
      </w:r>
    </w:p>
    <w:p w14:paraId="3659326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230AC44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7D5546" w14:textId="46D2F65A" w:rsidR="00A84796" w:rsidRDefault="00A84796" w:rsidP="00A84796">
      <w:pPr>
        <w:rPr>
          <w:rFonts w:ascii="Arial" w:hAnsi="Arial" w:cs="Arial"/>
          <w:b/>
          <w:sz w:val="24"/>
        </w:rPr>
      </w:pPr>
      <w:r>
        <w:rPr>
          <w:rFonts w:ascii="Arial" w:hAnsi="Arial" w:cs="Arial"/>
          <w:b/>
          <w:color w:val="0000FF"/>
          <w:sz w:val="24"/>
        </w:rPr>
        <w:lastRenderedPageBreak/>
        <w:t>R4-2504608</w:t>
      </w:r>
      <w:r>
        <w:rPr>
          <w:rFonts w:ascii="Arial" w:hAnsi="Arial" w:cs="Arial"/>
          <w:b/>
          <w:color w:val="0000FF"/>
          <w:sz w:val="24"/>
        </w:rPr>
        <w:tab/>
      </w:r>
      <w:r>
        <w:rPr>
          <w:rFonts w:ascii="Arial" w:hAnsi="Arial" w:cs="Arial"/>
          <w:b/>
          <w:sz w:val="24"/>
        </w:rPr>
        <w:t>RRM requirements for UE-to-UE CLI handling</w:t>
      </w:r>
    </w:p>
    <w:p w14:paraId="66F8840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5457ED8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C1CC5" w14:textId="77777777" w:rsidR="00A84796" w:rsidRDefault="00A84796" w:rsidP="00A84796">
      <w:pPr>
        <w:pStyle w:val="Heading5"/>
      </w:pPr>
      <w:bookmarkStart w:id="266" w:name="_Toc194487630"/>
      <w:r>
        <w:t>7.23.3.2</w:t>
      </w:r>
      <w:r>
        <w:tab/>
        <w:t>RRM impacts for SBFD operation</w:t>
      </w:r>
      <w:bookmarkEnd w:id="266"/>
    </w:p>
    <w:p w14:paraId="40D1C7CA" w14:textId="03055EB3" w:rsidR="00A84796" w:rsidRDefault="00A84796" w:rsidP="00A84796">
      <w:pPr>
        <w:rPr>
          <w:rFonts w:ascii="Arial" w:hAnsi="Arial" w:cs="Arial"/>
          <w:b/>
          <w:sz w:val="24"/>
        </w:rPr>
      </w:pPr>
      <w:r>
        <w:rPr>
          <w:rFonts w:ascii="Arial" w:hAnsi="Arial" w:cs="Arial"/>
          <w:b/>
          <w:color w:val="0000FF"/>
          <w:sz w:val="24"/>
        </w:rPr>
        <w:t>R4-2503291</w:t>
      </w:r>
      <w:r>
        <w:rPr>
          <w:rFonts w:ascii="Arial" w:hAnsi="Arial" w:cs="Arial"/>
          <w:b/>
          <w:color w:val="0000FF"/>
          <w:sz w:val="24"/>
        </w:rPr>
        <w:tab/>
      </w:r>
      <w:r>
        <w:rPr>
          <w:rFonts w:ascii="Arial" w:hAnsi="Arial" w:cs="Arial"/>
          <w:b/>
          <w:sz w:val="24"/>
        </w:rPr>
        <w:t>Further consideration on RRM impacts for SBFD operation</w:t>
      </w:r>
    </w:p>
    <w:p w14:paraId="2379CA8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5A148DB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C00CD" w14:textId="6ADE801C" w:rsidR="00A84796" w:rsidRDefault="00A84796" w:rsidP="00A84796">
      <w:pPr>
        <w:rPr>
          <w:rFonts w:ascii="Arial" w:hAnsi="Arial" w:cs="Arial"/>
          <w:b/>
          <w:sz w:val="24"/>
        </w:rPr>
      </w:pPr>
      <w:r>
        <w:rPr>
          <w:rFonts w:ascii="Arial" w:hAnsi="Arial" w:cs="Arial"/>
          <w:b/>
          <w:color w:val="0000FF"/>
          <w:sz w:val="24"/>
        </w:rPr>
        <w:t>R4-2503342</w:t>
      </w:r>
      <w:r>
        <w:rPr>
          <w:rFonts w:ascii="Arial" w:hAnsi="Arial" w:cs="Arial"/>
          <w:b/>
          <w:color w:val="0000FF"/>
          <w:sz w:val="24"/>
        </w:rPr>
        <w:tab/>
      </w:r>
      <w:r>
        <w:rPr>
          <w:rFonts w:ascii="Arial" w:hAnsi="Arial" w:cs="Arial"/>
          <w:b/>
          <w:sz w:val="24"/>
        </w:rPr>
        <w:t>On RRM impacts for SBFD operation</w:t>
      </w:r>
    </w:p>
    <w:p w14:paraId="658D84C1"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1CA9D70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08BA1" w14:textId="62FE4552" w:rsidR="00A84796" w:rsidRDefault="00A84796" w:rsidP="00A84796">
      <w:pPr>
        <w:rPr>
          <w:rFonts w:ascii="Arial" w:hAnsi="Arial" w:cs="Arial"/>
          <w:b/>
          <w:sz w:val="24"/>
        </w:rPr>
      </w:pPr>
      <w:r>
        <w:rPr>
          <w:rFonts w:ascii="Arial" w:hAnsi="Arial" w:cs="Arial"/>
          <w:b/>
          <w:color w:val="0000FF"/>
          <w:sz w:val="24"/>
        </w:rPr>
        <w:t>R4-2503415</w:t>
      </w:r>
      <w:r>
        <w:rPr>
          <w:rFonts w:ascii="Arial" w:hAnsi="Arial" w:cs="Arial"/>
          <w:b/>
          <w:color w:val="0000FF"/>
          <w:sz w:val="24"/>
        </w:rPr>
        <w:tab/>
      </w:r>
      <w:r>
        <w:rPr>
          <w:rFonts w:ascii="Arial" w:hAnsi="Arial" w:cs="Arial"/>
          <w:b/>
          <w:sz w:val="24"/>
        </w:rPr>
        <w:t>Discussion on impacts of SBFD on RRM requirements</w:t>
      </w:r>
    </w:p>
    <w:p w14:paraId="2A98B42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58B192F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5E8D8" w14:textId="38B2297B" w:rsidR="00A84796" w:rsidRDefault="00A84796" w:rsidP="00A84796">
      <w:pPr>
        <w:rPr>
          <w:rFonts w:ascii="Arial" w:hAnsi="Arial" w:cs="Arial"/>
          <w:b/>
          <w:sz w:val="24"/>
        </w:rPr>
      </w:pPr>
      <w:r>
        <w:rPr>
          <w:rFonts w:ascii="Arial" w:hAnsi="Arial" w:cs="Arial"/>
          <w:b/>
          <w:color w:val="0000FF"/>
          <w:sz w:val="24"/>
        </w:rPr>
        <w:t>R4-2503501</w:t>
      </w:r>
      <w:r>
        <w:rPr>
          <w:rFonts w:ascii="Arial" w:hAnsi="Arial" w:cs="Arial"/>
          <w:b/>
          <w:color w:val="0000FF"/>
          <w:sz w:val="24"/>
        </w:rPr>
        <w:tab/>
      </w:r>
      <w:r>
        <w:rPr>
          <w:rFonts w:ascii="Arial" w:hAnsi="Arial" w:cs="Arial"/>
          <w:b/>
          <w:sz w:val="24"/>
        </w:rPr>
        <w:t>RRM requirements for SBFD operation</w:t>
      </w:r>
    </w:p>
    <w:p w14:paraId="6882552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097E682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8A1C1" w14:textId="3B5C257F" w:rsidR="00A84796" w:rsidRDefault="00A84796" w:rsidP="00A84796">
      <w:pPr>
        <w:rPr>
          <w:rFonts w:ascii="Arial" w:hAnsi="Arial" w:cs="Arial"/>
          <w:b/>
          <w:sz w:val="24"/>
        </w:rPr>
      </w:pPr>
      <w:r>
        <w:rPr>
          <w:rFonts w:ascii="Arial" w:hAnsi="Arial" w:cs="Arial"/>
          <w:b/>
          <w:color w:val="0000FF"/>
          <w:sz w:val="24"/>
        </w:rPr>
        <w:t>R4-2503579</w:t>
      </w:r>
      <w:r>
        <w:rPr>
          <w:rFonts w:ascii="Arial" w:hAnsi="Arial" w:cs="Arial"/>
          <w:b/>
          <w:color w:val="0000FF"/>
          <w:sz w:val="24"/>
        </w:rPr>
        <w:tab/>
      </w:r>
      <w:r>
        <w:rPr>
          <w:rFonts w:ascii="Arial" w:hAnsi="Arial" w:cs="Arial"/>
          <w:b/>
          <w:sz w:val="24"/>
        </w:rPr>
        <w:t>Discussion on RRM impacts of SBFD operation</w:t>
      </w:r>
    </w:p>
    <w:p w14:paraId="449C45F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153BEAB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35AF8" w14:textId="4C9B25B3" w:rsidR="00A84796" w:rsidRDefault="00A84796" w:rsidP="00A84796">
      <w:pPr>
        <w:rPr>
          <w:rFonts w:ascii="Arial" w:hAnsi="Arial" w:cs="Arial"/>
          <w:b/>
          <w:sz w:val="24"/>
        </w:rPr>
      </w:pPr>
      <w:r>
        <w:rPr>
          <w:rFonts w:ascii="Arial" w:hAnsi="Arial" w:cs="Arial"/>
          <w:b/>
          <w:color w:val="0000FF"/>
          <w:sz w:val="24"/>
        </w:rPr>
        <w:t>R4-2503668</w:t>
      </w:r>
      <w:r>
        <w:rPr>
          <w:rFonts w:ascii="Arial" w:hAnsi="Arial" w:cs="Arial"/>
          <w:b/>
          <w:color w:val="0000FF"/>
          <w:sz w:val="24"/>
        </w:rPr>
        <w:tab/>
      </w:r>
      <w:r>
        <w:rPr>
          <w:rFonts w:ascii="Arial" w:hAnsi="Arial" w:cs="Arial"/>
          <w:b/>
          <w:sz w:val="24"/>
        </w:rPr>
        <w:t>Views on RRM requirements for Rel-19 SBFD operation</w:t>
      </w:r>
    </w:p>
    <w:p w14:paraId="2808188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42C3D31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F8575" w14:textId="349648BC" w:rsidR="00A84796" w:rsidRDefault="00A84796" w:rsidP="00A84796">
      <w:pPr>
        <w:rPr>
          <w:rFonts w:ascii="Arial" w:hAnsi="Arial" w:cs="Arial"/>
          <w:b/>
          <w:sz w:val="24"/>
        </w:rPr>
      </w:pPr>
      <w:r>
        <w:rPr>
          <w:rFonts w:ascii="Arial" w:hAnsi="Arial" w:cs="Arial"/>
          <w:b/>
          <w:color w:val="0000FF"/>
          <w:sz w:val="24"/>
        </w:rPr>
        <w:t>R4-2503751</w:t>
      </w:r>
      <w:r>
        <w:rPr>
          <w:rFonts w:ascii="Arial" w:hAnsi="Arial" w:cs="Arial"/>
          <w:b/>
          <w:color w:val="0000FF"/>
          <w:sz w:val="24"/>
        </w:rPr>
        <w:tab/>
      </w:r>
      <w:r>
        <w:rPr>
          <w:rFonts w:ascii="Arial" w:hAnsi="Arial" w:cs="Arial"/>
          <w:b/>
          <w:sz w:val="24"/>
        </w:rPr>
        <w:t>Discussion on RRM impacts for SBFD operations</w:t>
      </w:r>
    </w:p>
    <w:p w14:paraId="1A8D105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1435435E" w14:textId="77777777" w:rsidR="00A84796" w:rsidRDefault="00A84796" w:rsidP="00A84796">
      <w:pPr>
        <w:rPr>
          <w:rFonts w:ascii="Arial" w:hAnsi="Arial" w:cs="Arial"/>
          <w:b/>
        </w:rPr>
      </w:pPr>
      <w:r>
        <w:rPr>
          <w:rFonts w:ascii="Arial" w:hAnsi="Arial" w:cs="Arial"/>
          <w:b/>
        </w:rPr>
        <w:t xml:space="preserve">Abstract: </w:t>
      </w:r>
    </w:p>
    <w:p w14:paraId="1D614051" w14:textId="77777777" w:rsidR="00A84796" w:rsidRDefault="00A84796" w:rsidP="00A84796">
      <w:r>
        <w:t xml:space="preserve">This contribution </w:t>
      </w:r>
      <w:proofErr w:type="gramStart"/>
      <w:r>
        <w:t>discuss</w:t>
      </w:r>
      <w:proofErr w:type="gramEnd"/>
      <w:r>
        <w:t xml:space="preserve"> the RRM requirement impacts for SBFD operations</w:t>
      </w:r>
    </w:p>
    <w:p w14:paraId="1B78246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2725D" w14:textId="2213692B" w:rsidR="00A84796" w:rsidRDefault="00A84796" w:rsidP="00A84796">
      <w:pPr>
        <w:rPr>
          <w:rFonts w:ascii="Arial" w:hAnsi="Arial" w:cs="Arial"/>
          <w:b/>
          <w:sz w:val="24"/>
        </w:rPr>
      </w:pPr>
      <w:r>
        <w:rPr>
          <w:rFonts w:ascii="Arial" w:hAnsi="Arial" w:cs="Arial"/>
          <w:b/>
          <w:color w:val="0000FF"/>
          <w:sz w:val="24"/>
        </w:rPr>
        <w:lastRenderedPageBreak/>
        <w:t>R4-2503761</w:t>
      </w:r>
      <w:r>
        <w:rPr>
          <w:rFonts w:ascii="Arial" w:hAnsi="Arial" w:cs="Arial"/>
          <w:b/>
          <w:color w:val="0000FF"/>
          <w:sz w:val="24"/>
        </w:rPr>
        <w:tab/>
      </w:r>
      <w:r>
        <w:rPr>
          <w:rFonts w:ascii="Arial" w:hAnsi="Arial" w:cs="Arial"/>
          <w:b/>
          <w:sz w:val="24"/>
        </w:rPr>
        <w:t>Discussion on RRM impacts for SBFD operation</w:t>
      </w:r>
    </w:p>
    <w:p w14:paraId="2709464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0BB6FB8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C612B" w14:textId="7EC9071C" w:rsidR="00A84796" w:rsidRDefault="00A84796" w:rsidP="00A84796">
      <w:pPr>
        <w:rPr>
          <w:rFonts w:ascii="Arial" w:hAnsi="Arial" w:cs="Arial"/>
          <w:b/>
          <w:sz w:val="24"/>
        </w:rPr>
      </w:pPr>
      <w:r>
        <w:rPr>
          <w:rFonts w:ascii="Arial" w:hAnsi="Arial" w:cs="Arial"/>
          <w:b/>
          <w:color w:val="0000FF"/>
          <w:sz w:val="24"/>
        </w:rPr>
        <w:t>R4-2503903</w:t>
      </w:r>
      <w:r>
        <w:rPr>
          <w:rFonts w:ascii="Arial" w:hAnsi="Arial" w:cs="Arial"/>
          <w:b/>
          <w:color w:val="0000FF"/>
          <w:sz w:val="24"/>
        </w:rPr>
        <w:tab/>
      </w:r>
      <w:r>
        <w:rPr>
          <w:rFonts w:ascii="Arial" w:hAnsi="Arial" w:cs="Arial"/>
          <w:b/>
          <w:sz w:val="24"/>
        </w:rPr>
        <w:t>Discussion on RRM impacts for SBFD operation</w:t>
      </w:r>
    </w:p>
    <w:p w14:paraId="1D0D3A9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 HiSilicon</w:t>
      </w:r>
    </w:p>
    <w:p w14:paraId="2C3DF68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16B97" w14:textId="58D89F3D" w:rsidR="00A84796" w:rsidRDefault="00A84796" w:rsidP="00A84796">
      <w:pPr>
        <w:rPr>
          <w:rFonts w:ascii="Arial" w:hAnsi="Arial" w:cs="Arial"/>
          <w:b/>
          <w:sz w:val="24"/>
        </w:rPr>
      </w:pPr>
      <w:r>
        <w:rPr>
          <w:rFonts w:ascii="Arial" w:hAnsi="Arial" w:cs="Arial"/>
          <w:b/>
          <w:color w:val="0000FF"/>
          <w:sz w:val="24"/>
        </w:rPr>
        <w:t>R4-2503916</w:t>
      </w:r>
      <w:r>
        <w:rPr>
          <w:rFonts w:ascii="Arial" w:hAnsi="Arial" w:cs="Arial"/>
          <w:b/>
          <w:color w:val="0000FF"/>
          <w:sz w:val="24"/>
        </w:rPr>
        <w:tab/>
      </w:r>
      <w:r>
        <w:rPr>
          <w:rFonts w:ascii="Arial" w:hAnsi="Arial" w:cs="Arial"/>
          <w:b/>
          <w:sz w:val="24"/>
        </w:rPr>
        <w:t>Discussion on RRM impacts for SBFD operation for evolution of NR duplex operation</w:t>
      </w:r>
    </w:p>
    <w:p w14:paraId="38C840E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721A1BF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5B8C3" w14:textId="617411B4" w:rsidR="00A84796" w:rsidRDefault="00A84796" w:rsidP="00A84796">
      <w:pPr>
        <w:rPr>
          <w:rFonts w:ascii="Arial" w:hAnsi="Arial" w:cs="Arial"/>
          <w:b/>
          <w:sz w:val="24"/>
        </w:rPr>
      </w:pPr>
      <w:r>
        <w:rPr>
          <w:rFonts w:ascii="Arial" w:hAnsi="Arial" w:cs="Arial"/>
          <w:b/>
          <w:color w:val="0000FF"/>
          <w:sz w:val="24"/>
        </w:rPr>
        <w:t>R4-2504251</w:t>
      </w:r>
      <w:r>
        <w:rPr>
          <w:rFonts w:ascii="Arial" w:hAnsi="Arial" w:cs="Arial"/>
          <w:b/>
          <w:color w:val="0000FF"/>
          <w:sz w:val="24"/>
        </w:rPr>
        <w:tab/>
      </w:r>
      <w:r>
        <w:rPr>
          <w:rFonts w:ascii="Arial" w:hAnsi="Arial" w:cs="Arial"/>
          <w:b/>
          <w:sz w:val="24"/>
        </w:rPr>
        <w:t>Discussion on other RRM impacts of R19 SBFD</w:t>
      </w:r>
    </w:p>
    <w:p w14:paraId="362FF31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10C85C5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05D77" w14:textId="11E50D53" w:rsidR="00A84796" w:rsidRDefault="00A84796" w:rsidP="00A84796">
      <w:pPr>
        <w:rPr>
          <w:rFonts w:ascii="Arial" w:hAnsi="Arial" w:cs="Arial"/>
          <w:b/>
          <w:sz w:val="24"/>
        </w:rPr>
      </w:pPr>
      <w:r>
        <w:rPr>
          <w:rFonts w:ascii="Arial" w:hAnsi="Arial" w:cs="Arial"/>
          <w:b/>
          <w:color w:val="0000FF"/>
          <w:sz w:val="24"/>
        </w:rPr>
        <w:t>R4-2504480</w:t>
      </w:r>
      <w:r>
        <w:rPr>
          <w:rFonts w:ascii="Arial" w:hAnsi="Arial" w:cs="Arial"/>
          <w:b/>
          <w:color w:val="0000FF"/>
          <w:sz w:val="24"/>
        </w:rPr>
        <w:tab/>
      </w:r>
      <w:r>
        <w:rPr>
          <w:rFonts w:ascii="Arial" w:hAnsi="Arial" w:cs="Arial"/>
          <w:b/>
          <w:sz w:val="24"/>
        </w:rPr>
        <w:t>Discussion on SBFD Operation</w:t>
      </w:r>
    </w:p>
    <w:p w14:paraId="2877C32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3D82ACB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3333A" w14:textId="225C507C" w:rsidR="00A84796" w:rsidRDefault="00A84796" w:rsidP="00A84796">
      <w:pPr>
        <w:rPr>
          <w:rFonts w:ascii="Arial" w:hAnsi="Arial" w:cs="Arial"/>
          <w:b/>
          <w:sz w:val="24"/>
        </w:rPr>
      </w:pPr>
      <w:r>
        <w:rPr>
          <w:rFonts w:ascii="Arial" w:hAnsi="Arial" w:cs="Arial"/>
          <w:b/>
          <w:color w:val="0000FF"/>
          <w:sz w:val="24"/>
        </w:rPr>
        <w:t>R4-2504607</w:t>
      </w:r>
      <w:r>
        <w:rPr>
          <w:rFonts w:ascii="Arial" w:hAnsi="Arial" w:cs="Arial"/>
          <w:b/>
          <w:color w:val="0000FF"/>
          <w:sz w:val="24"/>
        </w:rPr>
        <w:tab/>
      </w:r>
      <w:r>
        <w:rPr>
          <w:rFonts w:ascii="Arial" w:hAnsi="Arial" w:cs="Arial"/>
          <w:b/>
          <w:sz w:val="24"/>
        </w:rPr>
        <w:t>RRM requirements for SBFD operation</w:t>
      </w:r>
    </w:p>
    <w:p w14:paraId="04E039D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2B55018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E1EE1" w14:textId="77777777" w:rsidR="00A84796" w:rsidRDefault="00A84796" w:rsidP="00A84796">
      <w:pPr>
        <w:pStyle w:val="Heading4"/>
      </w:pPr>
      <w:bookmarkStart w:id="267" w:name="_Toc194487631"/>
      <w:r>
        <w:t>7.23.4</w:t>
      </w:r>
      <w:r>
        <w:tab/>
        <w:t>Moderator summary and conclusions</w:t>
      </w:r>
      <w:bookmarkEnd w:id="267"/>
    </w:p>
    <w:p w14:paraId="6CEF5062" w14:textId="43820BA7" w:rsidR="00A84796" w:rsidRDefault="00A84796" w:rsidP="00A84796">
      <w:pPr>
        <w:rPr>
          <w:rFonts w:ascii="Arial" w:hAnsi="Arial" w:cs="Arial"/>
          <w:b/>
          <w:sz w:val="24"/>
        </w:rPr>
      </w:pPr>
      <w:r>
        <w:rPr>
          <w:rFonts w:ascii="Arial" w:hAnsi="Arial" w:cs="Arial"/>
          <w:b/>
          <w:color w:val="0000FF"/>
          <w:sz w:val="24"/>
        </w:rPr>
        <w:t>R4-2503623</w:t>
      </w:r>
      <w:r>
        <w:rPr>
          <w:rFonts w:ascii="Arial" w:hAnsi="Arial" w:cs="Arial"/>
          <w:b/>
          <w:color w:val="0000FF"/>
          <w:sz w:val="24"/>
        </w:rPr>
        <w:tab/>
      </w:r>
      <w:r>
        <w:rPr>
          <w:rFonts w:ascii="Arial" w:hAnsi="Arial" w:cs="Arial"/>
          <w:b/>
          <w:sz w:val="24"/>
        </w:rPr>
        <w:t>Topic summary for [114bis][213] NR_duplex_evo</w:t>
      </w:r>
    </w:p>
    <w:p w14:paraId="76CE94B2"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(Huawei)</w:t>
      </w:r>
    </w:p>
    <w:p w14:paraId="142E1F78" w14:textId="77777777" w:rsidR="00A84796" w:rsidRDefault="00A84796" w:rsidP="00A84796">
      <w:pPr>
        <w:rPr>
          <w:rFonts w:ascii="Arial" w:hAnsi="Arial" w:cs="Arial"/>
          <w:b/>
        </w:rPr>
      </w:pPr>
      <w:r>
        <w:rPr>
          <w:rFonts w:ascii="Arial" w:hAnsi="Arial" w:cs="Arial"/>
          <w:b/>
        </w:rPr>
        <w:t xml:space="preserve">Abstract: </w:t>
      </w:r>
    </w:p>
    <w:p w14:paraId="0AFD5A8F" w14:textId="77777777" w:rsidR="00A84796" w:rsidRDefault="00A84796" w:rsidP="00A84796">
      <w:r>
        <w:t>Topic summary in RRM session</w:t>
      </w:r>
    </w:p>
    <w:p w14:paraId="0416637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17227" w14:textId="3465A304" w:rsidR="00A84796" w:rsidRDefault="00A84796" w:rsidP="00A84796">
      <w:pPr>
        <w:rPr>
          <w:rFonts w:ascii="Arial" w:hAnsi="Arial" w:cs="Arial"/>
          <w:b/>
          <w:sz w:val="24"/>
        </w:rPr>
      </w:pPr>
      <w:r>
        <w:rPr>
          <w:rFonts w:ascii="Arial" w:hAnsi="Arial" w:cs="Arial"/>
          <w:b/>
          <w:color w:val="0000FF"/>
          <w:sz w:val="24"/>
        </w:rPr>
        <w:t>R4-2504631</w:t>
      </w:r>
      <w:r>
        <w:rPr>
          <w:rFonts w:ascii="Arial" w:hAnsi="Arial" w:cs="Arial"/>
          <w:b/>
          <w:color w:val="0000FF"/>
          <w:sz w:val="24"/>
        </w:rPr>
        <w:tab/>
      </w:r>
      <w:r>
        <w:rPr>
          <w:rFonts w:ascii="Arial" w:hAnsi="Arial" w:cs="Arial"/>
          <w:b/>
          <w:sz w:val="24"/>
        </w:rPr>
        <w:t>Topic summary for [114bis][306] NR_duplex_evo_General</w:t>
      </w:r>
    </w:p>
    <w:p w14:paraId="7FC7E3E5"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(Samsung)</w:t>
      </w:r>
    </w:p>
    <w:p w14:paraId="46FCC3DE" w14:textId="77777777" w:rsidR="00A84796" w:rsidRDefault="00A84796" w:rsidP="00A84796">
      <w:pPr>
        <w:rPr>
          <w:rFonts w:ascii="Arial" w:hAnsi="Arial" w:cs="Arial"/>
          <w:b/>
        </w:rPr>
      </w:pPr>
      <w:r>
        <w:rPr>
          <w:rFonts w:ascii="Arial" w:hAnsi="Arial" w:cs="Arial"/>
          <w:b/>
        </w:rPr>
        <w:t xml:space="preserve">Abstract: </w:t>
      </w:r>
    </w:p>
    <w:p w14:paraId="275EFDFE" w14:textId="77777777" w:rsidR="00A84796" w:rsidRDefault="00A84796" w:rsidP="00A84796">
      <w:r>
        <w:lastRenderedPageBreak/>
        <w:t>[114bis] BDaT Session AI 7.23.1, 7.23.2.1</w:t>
      </w:r>
    </w:p>
    <w:p w14:paraId="726DB6C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B8327" w14:textId="4A4F6527" w:rsidR="00A84796" w:rsidRDefault="00A84796" w:rsidP="00A84796">
      <w:pPr>
        <w:rPr>
          <w:rFonts w:ascii="Arial" w:hAnsi="Arial" w:cs="Arial"/>
          <w:b/>
          <w:sz w:val="24"/>
        </w:rPr>
      </w:pPr>
      <w:r>
        <w:rPr>
          <w:rFonts w:ascii="Arial" w:hAnsi="Arial" w:cs="Arial"/>
          <w:b/>
          <w:color w:val="0000FF"/>
          <w:sz w:val="24"/>
        </w:rPr>
        <w:t>R4-2504632</w:t>
      </w:r>
      <w:r>
        <w:rPr>
          <w:rFonts w:ascii="Arial" w:hAnsi="Arial" w:cs="Arial"/>
          <w:b/>
          <w:color w:val="0000FF"/>
          <w:sz w:val="24"/>
        </w:rPr>
        <w:tab/>
      </w:r>
      <w:r>
        <w:rPr>
          <w:rFonts w:ascii="Arial" w:hAnsi="Arial" w:cs="Arial"/>
          <w:b/>
          <w:sz w:val="24"/>
        </w:rPr>
        <w:t>Topic summary for [114bis][307] NR_duplex_evo_BSRF</w:t>
      </w:r>
    </w:p>
    <w:p w14:paraId="53D1EE15"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(Huawei)</w:t>
      </w:r>
    </w:p>
    <w:p w14:paraId="2DDC7392" w14:textId="77777777" w:rsidR="00A84796" w:rsidRDefault="00A84796" w:rsidP="00A84796">
      <w:pPr>
        <w:rPr>
          <w:rFonts w:ascii="Arial" w:hAnsi="Arial" w:cs="Arial"/>
          <w:b/>
        </w:rPr>
      </w:pPr>
      <w:r>
        <w:rPr>
          <w:rFonts w:ascii="Arial" w:hAnsi="Arial" w:cs="Arial"/>
          <w:b/>
        </w:rPr>
        <w:t xml:space="preserve">Abstract: </w:t>
      </w:r>
    </w:p>
    <w:p w14:paraId="2AE76EA2" w14:textId="77777777" w:rsidR="00A84796" w:rsidRDefault="00A84796" w:rsidP="00A84796">
      <w:r>
        <w:t>[114bis] BDaT Session AI 7.23.2.2, 7.23.2.3</w:t>
      </w:r>
    </w:p>
    <w:p w14:paraId="37F0EE8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EDFF5" w14:textId="77777777" w:rsidR="00A84796" w:rsidRDefault="00A84796" w:rsidP="00A84796">
      <w:pPr>
        <w:pStyle w:val="Heading3"/>
      </w:pPr>
      <w:bookmarkStart w:id="268" w:name="_Toc194487632"/>
      <w:r>
        <w:t>7.24</w:t>
      </w:r>
      <w:r>
        <w:tab/>
        <w:t>Solutions for Ambient IoT (Internet of Things) in NR</w:t>
      </w:r>
      <w:bookmarkEnd w:id="268"/>
    </w:p>
    <w:p w14:paraId="670EE802" w14:textId="77777777" w:rsidR="00A84796" w:rsidRDefault="00A84796" w:rsidP="00A84796">
      <w:pPr>
        <w:pStyle w:val="Heading4"/>
      </w:pPr>
      <w:bookmarkStart w:id="269" w:name="_Toc194487633"/>
      <w:r>
        <w:t>7.24.1</w:t>
      </w:r>
      <w:r>
        <w:tab/>
        <w:t>General aspects</w:t>
      </w:r>
      <w:bookmarkEnd w:id="269"/>
    </w:p>
    <w:p w14:paraId="0A80FA81" w14:textId="68F3868A" w:rsidR="00A84796" w:rsidRDefault="00A84796" w:rsidP="00A84796">
      <w:pPr>
        <w:rPr>
          <w:rFonts w:ascii="Arial" w:hAnsi="Arial" w:cs="Arial"/>
          <w:b/>
          <w:sz w:val="24"/>
        </w:rPr>
      </w:pPr>
      <w:r>
        <w:rPr>
          <w:rFonts w:ascii="Arial" w:hAnsi="Arial" w:cs="Arial"/>
          <w:b/>
          <w:color w:val="0000FF"/>
          <w:sz w:val="24"/>
        </w:rPr>
        <w:t>R4-2503216</w:t>
      </w:r>
      <w:r>
        <w:rPr>
          <w:rFonts w:ascii="Arial" w:hAnsi="Arial" w:cs="Arial"/>
          <w:b/>
          <w:color w:val="0000FF"/>
          <w:sz w:val="24"/>
        </w:rPr>
        <w:tab/>
      </w:r>
      <w:r>
        <w:rPr>
          <w:rFonts w:ascii="Arial" w:hAnsi="Arial" w:cs="Arial"/>
          <w:b/>
          <w:sz w:val="24"/>
        </w:rPr>
        <w:t>A-IoT general aspects</w:t>
      </w:r>
    </w:p>
    <w:p w14:paraId="0900ACCA"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38.194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0CFE16A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AE0807" w14:textId="4A9DE440" w:rsidR="00A84796" w:rsidRDefault="00A84796" w:rsidP="00A84796">
      <w:pPr>
        <w:rPr>
          <w:rFonts w:ascii="Arial" w:hAnsi="Arial" w:cs="Arial"/>
          <w:b/>
          <w:sz w:val="24"/>
        </w:rPr>
      </w:pPr>
      <w:r>
        <w:rPr>
          <w:rFonts w:ascii="Arial" w:hAnsi="Arial" w:cs="Arial"/>
          <w:b/>
          <w:color w:val="0000FF"/>
          <w:sz w:val="24"/>
        </w:rPr>
        <w:t>R4-2503314</w:t>
      </w:r>
      <w:r>
        <w:rPr>
          <w:rFonts w:ascii="Arial" w:hAnsi="Arial" w:cs="Arial"/>
          <w:b/>
          <w:color w:val="0000FF"/>
          <w:sz w:val="24"/>
        </w:rPr>
        <w:tab/>
      </w:r>
      <w:r>
        <w:rPr>
          <w:rFonts w:ascii="Arial" w:hAnsi="Arial" w:cs="Arial"/>
          <w:b/>
          <w:sz w:val="24"/>
        </w:rPr>
        <w:t>Discussion on AIoT system parameters</w:t>
      </w:r>
    </w:p>
    <w:p w14:paraId="334D0F1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42CD669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B8D42" w14:textId="1A2DDAD4" w:rsidR="00A84796" w:rsidRDefault="00A84796" w:rsidP="00A84796">
      <w:pPr>
        <w:rPr>
          <w:rFonts w:ascii="Arial" w:hAnsi="Arial" w:cs="Arial"/>
          <w:b/>
          <w:sz w:val="24"/>
        </w:rPr>
      </w:pPr>
      <w:r>
        <w:rPr>
          <w:rFonts w:ascii="Arial" w:hAnsi="Arial" w:cs="Arial"/>
          <w:b/>
          <w:color w:val="0000FF"/>
          <w:sz w:val="24"/>
        </w:rPr>
        <w:t>R4-2503392</w:t>
      </w:r>
      <w:r>
        <w:rPr>
          <w:rFonts w:ascii="Arial" w:hAnsi="Arial" w:cs="Arial"/>
          <w:b/>
          <w:color w:val="0000FF"/>
          <w:sz w:val="24"/>
        </w:rPr>
        <w:tab/>
      </w:r>
      <w:r>
        <w:rPr>
          <w:rFonts w:ascii="Arial" w:hAnsi="Arial" w:cs="Arial"/>
          <w:b/>
          <w:sz w:val="24"/>
        </w:rPr>
        <w:t>Discussion on A-IoT general requirements</w:t>
      </w:r>
    </w:p>
    <w:p w14:paraId="51E672D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048F7F6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E2BE1" w14:textId="4C2AF30A" w:rsidR="00A84796" w:rsidRDefault="00A84796" w:rsidP="00A84796">
      <w:pPr>
        <w:rPr>
          <w:rFonts w:ascii="Arial" w:hAnsi="Arial" w:cs="Arial"/>
          <w:b/>
          <w:sz w:val="24"/>
        </w:rPr>
      </w:pPr>
      <w:r>
        <w:rPr>
          <w:rFonts w:ascii="Arial" w:hAnsi="Arial" w:cs="Arial"/>
          <w:b/>
          <w:color w:val="0000FF"/>
          <w:sz w:val="24"/>
        </w:rPr>
        <w:t>R4-2503472</w:t>
      </w:r>
      <w:r>
        <w:rPr>
          <w:rFonts w:ascii="Arial" w:hAnsi="Arial" w:cs="Arial"/>
          <w:b/>
          <w:color w:val="0000FF"/>
          <w:sz w:val="24"/>
        </w:rPr>
        <w:tab/>
      </w:r>
      <w:r>
        <w:rPr>
          <w:rFonts w:ascii="Arial" w:hAnsi="Arial" w:cs="Arial"/>
          <w:b/>
          <w:sz w:val="24"/>
        </w:rPr>
        <w:t>Discussion on system parameters for A-IoT</w:t>
      </w:r>
    </w:p>
    <w:p w14:paraId="5ECF6E6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27D6A96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64CA5" w14:textId="293416F9" w:rsidR="00A84796" w:rsidRDefault="00A84796" w:rsidP="00A84796">
      <w:pPr>
        <w:rPr>
          <w:rFonts w:ascii="Arial" w:hAnsi="Arial" w:cs="Arial"/>
          <w:b/>
          <w:sz w:val="24"/>
        </w:rPr>
      </w:pPr>
      <w:r>
        <w:rPr>
          <w:rFonts w:ascii="Arial" w:hAnsi="Arial" w:cs="Arial"/>
          <w:b/>
          <w:color w:val="0000FF"/>
          <w:sz w:val="24"/>
        </w:rPr>
        <w:t>R4-2503673</w:t>
      </w:r>
      <w:r>
        <w:rPr>
          <w:rFonts w:ascii="Arial" w:hAnsi="Arial" w:cs="Arial"/>
          <w:b/>
          <w:color w:val="0000FF"/>
          <w:sz w:val="24"/>
        </w:rPr>
        <w:tab/>
      </w:r>
      <w:r>
        <w:rPr>
          <w:rFonts w:ascii="Arial" w:hAnsi="Arial" w:cs="Arial"/>
          <w:b/>
          <w:sz w:val="24"/>
        </w:rPr>
        <w:t>Discussion on system parameters for ambient IoT</w:t>
      </w:r>
    </w:p>
    <w:p w14:paraId="622A8B2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Spreadtrum,UNISOC</w:t>
      </w:r>
    </w:p>
    <w:p w14:paraId="424C879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05175" w14:textId="2FF6FCD8" w:rsidR="00A84796" w:rsidRDefault="00A84796" w:rsidP="00A84796">
      <w:pPr>
        <w:rPr>
          <w:rFonts w:ascii="Arial" w:hAnsi="Arial" w:cs="Arial"/>
          <w:b/>
          <w:sz w:val="24"/>
        </w:rPr>
      </w:pPr>
      <w:r>
        <w:rPr>
          <w:rFonts w:ascii="Arial" w:hAnsi="Arial" w:cs="Arial"/>
          <w:b/>
          <w:color w:val="0000FF"/>
          <w:sz w:val="24"/>
        </w:rPr>
        <w:t>R4-2503813</w:t>
      </w:r>
      <w:r>
        <w:rPr>
          <w:rFonts w:ascii="Arial" w:hAnsi="Arial" w:cs="Arial"/>
          <w:b/>
          <w:color w:val="0000FF"/>
          <w:sz w:val="24"/>
        </w:rPr>
        <w:tab/>
      </w:r>
      <w:r>
        <w:rPr>
          <w:rFonts w:ascii="Arial" w:hAnsi="Arial" w:cs="Arial"/>
          <w:b/>
          <w:sz w:val="24"/>
        </w:rPr>
        <w:t>Discussion on the systeme parameter of AIoT</w:t>
      </w:r>
    </w:p>
    <w:p w14:paraId="78E3B035"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2F1C35F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807D3" w14:textId="3F09B090" w:rsidR="00A84796" w:rsidRDefault="00A84796" w:rsidP="00A84796">
      <w:pPr>
        <w:rPr>
          <w:rFonts w:ascii="Arial" w:hAnsi="Arial" w:cs="Arial"/>
          <w:b/>
          <w:sz w:val="24"/>
        </w:rPr>
      </w:pPr>
      <w:r>
        <w:rPr>
          <w:rFonts w:ascii="Arial" w:hAnsi="Arial" w:cs="Arial"/>
          <w:b/>
          <w:color w:val="0000FF"/>
          <w:sz w:val="24"/>
        </w:rPr>
        <w:t>R4-2503932</w:t>
      </w:r>
      <w:r>
        <w:rPr>
          <w:rFonts w:ascii="Arial" w:hAnsi="Arial" w:cs="Arial"/>
          <w:b/>
          <w:color w:val="0000FF"/>
          <w:sz w:val="24"/>
        </w:rPr>
        <w:tab/>
      </w:r>
      <w:r>
        <w:rPr>
          <w:rFonts w:ascii="Arial" w:hAnsi="Arial" w:cs="Arial"/>
          <w:b/>
          <w:sz w:val="24"/>
        </w:rPr>
        <w:t>(new) TS 38.191 Ambient IoT device radio transmission and reception</w:t>
      </w:r>
    </w:p>
    <w:p w14:paraId="4D5A8077" w14:textId="77777777" w:rsidR="00A84796" w:rsidRDefault="00A84796" w:rsidP="00A84796">
      <w:pPr>
        <w:rPr>
          <w:i/>
        </w:rPr>
      </w:pPr>
      <w:r>
        <w:rPr>
          <w:i/>
        </w:rPr>
        <w:lastRenderedPageBreak/>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CMCC</w:t>
      </w:r>
    </w:p>
    <w:p w14:paraId="10E889C4" w14:textId="77777777" w:rsidR="00A84796" w:rsidRDefault="00A84796" w:rsidP="00A84796">
      <w:pPr>
        <w:rPr>
          <w:rFonts w:ascii="Arial" w:hAnsi="Arial" w:cs="Arial"/>
          <w:b/>
        </w:rPr>
      </w:pPr>
      <w:r>
        <w:rPr>
          <w:rFonts w:ascii="Arial" w:hAnsi="Arial" w:cs="Arial"/>
          <w:b/>
        </w:rPr>
        <w:t xml:space="preserve">Abstract: </w:t>
      </w:r>
    </w:p>
    <w:p w14:paraId="61C5CC0A" w14:textId="77777777" w:rsidR="00A84796" w:rsidRDefault="00A84796" w:rsidP="00A84796">
      <w:r>
        <w:t>TS skeleton of TS 38.191, used for online discussion. MCC reserved on  behalf of Chunxia Guo, CMCC.</w:t>
      </w:r>
    </w:p>
    <w:p w14:paraId="2ECABD8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B8A13B" w14:textId="24CC6678" w:rsidR="00A84796" w:rsidRDefault="00A84796" w:rsidP="00A84796">
      <w:pPr>
        <w:rPr>
          <w:rFonts w:ascii="Arial" w:hAnsi="Arial" w:cs="Arial"/>
          <w:b/>
          <w:sz w:val="24"/>
        </w:rPr>
      </w:pPr>
      <w:r>
        <w:rPr>
          <w:rFonts w:ascii="Arial" w:hAnsi="Arial" w:cs="Arial"/>
          <w:b/>
          <w:color w:val="0000FF"/>
          <w:sz w:val="24"/>
        </w:rPr>
        <w:t>R4-2504069</w:t>
      </w:r>
      <w:r>
        <w:rPr>
          <w:rFonts w:ascii="Arial" w:hAnsi="Arial" w:cs="Arial"/>
          <w:b/>
          <w:color w:val="0000FF"/>
          <w:sz w:val="24"/>
        </w:rPr>
        <w:tab/>
      </w:r>
      <w:r>
        <w:rPr>
          <w:rFonts w:ascii="Arial" w:hAnsi="Arial" w:cs="Arial"/>
          <w:b/>
          <w:sz w:val="24"/>
        </w:rPr>
        <w:t>3GPP_TS 38.194 skeleton</w:t>
      </w:r>
    </w:p>
    <w:p w14:paraId="5F42096E"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38.194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2D8F102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C20D23" w14:textId="624EB1BB" w:rsidR="00A84796" w:rsidRDefault="00A84796" w:rsidP="00A84796">
      <w:pPr>
        <w:rPr>
          <w:rFonts w:ascii="Arial" w:hAnsi="Arial" w:cs="Arial"/>
          <w:b/>
          <w:sz w:val="24"/>
        </w:rPr>
      </w:pPr>
      <w:r>
        <w:rPr>
          <w:rFonts w:ascii="Arial" w:hAnsi="Arial" w:cs="Arial"/>
          <w:b/>
          <w:color w:val="0000FF"/>
          <w:sz w:val="24"/>
        </w:rPr>
        <w:t>R4-2504096</w:t>
      </w:r>
      <w:r>
        <w:rPr>
          <w:rFonts w:ascii="Arial" w:hAnsi="Arial" w:cs="Arial"/>
          <w:b/>
          <w:color w:val="0000FF"/>
          <w:sz w:val="24"/>
        </w:rPr>
        <w:tab/>
      </w:r>
      <w:r>
        <w:rPr>
          <w:rFonts w:ascii="Arial" w:hAnsi="Arial" w:cs="Arial"/>
          <w:b/>
          <w:sz w:val="24"/>
        </w:rPr>
        <w:t>3GPP_TS 38.194 skeleton</w:t>
      </w:r>
    </w:p>
    <w:p w14:paraId="7C10F54F" w14:textId="77777777" w:rsidR="00A84796" w:rsidRDefault="00A84796" w:rsidP="00A84796">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38.194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1E4C99E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3AF83" w14:textId="1D5809B6" w:rsidR="00A84796" w:rsidRDefault="00A84796" w:rsidP="00A84796">
      <w:pPr>
        <w:rPr>
          <w:rFonts w:ascii="Arial" w:hAnsi="Arial" w:cs="Arial"/>
          <w:b/>
          <w:sz w:val="24"/>
        </w:rPr>
      </w:pPr>
      <w:r>
        <w:rPr>
          <w:rFonts w:ascii="Arial" w:hAnsi="Arial" w:cs="Arial"/>
          <w:b/>
          <w:color w:val="0000FF"/>
          <w:sz w:val="24"/>
        </w:rPr>
        <w:t>R4-2504207</w:t>
      </w:r>
      <w:r>
        <w:rPr>
          <w:rFonts w:ascii="Arial" w:hAnsi="Arial" w:cs="Arial"/>
          <w:b/>
          <w:color w:val="0000FF"/>
          <w:sz w:val="24"/>
        </w:rPr>
        <w:tab/>
      </w:r>
      <w:r>
        <w:rPr>
          <w:rFonts w:ascii="Arial" w:hAnsi="Arial" w:cs="Arial"/>
          <w:b/>
          <w:sz w:val="24"/>
        </w:rPr>
        <w:t>on system parameter</w:t>
      </w:r>
    </w:p>
    <w:p w14:paraId="7C31CB1A"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6523825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96FD1" w14:textId="7743CC9D" w:rsidR="00A84796" w:rsidRDefault="00A84796" w:rsidP="00A84796">
      <w:pPr>
        <w:rPr>
          <w:rFonts w:ascii="Arial" w:hAnsi="Arial" w:cs="Arial"/>
          <w:b/>
          <w:sz w:val="24"/>
        </w:rPr>
      </w:pPr>
      <w:r>
        <w:rPr>
          <w:rFonts w:ascii="Arial" w:hAnsi="Arial" w:cs="Arial"/>
          <w:b/>
          <w:color w:val="0000FF"/>
          <w:sz w:val="24"/>
        </w:rPr>
        <w:t>R4-2504352</w:t>
      </w:r>
      <w:r>
        <w:rPr>
          <w:rFonts w:ascii="Arial" w:hAnsi="Arial" w:cs="Arial"/>
          <w:b/>
          <w:color w:val="0000FF"/>
          <w:sz w:val="24"/>
        </w:rPr>
        <w:tab/>
      </w:r>
      <w:r>
        <w:rPr>
          <w:rFonts w:ascii="Arial" w:hAnsi="Arial" w:cs="Arial"/>
          <w:b/>
          <w:sz w:val="24"/>
        </w:rPr>
        <w:t>Discussions on General aspect for A-IoT</w:t>
      </w:r>
    </w:p>
    <w:p w14:paraId="457005B5"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01C7E87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CDF33" w14:textId="19354AA7" w:rsidR="00A84796" w:rsidRDefault="00A84796" w:rsidP="00A84796">
      <w:pPr>
        <w:rPr>
          <w:rFonts w:ascii="Arial" w:hAnsi="Arial" w:cs="Arial"/>
          <w:b/>
          <w:sz w:val="24"/>
        </w:rPr>
      </w:pPr>
      <w:r>
        <w:rPr>
          <w:rFonts w:ascii="Arial" w:hAnsi="Arial" w:cs="Arial"/>
          <w:b/>
          <w:color w:val="0000FF"/>
          <w:sz w:val="24"/>
        </w:rPr>
        <w:t>R4-2504399</w:t>
      </w:r>
      <w:r>
        <w:rPr>
          <w:rFonts w:ascii="Arial" w:hAnsi="Arial" w:cs="Arial"/>
          <w:b/>
          <w:color w:val="0000FF"/>
          <w:sz w:val="24"/>
        </w:rPr>
        <w:tab/>
      </w:r>
      <w:r>
        <w:rPr>
          <w:rFonts w:ascii="Arial" w:hAnsi="Arial" w:cs="Arial"/>
          <w:b/>
          <w:sz w:val="24"/>
        </w:rPr>
        <w:t>A-IoT general overview</w:t>
      </w:r>
    </w:p>
    <w:p w14:paraId="473147B7"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328DD039" w14:textId="77777777" w:rsidR="00A84796" w:rsidRDefault="00A84796" w:rsidP="00A84796">
      <w:pPr>
        <w:rPr>
          <w:rFonts w:ascii="Arial" w:hAnsi="Arial" w:cs="Arial"/>
          <w:b/>
        </w:rPr>
      </w:pPr>
      <w:r>
        <w:rPr>
          <w:rFonts w:ascii="Arial" w:hAnsi="Arial" w:cs="Arial"/>
          <w:b/>
        </w:rPr>
        <w:t xml:space="preserve">Abstract: </w:t>
      </w:r>
    </w:p>
    <w:p w14:paraId="2F65D609" w14:textId="77777777" w:rsidR="00A84796" w:rsidRDefault="00A84796" w:rsidP="00A84796">
      <w:r>
        <w:t>In this paper, we present our thoughts on general aspects for A-IoT WI [1].</w:t>
      </w:r>
    </w:p>
    <w:p w14:paraId="5734D0E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50DD7" w14:textId="77777777" w:rsidR="00A84796" w:rsidRDefault="00A84796" w:rsidP="00A84796">
      <w:pPr>
        <w:pStyle w:val="Heading4"/>
      </w:pPr>
      <w:bookmarkStart w:id="270" w:name="_Toc194487634"/>
      <w:r>
        <w:t>7.24.2</w:t>
      </w:r>
      <w:r>
        <w:tab/>
        <w:t>RF requirements for A-IoT</w:t>
      </w:r>
      <w:bookmarkEnd w:id="270"/>
    </w:p>
    <w:p w14:paraId="33E828CA" w14:textId="77777777" w:rsidR="00A84796" w:rsidRDefault="00A84796" w:rsidP="00A84796">
      <w:pPr>
        <w:pStyle w:val="Heading5"/>
      </w:pPr>
      <w:bookmarkStart w:id="271" w:name="_Toc194487635"/>
      <w:r>
        <w:t>7.24.2.1</w:t>
      </w:r>
      <w:r>
        <w:tab/>
        <w:t>RF requirements for Type 1-C Ambient-IoT BS</w:t>
      </w:r>
      <w:bookmarkEnd w:id="271"/>
    </w:p>
    <w:p w14:paraId="6CC7677C" w14:textId="5AFE975C" w:rsidR="00A84796" w:rsidRDefault="00A84796" w:rsidP="00A84796">
      <w:pPr>
        <w:rPr>
          <w:rFonts w:ascii="Arial" w:hAnsi="Arial" w:cs="Arial"/>
          <w:b/>
          <w:sz w:val="24"/>
        </w:rPr>
      </w:pPr>
      <w:r>
        <w:rPr>
          <w:rFonts w:ascii="Arial" w:hAnsi="Arial" w:cs="Arial"/>
          <w:b/>
          <w:color w:val="0000FF"/>
          <w:sz w:val="24"/>
        </w:rPr>
        <w:t>R4-2503217</w:t>
      </w:r>
      <w:r>
        <w:rPr>
          <w:rFonts w:ascii="Arial" w:hAnsi="Arial" w:cs="Arial"/>
          <w:b/>
          <w:color w:val="0000FF"/>
          <w:sz w:val="24"/>
        </w:rPr>
        <w:tab/>
      </w:r>
      <w:r>
        <w:rPr>
          <w:rFonts w:ascii="Arial" w:hAnsi="Arial" w:cs="Arial"/>
          <w:b/>
          <w:sz w:val="24"/>
        </w:rPr>
        <w:t>RF requirements for A-IoT BS</w:t>
      </w:r>
    </w:p>
    <w:p w14:paraId="5E29B49E"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38.194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14C9A257"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FAC5B" w14:textId="53C36265" w:rsidR="00A84796" w:rsidRDefault="00A84796" w:rsidP="00A84796">
      <w:pPr>
        <w:rPr>
          <w:rFonts w:ascii="Arial" w:hAnsi="Arial" w:cs="Arial"/>
          <w:b/>
          <w:sz w:val="24"/>
        </w:rPr>
      </w:pPr>
      <w:r>
        <w:rPr>
          <w:rFonts w:ascii="Arial" w:hAnsi="Arial" w:cs="Arial"/>
          <w:b/>
          <w:color w:val="0000FF"/>
          <w:sz w:val="24"/>
        </w:rPr>
        <w:t>R4-2503315</w:t>
      </w:r>
      <w:r>
        <w:rPr>
          <w:rFonts w:ascii="Arial" w:hAnsi="Arial" w:cs="Arial"/>
          <w:b/>
          <w:color w:val="0000FF"/>
          <w:sz w:val="24"/>
        </w:rPr>
        <w:tab/>
      </w:r>
      <w:r>
        <w:rPr>
          <w:rFonts w:ascii="Arial" w:hAnsi="Arial" w:cs="Arial"/>
          <w:b/>
          <w:sz w:val="24"/>
        </w:rPr>
        <w:t>Initial D2R LLS simulation result</w:t>
      </w:r>
    </w:p>
    <w:p w14:paraId="43612C4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6DF4277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B1FF3" w14:textId="19D0692E" w:rsidR="00A84796" w:rsidRDefault="00A84796" w:rsidP="00A84796">
      <w:pPr>
        <w:rPr>
          <w:rFonts w:ascii="Arial" w:hAnsi="Arial" w:cs="Arial"/>
          <w:b/>
          <w:sz w:val="24"/>
        </w:rPr>
      </w:pPr>
      <w:r>
        <w:rPr>
          <w:rFonts w:ascii="Arial" w:hAnsi="Arial" w:cs="Arial"/>
          <w:b/>
          <w:color w:val="0000FF"/>
          <w:sz w:val="24"/>
        </w:rPr>
        <w:t>R4-2503390</w:t>
      </w:r>
      <w:r>
        <w:rPr>
          <w:rFonts w:ascii="Arial" w:hAnsi="Arial" w:cs="Arial"/>
          <w:b/>
          <w:color w:val="0000FF"/>
          <w:sz w:val="24"/>
        </w:rPr>
        <w:tab/>
      </w:r>
      <w:r>
        <w:rPr>
          <w:rFonts w:ascii="Arial" w:hAnsi="Arial" w:cs="Arial"/>
          <w:b/>
          <w:sz w:val="24"/>
        </w:rPr>
        <w:t>Discussion on A-IoT BS RF requirements</w:t>
      </w:r>
    </w:p>
    <w:p w14:paraId="3D4EDB7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2335ADB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EA2DA" w14:textId="2ADC9BF9" w:rsidR="00A84796" w:rsidRDefault="00A84796" w:rsidP="00A84796">
      <w:pPr>
        <w:rPr>
          <w:rFonts w:ascii="Arial" w:hAnsi="Arial" w:cs="Arial"/>
          <w:b/>
          <w:sz w:val="24"/>
        </w:rPr>
      </w:pPr>
      <w:r>
        <w:rPr>
          <w:rFonts w:ascii="Arial" w:hAnsi="Arial" w:cs="Arial"/>
          <w:b/>
          <w:color w:val="0000FF"/>
          <w:sz w:val="24"/>
        </w:rPr>
        <w:t>R4-2503470</w:t>
      </w:r>
      <w:r>
        <w:rPr>
          <w:rFonts w:ascii="Arial" w:hAnsi="Arial" w:cs="Arial"/>
          <w:b/>
          <w:color w:val="0000FF"/>
          <w:sz w:val="24"/>
        </w:rPr>
        <w:tab/>
      </w:r>
      <w:r>
        <w:rPr>
          <w:rFonts w:ascii="Arial" w:hAnsi="Arial" w:cs="Arial"/>
          <w:b/>
          <w:sz w:val="24"/>
        </w:rPr>
        <w:t>Discussion on A-IoT BS requirements</w:t>
      </w:r>
    </w:p>
    <w:p w14:paraId="6BB7436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557F65D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5B20B" w14:textId="5E3EF0D2" w:rsidR="00A84796" w:rsidRDefault="00A84796" w:rsidP="00A84796">
      <w:pPr>
        <w:rPr>
          <w:rFonts w:ascii="Arial" w:hAnsi="Arial" w:cs="Arial"/>
          <w:b/>
          <w:sz w:val="24"/>
        </w:rPr>
      </w:pPr>
      <w:r>
        <w:rPr>
          <w:rFonts w:ascii="Arial" w:hAnsi="Arial" w:cs="Arial"/>
          <w:b/>
          <w:color w:val="0000FF"/>
          <w:sz w:val="24"/>
        </w:rPr>
        <w:t>R4-2503560</w:t>
      </w:r>
      <w:r>
        <w:rPr>
          <w:rFonts w:ascii="Arial" w:hAnsi="Arial" w:cs="Arial"/>
          <w:b/>
          <w:color w:val="0000FF"/>
          <w:sz w:val="24"/>
        </w:rPr>
        <w:tab/>
      </w:r>
      <w:r>
        <w:rPr>
          <w:rFonts w:ascii="Arial" w:hAnsi="Arial" w:cs="Arial"/>
          <w:b/>
          <w:sz w:val="24"/>
        </w:rPr>
        <w:t>Relevance of phase noise and LLS for SNR for REFSENS</w:t>
      </w:r>
    </w:p>
    <w:p w14:paraId="4E396DAE"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14:paraId="6138A62E" w14:textId="77777777" w:rsidR="00A84796" w:rsidRDefault="00A84796" w:rsidP="00A84796">
      <w:pPr>
        <w:rPr>
          <w:rFonts w:ascii="Arial" w:hAnsi="Arial" w:cs="Arial"/>
          <w:b/>
        </w:rPr>
      </w:pPr>
      <w:r>
        <w:rPr>
          <w:rFonts w:ascii="Arial" w:hAnsi="Arial" w:cs="Arial"/>
          <w:b/>
        </w:rPr>
        <w:t xml:space="preserve">Abstract: </w:t>
      </w:r>
    </w:p>
    <w:p w14:paraId="63FA12D4" w14:textId="77777777" w:rsidR="00A84796" w:rsidRDefault="00A84796" w:rsidP="00A84796">
      <w:r>
        <w:t>Vote for Gene!</w:t>
      </w:r>
    </w:p>
    <w:p w14:paraId="004AB38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DE8F9" w14:textId="54396B3B" w:rsidR="00A84796" w:rsidRDefault="00A84796" w:rsidP="00A84796">
      <w:pPr>
        <w:rPr>
          <w:rFonts w:ascii="Arial" w:hAnsi="Arial" w:cs="Arial"/>
          <w:b/>
          <w:sz w:val="24"/>
        </w:rPr>
      </w:pPr>
      <w:r>
        <w:rPr>
          <w:rFonts w:ascii="Arial" w:hAnsi="Arial" w:cs="Arial"/>
          <w:b/>
          <w:color w:val="0000FF"/>
          <w:sz w:val="24"/>
        </w:rPr>
        <w:t>R4-2503814</w:t>
      </w:r>
      <w:r>
        <w:rPr>
          <w:rFonts w:ascii="Arial" w:hAnsi="Arial" w:cs="Arial"/>
          <w:b/>
          <w:color w:val="0000FF"/>
          <w:sz w:val="24"/>
        </w:rPr>
        <w:tab/>
      </w:r>
      <w:r>
        <w:rPr>
          <w:rFonts w:ascii="Arial" w:hAnsi="Arial" w:cs="Arial"/>
          <w:b/>
          <w:sz w:val="24"/>
        </w:rPr>
        <w:t>Discussion on the RF requirement for AIoT BS</w:t>
      </w:r>
    </w:p>
    <w:p w14:paraId="46CBCBF1"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47DA8F4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4A12D" w14:textId="3C926A64" w:rsidR="00A84796" w:rsidRDefault="00A84796" w:rsidP="00A84796">
      <w:pPr>
        <w:rPr>
          <w:rFonts w:ascii="Arial" w:hAnsi="Arial" w:cs="Arial"/>
          <w:b/>
          <w:sz w:val="24"/>
        </w:rPr>
      </w:pPr>
      <w:r>
        <w:rPr>
          <w:rFonts w:ascii="Arial" w:hAnsi="Arial" w:cs="Arial"/>
          <w:b/>
          <w:color w:val="0000FF"/>
          <w:sz w:val="24"/>
        </w:rPr>
        <w:t>R4-2504353</w:t>
      </w:r>
      <w:r>
        <w:rPr>
          <w:rFonts w:ascii="Arial" w:hAnsi="Arial" w:cs="Arial"/>
          <w:b/>
          <w:color w:val="0000FF"/>
          <w:sz w:val="24"/>
        </w:rPr>
        <w:tab/>
      </w:r>
      <w:r>
        <w:rPr>
          <w:rFonts w:ascii="Arial" w:hAnsi="Arial" w:cs="Arial"/>
          <w:b/>
          <w:sz w:val="24"/>
        </w:rPr>
        <w:t>Discussions on RF requirements for A-IoT BS</w:t>
      </w:r>
    </w:p>
    <w:p w14:paraId="3365E88F"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7A1AF4B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FAB41" w14:textId="2B39BFBF" w:rsidR="00A84796" w:rsidRDefault="00A84796" w:rsidP="00A84796">
      <w:pPr>
        <w:rPr>
          <w:rFonts w:ascii="Arial" w:hAnsi="Arial" w:cs="Arial"/>
          <w:b/>
          <w:sz w:val="24"/>
        </w:rPr>
      </w:pPr>
      <w:r>
        <w:rPr>
          <w:rFonts w:ascii="Arial" w:hAnsi="Arial" w:cs="Arial"/>
          <w:b/>
          <w:color w:val="0000FF"/>
          <w:sz w:val="24"/>
        </w:rPr>
        <w:t>R4-2504398</w:t>
      </w:r>
      <w:r>
        <w:rPr>
          <w:rFonts w:ascii="Arial" w:hAnsi="Arial" w:cs="Arial"/>
          <w:b/>
          <w:color w:val="0000FF"/>
          <w:sz w:val="24"/>
        </w:rPr>
        <w:tab/>
      </w:r>
      <w:r>
        <w:rPr>
          <w:rFonts w:ascii="Arial" w:hAnsi="Arial" w:cs="Arial"/>
          <w:b/>
          <w:sz w:val="24"/>
        </w:rPr>
        <w:t>A-IoT BS RF impact overview</w:t>
      </w:r>
    </w:p>
    <w:p w14:paraId="2F2349EE"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32156CBF" w14:textId="77777777" w:rsidR="00A84796" w:rsidRDefault="00A84796" w:rsidP="00A84796">
      <w:pPr>
        <w:rPr>
          <w:rFonts w:ascii="Arial" w:hAnsi="Arial" w:cs="Arial"/>
          <w:b/>
        </w:rPr>
      </w:pPr>
      <w:r>
        <w:rPr>
          <w:rFonts w:ascii="Arial" w:hAnsi="Arial" w:cs="Arial"/>
          <w:b/>
        </w:rPr>
        <w:t xml:space="preserve">Abstract: </w:t>
      </w:r>
    </w:p>
    <w:p w14:paraId="567C9CD5" w14:textId="77777777" w:rsidR="00A84796" w:rsidRDefault="00A84796" w:rsidP="00A84796">
      <w:r>
        <w:t>In this paper, we present our overview for A-IoT BS RF requirements.</w:t>
      </w:r>
    </w:p>
    <w:p w14:paraId="2ADD3CF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28920" w14:textId="77777777" w:rsidR="00A84796" w:rsidRDefault="00A84796" w:rsidP="00A84796">
      <w:pPr>
        <w:pStyle w:val="Heading5"/>
      </w:pPr>
      <w:bookmarkStart w:id="272" w:name="_Toc194487636"/>
      <w:r>
        <w:t>7.24.2.2</w:t>
      </w:r>
      <w:r>
        <w:tab/>
        <w:t>RF requirements for device 1</w:t>
      </w:r>
      <w:bookmarkEnd w:id="272"/>
    </w:p>
    <w:p w14:paraId="300421F5" w14:textId="2F9B3A6F" w:rsidR="00A84796" w:rsidRDefault="00A84796" w:rsidP="00A84796">
      <w:pPr>
        <w:rPr>
          <w:rFonts w:ascii="Arial" w:hAnsi="Arial" w:cs="Arial"/>
          <w:b/>
          <w:sz w:val="24"/>
        </w:rPr>
      </w:pPr>
      <w:r>
        <w:rPr>
          <w:rFonts w:ascii="Arial" w:hAnsi="Arial" w:cs="Arial"/>
          <w:b/>
          <w:color w:val="0000FF"/>
          <w:sz w:val="24"/>
        </w:rPr>
        <w:t>R4-2503316</w:t>
      </w:r>
      <w:r>
        <w:rPr>
          <w:rFonts w:ascii="Arial" w:hAnsi="Arial" w:cs="Arial"/>
          <w:b/>
          <w:color w:val="0000FF"/>
          <w:sz w:val="24"/>
        </w:rPr>
        <w:tab/>
      </w:r>
      <w:r>
        <w:rPr>
          <w:rFonts w:ascii="Arial" w:hAnsi="Arial" w:cs="Arial"/>
          <w:b/>
          <w:sz w:val="24"/>
        </w:rPr>
        <w:t>Discussion on AIoT device 1 RF requirement</w:t>
      </w:r>
    </w:p>
    <w:p w14:paraId="472E4DD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27C5595C"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72A23" w14:textId="39310FF2" w:rsidR="00A84796" w:rsidRDefault="00A84796" w:rsidP="00A84796">
      <w:pPr>
        <w:rPr>
          <w:rFonts w:ascii="Arial" w:hAnsi="Arial" w:cs="Arial"/>
          <w:b/>
          <w:sz w:val="24"/>
        </w:rPr>
      </w:pPr>
      <w:r>
        <w:rPr>
          <w:rFonts w:ascii="Arial" w:hAnsi="Arial" w:cs="Arial"/>
          <w:b/>
          <w:color w:val="0000FF"/>
          <w:sz w:val="24"/>
        </w:rPr>
        <w:t>R4-2503391</w:t>
      </w:r>
      <w:r>
        <w:rPr>
          <w:rFonts w:ascii="Arial" w:hAnsi="Arial" w:cs="Arial"/>
          <w:b/>
          <w:color w:val="0000FF"/>
          <w:sz w:val="24"/>
        </w:rPr>
        <w:tab/>
      </w:r>
      <w:r>
        <w:rPr>
          <w:rFonts w:ascii="Arial" w:hAnsi="Arial" w:cs="Arial"/>
          <w:b/>
          <w:sz w:val="24"/>
        </w:rPr>
        <w:t>Discussion on A-IoT device RF requirements</w:t>
      </w:r>
    </w:p>
    <w:p w14:paraId="7C07959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6FB507B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0C11D" w14:textId="13028313" w:rsidR="00A84796" w:rsidRDefault="00A84796" w:rsidP="00A84796">
      <w:pPr>
        <w:rPr>
          <w:rFonts w:ascii="Arial" w:hAnsi="Arial" w:cs="Arial"/>
          <w:b/>
          <w:sz w:val="24"/>
        </w:rPr>
      </w:pPr>
      <w:r>
        <w:rPr>
          <w:rFonts w:ascii="Arial" w:hAnsi="Arial" w:cs="Arial"/>
          <w:b/>
          <w:color w:val="0000FF"/>
          <w:sz w:val="24"/>
        </w:rPr>
        <w:t>R4-2503438</w:t>
      </w:r>
      <w:r>
        <w:rPr>
          <w:rFonts w:ascii="Arial" w:hAnsi="Arial" w:cs="Arial"/>
          <w:b/>
          <w:color w:val="0000FF"/>
          <w:sz w:val="24"/>
        </w:rPr>
        <w:tab/>
      </w:r>
      <w:r>
        <w:rPr>
          <w:rFonts w:ascii="Arial" w:hAnsi="Arial" w:cs="Arial"/>
          <w:b/>
          <w:sz w:val="24"/>
        </w:rPr>
        <w:t>Discussion on Ambient IoT device 1 RF requirements</w:t>
      </w:r>
    </w:p>
    <w:p w14:paraId="678DFBA2"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0E45758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021D59" w14:textId="3285C17B" w:rsidR="00A84796" w:rsidRDefault="00A84796" w:rsidP="00A84796">
      <w:pPr>
        <w:rPr>
          <w:rFonts w:ascii="Arial" w:hAnsi="Arial" w:cs="Arial"/>
          <w:b/>
          <w:sz w:val="24"/>
        </w:rPr>
      </w:pPr>
      <w:r>
        <w:rPr>
          <w:rFonts w:ascii="Arial" w:hAnsi="Arial" w:cs="Arial"/>
          <w:b/>
          <w:color w:val="0000FF"/>
          <w:sz w:val="24"/>
        </w:rPr>
        <w:t>R4-2503559</w:t>
      </w:r>
      <w:r>
        <w:rPr>
          <w:rFonts w:ascii="Arial" w:hAnsi="Arial" w:cs="Arial"/>
          <w:b/>
          <w:color w:val="0000FF"/>
          <w:sz w:val="24"/>
        </w:rPr>
        <w:tab/>
      </w:r>
      <w:r>
        <w:rPr>
          <w:rFonts w:ascii="Arial" w:hAnsi="Arial" w:cs="Arial"/>
          <w:b/>
          <w:sz w:val="24"/>
        </w:rPr>
        <w:t>Ambient IoT device backscattering and SFO error</w:t>
      </w:r>
    </w:p>
    <w:p w14:paraId="750CF674"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14:paraId="767E4F8C" w14:textId="77777777" w:rsidR="00A84796" w:rsidRDefault="00A84796" w:rsidP="00A84796">
      <w:pPr>
        <w:rPr>
          <w:rFonts w:ascii="Arial" w:hAnsi="Arial" w:cs="Arial"/>
          <w:b/>
        </w:rPr>
      </w:pPr>
      <w:r>
        <w:rPr>
          <w:rFonts w:ascii="Arial" w:hAnsi="Arial" w:cs="Arial"/>
          <w:b/>
        </w:rPr>
        <w:t xml:space="preserve">Abstract: </w:t>
      </w:r>
    </w:p>
    <w:p w14:paraId="3CDD857D" w14:textId="77777777" w:rsidR="00A84796" w:rsidRDefault="00A84796" w:rsidP="00A84796">
      <w:r>
        <w:t>Vote for Gene!</w:t>
      </w:r>
    </w:p>
    <w:p w14:paraId="2B16D75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BD9AF" w14:textId="775FA398" w:rsidR="00A84796" w:rsidRDefault="00A84796" w:rsidP="00A84796">
      <w:pPr>
        <w:rPr>
          <w:rFonts w:ascii="Arial" w:hAnsi="Arial" w:cs="Arial"/>
          <w:b/>
          <w:sz w:val="24"/>
        </w:rPr>
      </w:pPr>
      <w:r>
        <w:rPr>
          <w:rFonts w:ascii="Arial" w:hAnsi="Arial" w:cs="Arial"/>
          <w:b/>
          <w:color w:val="0000FF"/>
          <w:sz w:val="24"/>
        </w:rPr>
        <w:t>R4-2503671</w:t>
      </w:r>
      <w:r>
        <w:rPr>
          <w:rFonts w:ascii="Arial" w:hAnsi="Arial" w:cs="Arial"/>
          <w:b/>
          <w:color w:val="0000FF"/>
          <w:sz w:val="24"/>
        </w:rPr>
        <w:tab/>
      </w:r>
      <w:r>
        <w:rPr>
          <w:rFonts w:ascii="Arial" w:hAnsi="Arial" w:cs="Arial"/>
          <w:b/>
          <w:sz w:val="24"/>
        </w:rPr>
        <w:t>Discussion on RF requirements for ambient IoT device 1</w:t>
      </w:r>
    </w:p>
    <w:p w14:paraId="052F423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Spreadtrum,UNISOC</w:t>
      </w:r>
    </w:p>
    <w:p w14:paraId="16D1062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C5FD0" w14:textId="5E142813" w:rsidR="00A84796" w:rsidRDefault="00A84796" w:rsidP="00A84796">
      <w:pPr>
        <w:rPr>
          <w:rFonts w:ascii="Arial" w:hAnsi="Arial" w:cs="Arial"/>
          <w:b/>
          <w:sz w:val="24"/>
        </w:rPr>
      </w:pPr>
      <w:r>
        <w:rPr>
          <w:rFonts w:ascii="Arial" w:hAnsi="Arial" w:cs="Arial"/>
          <w:b/>
          <w:color w:val="0000FF"/>
          <w:sz w:val="24"/>
        </w:rPr>
        <w:t>R4-2503815</w:t>
      </w:r>
      <w:r>
        <w:rPr>
          <w:rFonts w:ascii="Arial" w:hAnsi="Arial" w:cs="Arial"/>
          <w:b/>
          <w:color w:val="0000FF"/>
          <w:sz w:val="24"/>
        </w:rPr>
        <w:tab/>
      </w:r>
      <w:r>
        <w:rPr>
          <w:rFonts w:ascii="Arial" w:hAnsi="Arial" w:cs="Arial"/>
          <w:b/>
          <w:sz w:val="24"/>
        </w:rPr>
        <w:t>Discussion on the RF requirement for device 1</w:t>
      </w:r>
    </w:p>
    <w:p w14:paraId="373A6C88"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2EE7125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CE15A" w14:textId="1D011B64" w:rsidR="00A84796" w:rsidRDefault="00A84796" w:rsidP="00A84796">
      <w:pPr>
        <w:rPr>
          <w:rFonts w:ascii="Arial" w:hAnsi="Arial" w:cs="Arial"/>
          <w:b/>
          <w:sz w:val="24"/>
        </w:rPr>
      </w:pPr>
      <w:r>
        <w:rPr>
          <w:rFonts w:ascii="Arial" w:hAnsi="Arial" w:cs="Arial"/>
          <w:b/>
          <w:color w:val="0000FF"/>
          <w:sz w:val="24"/>
        </w:rPr>
        <w:t>R4-2504063</w:t>
      </w:r>
      <w:r>
        <w:rPr>
          <w:rFonts w:ascii="Arial" w:hAnsi="Arial" w:cs="Arial"/>
          <w:b/>
          <w:color w:val="0000FF"/>
          <w:sz w:val="24"/>
        </w:rPr>
        <w:tab/>
      </w:r>
      <w:r>
        <w:rPr>
          <w:rFonts w:ascii="Arial" w:hAnsi="Arial" w:cs="Arial"/>
          <w:b/>
          <w:sz w:val="24"/>
        </w:rPr>
        <w:t>RF requirements of ambient IoT device 1</w:t>
      </w:r>
    </w:p>
    <w:p w14:paraId="14A96B5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Sony</w:t>
      </w:r>
    </w:p>
    <w:p w14:paraId="7F7F38D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43FAC" w14:textId="7457FF76" w:rsidR="00A84796" w:rsidRDefault="00A84796" w:rsidP="00A84796">
      <w:pPr>
        <w:rPr>
          <w:rFonts w:ascii="Arial" w:hAnsi="Arial" w:cs="Arial"/>
          <w:b/>
          <w:sz w:val="24"/>
        </w:rPr>
      </w:pPr>
      <w:r>
        <w:rPr>
          <w:rFonts w:ascii="Arial" w:hAnsi="Arial" w:cs="Arial"/>
          <w:b/>
          <w:color w:val="0000FF"/>
          <w:sz w:val="24"/>
        </w:rPr>
        <w:t>R4-2504206</w:t>
      </w:r>
      <w:r>
        <w:rPr>
          <w:rFonts w:ascii="Arial" w:hAnsi="Arial" w:cs="Arial"/>
          <w:b/>
          <w:color w:val="0000FF"/>
          <w:sz w:val="24"/>
        </w:rPr>
        <w:tab/>
      </w:r>
      <w:r>
        <w:rPr>
          <w:rFonts w:ascii="Arial" w:hAnsi="Arial" w:cs="Arial"/>
          <w:b/>
          <w:sz w:val="24"/>
        </w:rPr>
        <w:t>on RF requirements for device 1</w:t>
      </w:r>
    </w:p>
    <w:p w14:paraId="4A65FBE9"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399ACE2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E1B80" w14:textId="5C2AB29A" w:rsidR="00A84796" w:rsidRDefault="00A84796" w:rsidP="00A84796">
      <w:pPr>
        <w:rPr>
          <w:rFonts w:ascii="Arial" w:hAnsi="Arial" w:cs="Arial"/>
          <w:b/>
          <w:sz w:val="24"/>
        </w:rPr>
      </w:pPr>
      <w:r>
        <w:rPr>
          <w:rFonts w:ascii="Arial" w:hAnsi="Arial" w:cs="Arial"/>
          <w:b/>
          <w:color w:val="0000FF"/>
          <w:sz w:val="24"/>
        </w:rPr>
        <w:t>R4-2504354</w:t>
      </w:r>
      <w:r>
        <w:rPr>
          <w:rFonts w:ascii="Arial" w:hAnsi="Arial" w:cs="Arial"/>
          <w:b/>
          <w:color w:val="0000FF"/>
          <w:sz w:val="24"/>
        </w:rPr>
        <w:tab/>
      </w:r>
      <w:r>
        <w:rPr>
          <w:rFonts w:ascii="Arial" w:hAnsi="Arial" w:cs="Arial"/>
          <w:b/>
          <w:sz w:val="24"/>
        </w:rPr>
        <w:t>Discussion on RF requirement of Ambient IoT device</w:t>
      </w:r>
    </w:p>
    <w:p w14:paraId="5F1DF644"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243FC24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3DA7A" w14:textId="4AD1BE31" w:rsidR="00A84796" w:rsidRDefault="00A84796" w:rsidP="00A84796">
      <w:pPr>
        <w:rPr>
          <w:rFonts w:ascii="Arial" w:hAnsi="Arial" w:cs="Arial"/>
          <w:b/>
          <w:sz w:val="24"/>
        </w:rPr>
      </w:pPr>
      <w:r>
        <w:rPr>
          <w:rFonts w:ascii="Arial" w:hAnsi="Arial" w:cs="Arial"/>
          <w:b/>
          <w:color w:val="0000FF"/>
          <w:sz w:val="24"/>
        </w:rPr>
        <w:t>R4-2504377</w:t>
      </w:r>
      <w:r>
        <w:rPr>
          <w:rFonts w:ascii="Arial" w:hAnsi="Arial" w:cs="Arial"/>
          <w:b/>
          <w:color w:val="0000FF"/>
          <w:sz w:val="24"/>
        </w:rPr>
        <w:tab/>
      </w:r>
      <w:r>
        <w:rPr>
          <w:rFonts w:ascii="Arial" w:hAnsi="Arial" w:cs="Arial"/>
          <w:b/>
          <w:sz w:val="24"/>
        </w:rPr>
        <w:t>Discussion on RF requirement for A-IoT device 1</w:t>
      </w:r>
    </w:p>
    <w:p w14:paraId="657F25F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LG Electronics UK</w:t>
      </w:r>
    </w:p>
    <w:p w14:paraId="24CF038C"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E8F269" w14:textId="734B6A7A" w:rsidR="00A84796" w:rsidRDefault="00A84796" w:rsidP="00A84796">
      <w:pPr>
        <w:rPr>
          <w:rFonts w:ascii="Arial" w:hAnsi="Arial" w:cs="Arial"/>
          <w:b/>
          <w:sz w:val="24"/>
        </w:rPr>
      </w:pPr>
      <w:r>
        <w:rPr>
          <w:rFonts w:ascii="Arial" w:hAnsi="Arial" w:cs="Arial"/>
          <w:b/>
          <w:color w:val="0000FF"/>
          <w:sz w:val="24"/>
        </w:rPr>
        <w:t>R4-2504400</w:t>
      </w:r>
      <w:r>
        <w:rPr>
          <w:rFonts w:ascii="Arial" w:hAnsi="Arial" w:cs="Arial"/>
          <w:b/>
          <w:color w:val="0000FF"/>
          <w:sz w:val="24"/>
        </w:rPr>
        <w:tab/>
      </w:r>
      <w:r>
        <w:rPr>
          <w:rFonts w:ascii="Arial" w:hAnsi="Arial" w:cs="Arial"/>
          <w:b/>
          <w:sz w:val="24"/>
        </w:rPr>
        <w:t>A-IoT device requirement overview</w:t>
      </w:r>
    </w:p>
    <w:p w14:paraId="0C30C692"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6533755E" w14:textId="77777777" w:rsidR="00A84796" w:rsidRDefault="00A84796" w:rsidP="00A84796">
      <w:pPr>
        <w:rPr>
          <w:rFonts w:ascii="Arial" w:hAnsi="Arial" w:cs="Arial"/>
          <w:b/>
        </w:rPr>
      </w:pPr>
      <w:r>
        <w:rPr>
          <w:rFonts w:ascii="Arial" w:hAnsi="Arial" w:cs="Arial"/>
          <w:b/>
        </w:rPr>
        <w:t xml:space="preserve">Abstract: </w:t>
      </w:r>
    </w:p>
    <w:p w14:paraId="361A1396" w14:textId="77777777" w:rsidR="00A84796" w:rsidRDefault="00A84796" w:rsidP="00A84796">
      <w:r>
        <w:t>In this paper, we present our view on the A-IoT device RF requirements</w:t>
      </w:r>
    </w:p>
    <w:p w14:paraId="4FD3D21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D471F1" w14:textId="0CC93647" w:rsidR="00A84796" w:rsidRDefault="00A84796" w:rsidP="00A84796">
      <w:pPr>
        <w:rPr>
          <w:rFonts w:ascii="Arial" w:hAnsi="Arial" w:cs="Arial"/>
          <w:b/>
          <w:sz w:val="24"/>
        </w:rPr>
      </w:pPr>
      <w:r>
        <w:rPr>
          <w:rFonts w:ascii="Arial" w:hAnsi="Arial" w:cs="Arial"/>
          <w:b/>
          <w:color w:val="0000FF"/>
          <w:sz w:val="24"/>
        </w:rPr>
        <w:t>R4-2504516</w:t>
      </w:r>
      <w:r>
        <w:rPr>
          <w:rFonts w:ascii="Arial" w:hAnsi="Arial" w:cs="Arial"/>
          <w:b/>
          <w:color w:val="0000FF"/>
          <w:sz w:val="24"/>
        </w:rPr>
        <w:tab/>
      </w:r>
      <w:r>
        <w:rPr>
          <w:rFonts w:ascii="Arial" w:hAnsi="Arial" w:cs="Arial"/>
          <w:b/>
          <w:sz w:val="24"/>
        </w:rPr>
        <w:t>Discussion on RF requirement for A-IoT device 1</w:t>
      </w:r>
    </w:p>
    <w:p w14:paraId="2BF7704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LG Electronics UK</w:t>
      </w:r>
    </w:p>
    <w:p w14:paraId="33B2B20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9B4A8" w14:textId="3F9C853D" w:rsidR="00A84796" w:rsidRDefault="00A84796" w:rsidP="00A84796">
      <w:pPr>
        <w:rPr>
          <w:rFonts w:ascii="Arial" w:hAnsi="Arial" w:cs="Arial"/>
          <w:b/>
          <w:sz w:val="24"/>
        </w:rPr>
      </w:pPr>
      <w:r>
        <w:rPr>
          <w:rFonts w:ascii="Arial" w:hAnsi="Arial" w:cs="Arial"/>
          <w:b/>
          <w:color w:val="0000FF"/>
          <w:sz w:val="24"/>
        </w:rPr>
        <w:t>R4-2504557</w:t>
      </w:r>
      <w:r>
        <w:rPr>
          <w:rFonts w:ascii="Arial" w:hAnsi="Arial" w:cs="Arial"/>
          <w:b/>
          <w:color w:val="0000FF"/>
          <w:sz w:val="24"/>
        </w:rPr>
        <w:tab/>
      </w:r>
      <w:r>
        <w:rPr>
          <w:rFonts w:ascii="Arial" w:hAnsi="Arial" w:cs="Arial"/>
          <w:b/>
          <w:sz w:val="24"/>
        </w:rPr>
        <w:t>On the RF requirements for Ambient IoT Device</w:t>
      </w:r>
    </w:p>
    <w:p w14:paraId="334DCE6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 HiSilicon</w:t>
      </w:r>
    </w:p>
    <w:p w14:paraId="106FE59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A4431" w14:textId="77777777" w:rsidR="00A84796" w:rsidRDefault="00A84796" w:rsidP="00A84796">
      <w:pPr>
        <w:pStyle w:val="Heading5"/>
      </w:pPr>
      <w:bookmarkStart w:id="273" w:name="_Toc194487637"/>
      <w:r>
        <w:t>7.24.2.3</w:t>
      </w:r>
      <w:r>
        <w:tab/>
        <w:t>RF requirements for CW</w:t>
      </w:r>
      <w:bookmarkEnd w:id="273"/>
    </w:p>
    <w:p w14:paraId="7121212D" w14:textId="70200B54" w:rsidR="00A84796" w:rsidRDefault="00A84796" w:rsidP="00A84796">
      <w:pPr>
        <w:rPr>
          <w:rFonts w:ascii="Arial" w:hAnsi="Arial" w:cs="Arial"/>
          <w:b/>
          <w:sz w:val="24"/>
        </w:rPr>
      </w:pPr>
      <w:r>
        <w:rPr>
          <w:rFonts w:ascii="Arial" w:hAnsi="Arial" w:cs="Arial"/>
          <w:b/>
          <w:color w:val="0000FF"/>
          <w:sz w:val="24"/>
        </w:rPr>
        <w:t>R4-2503317</w:t>
      </w:r>
      <w:r>
        <w:rPr>
          <w:rFonts w:ascii="Arial" w:hAnsi="Arial" w:cs="Arial"/>
          <w:b/>
          <w:color w:val="0000FF"/>
          <w:sz w:val="24"/>
        </w:rPr>
        <w:tab/>
      </w:r>
      <w:r>
        <w:rPr>
          <w:rFonts w:ascii="Arial" w:hAnsi="Arial" w:cs="Arial"/>
          <w:b/>
          <w:sz w:val="24"/>
        </w:rPr>
        <w:t>Discussion on AIoT CW requirements</w:t>
      </w:r>
    </w:p>
    <w:p w14:paraId="1EF2DA8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56B3E31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1CDDD5" w14:textId="7D54D24B" w:rsidR="00A84796" w:rsidRDefault="00A84796" w:rsidP="00A84796">
      <w:pPr>
        <w:rPr>
          <w:rFonts w:ascii="Arial" w:hAnsi="Arial" w:cs="Arial"/>
          <w:b/>
          <w:sz w:val="24"/>
        </w:rPr>
      </w:pPr>
      <w:r>
        <w:rPr>
          <w:rFonts w:ascii="Arial" w:hAnsi="Arial" w:cs="Arial"/>
          <w:b/>
          <w:color w:val="0000FF"/>
          <w:sz w:val="24"/>
        </w:rPr>
        <w:t>R4-2503389</w:t>
      </w:r>
      <w:r>
        <w:rPr>
          <w:rFonts w:ascii="Arial" w:hAnsi="Arial" w:cs="Arial"/>
          <w:b/>
          <w:color w:val="0000FF"/>
          <w:sz w:val="24"/>
        </w:rPr>
        <w:tab/>
      </w:r>
      <w:r>
        <w:rPr>
          <w:rFonts w:ascii="Arial" w:hAnsi="Arial" w:cs="Arial"/>
          <w:b/>
          <w:sz w:val="24"/>
        </w:rPr>
        <w:t>Discussion on A-IoT CW RF requirements</w:t>
      </w:r>
    </w:p>
    <w:p w14:paraId="61F48CA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108C5EC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62409" w14:textId="2B44792C" w:rsidR="00A84796" w:rsidRDefault="00A84796" w:rsidP="00A84796">
      <w:pPr>
        <w:rPr>
          <w:rFonts w:ascii="Arial" w:hAnsi="Arial" w:cs="Arial"/>
          <w:b/>
          <w:sz w:val="24"/>
        </w:rPr>
      </w:pPr>
      <w:r>
        <w:rPr>
          <w:rFonts w:ascii="Arial" w:hAnsi="Arial" w:cs="Arial"/>
          <w:b/>
          <w:color w:val="0000FF"/>
          <w:sz w:val="24"/>
        </w:rPr>
        <w:t>R4-2503471</w:t>
      </w:r>
      <w:r>
        <w:rPr>
          <w:rFonts w:ascii="Arial" w:hAnsi="Arial" w:cs="Arial"/>
          <w:b/>
          <w:color w:val="0000FF"/>
          <w:sz w:val="24"/>
        </w:rPr>
        <w:tab/>
      </w:r>
      <w:r>
        <w:rPr>
          <w:rFonts w:ascii="Arial" w:hAnsi="Arial" w:cs="Arial"/>
          <w:b/>
          <w:sz w:val="24"/>
        </w:rPr>
        <w:t>Discussion on RF requirements for CW for D1T1</w:t>
      </w:r>
    </w:p>
    <w:p w14:paraId="7C2D19A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1111C34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591FC" w14:textId="7E4A7992" w:rsidR="00A84796" w:rsidRDefault="00A84796" w:rsidP="00A84796">
      <w:pPr>
        <w:rPr>
          <w:rFonts w:ascii="Arial" w:hAnsi="Arial" w:cs="Arial"/>
          <w:b/>
          <w:sz w:val="24"/>
        </w:rPr>
      </w:pPr>
      <w:r>
        <w:rPr>
          <w:rFonts w:ascii="Arial" w:hAnsi="Arial" w:cs="Arial"/>
          <w:b/>
          <w:color w:val="0000FF"/>
          <w:sz w:val="24"/>
        </w:rPr>
        <w:t>R4-2503672</w:t>
      </w:r>
      <w:r>
        <w:rPr>
          <w:rFonts w:ascii="Arial" w:hAnsi="Arial" w:cs="Arial"/>
          <w:b/>
          <w:color w:val="0000FF"/>
          <w:sz w:val="24"/>
        </w:rPr>
        <w:tab/>
      </w:r>
      <w:r>
        <w:rPr>
          <w:rFonts w:ascii="Arial" w:hAnsi="Arial" w:cs="Arial"/>
          <w:b/>
          <w:sz w:val="24"/>
        </w:rPr>
        <w:t>Discussion on RF requirements for CW</w:t>
      </w:r>
    </w:p>
    <w:p w14:paraId="00ADADA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Spreadtrum,UNISOC</w:t>
      </w:r>
    </w:p>
    <w:p w14:paraId="550F9D6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4F212" w14:textId="39C0B62F" w:rsidR="00A84796" w:rsidRDefault="00A84796" w:rsidP="00A84796">
      <w:pPr>
        <w:rPr>
          <w:rFonts w:ascii="Arial" w:hAnsi="Arial" w:cs="Arial"/>
          <w:b/>
          <w:sz w:val="24"/>
        </w:rPr>
      </w:pPr>
      <w:r>
        <w:rPr>
          <w:rFonts w:ascii="Arial" w:hAnsi="Arial" w:cs="Arial"/>
          <w:b/>
          <w:color w:val="0000FF"/>
          <w:sz w:val="24"/>
        </w:rPr>
        <w:t>R4-2503816</w:t>
      </w:r>
      <w:r>
        <w:rPr>
          <w:rFonts w:ascii="Arial" w:hAnsi="Arial" w:cs="Arial"/>
          <w:b/>
          <w:color w:val="0000FF"/>
          <w:sz w:val="24"/>
        </w:rPr>
        <w:tab/>
      </w:r>
      <w:r>
        <w:rPr>
          <w:rFonts w:ascii="Arial" w:hAnsi="Arial" w:cs="Arial"/>
          <w:b/>
          <w:sz w:val="24"/>
        </w:rPr>
        <w:t>Discussion on the RF requirement for CW</w:t>
      </w:r>
    </w:p>
    <w:p w14:paraId="0BAEA067"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29A10EA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60D9F" w14:textId="2398A09C" w:rsidR="00A84796" w:rsidRDefault="00A84796" w:rsidP="00A84796">
      <w:pPr>
        <w:rPr>
          <w:rFonts w:ascii="Arial" w:hAnsi="Arial" w:cs="Arial"/>
          <w:b/>
          <w:sz w:val="24"/>
        </w:rPr>
      </w:pPr>
      <w:r>
        <w:rPr>
          <w:rFonts w:ascii="Arial" w:hAnsi="Arial" w:cs="Arial"/>
          <w:b/>
          <w:color w:val="0000FF"/>
          <w:sz w:val="24"/>
        </w:rPr>
        <w:t>R4-2504205</w:t>
      </w:r>
      <w:r>
        <w:rPr>
          <w:rFonts w:ascii="Arial" w:hAnsi="Arial" w:cs="Arial"/>
          <w:b/>
          <w:color w:val="0000FF"/>
          <w:sz w:val="24"/>
        </w:rPr>
        <w:tab/>
      </w:r>
      <w:r>
        <w:rPr>
          <w:rFonts w:ascii="Arial" w:hAnsi="Arial" w:cs="Arial"/>
          <w:b/>
          <w:sz w:val="24"/>
        </w:rPr>
        <w:t>on RF requirements for CW</w:t>
      </w:r>
    </w:p>
    <w:p w14:paraId="29832D73" w14:textId="77777777" w:rsidR="00A84796" w:rsidRDefault="00A84796" w:rsidP="00A84796">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09F478D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F0E71" w14:textId="753ADDD9" w:rsidR="00A84796" w:rsidRDefault="00A84796" w:rsidP="00A84796">
      <w:pPr>
        <w:rPr>
          <w:rFonts w:ascii="Arial" w:hAnsi="Arial" w:cs="Arial"/>
          <w:b/>
          <w:sz w:val="24"/>
        </w:rPr>
      </w:pPr>
      <w:r>
        <w:rPr>
          <w:rFonts w:ascii="Arial" w:hAnsi="Arial" w:cs="Arial"/>
          <w:b/>
          <w:color w:val="0000FF"/>
          <w:sz w:val="24"/>
        </w:rPr>
        <w:t>R4-2504303</w:t>
      </w:r>
      <w:r>
        <w:rPr>
          <w:rFonts w:ascii="Arial" w:hAnsi="Arial" w:cs="Arial"/>
          <w:b/>
          <w:color w:val="0000FF"/>
          <w:sz w:val="24"/>
        </w:rPr>
        <w:tab/>
      </w:r>
      <w:r>
        <w:rPr>
          <w:rFonts w:ascii="Arial" w:hAnsi="Arial" w:cs="Arial"/>
          <w:b/>
          <w:sz w:val="24"/>
        </w:rPr>
        <w:t>RF requirements for CW</w:t>
      </w:r>
    </w:p>
    <w:p w14:paraId="456F4C72"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 HiSilicon</w:t>
      </w:r>
    </w:p>
    <w:p w14:paraId="4BAA36F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5B699" w14:textId="2FDDD683" w:rsidR="00A84796" w:rsidRDefault="00A84796" w:rsidP="00A84796">
      <w:pPr>
        <w:rPr>
          <w:rFonts w:ascii="Arial" w:hAnsi="Arial" w:cs="Arial"/>
          <w:b/>
          <w:sz w:val="24"/>
        </w:rPr>
      </w:pPr>
      <w:r>
        <w:rPr>
          <w:rFonts w:ascii="Arial" w:hAnsi="Arial" w:cs="Arial"/>
          <w:b/>
          <w:color w:val="0000FF"/>
          <w:sz w:val="24"/>
        </w:rPr>
        <w:t>R4-2504355</w:t>
      </w:r>
      <w:r>
        <w:rPr>
          <w:rFonts w:ascii="Arial" w:hAnsi="Arial" w:cs="Arial"/>
          <w:b/>
          <w:color w:val="0000FF"/>
          <w:sz w:val="24"/>
        </w:rPr>
        <w:tab/>
      </w:r>
      <w:r>
        <w:rPr>
          <w:rFonts w:ascii="Arial" w:hAnsi="Arial" w:cs="Arial"/>
          <w:b/>
          <w:sz w:val="24"/>
        </w:rPr>
        <w:t>Discussion on RF requirement for CW node</w:t>
      </w:r>
    </w:p>
    <w:p w14:paraId="416E355B"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7B422DC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8B9FC" w14:textId="66BB0F7B" w:rsidR="00A84796" w:rsidRDefault="00A84796" w:rsidP="00A84796">
      <w:pPr>
        <w:rPr>
          <w:rFonts w:ascii="Arial" w:hAnsi="Arial" w:cs="Arial"/>
          <w:b/>
          <w:sz w:val="24"/>
        </w:rPr>
      </w:pPr>
      <w:r>
        <w:rPr>
          <w:rFonts w:ascii="Arial" w:hAnsi="Arial" w:cs="Arial"/>
          <w:b/>
          <w:color w:val="0000FF"/>
          <w:sz w:val="24"/>
        </w:rPr>
        <w:t>R4-2504401</w:t>
      </w:r>
      <w:r>
        <w:rPr>
          <w:rFonts w:ascii="Arial" w:hAnsi="Arial" w:cs="Arial"/>
          <w:b/>
          <w:color w:val="0000FF"/>
          <w:sz w:val="24"/>
        </w:rPr>
        <w:tab/>
      </w:r>
      <w:r>
        <w:rPr>
          <w:rFonts w:ascii="Arial" w:hAnsi="Arial" w:cs="Arial"/>
          <w:b/>
          <w:sz w:val="24"/>
        </w:rPr>
        <w:t>CW node RF impact overview</w:t>
      </w:r>
    </w:p>
    <w:p w14:paraId="67E2D4F0"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73ECBFD8" w14:textId="77777777" w:rsidR="00A84796" w:rsidRDefault="00A84796" w:rsidP="00A84796">
      <w:pPr>
        <w:rPr>
          <w:rFonts w:ascii="Arial" w:hAnsi="Arial" w:cs="Arial"/>
          <w:b/>
        </w:rPr>
      </w:pPr>
      <w:r>
        <w:rPr>
          <w:rFonts w:ascii="Arial" w:hAnsi="Arial" w:cs="Arial"/>
          <w:b/>
        </w:rPr>
        <w:t xml:space="preserve">Abstract: </w:t>
      </w:r>
    </w:p>
    <w:p w14:paraId="01C0602C" w14:textId="77777777" w:rsidR="00A84796" w:rsidRDefault="00A84796" w:rsidP="00A84796">
      <w:r>
        <w:t>In this paper, we present our overview for RF requirements for a CW node.</w:t>
      </w:r>
    </w:p>
    <w:p w14:paraId="68D3BE1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2B97A" w14:textId="51B99FEC" w:rsidR="00A84796" w:rsidRDefault="00A84796" w:rsidP="00A84796">
      <w:pPr>
        <w:rPr>
          <w:rFonts w:ascii="Arial" w:hAnsi="Arial" w:cs="Arial"/>
          <w:b/>
          <w:sz w:val="24"/>
        </w:rPr>
      </w:pPr>
      <w:r>
        <w:rPr>
          <w:rFonts w:ascii="Arial" w:hAnsi="Arial" w:cs="Arial"/>
          <w:b/>
          <w:color w:val="0000FF"/>
          <w:sz w:val="24"/>
        </w:rPr>
        <w:t>R4-2504409</w:t>
      </w:r>
      <w:r>
        <w:rPr>
          <w:rFonts w:ascii="Arial" w:hAnsi="Arial" w:cs="Arial"/>
          <w:b/>
          <w:color w:val="0000FF"/>
          <w:sz w:val="24"/>
        </w:rPr>
        <w:tab/>
      </w:r>
      <w:r>
        <w:rPr>
          <w:rFonts w:ascii="Arial" w:hAnsi="Arial" w:cs="Arial"/>
          <w:b/>
          <w:sz w:val="24"/>
        </w:rPr>
        <w:t>Discussion on RF requirement for CW</w:t>
      </w:r>
    </w:p>
    <w:p w14:paraId="0CE2736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LG Electronics UK</w:t>
      </w:r>
    </w:p>
    <w:p w14:paraId="3E8EC65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D7CC3C" w14:textId="749F7B85" w:rsidR="00A84796" w:rsidRDefault="00A84796" w:rsidP="00A84796">
      <w:pPr>
        <w:rPr>
          <w:rFonts w:ascii="Arial" w:hAnsi="Arial" w:cs="Arial"/>
          <w:b/>
          <w:sz w:val="24"/>
        </w:rPr>
      </w:pPr>
      <w:r>
        <w:rPr>
          <w:rFonts w:ascii="Arial" w:hAnsi="Arial" w:cs="Arial"/>
          <w:b/>
          <w:color w:val="0000FF"/>
          <w:sz w:val="24"/>
        </w:rPr>
        <w:t>R4-2504517</w:t>
      </w:r>
      <w:r>
        <w:rPr>
          <w:rFonts w:ascii="Arial" w:hAnsi="Arial" w:cs="Arial"/>
          <w:b/>
          <w:color w:val="0000FF"/>
          <w:sz w:val="24"/>
        </w:rPr>
        <w:tab/>
      </w:r>
      <w:r>
        <w:rPr>
          <w:rFonts w:ascii="Arial" w:hAnsi="Arial" w:cs="Arial"/>
          <w:b/>
          <w:sz w:val="24"/>
        </w:rPr>
        <w:t>Discussion on RF requirement for CW</w:t>
      </w:r>
    </w:p>
    <w:p w14:paraId="3119E17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LG Electronics UK</w:t>
      </w:r>
    </w:p>
    <w:p w14:paraId="129CA40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5938B" w14:textId="77777777" w:rsidR="00A84796" w:rsidRDefault="00A84796" w:rsidP="00A84796">
      <w:pPr>
        <w:pStyle w:val="Heading4"/>
      </w:pPr>
      <w:bookmarkStart w:id="274" w:name="_Toc194487638"/>
      <w:r>
        <w:t>7.24.3</w:t>
      </w:r>
      <w:r>
        <w:tab/>
        <w:t>RRM core requirements</w:t>
      </w:r>
      <w:bookmarkEnd w:id="274"/>
    </w:p>
    <w:p w14:paraId="6C5535CA" w14:textId="349CDB8D" w:rsidR="00A84796" w:rsidRDefault="00A84796" w:rsidP="00A84796">
      <w:pPr>
        <w:rPr>
          <w:rFonts w:ascii="Arial" w:hAnsi="Arial" w:cs="Arial"/>
          <w:b/>
          <w:sz w:val="24"/>
        </w:rPr>
      </w:pPr>
      <w:r>
        <w:rPr>
          <w:rFonts w:ascii="Arial" w:hAnsi="Arial" w:cs="Arial"/>
          <w:b/>
          <w:color w:val="0000FF"/>
          <w:sz w:val="24"/>
        </w:rPr>
        <w:t>R4-2503292</w:t>
      </w:r>
      <w:r>
        <w:rPr>
          <w:rFonts w:ascii="Arial" w:hAnsi="Arial" w:cs="Arial"/>
          <w:b/>
          <w:color w:val="0000FF"/>
          <w:sz w:val="24"/>
        </w:rPr>
        <w:tab/>
      </w:r>
      <w:r>
        <w:rPr>
          <w:rFonts w:ascii="Arial" w:hAnsi="Arial" w:cs="Arial"/>
          <w:b/>
          <w:sz w:val="24"/>
        </w:rPr>
        <w:t>Initial discussion on RRM impacts for R19 A-IoT device</w:t>
      </w:r>
    </w:p>
    <w:p w14:paraId="26F73CC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3A28270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DAB45" w14:textId="6034581E" w:rsidR="00A84796" w:rsidRDefault="00A84796" w:rsidP="00A84796">
      <w:pPr>
        <w:rPr>
          <w:rFonts w:ascii="Arial" w:hAnsi="Arial" w:cs="Arial"/>
          <w:b/>
          <w:sz w:val="24"/>
        </w:rPr>
      </w:pPr>
      <w:r>
        <w:rPr>
          <w:rFonts w:ascii="Arial" w:hAnsi="Arial" w:cs="Arial"/>
          <w:b/>
          <w:color w:val="0000FF"/>
          <w:sz w:val="24"/>
        </w:rPr>
        <w:t>R4-2503422</w:t>
      </w:r>
      <w:r>
        <w:rPr>
          <w:rFonts w:ascii="Arial" w:hAnsi="Arial" w:cs="Arial"/>
          <w:b/>
          <w:color w:val="0000FF"/>
          <w:sz w:val="24"/>
        </w:rPr>
        <w:tab/>
      </w:r>
      <w:r>
        <w:rPr>
          <w:rFonts w:ascii="Arial" w:hAnsi="Arial" w:cs="Arial"/>
          <w:b/>
          <w:sz w:val="24"/>
        </w:rPr>
        <w:t>Discussion on the impacts of A-IoT on RRM requirements</w:t>
      </w:r>
    </w:p>
    <w:p w14:paraId="0653C2A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6E8B3C3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73EBC" w14:textId="7D11D1ED" w:rsidR="00A84796" w:rsidRDefault="00A84796" w:rsidP="00A84796">
      <w:pPr>
        <w:rPr>
          <w:rFonts w:ascii="Arial" w:hAnsi="Arial" w:cs="Arial"/>
          <w:b/>
          <w:sz w:val="24"/>
        </w:rPr>
      </w:pPr>
      <w:r>
        <w:rPr>
          <w:rFonts w:ascii="Arial" w:hAnsi="Arial" w:cs="Arial"/>
          <w:b/>
          <w:color w:val="0000FF"/>
          <w:sz w:val="24"/>
        </w:rPr>
        <w:t>R4-2503778</w:t>
      </w:r>
      <w:r>
        <w:rPr>
          <w:rFonts w:ascii="Arial" w:hAnsi="Arial" w:cs="Arial"/>
          <w:b/>
          <w:color w:val="0000FF"/>
          <w:sz w:val="24"/>
        </w:rPr>
        <w:tab/>
      </w:r>
      <w:r>
        <w:rPr>
          <w:rFonts w:ascii="Arial" w:hAnsi="Arial" w:cs="Arial"/>
          <w:b/>
          <w:sz w:val="24"/>
        </w:rPr>
        <w:t>Discussion on RRM requirements for A-IoT</w:t>
      </w:r>
    </w:p>
    <w:p w14:paraId="035AA35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60D0884D"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23B15" w14:textId="022D389E" w:rsidR="00A84796" w:rsidRDefault="00A84796" w:rsidP="00A84796">
      <w:pPr>
        <w:rPr>
          <w:rFonts w:ascii="Arial" w:hAnsi="Arial" w:cs="Arial"/>
          <w:b/>
          <w:sz w:val="24"/>
        </w:rPr>
      </w:pPr>
      <w:r>
        <w:rPr>
          <w:rFonts w:ascii="Arial" w:hAnsi="Arial" w:cs="Arial"/>
          <w:b/>
          <w:color w:val="0000FF"/>
          <w:sz w:val="24"/>
        </w:rPr>
        <w:t>R4-2503788</w:t>
      </w:r>
      <w:r>
        <w:rPr>
          <w:rFonts w:ascii="Arial" w:hAnsi="Arial" w:cs="Arial"/>
          <w:b/>
          <w:color w:val="0000FF"/>
          <w:sz w:val="24"/>
        </w:rPr>
        <w:tab/>
      </w:r>
      <w:r>
        <w:rPr>
          <w:rFonts w:ascii="Arial" w:hAnsi="Arial" w:cs="Arial"/>
          <w:b/>
          <w:sz w:val="24"/>
        </w:rPr>
        <w:t>Discussions on RRM requirements for A-IoT</w:t>
      </w:r>
    </w:p>
    <w:p w14:paraId="3D26F05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NTT DOCOMO, INC.</w:t>
      </w:r>
    </w:p>
    <w:p w14:paraId="67F3DCA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17C58" w14:textId="49894E78" w:rsidR="00A84796" w:rsidRDefault="00A84796" w:rsidP="00A84796">
      <w:pPr>
        <w:rPr>
          <w:rFonts w:ascii="Arial" w:hAnsi="Arial" w:cs="Arial"/>
          <w:b/>
          <w:sz w:val="24"/>
        </w:rPr>
      </w:pPr>
      <w:r>
        <w:rPr>
          <w:rFonts w:ascii="Arial" w:hAnsi="Arial" w:cs="Arial"/>
          <w:b/>
          <w:color w:val="0000FF"/>
          <w:sz w:val="24"/>
        </w:rPr>
        <w:t>R4-2503791</w:t>
      </w:r>
      <w:r>
        <w:rPr>
          <w:rFonts w:ascii="Arial" w:hAnsi="Arial" w:cs="Arial"/>
          <w:b/>
          <w:color w:val="0000FF"/>
          <w:sz w:val="24"/>
        </w:rPr>
        <w:tab/>
      </w:r>
      <w:r>
        <w:rPr>
          <w:rFonts w:ascii="Arial" w:hAnsi="Arial" w:cs="Arial"/>
          <w:b/>
          <w:sz w:val="24"/>
        </w:rPr>
        <w:t>Discussion on RRM requirements for Ambient-IoT</w:t>
      </w:r>
    </w:p>
    <w:p w14:paraId="3A5EC253"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ZTECorporation,Sanechips</w:t>
      </w:r>
    </w:p>
    <w:p w14:paraId="3B2759F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19DDC" w14:textId="24E7787D" w:rsidR="00A84796" w:rsidRDefault="00A84796" w:rsidP="00A84796">
      <w:pPr>
        <w:rPr>
          <w:rFonts w:ascii="Arial" w:hAnsi="Arial" w:cs="Arial"/>
          <w:b/>
          <w:sz w:val="24"/>
        </w:rPr>
      </w:pPr>
      <w:r>
        <w:rPr>
          <w:rFonts w:ascii="Arial" w:hAnsi="Arial" w:cs="Arial"/>
          <w:b/>
          <w:color w:val="0000FF"/>
          <w:sz w:val="24"/>
        </w:rPr>
        <w:t>R4-2503873</w:t>
      </w:r>
      <w:r>
        <w:rPr>
          <w:rFonts w:ascii="Arial" w:hAnsi="Arial" w:cs="Arial"/>
          <w:b/>
          <w:color w:val="0000FF"/>
          <w:sz w:val="24"/>
        </w:rPr>
        <w:tab/>
      </w:r>
      <w:r>
        <w:rPr>
          <w:rFonts w:ascii="Arial" w:hAnsi="Arial" w:cs="Arial"/>
          <w:b/>
          <w:sz w:val="24"/>
        </w:rPr>
        <w:t>Discussion on RRM impacts for R19 A-IoT device</w:t>
      </w:r>
    </w:p>
    <w:p w14:paraId="066F5B7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 HiSilicon</w:t>
      </w:r>
    </w:p>
    <w:p w14:paraId="45BB791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58297" w14:textId="6A482255" w:rsidR="00A84796" w:rsidRDefault="00A84796" w:rsidP="00A84796">
      <w:pPr>
        <w:rPr>
          <w:rFonts w:ascii="Arial" w:hAnsi="Arial" w:cs="Arial"/>
          <w:b/>
          <w:sz w:val="24"/>
        </w:rPr>
      </w:pPr>
      <w:r>
        <w:rPr>
          <w:rFonts w:ascii="Arial" w:hAnsi="Arial" w:cs="Arial"/>
          <w:b/>
          <w:color w:val="0000FF"/>
          <w:sz w:val="24"/>
        </w:rPr>
        <w:t>R4-2503954</w:t>
      </w:r>
      <w:r>
        <w:rPr>
          <w:rFonts w:ascii="Arial" w:hAnsi="Arial" w:cs="Arial"/>
          <w:b/>
          <w:color w:val="0000FF"/>
          <w:sz w:val="24"/>
        </w:rPr>
        <w:tab/>
      </w:r>
      <w:r>
        <w:rPr>
          <w:rFonts w:ascii="Arial" w:hAnsi="Arial" w:cs="Arial"/>
          <w:b/>
          <w:sz w:val="24"/>
        </w:rPr>
        <w:t>Discussion on RRM requirements for ambient IoT device 1</w:t>
      </w:r>
    </w:p>
    <w:p w14:paraId="217F60F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Spreadtrum,UNISOC</w:t>
      </w:r>
    </w:p>
    <w:p w14:paraId="15DE9EE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AB9EE" w14:textId="4C712108" w:rsidR="00A84796" w:rsidRDefault="00A84796" w:rsidP="00A84796">
      <w:pPr>
        <w:rPr>
          <w:rFonts w:ascii="Arial" w:hAnsi="Arial" w:cs="Arial"/>
          <w:b/>
          <w:sz w:val="24"/>
        </w:rPr>
      </w:pPr>
      <w:r>
        <w:rPr>
          <w:rFonts w:ascii="Arial" w:hAnsi="Arial" w:cs="Arial"/>
          <w:b/>
          <w:color w:val="0000FF"/>
          <w:sz w:val="24"/>
        </w:rPr>
        <w:t>R4-2504108</w:t>
      </w:r>
      <w:r>
        <w:rPr>
          <w:rFonts w:ascii="Arial" w:hAnsi="Arial" w:cs="Arial"/>
          <w:b/>
          <w:color w:val="0000FF"/>
          <w:sz w:val="24"/>
        </w:rPr>
        <w:tab/>
      </w:r>
      <w:r>
        <w:rPr>
          <w:rFonts w:ascii="Arial" w:hAnsi="Arial" w:cs="Arial"/>
          <w:b/>
          <w:sz w:val="24"/>
        </w:rPr>
        <w:t>Initial discussion on RRM requirements for Ambient-IoT</w:t>
      </w:r>
    </w:p>
    <w:p w14:paraId="346E2DD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24A4508E" w14:textId="77777777" w:rsidR="00A84796" w:rsidRDefault="00A84796" w:rsidP="00A84796">
      <w:pPr>
        <w:rPr>
          <w:rFonts w:ascii="Arial" w:hAnsi="Arial" w:cs="Arial"/>
          <w:b/>
        </w:rPr>
      </w:pPr>
      <w:r>
        <w:rPr>
          <w:rFonts w:ascii="Arial" w:hAnsi="Arial" w:cs="Arial"/>
          <w:b/>
        </w:rPr>
        <w:t xml:space="preserve">Abstract: </w:t>
      </w:r>
    </w:p>
    <w:p w14:paraId="4B314EA2" w14:textId="77777777" w:rsidR="00A84796" w:rsidRDefault="00A84796" w:rsidP="00A84796">
      <w:r>
        <w:t>Initial discussion on RRM requirements for Ambient-IoT</w:t>
      </w:r>
    </w:p>
    <w:p w14:paraId="4FA3242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B2DAA1" w14:textId="77777777" w:rsidR="00A84796" w:rsidRDefault="00A84796" w:rsidP="00A84796">
      <w:pPr>
        <w:pStyle w:val="Heading4"/>
      </w:pPr>
      <w:bookmarkStart w:id="275" w:name="_Toc194487639"/>
      <w:r>
        <w:t>7.24.4</w:t>
      </w:r>
      <w:r>
        <w:tab/>
        <w:t>OTA test method for A-IoT device 1</w:t>
      </w:r>
      <w:bookmarkEnd w:id="275"/>
    </w:p>
    <w:p w14:paraId="30EAB727" w14:textId="05243357" w:rsidR="00A84796" w:rsidRDefault="00A84796" w:rsidP="00A84796">
      <w:pPr>
        <w:rPr>
          <w:rFonts w:ascii="Arial" w:hAnsi="Arial" w:cs="Arial"/>
          <w:b/>
          <w:sz w:val="24"/>
        </w:rPr>
      </w:pPr>
      <w:r>
        <w:rPr>
          <w:rFonts w:ascii="Arial" w:hAnsi="Arial" w:cs="Arial"/>
          <w:b/>
          <w:color w:val="0000FF"/>
          <w:sz w:val="24"/>
        </w:rPr>
        <w:t>R4-2503138</w:t>
      </w:r>
      <w:r>
        <w:rPr>
          <w:rFonts w:ascii="Arial" w:hAnsi="Arial" w:cs="Arial"/>
          <w:b/>
          <w:color w:val="0000FF"/>
          <w:sz w:val="24"/>
        </w:rPr>
        <w:tab/>
      </w:r>
      <w:r>
        <w:rPr>
          <w:rFonts w:ascii="Arial" w:hAnsi="Arial" w:cs="Arial"/>
          <w:b/>
          <w:sz w:val="24"/>
        </w:rPr>
        <w:t>Discussion on OTA testing for A-IoT device 1</w:t>
      </w:r>
    </w:p>
    <w:p w14:paraId="2FCE3DEC"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Ericsson-LG Co., LTD</w:t>
      </w:r>
    </w:p>
    <w:p w14:paraId="3A66912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DFD27" w14:textId="66B39DE6" w:rsidR="00A84796" w:rsidRDefault="00A84796" w:rsidP="00A84796">
      <w:pPr>
        <w:rPr>
          <w:rFonts w:ascii="Arial" w:hAnsi="Arial" w:cs="Arial"/>
          <w:b/>
          <w:sz w:val="24"/>
        </w:rPr>
      </w:pPr>
      <w:r>
        <w:rPr>
          <w:rFonts w:ascii="Arial" w:hAnsi="Arial" w:cs="Arial"/>
          <w:b/>
          <w:color w:val="0000FF"/>
          <w:sz w:val="24"/>
        </w:rPr>
        <w:t>R4-2503393</w:t>
      </w:r>
      <w:r>
        <w:rPr>
          <w:rFonts w:ascii="Arial" w:hAnsi="Arial" w:cs="Arial"/>
          <w:b/>
          <w:color w:val="0000FF"/>
          <w:sz w:val="24"/>
        </w:rPr>
        <w:tab/>
      </w:r>
      <w:r>
        <w:rPr>
          <w:rFonts w:ascii="Arial" w:hAnsi="Arial" w:cs="Arial"/>
          <w:b/>
          <w:sz w:val="24"/>
        </w:rPr>
        <w:t>Discussion on A-IoT OTA requirements</w:t>
      </w:r>
    </w:p>
    <w:p w14:paraId="4847282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5AB34B5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37CEC" w14:textId="7A4D579A" w:rsidR="00A84796" w:rsidRDefault="00A84796" w:rsidP="00A84796">
      <w:pPr>
        <w:rPr>
          <w:rFonts w:ascii="Arial" w:hAnsi="Arial" w:cs="Arial"/>
          <w:b/>
          <w:sz w:val="24"/>
        </w:rPr>
      </w:pPr>
      <w:r>
        <w:rPr>
          <w:rFonts w:ascii="Arial" w:hAnsi="Arial" w:cs="Arial"/>
          <w:b/>
          <w:color w:val="0000FF"/>
          <w:sz w:val="24"/>
        </w:rPr>
        <w:t>R4-2503494</w:t>
      </w:r>
      <w:r>
        <w:rPr>
          <w:rFonts w:ascii="Arial" w:hAnsi="Arial" w:cs="Arial"/>
          <w:b/>
          <w:color w:val="0000FF"/>
          <w:sz w:val="24"/>
        </w:rPr>
        <w:tab/>
      </w:r>
      <w:r>
        <w:rPr>
          <w:rFonts w:ascii="Arial" w:hAnsi="Arial" w:cs="Arial"/>
          <w:b/>
          <w:sz w:val="24"/>
        </w:rPr>
        <w:t>on OTA tests for ambient IoT devices</w:t>
      </w:r>
    </w:p>
    <w:p w14:paraId="6D34D1BE"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 HiSilicon</w:t>
      </w:r>
    </w:p>
    <w:p w14:paraId="4B3823F5" w14:textId="77777777" w:rsidR="00A84796" w:rsidRDefault="00A84796" w:rsidP="00A84796">
      <w:pPr>
        <w:rPr>
          <w:rFonts w:ascii="Arial" w:hAnsi="Arial" w:cs="Arial"/>
          <w:b/>
        </w:rPr>
      </w:pPr>
      <w:r>
        <w:rPr>
          <w:rFonts w:ascii="Arial" w:hAnsi="Arial" w:cs="Arial"/>
          <w:b/>
        </w:rPr>
        <w:t xml:space="preserve">Abstract: </w:t>
      </w:r>
    </w:p>
    <w:p w14:paraId="75DD969C" w14:textId="77777777" w:rsidR="00A84796" w:rsidRDefault="00A84796" w:rsidP="00A84796">
      <w:r>
        <w:t>A-IoT OTA test discussion</w:t>
      </w:r>
    </w:p>
    <w:p w14:paraId="4BD5917C"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1B301" w14:textId="09023E9A" w:rsidR="00A84796" w:rsidRDefault="00A84796" w:rsidP="00A84796">
      <w:pPr>
        <w:rPr>
          <w:rFonts w:ascii="Arial" w:hAnsi="Arial" w:cs="Arial"/>
          <w:b/>
          <w:sz w:val="24"/>
        </w:rPr>
      </w:pPr>
      <w:r>
        <w:rPr>
          <w:rFonts w:ascii="Arial" w:hAnsi="Arial" w:cs="Arial"/>
          <w:b/>
          <w:color w:val="0000FF"/>
          <w:sz w:val="24"/>
        </w:rPr>
        <w:t>R4-2503817</w:t>
      </w:r>
      <w:r>
        <w:rPr>
          <w:rFonts w:ascii="Arial" w:hAnsi="Arial" w:cs="Arial"/>
          <w:b/>
          <w:color w:val="0000FF"/>
          <w:sz w:val="24"/>
        </w:rPr>
        <w:tab/>
      </w:r>
      <w:r>
        <w:rPr>
          <w:rFonts w:ascii="Arial" w:hAnsi="Arial" w:cs="Arial"/>
          <w:b/>
          <w:sz w:val="24"/>
        </w:rPr>
        <w:t>Discussion on the OTA test method for device</w:t>
      </w:r>
    </w:p>
    <w:p w14:paraId="4257DF71"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578A5FE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C7B75" w14:textId="7F403E08" w:rsidR="00A84796" w:rsidRDefault="00A84796" w:rsidP="00A84796">
      <w:pPr>
        <w:rPr>
          <w:rFonts w:ascii="Arial" w:hAnsi="Arial" w:cs="Arial"/>
          <w:b/>
          <w:sz w:val="24"/>
        </w:rPr>
      </w:pPr>
      <w:r>
        <w:rPr>
          <w:rFonts w:ascii="Arial" w:hAnsi="Arial" w:cs="Arial"/>
          <w:b/>
          <w:color w:val="0000FF"/>
          <w:sz w:val="24"/>
        </w:rPr>
        <w:t>R4-2504056</w:t>
      </w:r>
      <w:r>
        <w:rPr>
          <w:rFonts w:ascii="Arial" w:hAnsi="Arial" w:cs="Arial"/>
          <w:b/>
          <w:color w:val="0000FF"/>
          <w:sz w:val="24"/>
        </w:rPr>
        <w:tab/>
      </w:r>
      <w:r>
        <w:rPr>
          <w:rFonts w:ascii="Arial" w:hAnsi="Arial" w:cs="Arial"/>
          <w:b/>
          <w:sz w:val="24"/>
        </w:rPr>
        <w:t>Views on Ambient IoT Testability</w:t>
      </w:r>
    </w:p>
    <w:p w14:paraId="2175A3C0"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14:paraId="01953E7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C8BB82" w14:textId="3B33DF1C" w:rsidR="00A84796" w:rsidRDefault="00A84796" w:rsidP="00A84796">
      <w:pPr>
        <w:rPr>
          <w:rFonts w:ascii="Arial" w:hAnsi="Arial" w:cs="Arial"/>
          <w:b/>
          <w:sz w:val="24"/>
        </w:rPr>
      </w:pPr>
      <w:r>
        <w:rPr>
          <w:rFonts w:ascii="Arial" w:hAnsi="Arial" w:cs="Arial"/>
          <w:b/>
          <w:color w:val="0000FF"/>
          <w:sz w:val="24"/>
        </w:rPr>
        <w:t>R4-2504064</w:t>
      </w:r>
      <w:r>
        <w:rPr>
          <w:rFonts w:ascii="Arial" w:hAnsi="Arial" w:cs="Arial"/>
          <w:b/>
          <w:color w:val="0000FF"/>
          <w:sz w:val="24"/>
        </w:rPr>
        <w:tab/>
      </w:r>
      <w:r>
        <w:rPr>
          <w:rFonts w:ascii="Arial" w:hAnsi="Arial" w:cs="Arial"/>
          <w:b/>
          <w:sz w:val="24"/>
        </w:rPr>
        <w:t>Consideration on the OTA test of ambient IoT device 1</w:t>
      </w:r>
    </w:p>
    <w:p w14:paraId="1C501B9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Sony</w:t>
      </w:r>
    </w:p>
    <w:p w14:paraId="42C8926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A682D4" w14:textId="512D53AA" w:rsidR="00A84796" w:rsidRDefault="00A84796" w:rsidP="00A84796">
      <w:pPr>
        <w:rPr>
          <w:rFonts w:ascii="Arial" w:hAnsi="Arial" w:cs="Arial"/>
          <w:b/>
          <w:sz w:val="24"/>
        </w:rPr>
      </w:pPr>
      <w:r>
        <w:rPr>
          <w:rFonts w:ascii="Arial" w:hAnsi="Arial" w:cs="Arial"/>
          <w:b/>
          <w:color w:val="0000FF"/>
          <w:sz w:val="24"/>
        </w:rPr>
        <w:t>R4-2504151</w:t>
      </w:r>
      <w:r>
        <w:rPr>
          <w:rFonts w:ascii="Arial" w:hAnsi="Arial" w:cs="Arial"/>
          <w:b/>
          <w:color w:val="0000FF"/>
          <w:sz w:val="24"/>
        </w:rPr>
        <w:tab/>
      </w:r>
      <w:r>
        <w:rPr>
          <w:rFonts w:ascii="Arial" w:hAnsi="Arial" w:cs="Arial"/>
          <w:b/>
          <w:sz w:val="24"/>
        </w:rPr>
        <w:t>Discussion on OTA test method for A-IoT device</w:t>
      </w:r>
    </w:p>
    <w:p w14:paraId="010B7736"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CAICT</w:t>
      </w:r>
    </w:p>
    <w:p w14:paraId="1021D26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9876D" w14:textId="5D95AE62" w:rsidR="00A84796" w:rsidRDefault="00A84796" w:rsidP="00A84796">
      <w:pPr>
        <w:rPr>
          <w:rFonts w:ascii="Arial" w:hAnsi="Arial" w:cs="Arial"/>
          <w:b/>
          <w:sz w:val="24"/>
        </w:rPr>
      </w:pPr>
      <w:r>
        <w:rPr>
          <w:rFonts w:ascii="Arial" w:hAnsi="Arial" w:cs="Arial"/>
          <w:b/>
          <w:color w:val="0000FF"/>
          <w:sz w:val="24"/>
        </w:rPr>
        <w:t>R4-2504204</w:t>
      </w:r>
      <w:r>
        <w:rPr>
          <w:rFonts w:ascii="Arial" w:hAnsi="Arial" w:cs="Arial"/>
          <w:b/>
          <w:color w:val="0000FF"/>
          <w:sz w:val="24"/>
        </w:rPr>
        <w:tab/>
      </w:r>
      <w:r>
        <w:rPr>
          <w:rFonts w:ascii="Arial" w:hAnsi="Arial" w:cs="Arial"/>
          <w:b/>
          <w:sz w:val="24"/>
        </w:rPr>
        <w:t>on OTA test aspect</w:t>
      </w:r>
    </w:p>
    <w:p w14:paraId="1153ECDD"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6422622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8C4D0" w14:textId="77777777" w:rsidR="00A84796" w:rsidRDefault="00A84796" w:rsidP="00A84796">
      <w:pPr>
        <w:pStyle w:val="Heading4"/>
      </w:pPr>
      <w:bookmarkStart w:id="276" w:name="_Toc194487640"/>
      <w:r>
        <w:t>7.24.5</w:t>
      </w:r>
      <w:r>
        <w:tab/>
        <w:t>Moderator summary and conclusions</w:t>
      </w:r>
      <w:bookmarkEnd w:id="276"/>
    </w:p>
    <w:p w14:paraId="5B2AA44C" w14:textId="4E3C0EA3" w:rsidR="00A84796" w:rsidRDefault="00A84796" w:rsidP="00A84796">
      <w:pPr>
        <w:rPr>
          <w:rFonts w:ascii="Arial" w:hAnsi="Arial" w:cs="Arial"/>
          <w:b/>
          <w:sz w:val="24"/>
        </w:rPr>
      </w:pPr>
      <w:r>
        <w:rPr>
          <w:rFonts w:ascii="Arial" w:hAnsi="Arial" w:cs="Arial"/>
          <w:b/>
          <w:color w:val="0000FF"/>
          <w:sz w:val="24"/>
        </w:rPr>
        <w:t>R4-2503624</w:t>
      </w:r>
      <w:r>
        <w:rPr>
          <w:rFonts w:ascii="Arial" w:hAnsi="Arial" w:cs="Arial"/>
          <w:b/>
          <w:color w:val="0000FF"/>
          <w:sz w:val="24"/>
        </w:rPr>
        <w:tab/>
      </w:r>
      <w:r>
        <w:rPr>
          <w:rFonts w:ascii="Arial" w:hAnsi="Arial" w:cs="Arial"/>
          <w:b/>
          <w:sz w:val="24"/>
        </w:rPr>
        <w:t>Topic summary for [114bis][214] Ambient_IoT_Solutions</w:t>
      </w:r>
    </w:p>
    <w:p w14:paraId="5EB97F06"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(CMCC)</w:t>
      </w:r>
    </w:p>
    <w:p w14:paraId="5840C016" w14:textId="77777777" w:rsidR="00A84796" w:rsidRDefault="00A84796" w:rsidP="00A84796">
      <w:pPr>
        <w:rPr>
          <w:rFonts w:ascii="Arial" w:hAnsi="Arial" w:cs="Arial"/>
          <w:b/>
        </w:rPr>
      </w:pPr>
      <w:r>
        <w:rPr>
          <w:rFonts w:ascii="Arial" w:hAnsi="Arial" w:cs="Arial"/>
          <w:b/>
        </w:rPr>
        <w:t xml:space="preserve">Abstract: </w:t>
      </w:r>
    </w:p>
    <w:p w14:paraId="79925B4B" w14:textId="77777777" w:rsidR="00A84796" w:rsidRDefault="00A84796" w:rsidP="00A84796">
      <w:r>
        <w:t>Topic summary in RRM session</w:t>
      </w:r>
    </w:p>
    <w:p w14:paraId="25C291E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60186" w14:textId="56354118" w:rsidR="00A84796" w:rsidRDefault="00A84796" w:rsidP="00A84796">
      <w:pPr>
        <w:rPr>
          <w:rFonts w:ascii="Arial" w:hAnsi="Arial" w:cs="Arial"/>
          <w:b/>
          <w:sz w:val="24"/>
        </w:rPr>
      </w:pPr>
      <w:r>
        <w:rPr>
          <w:rFonts w:ascii="Arial" w:hAnsi="Arial" w:cs="Arial"/>
          <w:b/>
          <w:color w:val="0000FF"/>
          <w:sz w:val="24"/>
        </w:rPr>
        <w:t>R4-2504687</w:t>
      </w:r>
      <w:r>
        <w:rPr>
          <w:rFonts w:ascii="Arial" w:hAnsi="Arial" w:cs="Arial"/>
          <w:b/>
          <w:color w:val="0000FF"/>
          <w:sz w:val="24"/>
        </w:rPr>
        <w:tab/>
      </w:r>
      <w:r>
        <w:rPr>
          <w:rFonts w:ascii="Arial" w:hAnsi="Arial" w:cs="Arial"/>
          <w:b/>
          <w:sz w:val="24"/>
        </w:rPr>
        <w:t>Topic summary for [114bis][129] A-IoT_device</w:t>
      </w:r>
    </w:p>
    <w:p w14:paraId="75ECD5F4"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Moderator(CMCC)</w:t>
      </w:r>
    </w:p>
    <w:p w14:paraId="168D27B3" w14:textId="77777777" w:rsidR="00A84796" w:rsidRDefault="00A84796" w:rsidP="00A84796">
      <w:pPr>
        <w:rPr>
          <w:rFonts w:ascii="Arial" w:hAnsi="Arial" w:cs="Arial"/>
          <w:b/>
        </w:rPr>
      </w:pPr>
      <w:r>
        <w:rPr>
          <w:rFonts w:ascii="Arial" w:hAnsi="Arial" w:cs="Arial"/>
          <w:b/>
        </w:rPr>
        <w:t xml:space="preserve">Abstract: </w:t>
      </w:r>
    </w:p>
    <w:p w14:paraId="2663309F" w14:textId="77777777" w:rsidR="00A84796" w:rsidRDefault="00A84796" w:rsidP="00A84796">
      <w:r>
        <w:t>Summary for AI 7.24.1, 7.24.2.2, 7.24.4</w:t>
      </w:r>
    </w:p>
    <w:p w14:paraId="1AB6ADB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E5B8B" w14:textId="32EC8E28" w:rsidR="00A84796" w:rsidRDefault="00A84796" w:rsidP="00A84796">
      <w:pPr>
        <w:rPr>
          <w:rFonts w:ascii="Arial" w:hAnsi="Arial" w:cs="Arial"/>
          <w:b/>
          <w:sz w:val="24"/>
        </w:rPr>
      </w:pPr>
      <w:r>
        <w:rPr>
          <w:rFonts w:ascii="Arial" w:hAnsi="Arial" w:cs="Arial"/>
          <w:b/>
          <w:color w:val="0000FF"/>
          <w:sz w:val="24"/>
        </w:rPr>
        <w:t>R4-2504688</w:t>
      </w:r>
      <w:r>
        <w:rPr>
          <w:rFonts w:ascii="Arial" w:hAnsi="Arial" w:cs="Arial"/>
          <w:b/>
          <w:color w:val="0000FF"/>
          <w:sz w:val="24"/>
        </w:rPr>
        <w:tab/>
      </w:r>
      <w:r>
        <w:rPr>
          <w:rFonts w:ascii="Arial" w:hAnsi="Arial" w:cs="Arial"/>
          <w:b/>
          <w:sz w:val="24"/>
        </w:rPr>
        <w:t>Topic summary for [114bis][130] A-IoT_BSCW</w:t>
      </w:r>
    </w:p>
    <w:p w14:paraId="44EF2BD5"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Moderator(Huawei)</w:t>
      </w:r>
    </w:p>
    <w:p w14:paraId="7D413D6D" w14:textId="77777777" w:rsidR="00A84796" w:rsidRDefault="00A84796" w:rsidP="00A84796">
      <w:pPr>
        <w:rPr>
          <w:rFonts w:ascii="Arial" w:hAnsi="Arial" w:cs="Arial"/>
          <w:b/>
        </w:rPr>
      </w:pPr>
      <w:r>
        <w:rPr>
          <w:rFonts w:ascii="Arial" w:hAnsi="Arial" w:cs="Arial"/>
          <w:b/>
        </w:rPr>
        <w:lastRenderedPageBreak/>
        <w:t xml:space="preserve">Abstract: </w:t>
      </w:r>
    </w:p>
    <w:p w14:paraId="424030A6" w14:textId="77777777" w:rsidR="00A84796" w:rsidRDefault="00A84796" w:rsidP="00A84796">
      <w:r>
        <w:t>Summary for AI 7.24.2.1, 7.24.2.3</w:t>
      </w:r>
    </w:p>
    <w:p w14:paraId="4F87546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5C99E5" w14:textId="77777777" w:rsidR="00A84796" w:rsidRDefault="00A84796" w:rsidP="00A84796">
      <w:pPr>
        <w:pStyle w:val="Heading3"/>
      </w:pPr>
      <w:bookmarkStart w:id="277" w:name="_Toc194487641"/>
      <w:r>
        <w:t>7.25</w:t>
      </w:r>
      <w:r>
        <w:tab/>
        <w:t>Enhancements of network energy savings for NR</w:t>
      </w:r>
      <w:bookmarkEnd w:id="277"/>
    </w:p>
    <w:p w14:paraId="024CBE87" w14:textId="77777777" w:rsidR="00A84796" w:rsidRDefault="00A84796" w:rsidP="00A84796">
      <w:pPr>
        <w:pStyle w:val="Heading4"/>
      </w:pPr>
      <w:bookmarkStart w:id="278" w:name="_Toc194487642"/>
      <w:r>
        <w:t>7.25.1</w:t>
      </w:r>
      <w:r>
        <w:tab/>
        <w:t>General aspects</w:t>
      </w:r>
      <w:bookmarkEnd w:id="278"/>
    </w:p>
    <w:p w14:paraId="5069BA9D" w14:textId="22706946" w:rsidR="00A84796" w:rsidRDefault="00A84796" w:rsidP="00A84796">
      <w:pPr>
        <w:rPr>
          <w:rFonts w:ascii="Arial" w:hAnsi="Arial" w:cs="Arial"/>
          <w:b/>
          <w:sz w:val="24"/>
        </w:rPr>
      </w:pPr>
      <w:r>
        <w:rPr>
          <w:rFonts w:ascii="Arial" w:hAnsi="Arial" w:cs="Arial"/>
          <w:b/>
          <w:color w:val="0000FF"/>
          <w:sz w:val="24"/>
        </w:rPr>
        <w:t>R4-2504225</w:t>
      </w:r>
      <w:r>
        <w:rPr>
          <w:rFonts w:ascii="Arial" w:hAnsi="Arial" w:cs="Arial"/>
          <w:b/>
          <w:color w:val="0000FF"/>
          <w:sz w:val="24"/>
        </w:rPr>
        <w:tab/>
      </w:r>
      <w:r>
        <w:rPr>
          <w:rFonts w:ascii="Arial" w:hAnsi="Arial" w:cs="Arial"/>
          <w:b/>
          <w:sz w:val="24"/>
        </w:rPr>
        <w:t>Discussion on OD-SSB general part in Rel-19 NES</w:t>
      </w:r>
    </w:p>
    <w:p w14:paraId="2E32177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0617AD06" w14:textId="77777777" w:rsidR="00A84796" w:rsidRDefault="00A84796" w:rsidP="00A84796">
      <w:pPr>
        <w:rPr>
          <w:rFonts w:ascii="Arial" w:hAnsi="Arial" w:cs="Arial"/>
          <w:b/>
        </w:rPr>
      </w:pPr>
      <w:r>
        <w:rPr>
          <w:rFonts w:ascii="Arial" w:hAnsi="Arial" w:cs="Arial"/>
          <w:b/>
        </w:rPr>
        <w:t xml:space="preserve">Abstract: </w:t>
      </w:r>
    </w:p>
    <w:p w14:paraId="74386BD3" w14:textId="77777777" w:rsidR="00A84796" w:rsidRDefault="00A84796" w:rsidP="00A84796">
      <w:r>
        <w:t>This contribution discusses the general work scope and CR split</w:t>
      </w:r>
    </w:p>
    <w:p w14:paraId="1445ECD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8AD54" w14:textId="77777777" w:rsidR="00A84796" w:rsidRDefault="00A84796" w:rsidP="00A84796">
      <w:pPr>
        <w:pStyle w:val="Heading4"/>
      </w:pPr>
      <w:bookmarkStart w:id="279" w:name="_Toc194487643"/>
      <w:r>
        <w:t>7.25.2</w:t>
      </w:r>
      <w:r>
        <w:tab/>
        <w:t>RRM core requirements</w:t>
      </w:r>
      <w:bookmarkEnd w:id="279"/>
    </w:p>
    <w:p w14:paraId="488580BD" w14:textId="77777777" w:rsidR="00A84796" w:rsidRDefault="00A84796" w:rsidP="00A84796">
      <w:pPr>
        <w:pStyle w:val="Heading5"/>
      </w:pPr>
      <w:bookmarkStart w:id="280" w:name="_Toc194487644"/>
      <w:r>
        <w:t>7.25.2.1</w:t>
      </w:r>
      <w:r>
        <w:tab/>
        <w:t>On-demand SSB SCell operation</w:t>
      </w:r>
      <w:bookmarkEnd w:id="280"/>
    </w:p>
    <w:p w14:paraId="464F0B3E" w14:textId="6D529FE0" w:rsidR="00A84796" w:rsidRDefault="00A84796" w:rsidP="00A84796">
      <w:pPr>
        <w:rPr>
          <w:rFonts w:ascii="Arial" w:hAnsi="Arial" w:cs="Arial"/>
          <w:b/>
          <w:sz w:val="24"/>
        </w:rPr>
      </w:pPr>
      <w:r>
        <w:rPr>
          <w:rFonts w:ascii="Arial" w:hAnsi="Arial" w:cs="Arial"/>
          <w:b/>
          <w:color w:val="0000FF"/>
          <w:sz w:val="24"/>
        </w:rPr>
        <w:t>R4-2503124</w:t>
      </w:r>
      <w:r>
        <w:rPr>
          <w:rFonts w:ascii="Arial" w:hAnsi="Arial" w:cs="Arial"/>
          <w:b/>
          <w:color w:val="0000FF"/>
          <w:sz w:val="24"/>
        </w:rPr>
        <w:tab/>
      </w:r>
      <w:r>
        <w:rPr>
          <w:rFonts w:ascii="Arial" w:hAnsi="Arial" w:cs="Arial"/>
          <w:b/>
          <w:sz w:val="24"/>
        </w:rPr>
        <w:t>Views on on-demand SSB SCell operation</w:t>
      </w:r>
    </w:p>
    <w:p w14:paraId="645471E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Technologies Ireland</w:t>
      </w:r>
    </w:p>
    <w:p w14:paraId="59D3AC0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E33C0" w14:textId="5DFCEE9B" w:rsidR="00A84796" w:rsidRDefault="00A84796" w:rsidP="00A84796">
      <w:pPr>
        <w:rPr>
          <w:rFonts w:ascii="Arial" w:hAnsi="Arial" w:cs="Arial"/>
          <w:b/>
          <w:sz w:val="24"/>
        </w:rPr>
      </w:pPr>
      <w:r>
        <w:rPr>
          <w:rFonts w:ascii="Arial" w:hAnsi="Arial" w:cs="Arial"/>
          <w:b/>
          <w:color w:val="0000FF"/>
          <w:sz w:val="24"/>
        </w:rPr>
        <w:t>R4-2503130</w:t>
      </w:r>
      <w:r>
        <w:rPr>
          <w:rFonts w:ascii="Arial" w:hAnsi="Arial" w:cs="Arial"/>
          <w:b/>
          <w:color w:val="0000FF"/>
          <w:sz w:val="24"/>
        </w:rPr>
        <w:tab/>
      </w:r>
      <w:r>
        <w:rPr>
          <w:rFonts w:ascii="Arial" w:hAnsi="Arial" w:cs="Arial"/>
          <w:b/>
          <w:sz w:val="24"/>
        </w:rPr>
        <w:t>Discussion on RRM requirements for OD-SSB for network energy saving</w:t>
      </w:r>
    </w:p>
    <w:p w14:paraId="24EA1E3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6209E17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6BE6B" w14:textId="4D783B1A" w:rsidR="00A84796" w:rsidRDefault="00A84796" w:rsidP="00A84796">
      <w:pPr>
        <w:rPr>
          <w:rFonts w:ascii="Arial" w:hAnsi="Arial" w:cs="Arial"/>
          <w:b/>
          <w:sz w:val="24"/>
        </w:rPr>
      </w:pPr>
      <w:r>
        <w:rPr>
          <w:rFonts w:ascii="Arial" w:hAnsi="Arial" w:cs="Arial"/>
          <w:b/>
          <w:color w:val="0000FF"/>
          <w:sz w:val="24"/>
        </w:rPr>
        <w:t>R4-2503293</w:t>
      </w:r>
      <w:r>
        <w:rPr>
          <w:rFonts w:ascii="Arial" w:hAnsi="Arial" w:cs="Arial"/>
          <w:b/>
          <w:color w:val="0000FF"/>
          <w:sz w:val="24"/>
        </w:rPr>
        <w:tab/>
      </w:r>
      <w:r>
        <w:rPr>
          <w:rFonts w:ascii="Arial" w:hAnsi="Arial" w:cs="Arial"/>
          <w:b/>
          <w:sz w:val="24"/>
        </w:rPr>
        <w:t>Discussion on RRM requirements for on-demand SSB SCell operation in R19 NES</w:t>
      </w:r>
    </w:p>
    <w:p w14:paraId="22988CC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51EA36B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50D68" w14:textId="147C5C72" w:rsidR="00A84796" w:rsidRDefault="00A84796" w:rsidP="00A84796">
      <w:pPr>
        <w:rPr>
          <w:rFonts w:ascii="Arial" w:hAnsi="Arial" w:cs="Arial"/>
          <w:b/>
          <w:sz w:val="24"/>
        </w:rPr>
      </w:pPr>
      <w:r>
        <w:rPr>
          <w:rFonts w:ascii="Arial" w:hAnsi="Arial" w:cs="Arial"/>
          <w:b/>
          <w:color w:val="0000FF"/>
          <w:sz w:val="24"/>
        </w:rPr>
        <w:t>R4-2503327</w:t>
      </w:r>
      <w:r>
        <w:rPr>
          <w:rFonts w:ascii="Arial" w:hAnsi="Arial" w:cs="Arial"/>
          <w:b/>
          <w:color w:val="0000FF"/>
          <w:sz w:val="24"/>
        </w:rPr>
        <w:tab/>
      </w:r>
      <w:r>
        <w:rPr>
          <w:rFonts w:ascii="Arial" w:hAnsi="Arial" w:cs="Arial"/>
          <w:b/>
          <w:sz w:val="24"/>
        </w:rPr>
        <w:t>Discussion on OD-SSB requirements</w:t>
      </w:r>
    </w:p>
    <w:p w14:paraId="6BEE73A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235A03A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B6112" w14:textId="42FF8F10" w:rsidR="00A84796" w:rsidRDefault="00A84796" w:rsidP="00A84796">
      <w:pPr>
        <w:rPr>
          <w:rFonts w:ascii="Arial" w:hAnsi="Arial" w:cs="Arial"/>
          <w:b/>
          <w:sz w:val="24"/>
        </w:rPr>
      </w:pPr>
      <w:r>
        <w:rPr>
          <w:rFonts w:ascii="Arial" w:hAnsi="Arial" w:cs="Arial"/>
          <w:b/>
          <w:color w:val="0000FF"/>
          <w:sz w:val="24"/>
        </w:rPr>
        <w:t>R4-2503343</w:t>
      </w:r>
      <w:r>
        <w:rPr>
          <w:rFonts w:ascii="Arial" w:hAnsi="Arial" w:cs="Arial"/>
          <w:b/>
          <w:color w:val="0000FF"/>
          <w:sz w:val="24"/>
        </w:rPr>
        <w:tab/>
      </w:r>
      <w:r>
        <w:rPr>
          <w:rFonts w:ascii="Arial" w:hAnsi="Arial" w:cs="Arial"/>
          <w:b/>
          <w:sz w:val="24"/>
        </w:rPr>
        <w:t>On RRM requirements of on-demand SSB SCell operation</w:t>
      </w:r>
    </w:p>
    <w:p w14:paraId="39D64642" w14:textId="77777777" w:rsidR="00A84796" w:rsidRDefault="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6C73B4E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080BC" w14:textId="0D8589BA" w:rsidR="00000000" w:rsidRDefault="00A84796" w:rsidP="00A84796">
      <w:pPr>
        <w:rPr>
          <w:rFonts w:ascii="Arial" w:hAnsi="Arial" w:cs="Arial"/>
          <w:b/>
          <w:sz w:val="24"/>
        </w:rPr>
      </w:pPr>
      <w:r>
        <w:rPr>
          <w:rFonts w:ascii="Arial" w:hAnsi="Arial" w:cs="Arial"/>
          <w:b/>
          <w:color w:val="0000FF"/>
          <w:sz w:val="24"/>
        </w:rPr>
        <w:t>R4-2503380</w:t>
      </w:r>
      <w:r>
        <w:rPr>
          <w:rFonts w:ascii="Arial" w:hAnsi="Arial" w:cs="Arial"/>
          <w:b/>
          <w:color w:val="0000FF"/>
          <w:sz w:val="24"/>
        </w:rPr>
        <w:tab/>
      </w:r>
      <w:r>
        <w:rPr>
          <w:rFonts w:ascii="Arial" w:hAnsi="Arial" w:cs="Arial"/>
          <w:b/>
          <w:sz w:val="24"/>
        </w:rPr>
        <w:t>Discussion on RRM requirement of OD-SSB for NES enhancement</w:t>
      </w:r>
    </w:p>
    <w:p w14:paraId="584A0081" w14:textId="77777777" w:rsidR="00A84796" w:rsidRDefault="00A84796" w:rsidP="00A84796">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2A234E4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23392" w14:textId="71A7FA6B" w:rsidR="00A84796" w:rsidRDefault="00A84796" w:rsidP="00A84796">
      <w:pPr>
        <w:rPr>
          <w:rFonts w:ascii="Arial" w:hAnsi="Arial" w:cs="Arial"/>
          <w:b/>
          <w:sz w:val="24"/>
        </w:rPr>
      </w:pPr>
      <w:r>
        <w:rPr>
          <w:rFonts w:ascii="Arial" w:hAnsi="Arial" w:cs="Arial"/>
          <w:b/>
          <w:color w:val="0000FF"/>
          <w:sz w:val="24"/>
        </w:rPr>
        <w:t>R4-2503429</w:t>
      </w:r>
      <w:r>
        <w:rPr>
          <w:rFonts w:ascii="Arial" w:hAnsi="Arial" w:cs="Arial"/>
          <w:b/>
          <w:color w:val="0000FF"/>
          <w:sz w:val="24"/>
        </w:rPr>
        <w:tab/>
      </w:r>
      <w:r>
        <w:rPr>
          <w:rFonts w:ascii="Arial" w:hAnsi="Arial" w:cs="Arial"/>
          <w:b/>
          <w:sz w:val="24"/>
        </w:rPr>
        <w:t>Discussion on RRM requirements for on-demand SSB SCell operation</w:t>
      </w:r>
    </w:p>
    <w:p w14:paraId="0B5ED68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5ED0CFB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F1658" w14:textId="2B0A93F4" w:rsidR="00A84796" w:rsidRDefault="00A84796" w:rsidP="00A84796">
      <w:pPr>
        <w:rPr>
          <w:rFonts w:ascii="Arial" w:hAnsi="Arial" w:cs="Arial"/>
          <w:b/>
          <w:sz w:val="24"/>
        </w:rPr>
      </w:pPr>
      <w:r>
        <w:rPr>
          <w:rFonts w:ascii="Arial" w:hAnsi="Arial" w:cs="Arial"/>
          <w:b/>
          <w:color w:val="0000FF"/>
          <w:sz w:val="24"/>
        </w:rPr>
        <w:t>R4-2503499</w:t>
      </w:r>
      <w:r>
        <w:rPr>
          <w:rFonts w:ascii="Arial" w:hAnsi="Arial" w:cs="Arial"/>
          <w:b/>
          <w:color w:val="0000FF"/>
          <w:sz w:val="24"/>
        </w:rPr>
        <w:tab/>
      </w:r>
      <w:r>
        <w:rPr>
          <w:rFonts w:ascii="Arial" w:hAnsi="Arial" w:cs="Arial"/>
          <w:b/>
          <w:sz w:val="24"/>
        </w:rPr>
        <w:t>RRM requirements for OD-SSB SCell operation</w:t>
      </w:r>
    </w:p>
    <w:p w14:paraId="072E089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0EC55AC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E877B" w14:textId="51D953B9" w:rsidR="00A84796" w:rsidRDefault="00A84796" w:rsidP="00A84796">
      <w:pPr>
        <w:rPr>
          <w:rFonts w:ascii="Arial" w:hAnsi="Arial" w:cs="Arial"/>
          <w:b/>
          <w:sz w:val="24"/>
        </w:rPr>
      </w:pPr>
      <w:r>
        <w:rPr>
          <w:rFonts w:ascii="Arial" w:hAnsi="Arial" w:cs="Arial"/>
          <w:b/>
          <w:color w:val="0000FF"/>
          <w:sz w:val="24"/>
        </w:rPr>
        <w:t>R4-2503569</w:t>
      </w:r>
      <w:r>
        <w:rPr>
          <w:rFonts w:ascii="Arial" w:hAnsi="Arial" w:cs="Arial"/>
          <w:b/>
          <w:color w:val="0000FF"/>
          <w:sz w:val="24"/>
        </w:rPr>
        <w:tab/>
      </w:r>
      <w:r>
        <w:rPr>
          <w:rFonts w:ascii="Arial" w:hAnsi="Arial" w:cs="Arial"/>
          <w:b/>
          <w:sz w:val="24"/>
        </w:rPr>
        <w:t>Discussion on on-demand SSB SCell operation</w:t>
      </w:r>
    </w:p>
    <w:p w14:paraId="277EBA7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3089523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FC97E" w14:textId="33C803A2" w:rsidR="00A84796" w:rsidRDefault="00A84796" w:rsidP="00A84796">
      <w:pPr>
        <w:rPr>
          <w:rFonts w:ascii="Arial" w:hAnsi="Arial" w:cs="Arial"/>
          <w:b/>
          <w:sz w:val="24"/>
        </w:rPr>
      </w:pPr>
      <w:r>
        <w:rPr>
          <w:rFonts w:ascii="Arial" w:hAnsi="Arial" w:cs="Arial"/>
          <w:b/>
          <w:color w:val="0000FF"/>
          <w:sz w:val="24"/>
        </w:rPr>
        <w:t>R4-2503591</w:t>
      </w:r>
      <w:r>
        <w:rPr>
          <w:rFonts w:ascii="Arial" w:hAnsi="Arial" w:cs="Arial"/>
          <w:b/>
          <w:color w:val="0000FF"/>
          <w:sz w:val="24"/>
        </w:rPr>
        <w:tab/>
      </w:r>
      <w:r>
        <w:rPr>
          <w:rFonts w:ascii="Arial" w:hAnsi="Arial" w:cs="Arial"/>
          <w:b/>
          <w:sz w:val="24"/>
        </w:rPr>
        <w:t>Discussion on RRM requirements of on-demand SSB Scell operation for Rel-19 NES</w:t>
      </w:r>
    </w:p>
    <w:p w14:paraId="0DC520D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LG Electronics</w:t>
      </w:r>
    </w:p>
    <w:p w14:paraId="690276A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4B13D" w14:textId="01D428FE" w:rsidR="00A84796" w:rsidRDefault="00A84796" w:rsidP="00A84796">
      <w:pPr>
        <w:rPr>
          <w:rFonts w:ascii="Arial" w:hAnsi="Arial" w:cs="Arial"/>
          <w:b/>
          <w:sz w:val="24"/>
        </w:rPr>
      </w:pPr>
      <w:r>
        <w:rPr>
          <w:rFonts w:ascii="Arial" w:hAnsi="Arial" w:cs="Arial"/>
          <w:b/>
          <w:color w:val="0000FF"/>
          <w:sz w:val="24"/>
        </w:rPr>
        <w:t>R4-2503866</w:t>
      </w:r>
      <w:r>
        <w:rPr>
          <w:rFonts w:ascii="Arial" w:hAnsi="Arial" w:cs="Arial"/>
          <w:b/>
          <w:color w:val="0000FF"/>
          <w:sz w:val="24"/>
        </w:rPr>
        <w:tab/>
      </w:r>
      <w:r>
        <w:rPr>
          <w:rFonts w:ascii="Arial" w:hAnsi="Arial" w:cs="Arial"/>
          <w:b/>
          <w:sz w:val="24"/>
        </w:rPr>
        <w:t>Discussion on RRM impact for Rel-19 NES OD-SSB</w:t>
      </w:r>
    </w:p>
    <w:p w14:paraId="6E51E94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 HiSilicon</w:t>
      </w:r>
    </w:p>
    <w:p w14:paraId="3ECC623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5B965" w14:textId="0B035676" w:rsidR="00A84796" w:rsidRDefault="00A84796" w:rsidP="00A84796">
      <w:pPr>
        <w:rPr>
          <w:rFonts w:ascii="Arial" w:hAnsi="Arial" w:cs="Arial"/>
          <w:b/>
          <w:sz w:val="24"/>
        </w:rPr>
      </w:pPr>
      <w:r>
        <w:rPr>
          <w:rFonts w:ascii="Arial" w:hAnsi="Arial" w:cs="Arial"/>
          <w:b/>
          <w:color w:val="0000FF"/>
          <w:sz w:val="24"/>
        </w:rPr>
        <w:t>R4-2503917</w:t>
      </w:r>
      <w:r>
        <w:rPr>
          <w:rFonts w:ascii="Arial" w:hAnsi="Arial" w:cs="Arial"/>
          <w:b/>
          <w:color w:val="0000FF"/>
          <w:sz w:val="24"/>
        </w:rPr>
        <w:tab/>
      </w:r>
      <w:r>
        <w:rPr>
          <w:rFonts w:ascii="Arial" w:hAnsi="Arial" w:cs="Arial"/>
          <w:b/>
          <w:sz w:val="24"/>
        </w:rPr>
        <w:t>Discussion on On-demand SSB SCell operation for enhancements of network energy savings for NR</w:t>
      </w:r>
    </w:p>
    <w:p w14:paraId="42741D9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7FAD84B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143E5" w14:textId="27EEA834" w:rsidR="00A84796" w:rsidRDefault="00A84796" w:rsidP="00A84796">
      <w:pPr>
        <w:rPr>
          <w:rFonts w:ascii="Arial" w:hAnsi="Arial" w:cs="Arial"/>
          <w:b/>
          <w:sz w:val="24"/>
        </w:rPr>
      </w:pPr>
      <w:r>
        <w:rPr>
          <w:rFonts w:ascii="Arial" w:hAnsi="Arial" w:cs="Arial"/>
          <w:b/>
          <w:color w:val="0000FF"/>
          <w:sz w:val="24"/>
        </w:rPr>
        <w:t>R4-2504019</w:t>
      </w:r>
      <w:r>
        <w:rPr>
          <w:rFonts w:ascii="Arial" w:hAnsi="Arial" w:cs="Arial"/>
          <w:b/>
          <w:color w:val="0000FF"/>
          <w:sz w:val="24"/>
        </w:rPr>
        <w:tab/>
      </w:r>
      <w:r>
        <w:rPr>
          <w:rFonts w:ascii="Arial" w:hAnsi="Arial" w:cs="Arial"/>
          <w:b/>
          <w:sz w:val="24"/>
        </w:rPr>
        <w:t>Discussion on RRM requirements for On-demand SSB SCell operations</w:t>
      </w:r>
    </w:p>
    <w:p w14:paraId="7C86D8E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Intel Corporation</w:t>
      </w:r>
    </w:p>
    <w:p w14:paraId="2B94CF7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28764" w14:textId="720D64BD" w:rsidR="00A84796" w:rsidRDefault="00A84796" w:rsidP="00A84796">
      <w:pPr>
        <w:rPr>
          <w:rFonts w:ascii="Arial" w:hAnsi="Arial" w:cs="Arial"/>
          <w:b/>
          <w:sz w:val="24"/>
        </w:rPr>
      </w:pPr>
      <w:r>
        <w:rPr>
          <w:rFonts w:ascii="Arial" w:hAnsi="Arial" w:cs="Arial"/>
          <w:b/>
          <w:color w:val="0000FF"/>
          <w:sz w:val="24"/>
        </w:rPr>
        <w:t>R4-2504226</w:t>
      </w:r>
      <w:r>
        <w:rPr>
          <w:rFonts w:ascii="Arial" w:hAnsi="Arial" w:cs="Arial"/>
          <w:b/>
          <w:color w:val="0000FF"/>
          <w:sz w:val="24"/>
        </w:rPr>
        <w:tab/>
      </w:r>
      <w:r>
        <w:rPr>
          <w:rFonts w:ascii="Arial" w:hAnsi="Arial" w:cs="Arial"/>
          <w:b/>
          <w:sz w:val="24"/>
        </w:rPr>
        <w:t>Discussion on OD-SSB in Rel-19 NES</w:t>
      </w:r>
    </w:p>
    <w:p w14:paraId="104152B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38E794F3" w14:textId="77777777" w:rsidR="00A84796" w:rsidRDefault="00A84796" w:rsidP="00A84796">
      <w:pPr>
        <w:rPr>
          <w:rFonts w:ascii="Arial" w:hAnsi="Arial" w:cs="Arial"/>
          <w:b/>
        </w:rPr>
      </w:pPr>
      <w:r>
        <w:rPr>
          <w:rFonts w:ascii="Arial" w:hAnsi="Arial" w:cs="Arial"/>
          <w:b/>
        </w:rPr>
        <w:t xml:space="preserve">Abstract: </w:t>
      </w:r>
    </w:p>
    <w:p w14:paraId="5E8AD40B" w14:textId="77777777" w:rsidR="00A84796" w:rsidRDefault="00A84796" w:rsidP="00A84796">
      <w:r>
        <w:lastRenderedPageBreak/>
        <w:t>This contribution discusses the Rel-19 NES Obj.1 requirement</w:t>
      </w:r>
    </w:p>
    <w:p w14:paraId="1C18385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4BA6A" w14:textId="6A2D3A9E" w:rsidR="00A84796" w:rsidRDefault="00A84796" w:rsidP="00A84796">
      <w:pPr>
        <w:rPr>
          <w:rFonts w:ascii="Arial" w:hAnsi="Arial" w:cs="Arial"/>
          <w:b/>
          <w:sz w:val="24"/>
        </w:rPr>
      </w:pPr>
      <w:r>
        <w:rPr>
          <w:rFonts w:ascii="Arial" w:hAnsi="Arial" w:cs="Arial"/>
          <w:b/>
          <w:color w:val="0000FF"/>
          <w:sz w:val="24"/>
        </w:rPr>
        <w:t>R4-2504246</w:t>
      </w:r>
      <w:r>
        <w:rPr>
          <w:rFonts w:ascii="Arial" w:hAnsi="Arial" w:cs="Arial"/>
          <w:b/>
          <w:color w:val="0000FF"/>
          <w:sz w:val="24"/>
        </w:rPr>
        <w:tab/>
      </w:r>
      <w:r>
        <w:rPr>
          <w:rFonts w:ascii="Arial" w:hAnsi="Arial" w:cs="Arial"/>
          <w:b/>
          <w:sz w:val="24"/>
        </w:rPr>
        <w:t>Discussion on On-demand SSB SCell operation of R19 NES</w:t>
      </w:r>
    </w:p>
    <w:p w14:paraId="1A4E78D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609D5D4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6CA2B" w14:textId="4B1C22B1" w:rsidR="00A84796" w:rsidRDefault="00A84796" w:rsidP="00A84796">
      <w:pPr>
        <w:rPr>
          <w:rFonts w:ascii="Arial" w:hAnsi="Arial" w:cs="Arial"/>
          <w:b/>
          <w:sz w:val="24"/>
        </w:rPr>
      </w:pPr>
      <w:r>
        <w:rPr>
          <w:rFonts w:ascii="Arial" w:hAnsi="Arial" w:cs="Arial"/>
          <w:b/>
          <w:color w:val="0000FF"/>
          <w:sz w:val="24"/>
        </w:rPr>
        <w:t>R4-2504289</w:t>
      </w:r>
      <w:r>
        <w:rPr>
          <w:rFonts w:ascii="Arial" w:hAnsi="Arial" w:cs="Arial"/>
          <w:b/>
          <w:color w:val="0000FF"/>
          <w:sz w:val="24"/>
        </w:rPr>
        <w:tab/>
      </w:r>
      <w:r>
        <w:rPr>
          <w:rFonts w:ascii="Arial" w:hAnsi="Arial" w:cs="Arial"/>
          <w:b/>
          <w:sz w:val="24"/>
        </w:rPr>
        <w:t>Discussion on RRM requirements for NES OD-SSB</w:t>
      </w:r>
    </w:p>
    <w:p w14:paraId="18D3AF0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74909F9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ACF89" w14:textId="77777777" w:rsidR="00A84796" w:rsidRDefault="00A84796" w:rsidP="00A84796">
      <w:pPr>
        <w:pStyle w:val="Heading5"/>
      </w:pPr>
      <w:bookmarkStart w:id="281" w:name="_Toc194487645"/>
      <w:r>
        <w:t>7.25.2.2</w:t>
      </w:r>
      <w:r>
        <w:tab/>
        <w:t>Adaptation of common signal/channel transmission</w:t>
      </w:r>
      <w:bookmarkEnd w:id="281"/>
    </w:p>
    <w:p w14:paraId="6E7755BD" w14:textId="189CF12C" w:rsidR="00A84796" w:rsidRDefault="00A84796" w:rsidP="00A84796">
      <w:pPr>
        <w:rPr>
          <w:rFonts w:ascii="Arial" w:hAnsi="Arial" w:cs="Arial"/>
          <w:b/>
          <w:sz w:val="24"/>
        </w:rPr>
      </w:pPr>
      <w:r>
        <w:rPr>
          <w:rFonts w:ascii="Arial" w:hAnsi="Arial" w:cs="Arial"/>
          <w:b/>
          <w:color w:val="0000FF"/>
          <w:sz w:val="24"/>
        </w:rPr>
        <w:t>R4-2503125</w:t>
      </w:r>
      <w:r>
        <w:rPr>
          <w:rFonts w:ascii="Arial" w:hAnsi="Arial" w:cs="Arial"/>
          <w:b/>
          <w:color w:val="0000FF"/>
          <w:sz w:val="24"/>
        </w:rPr>
        <w:tab/>
      </w:r>
      <w:r>
        <w:rPr>
          <w:rFonts w:ascii="Arial" w:hAnsi="Arial" w:cs="Arial"/>
          <w:b/>
          <w:sz w:val="24"/>
        </w:rPr>
        <w:t>About RRM requirements for adaptation of common signal/channel transmission</w:t>
      </w:r>
    </w:p>
    <w:p w14:paraId="3AE251A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Technologies Ireland</w:t>
      </w:r>
    </w:p>
    <w:p w14:paraId="36FCD69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28AC2" w14:textId="395E70B8" w:rsidR="00A84796" w:rsidRDefault="00A84796" w:rsidP="00A84796">
      <w:pPr>
        <w:rPr>
          <w:rFonts w:ascii="Arial" w:hAnsi="Arial" w:cs="Arial"/>
          <w:b/>
          <w:sz w:val="24"/>
        </w:rPr>
      </w:pPr>
      <w:r>
        <w:rPr>
          <w:rFonts w:ascii="Arial" w:hAnsi="Arial" w:cs="Arial"/>
          <w:b/>
          <w:color w:val="0000FF"/>
          <w:sz w:val="24"/>
        </w:rPr>
        <w:t>R4-2503131</w:t>
      </w:r>
      <w:r>
        <w:rPr>
          <w:rFonts w:ascii="Arial" w:hAnsi="Arial" w:cs="Arial"/>
          <w:b/>
          <w:color w:val="0000FF"/>
          <w:sz w:val="24"/>
        </w:rPr>
        <w:tab/>
      </w:r>
      <w:r>
        <w:rPr>
          <w:rFonts w:ascii="Arial" w:hAnsi="Arial" w:cs="Arial"/>
          <w:b/>
          <w:sz w:val="24"/>
        </w:rPr>
        <w:t>Discussion on RRM requirements for adaptation of common signal/channel transmission</w:t>
      </w:r>
    </w:p>
    <w:p w14:paraId="30B3121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48E725B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47DB6" w14:textId="7EA463EE" w:rsidR="00A84796" w:rsidRDefault="00A84796" w:rsidP="00A84796">
      <w:pPr>
        <w:rPr>
          <w:rFonts w:ascii="Arial" w:hAnsi="Arial" w:cs="Arial"/>
          <w:b/>
          <w:sz w:val="24"/>
        </w:rPr>
      </w:pPr>
      <w:r>
        <w:rPr>
          <w:rFonts w:ascii="Arial" w:hAnsi="Arial" w:cs="Arial"/>
          <w:b/>
          <w:color w:val="0000FF"/>
          <w:sz w:val="24"/>
        </w:rPr>
        <w:t>R4-2503294</w:t>
      </w:r>
      <w:r>
        <w:rPr>
          <w:rFonts w:ascii="Arial" w:hAnsi="Arial" w:cs="Arial"/>
          <w:b/>
          <w:color w:val="0000FF"/>
          <w:sz w:val="24"/>
        </w:rPr>
        <w:tab/>
      </w:r>
      <w:r>
        <w:rPr>
          <w:rFonts w:ascii="Arial" w:hAnsi="Arial" w:cs="Arial"/>
          <w:b/>
          <w:sz w:val="24"/>
        </w:rPr>
        <w:t>On RRM requirements for common signal or channel adaptation in R19 NES</w:t>
      </w:r>
    </w:p>
    <w:p w14:paraId="7D4E9EA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083D483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3D616" w14:textId="7616F09D" w:rsidR="00A84796" w:rsidRDefault="00A84796" w:rsidP="00A84796">
      <w:pPr>
        <w:rPr>
          <w:rFonts w:ascii="Arial" w:hAnsi="Arial" w:cs="Arial"/>
          <w:b/>
          <w:sz w:val="24"/>
        </w:rPr>
      </w:pPr>
      <w:r>
        <w:rPr>
          <w:rFonts w:ascii="Arial" w:hAnsi="Arial" w:cs="Arial"/>
          <w:b/>
          <w:color w:val="0000FF"/>
          <w:sz w:val="24"/>
        </w:rPr>
        <w:t>R4-2503328</w:t>
      </w:r>
      <w:r>
        <w:rPr>
          <w:rFonts w:ascii="Arial" w:hAnsi="Arial" w:cs="Arial"/>
          <w:b/>
          <w:color w:val="0000FF"/>
          <w:sz w:val="24"/>
        </w:rPr>
        <w:tab/>
      </w:r>
      <w:r>
        <w:rPr>
          <w:rFonts w:ascii="Arial" w:hAnsi="Arial" w:cs="Arial"/>
          <w:b/>
          <w:sz w:val="24"/>
        </w:rPr>
        <w:t>Discussion on RRM requirements for adaptation of common signal/channel in NES</w:t>
      </w:r>
    </w:p>
    <w:p w14:paraId="555E16B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283BA92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19C5D" w14:textId="0D1DD426" w:rsidR="00A84796" w:rsidRDefault="00A84796" w:rsidP="00A84796">
      <w:pPr>
        <w:rPr>
          <w:rFonts w:ascii="Arial" w:hAnsi="Arial" w:cs="Arial"/>
          <w:b/>
          <w:sz w:val="24"/>
        </w:rPr>
      </w:pPr>
      <w:r>
        <w:rPr>
          <w:rFonts w:ascii="Arial" w:hAnsi="Arial" w:cs="Arial"/>
          <w:b/>
          <w:color w:val="0000FF"/>
          <w:sz w:val="24"/>
        </w:rPr>
        <w:t>R4-2503344</w:t>
      </w:r>
      <w:r>
        <w:rPr>
          <w:rFonts w:ascii="Arial" w:hAnsi="Arial" w:cs="Arial"/>
          <w:b/>
          <w:color w:val="0000FF"/>
          <w:sz w:val="24"/>
        </w:rPr>
        <w:tab/>
      </w:r>
      <w:r>
        <w:rPr>
          <w:rFonts w:ascii="Arial" w:hAnsi="Arial" w:cs="Arial"/>
          <w:b/>
          <w:sz w:val="24"/>
        </w:rPr>
        <w:t>On RRM requirements of SSB adaptation</w:t>
      </w:r>
    </w:p>
    <w:p w14:paraId="7739ABE6"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6E3D87A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E2C99" w14:textId="5AFA5529" w:rsidR="00A84796" w:rsidRDefault="00A84796" w:rsidP="00A84796">
      <w:pPr>
        <w:rPr>
          <w:rFonts w:ascii="Arial" w:hAnsi="Arial" w:cs="Arial"/>
          <w:b/>
          <w:sz w:val="24"/>
        </w:rPr>
      </w:pPr>
      <w:r>
        <w:rPr>
          <w:rFonts w:ascii="Arial" w:hAnsi="Arial" w:cs="Arial"/>
          <w:b/>
          <w:color w:val="0000FF"/>
          <w:sz w:val="24"/>
        </w:rPr>
        <w:t>R4-2503381</w:t>
      </w:r>
      <w:r>
        <w:rPr>
          <w:rFonts w:ascii="Arial" w:hAnsi="Arial" w:cs="Arial"/>
          <w:b/>
          <w:color w:val="0000FF"/>
          <w:sz w:val="24"/>
        </w:rPr>
        <w:tab/>
      </w:r>
      <w:r>
        <w:rPr>
          <w:rFonts w:ascii="Arial" w:hAnsi="Arial" w:cs="Arial"/>
          <w:b/>
          <w:sz w:val="24"/>
        </w:rPr>
        <w:t>Discussion on RRM requirement of signal adapatation for NES enhancement</w:t>
      </w:r>
    </w:p>
    <w:p w14:paraId="35B74231" w14:textId="77777777" w:rsidR="00A84796" w:rsidRDefault="00A84796" w:rsidP="00A84796">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6AC5272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913A5" w14:textId="588655A9" w:rsidR="00A84796" w:rsidRDefault="00A84796" w:rsidP="00A84796">
      <w:pPr>
        <w:rPr>
          <w:rFonts w:ascii="Arial" w:hAnsi="Arial" w:cs="Arial"/>
          <w:b/>
          <w:sz w:val="24"/>
        </w:rPr>
      </w:pPr>
      <w:r>
        <w:rPr>
          <w:rFonts w:ascii="Arial" w:hAnsi="Arial" w:cs="Arial"/>
          <w:b/>
          <w:color w:val="0000FF"/>
          <w:sz w:val="24"/>
        </w:rPr>
        <w:t>R4-2503430</w:t>
      </w:r>
      <w:r>
        <w:rPr>
          <w:rFonts w:ascii="Arial" w:hAnsi="Arial" w:cs="Arial"/>
          <w:b/>
          <w:color w:val="0000FF"/>
          <w:sz w:val="24"/>
        </w:rPr>
        <w:tab/>
      </w:r>
      <w:r>
        <w:rPr>
          <w:rFonts w:ascii="Arial" w:hAnsi="Arial" w:cs="Arial"/>
          <w:b/>
          <w:sz w:val="24"/>
        </w:rPr>
        <w:t>Discussion on RRM requirements for adaptation of common signalchannel transmission</w:t>
      </w:r>
    </w:p>
    <w:p w14:paraId="4746097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1E82F01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408B4" w14:textId="07B16518" w:rsidR="00A84796" w:rsidRDefault="00A84796" w:rsidP="00A84796">
      <w:pPr>
        <w:rPr>
          <w:rFonts w:ascii="Arial" w:hAnsi="Arial" w:cs="Arial"/>
          <w:b/>
          <w:sz w:val="24"/>
        </w:rPr>
      </w:pPr>
      <w:r>
        <w:rPr>
          <w:rFonts w:ascii="Arial" w:hAnsi="Arial" w:cs="Arial"/>
          <w:b/>
          <w:color w:val="0000FF"/>
          <w:sz w:val="24"/>
        </w:rPr>
        <w:t>R4-2503570</w:t>
      </w:r>
      <w:r>
        <w:rPr>
          <w:rFonts w:ascii="Arial" w:hAnsi="Arial" w:cs="Arial"/>
          <w:b/>
          <w:color w:val="0000FF"/>
          <w:sz w:val="24"/>
        </w:rPr>
        <w:tab/>
      </w:r>
      <w:r>
        <w:rPr>
          <w:rFonts w:ascii="Arial" w:hAnsi="Arial" w:cs="Arial"/>
          <w:b/>
          <w:sz w:val="24"/>
        </w:rPr>
        <w:t>Discussion on adaptation of common signal/channel transmission</w:t>
      </w:r>
    </w:p>
    <w:p w14:paraId="063F57D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7C12485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9C7E5" w14:textId="17175E24" w:rsidR="00A84796" w:rsidRDefault="00A84796" w:rsidP="00A84796">
      <w:pPr>
        <w:rPr>
          <w:rFonts w:ascii="Arial" w:hAnsi="Arial" w:cs="Arial"/>
          <w:b/>
          <w:sz w:val="24"/>
        </w:rPr>
      </w:pPr>
      <w:r>
        <w:rPr>
          <w:rFonts w:ascii="Arial" w:hAnsi="Arial" w:cs="Arial"/>
          <w:b/>
          <w:color w:val="0000FF"/>
          <w:sz w:val="24"/>
        </w:rPr>
        <w:t>R4-2503594</w:t>
      </w:r>
      <w:r>
        <w:rPr>
          <w:rFonts w:ascii="Arial" w:hAnsi="Arial" w:cs="Arial"/>
          <w:b/>
          <w:color w:val="0000FF"/>
          <w:sz w:val="24"/>
        </w:rPr>
        <w:tab/>
      </w:r>
      <w:r>
        <w:rPr>
          <w:rFonts w:ascii="Arial" w:hAnsi="Arial" w:cs="Arial"/>
          <w:b/>
          <w:sz w:val="24"/>
        </w:rPr>
        <w:t>Discussion on RRM requirements of SSB adaptation for Rel-19 NES</w:t>
      </w:r>
    </w:p>
    <w:p w14:paraId="1D33370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LG Electronics</w:t>
      </w:r>
    </w:p>
    <w:p w14:paraId="2E000F2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491DE" w14:textId="2FA552DE" w:rsidR="00A84796" w:rsidRDefault="00A84796" w:rsidP="00A84796">
      <w:pPr>
        <w:rPr>
          <w:rFonts w:ascii="Arial" w:hAnsi="Arial" w:cs="Arial"/>
          <w:b/>
          <w:sz w:val="24"/>
        </w:rPr>
      </w:pPr>
      <w:r>
        <w:rPr>
          <w:rFonts w:ascii="Arial" w:hAnsi="Arial" w:cs="Arial"/>
          <w:b/>
          <w:color w:val="0000FF"/>
          <w:sz w:val="24"/>
        </w:rPr>
        <w:t>R4-2503867</w:t>
      </w:r>
      <w:r>
        <w:rPr>
          <w:rFonts w:ascii="Arial" w:hAnsi="Arial" w:cs="Arial"/>
          <w:b/>
          <w:color w:val="0000FF"/>
          <w:sz w:val="24"/>
        </w:rPr>
        <w:tab/>
      </w:r>
      <w:r>
        <w:rPr>
          <w:rFonts w:ascii="Arial" w:hAnsi="Arial" w:cs="Arial"/>
          <w:b/>
          <w:sz w:val="24"/>
        </w:rPr>
        <w:t>Discussion on RRM impact for Rel-19 NES on adaptation</w:t>
      </w:r>
    </w:p>
    <w:p w14:paraId="04B06F7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 HiSilicon</w:t>
      </w:r>
    </w:p>
    <w:p w14:paraId="6ED66DC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B7D718" w14:textId="56E04C3F" w:rsidR="00A84796" w:rsidRDefault="00A84796" w:rsidP="00A84796">
      <w:pPr>
        <w:rPr>
          <w:rFonts w:ascii="Arial" w:hAnsi="Arial" w:cs="Arial"/>
          <w:b/>
          <w:sz w:val="24"/>
        </w:rPr>
      </w:pPr>
      <w:r>
        <w:rPr>
          <w:rFonts w:ascii="Arial" w:hAnsi="Arial" w:cs="Arial"/>
          <w:b/>
          <w:color w:val="0000FF"/>
          <w:sz w:val="24"/>
        </w:rPr>
        <w:t>R4-2503918</w:t>
      </w:r>
      <w:r>
        <w:rPr>
          <w:rFonts w:ascii="Arial" w:hAnsi="Arial" w:cs="Arial"/>
          <w:b/>
          <w:color w:val="0000FF"/>
          <w:sz w:val="24"/>
        </w:rPr>
        <w:tab/>
      </w:r>
      <w:r>
        <w:rPr>
          <w:rFonts w:ascii="Arial" w:hAnsi="Arial" w:cs="Arial"/>
          <w:b/>
          <w:sz w:val="24"/>
        </w:rPr>
        <w:t>Discussion on adaptation of common signal/channel transmission for enhancements of network energy savings for NR</w:t>
      </w:r>
    </w:p>
    <w:p w14:paraId="1198D97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5FFE437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AB25E" w14:textId="117789B2" w:rsidR="00A84796" w:rsidRDefault="00A84796" w:rsidP="00A84796">
      <w:pPr>
        <w:rPr>
          <w:rFonts w:ascii="Arial" w:hAnsi="Arial" w:cs="Arial"/>
          <w:b/>
          <w:sz w:val="24"/>
        </w:rPr>
      </w:pPr>
      <w:r>
        <w:rPr>
          <w:rFonts w:ascii="Arial" w:hAnsi="Arial" w:cs="Arial"/>
          <w:b/>
          <w:color w:val="0000FF"/>
          <w:sz w:val="24"/>
        </w:rPr>
        <w:t>R4-2504227</w:t>
      </w:r>
      <w:r>
        <w:rPr>
          <w:rFonts w:ascii="Arial" w:hAnsi="Arial" w:cs="Arial"/>
          <w:b/>
          <w:color w:val="0000FF"/>
          <w:sz w:val="24"/>
        </w:rPr>
        <w:tab/>
      </w:r>
      <w:r>
        <w:rPr>
          <w:rFonts w:ascii="Arial" w:hAnsi="Arial" w:cs="Arial"/>
          <w:b/>
          <w:sz w:val="24"/>
        </w:rPr>
        <w:t>Discussion on RS and channel adaptation in Rel-19 NES</w:t>
      </w:r>
    </w:p>
    <w:p w14:paraId="2132FD7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162A4EE2" w14:textId="77777777" w:rsidR="00A84796" w:rsidRDefault="00A84796" w:rsidP="00A84796">
      <w:pPr>
        <w:rPr>
          <w:rFonts w:ascii="Arial" w:hAnsi="Arial" w:cs="Arial"/>
          <w:b/>
        </w:rPr>
      </w:pPr>
      <w:r>
        <w:rPr>
          <w:rFonts w:ascii="Arial" w:hAnsi="Arial" w:cs="Arial"/>
          <w:b/>
        </w:rPr>
        <w:t xml:space="preserve">Abstract: </w:t>
      </w:r>
    </w:p>
    <w:p w14:paraId="3D603C66" w14:textId="77777777" w:rsidR="00A84796" w:rsidRDefault="00A84796" w:rsidP="00A84796">
      <w:r>
        <w:t>This contribution discusses the Rel-19 NES Obj.3 requirement</w:t>
      </w:r>
    </w:p>
    <w:p w14:paraId="5132CB6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A02F6" w14:textId="7BEE58D6" w:rsidR="00A84796" w:rsidRDefault="00A84796" w:rsidP="00A84796">
      <w:pPr>
        <w:rPr>
          <w:rFonts w:ascii="Arial" w:hAnsi="Arial" w:cs="Arial"/>
          <w:b/>
          <w:sz w:val="24"/>
        </w:rPr>
      </w:pPr>
      <w:r>
        <w:rPr>
          <w:rFonts w:ascii="Arial" w:hAnsi="Arial" w:cs="Arial"/>
          <w:b/>
          <w:color w:val="0000FF"/>
          <w:sz w:val="24"/>
        </w:rPr>
        <w:t>R4-2504247</w:t>
      </w:r>
      <w:r>
        <w:rPr>
          <w:rFonts w:ascii="Arial" w:hAnsi="Arial" w:cs="Arial"/>
          <w:b/>
          <w:color w:val="0000FF"/>
          <w:sz w:val="24"/>
        </w:rPr>
        <w:tab/>
      </w:r>
      <w:r>
        <w:rPr>
          <w:rFonts w:ascii="Arial" w:hAnsi="Arial" w:cs="Arial"/>
          <w:b/>
          <w:sz w:val="24"/>
        </w:rPr>
        <w:t>Discussion on adaptation of common signal and channel of R19 NES</w:t>
      </w:r>
    </w:p>
    <w:p w14:paraId="4A4AD92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5EFE5CB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55453" w14:textId="07CF2105" w:rsidR="00A84796" w:rsidRDefault="00A84796" w:rsidP="00A84796">
      <w:pPr>
        <w:rPr>
          <w:rFonts w:ascii="Arial" w:hAnsi="Arial" w:cs="Arial"/>
          <w:b/>
          <w:sz w:val="24"/>
        </w:rPr>
      </w:pPr>
      <w:r>
        <w:rPr>
          <w:rFonts w:ascii="Arial" w:hAnsi="Arial" w:cs="Arial"/>
          <w:b/>
          <w:color w:val="0000FF"/>
          <w:sz w:val="24"/>
        </w:rPr>
        <w:t>R4-2504290</w:t>
      </w:r>
      <w:r>
        <w:rPr>
          <w:rFonts w:ascii="Arial" w:hAnsi="Arial" w:cs="Arial"/>
          <w:b/>
          <w:color w:val="0000FF"/>
          <w:sz w:val="24"/>
        </w:rPr>
        <w:tab/>
      </w:r>
      <w:r>
        <w:rPr>
          <w:rFonts w:ascii="Arial" w:hAnsi="Arial" w:cs="Arial"/>
          <w:b/>
          <w:sz w:val="24"/>
        </w:rPr>
        <w:t>General discussion on the NES common signal adaptation</w:t>
      </w:r>
    </w:p>
    <w:p w14:paraId="0E03020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38.133 v</w:t>
      </w:r>
      <w:r>
        <w:rPr>
          <w:i/>
        </w:rPr>
        <w:tab/>
        <w:t xml:space="preserve">  CR-  rev  Cat:  (Rel-19)</w:t>
      </w:r>
      <w:r>
        <w:rPr>
          <w:i/>
        </w:rPr>
        <w:br/>
      </w:r>
      <w:r>
        <w:rPr>
          <w:i/>
        </w:rPr>
        <w:lastRenderedPageBreak/>
        <w:br/>
      </w:r>
      <w:r>
        <w:rPr>
          <w:i/>
        </w:rPr>
        <w:tab/>
      </w:r>
      <w:r>
        <w:rPr>
          <w:i/>
        </w:rPr>
        <w:tab/>
      </w:r>
      <w:r>
        <w:rPr>
          <w:i/>
        </w:rPr>
        <w:tab/>
      </w:r>
      <w:r>
        <w:rPr>
          <w:i/>
        </w:rPr>
        <w:tab/>
      </w:r>
      <w:r>
        <w:rPr>
          <w:i/>
        </w:rPr>
        <w:tab/>
        <w:t>Source: Samsung</w:t>
      </w:r>
    </w:p>
    <w:p w14:paraId="7FC4D0B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9AB35" w14:textId="5820DD17" w:rsidR="00A84796" w:rsidRDefault="00A84796" w:rsidP="00A84796">
      <w:pPr>
        <w:rPr>
          <w:rFonts w:ascii="Arial" w:hAnsi="Arial" w:cs="Arial"/>
          <w:b/>
          <w:sz w:val="24"/>
        </w:rPr>
      </w:pPr>
      <w:r>
        <w:rPr>
          <w:rFonts w:ascii="Arial" w:hAnsi="Arial" w:cs="Arial"/>
          <w:b/>
          <w:color w:val="0000FF"/>
          <w:sz w:val="24"/>
        </w:rPr>
        <w:t>R4-2504506</w:t>
      </w:r>
      <w:r>
        <w:rPr>
          <w:rFonts w:ascii="Arial" w:hAnsi="Arial" w:cs="Arial"/>
          <w:b/>
          <w:color w:val="0000FF"/>
          <w:sz w:val="24"/>
        </w:rPr>
        <w:tab/>
      </w:r>
      <w:r>
        <w:rPr>
          <w:rFonts w:ascii="Arial" w:hAnsi="Arial" w:cs="Arial"/>
          <w:b/>
          <w:sz w:val="24"/>
        </w:rPr>
        <w:t>RRM requirements for SSB adaptation</w:t>
      </w:r>
    </w:p>
    <w:p w14:paraId="58B9708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 Nokia Shanghai Bell</w:t>
      </w:r>
    </w:p>
    <w:p w14:paraId="135AD47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CFB6B" w14:textId="77777777" w:rsidR="00A84796" w:rsidRDefault="00A84796" w:rsidP="00A84796">
      <w:pPr>
        <w:pStyle w:val="Heading5"/>
      </w:pPr>
      <w:bookmarkStart w:id="282" w:name="_Toc194487646"/>
      <w:r>
        <w:t>7.25.2.3</w:t>
      </w:r>
      <w:r>
        <w:tab/>
        <w:t>On-demand SIB1</w:t>
      </w:r>
      <w:bookmarkEnd w:id="282"/>
    </w:p>
    <w:p w14:paraId="360470E5" w14:textId="4496C54E" w:rsidR="00A84796" w:rsidRDefault="00A84796" w:rsidP="00A84796">
      <w:pPr>
        <w:rPr>
          <w:rFonts w:ascii="Arial" w:hAnsi="Arial" w:cs="Arial"/>
          <w:b/>
          <w:sz w:val="24"/>
        </w:rPr>
      </w:pPr>
      <w:r>
        <w:rPr>
          <w:rFonts w:ascii="Arial" w:hAnsi="Arial" w:cs="Arial"/>
          <w:b/>
          <w:color w:val="0000FF"/>
          <w:sz w:val="24"/>
        </w:rPr>
        <w:t>R4-2503126</w:t>
      </w:r>
      <w:r>
        <w:rPr>
          <w:rFonts w:ascii="Arial" w:hAnsi="Arial" w:cs="Arial"/>
          <w:b/>
          <w:color w:val="0000FF"/>
          <w:sz w:val="24"/>
        </w:rPr>
        <w:tab/>
      </w:r>
      <w:r>
        <w:rPr>
          <w:rFonts w:ascii="Arial" w:hAnsi="Arial" w:cs="Arial"/>
          <w:b/>
          <w:sz w:val="24"/>
        </w:rPr>
        <w:t>On RRM requirements for on-demand SIB1</w:t>
      </w:r>
    </w:p>
    <w:p w14:paraId="5BC9A26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Technologies Ireland</w:t>
      </w:r>
    </w:p>
    <w:p w14:paraId="426BFF2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28358" w14:textId="35F66228" w:rsidR="00A84796" w:rsidRDefault="00A84796" w:rsidP="00A84796">
      <w:pPr>
        <w:rPr>
          <w:rFonts w:ascii="Arial" w:hAnsi="Arial" w:cs="Arial"/>
          <w:b/>
          <w:sz w:val="24"/>
        </w:rPr>
      </w:pPr>
      <w:r>
        <w:rPr>
          <w:rFonts w:ascii="Arial" w:hAnsi="Arial" w:cs="Arial"/>
          <w:b/>
          <w:color w:val="0000FF"/>
          <w:sz w:val="24"/>
        </w:rPr>
        <w:t>R4-2503295</w:t>
      </w:r>
      <w:r>
        <w:rPr>
          <w:rFonts w:ascii="Arial" w:hAnsi="Arial" w:cs="Arial"/>
          <w:b/>
          <w:color w:val="0000FF"/>
          <w:sz w:val="24"/>
        </w:rPr>
        <w:tab/>
      </w:r>
      <w:r>
        <w:rPr>
          <w:rFonts w:ascii="Arial" w:hAnsi="Arial" w:cs="Arial"/>
          <w:b/>
          <w:sz w:val="24"/>
        </w:rPr>
        <w:t>Discussion on RRM requirement impacts from on-demand SIB1 in R19 NES</w:t>
      </w:r>
    </w:p>
    <w:p w14:paraId="1268815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1F36195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80415" w14:textId="4DF03EE4" w:rsidR="00A84796" w:rsidRDefault="00A84796" w:rsidP="00A84796">
      <w:pPr>
        <w:rPr>
          <w:rFonts w:ascii="Arial" w:hAnsi="Arial" w:cs="Arial"/>
          <w:b/>
          <w:sz w:val="24"/>
        </w:rPr>
      </w:pPr>
      <w:r>
        <w:rPr>
          <w:rFonts w:ascii="Arial" w:hAnsi="Arial" w:cs="Arial"/>
          <w:b/>
          <w:color w:val="0000FF"/>
          <w:sz w:val="24"/>
        </w:rPr>
        <w:t>R4-2503345</w:t>
      </w:r>
      <w:r>
        <w:rPr>
          <w:rFonts w:ascii="Arial" w:hAnsi="Arial" w:cs="Arial"/>
          <w:b/>
          <w:color w:val="0000FF"/>
          <w:sz w:val="24"/>
        </w:rPr>
        <w:tab/>
      </w:r>
      <w:r>
        <w:rPr>
          <w:rFonts w:ascii="Arial" w:hAnsi="Arial" w:cs="Arial"/>
          <w:b/>
          <w:sz w:val="24"/>
        </w:rPr>
        <w:t>On RRM requirement for on-demand SIB1</w:t>
      </w:r>
    </w:p>
    <w:p w14:paraId="1F3339DD"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15E5445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B74C1" w14:textId="0380851B" w:rsidR="00A84796" w:rsidRDefault="00A84796" w:rsidP="00A84796">
      <w:pPr>
        <w:rPr>
          <w:rFonts w:ascii="Arial" w:hAnsi="Arial" w:cs="Arial"/>
          <w:b/>
          <w:sz w:val="24"/>
        </w:rPr>
      </w:pPr>
      <w:r>
        <w:rPr>
          <w:rFonts w:ascii="Arial" w:hAnsi="Arial" w:cs="Arial"/>
          <w:b/>
          <w:color w:val="0000FF"/>
          <w:sz w:val="24"/>
        </w:rPr>
        <w:t>R4-2503382</w:t>
      </w:r>
      <w:r>
        <w:rPr>
          <w:rFonts w:ascii="Arial" w:hAnsi="Arial" w:cs="Arial"/>
          <w:b/>
          <w:color w:val="0000FF"/>
          <w:sz w:val="24"/>
        </w:rPr>
        <w:tab/>
      </w:r>
      <w:r>
        <w:rPr>
          <w:rFonts w:ascii="Arial" w:hAnsi="Arial" w:cs="Arial"/>
          <w:b/>
          <w:sz w:val="24"/>
        </w:rPr>
        <w:t>Discussion on RRM requirement of OD-SIB1 for NES enhancement</w:t>
      </w:r>
    </w:p>
    <w:p w14:paraId="05B98B7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3E8962A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3829E" w14:textId="63DB17EE" w:rsidR="00A84796" w:rsidRDefault="00A84796" w:rsidP="00A84796">
      <w:pPr>
        <w:rPr>
          <w:rFonts w:ascii="Arial" w:hAnsi="Arial" w:cs="Arial"/>
          <w:b/>
          <w:sz w:val="24"/>
        </w:rPr>
      </w:pPr>
      <w:r>
        <w:rPr>
          <w:rFonts w:ascii="Arial" w:hAnsi="Arial" w:cs="Arial"/>
          <w:b/>
          <w:color w:val="0000FF"/>
          <w:sz w:val="24"/>
        </w:rPr>
        <w:t>R4-2503431</w:t>
      </w:r>
      <w:r>
        <w:rPr>
          <w:rFonts w:ascii="Arial" w:hAnsi="Arial" w:cs="Arial"/>
          <w:b/>
          <w:color w:val="0000FF"/>
          <w:sz w:val="24"/>
        </w:rPr>
        <w:tab/>
      </w:r>
      <w:r>
        <w:rPr>
          <w:rFonts w:ascii="Arial" w:hAnsi="Arial" w:cs="Arial"/>
          <w:b/>
          <w:sz w:val="24"/>
        </w:rPr>
        <w:t>Discussion on RRM requirements for On-demand SIB1</w:t>
      </w:r>
    </w:p>
    <w:p w14:paraId="42281E3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7A89C87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35978" w14:textId="0BD67AEB" w:rsidR="00A84796" w:rsidRDefault="00A84796" w:rsidP="00A84796">
      <w:pPr>
        <w:rPr>
          <w:rFonts w:ascii="Arial" w:hAnsi="Arial" w:cs="Arial"/>
          <w:b/>
          <w:sz w:val="24"/>
        </w:rPr>
      </w:pPr>
      <w:r>
        <w:rPr>
          <w:rFonts w:ascii="Arial" w:hAnsi="Arial" w:cs="Arial"/>
          <w:b/>
          <w:color w:val="0000FF"/>
          <w:sz w:val="24"/>
        </w:rPr>
        <w:t>R4-2503571</w:t>
      </w:r>
      <w:r>
        <w:rPr>
          <w:rFonts w:ascii="Arial" w:hAnsi="Arial" w:cs="Arial"/>
          <w:b/>
          <w:color w:val="0000FF"/>
          <w:sz w:val="24"/>
        </w:rPr>
        <w:tab/>
      </w:r>
      <w:r>
        <w:rPr>
          <w:rFonts w:ascii="Arial" w:hAnsi="Arial" w:cs="Arial"/>
          <w:b/>
          <w:sz w:val="24"/>
        </w:rPr>
        <w:t>Discussion on on-demand SIB1</w:t>
      </w:r>
    </w:p>
    <w:p w14:paraId="0CF4CCB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159A232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347CE" w14:textId="056DE3B6" w:rsidR="00A84796" w:rsidRDefault="00A84796" w:rsidP="00A84796">
      <w:pPr>
        <w:rPr>
          <w:rFonts w:ascii="Arial" w:hAnsi="Arial" w:cs="Arial"/>
          <w:b/>
          <w:sz w:val="24"/>
        </w:rPr>
      </w:pPr>
      <w:r>
        <w:rPr>
          <w:rFonts w:ascii="Arial" w:hAnsi="Arial" w:cs="Arial"/>
          <w:b/>
          <w:color w:val="0000FF"/>
          <w:sz w:val="24"/>
        </w:rPr>
        <w:t>R4-2503596</w:t>
      </w:r>
      <w:r>
        <w:rPr>
          <w:rFonts w:ascii="Arial" w:hAnsi="Arial" w:cs="Arial"/>
          <w:b/>
          <w:color w:val="0000FF"/>
          <w:sz w:val="24"/>
        </w:rPr>
        <w:tab/>
      </w:r>
      <w:r>
        <w:rPr>
          <w:rFonts w:ascii="Arial" w:hAnsi="Arial" w:cs="Arial"/>
          <w:b/>
          <w:sz w:val="24"/>
        </w:rPr>
        <w:t>Discussion on RRM requirements of on-demand SIB1 for Rel-19 NES</w:t>
      </w:r>
    </w:p>
    <w:p w14:paraId="7D3BC3C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LG Electronics</w:t>
      </w:r>
    </w:p>
    <w:p w14:paraId="726BA9F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7FB21" w14:textId="3E03F203" w:rsidR="00A84796" w:rsidRDefault="00A84796" w:rsidP="00A84796">
      <w:pPr>
        <w:rPr>
          <w:rFonts w:ascii="Arial" w:hAnsi="Arial" w:cs="Arial"/>
          <w:b/>
          <w:sz w:val="24"/>
        </w:rPr>
      </w:pPr>
      <w:r>
        <w:rPr>
          <w:rFonts w:ascii="Arial" w:hAnsi="Arial" w:cs="Arial"/>
          <w:b/>
          <w:color w:val="0000FF"/>
          <w:sz w:val="24"/>
        </w:rPr>
        <w:t>R4-2503868</w:t>
      </w:r>
      <w:r>
        <w:rPr>
          <w:rFonts w:ascii="Arial" w:hAnsi="Arial" w:cs="Arial"/>
          <w:b/>
          <w:color w:val="0000FF"/>
          <w:sz w:val="24"/>
        </w:rPr>
        <w:tab/>
      </w:r>
      <w:r>
        <w:rPr>
          <w:rFonts w:ascii="Arial" w:hAnsi="Arial" w:cs="Arial"/>
          <w:b/>
          <w:sz w:val="24"/>
        </w:rPr>
        <w:t>Discussion on RRM impact for Rel-19 OD-SIB1</w:t>
      </w:r>
    </w:p>
    <w:p w14:paraId="02D82914" w14:textId="77777777" w:rsidR="00A84796" w:rsidRDefault="00A84796" w:rsidP="00A84796">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 HiSilicon</w:t>
      </w:r>
    </w:p>
    <w:p w14:paraId="22DDF4C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B594E" w14:textId="6AF80691" w:rsidR="00A84796" w:rsidRDefault="00A84796" w:rsidP="00A84796">
      <w:pPr>
        <w:rPr>
          <w:rFonts w:ascii="Arial" w:hAnsi="Arial" w:cs="Arial"/>
          <w:b/>
          <w:sz w:val="24"/>
        </w:rPr>
      </w:pPr>
      <w:r>
        <w:rPr>
          <w:rFonts w:ascii="Arial" w:hAnsi="Arial" w:cs="Arial"/>
          <w:b/>
          <w:color w:val="0000FF"/>
          <w:sz w:val="24"/>
        </w:rPr>
        <w:t>R4-2504228</w:t>
      </w:r>
      <w:r>
        <w:rPr>
          <w:rFonts w:ascii="Arial" w:hAnsi="Arial" w:cs="Arial"/>
          <w:b/>
          <w:color w:val="0000FF"/>
          <w:sz w:val="24"/>
        </w:rPr>
        <w:tab/>
      </w:r>
      <w:r>
        <w:rPr>
          <w:rFonts w:ascii="Arial" w:hAnsi="Arial" w:cs="Arial"/>
          <w:b/>
          <w:sz w:val="24"/>
        </w:rPr>
        <w:t>Discussion on OD-SIB1 in Rel-19 NES</w:t>
      </w:r>
    </w:p>
    <w:p w14:paraId="518C594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0EBD40B9" w14:textId="77777777" w:rsidR="00A84796" w:rsidRDefault="00A84796" w:rsidP="00A84796">
      <w:pPr>
        <w:rPr>
          <w:rFonts w:ascii="Arial" w:hAnsi="Arial" w:cs="Arial"/>
          <w:b/>
        </w:rPr>
      </w:pPr>
      <w:r>
        <w:rPr>
          <w:rFonts w:ascii="Arial" w:hAnsi="Arial" w:cs="Arial"/>
          <w:b/>
        </w:rPr>
        <w:t xml:space="preserve">Abstract: </w:t>
      </w:r>
    </w:p>
    <w:p w14:paraId="062DEACC" w14:textId="77777777" w:rsidR="00A84796" w:rsidRDefault="00A84796" w:rsidP="00A84796">
      <w:r>
        <w:t>This contribution discusses the Rel-19 NES Obj.2 requirement</w:t>
      </w:r>
    </w:p>
    <w:p w14:paraId="781A375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CA5EB" w14:textId="583F8201" w:rsidR="00A84796" w:rsidRDefault="00A84796" w:rsidP="00A84796">
      <w:pPr>
        <w:rPr>
          <w:rFonts w:ascii="Arial" w:hAnsi="Arial" w:cs="Arial"/>
          <w:b/>
          <w:sz w:val="24"/>
        </w:rPr>
      </w:pPr>
      <w:r>
        <w:rPr>
          <w:rFonts w:ascii="Arial" w:hAnsi="Arial" w:cs="Arial"/>
          <w:b/>
          <w:color w:val="0000FF"/>
          <w:sz w:val="24"/>
        </w:rPr>
        <w:t>R4-2504507</w:t>
      </w:r>
      <w:r>
        <w:rPr>
          <w:rFonts w:ascii="Arial" w:hAnsi="Arial" w:cs="Arial"/>
          <w:b/>
          <w:color w:val="0000FF"/>
          <w:sz w:val="24"/>
        </w:rPr>
        <w:tab/>
      </w:r>
      <w:r>
        <w:rPr>
          <w:rFonts w:ascii="Arial" w:hAnsi="Arial" w:cs="Arial"/>
          <w:b/>
          <w:sz w:val="24"/>
        </w:rPr>
        <w:t>RRM requirements for On-demand-SIB1</w:t>
      </w:r>
    </w:p>
    <w:p w14:paraId="76B63DC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 Nokia Shanghai Bell</w:t>
      </w:r>
    </w:p>
    <w:p w14:paraId="6AF353A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6A793" w14:textId="77777777" w:rsidR="00A84796" w:rsidRDefault="00A84796" w:rsidP="00A84796">
      <w:pPr>
        <w:pStyle w:val="Heading4"/>
      </w:pPr>
      <w:bookmarkStart w:id="283" w:name="_Toc194487647"/>
      <w:r>
        <w:t>7.25.3</w:t>
      </w:r>
      <w:r>
        <w:tab/>
        <w:t>Moderator summary and conclusions</w:t>
      </w:r>
      <w:bookmarkEnd w:id="283"/>
    </w:p>
    <w:p w14:paraId="0984B8F8" w14:textId="3063AF9B" w:rsidR="00A84796" w:rsidRDefault="00A84796" w:rsidP="00A84796">
      <w:pPr>
        <w:rPr>
          <w:rFonts w:ascii="Arial" w:hAnsi="Arial" w:cs="Arial"/>
          <w:b/>
          <w:sz w:val="24"/>
        </w:rPr>
      </w:pPr>
      <w:r>
        <w:rPr>
          <w:rFonts w:ascii="Arial" w:hAnsi="Arial" w:cs="Arial"/>
          <w:b/>
          <w:color w:val="0000FF"/>
          <w:sz w:val="24"/>
        </w:rPr>
        <w:t>R4-2503625</w:t>
      </w:r>
      <w:r>
        <w:rPr>
          <w:rFonts w:ascii="Arial" w:hAnsi="Arial" w:cs="Arial"/>
          <w:b/>
          <w:color w:val="0000FF"/>
          <w:sz w:val="24"/>
        </w:rPr>
        <w:tab/>
      </w:r>
      <w:r>
        <w:rPr>
          <w:rFonts w:ascii="Arial" w:hAnsi="Arial" w:cs="Arial"/>
          <w:b/>
          <w:sz w:val="24"/>
        </w:rPr>
        <w:t>Topic summary for [114bis][215] Netw_Energy_NR_enh_Part1</w:t>
      </w:r>
    </w:p>
    <w:p w14:paraId="4CE5881B"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(Ericsson)</w:t>
      </w:r>
    </w:p>
    <w:p w14:paraId="3EFAF595" w14:textId="77777777" w:rsidR="00A84796" w:rsidRDefault="00A84796" w:rsidP="00A84796">
      <w:pPr>
        <w:rPr>
          <w:rFonts w:ascii="Arial" w:hAnsi="Arial" w:cs="Arial"/>
          <w:b/>
        </w:rPr>
      </w:pPr>
      <w:r>
        <w:rPr>
          <w:rFonts w:ascii="Arial" w:hAnsi="Arial" w:cs="Arial"/>
          <w:b/>
        </w:rPr>
        <w:t xml:space="preserve">Abstract: </w:t>
      </w:r>
    </w:p>
    <w:p w14:paraId="3367BF37" w14:textId="77777777" w:rsidR="00A84796" w:rsidRDefault="00A84796" w:rsidP="00A84796">
      <w:r>
        <w:t>Topic summary in RRM session</w:t>
      </w:r>
    </w:p>
    <w:p w14:paraId="05370E6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8B41B" w14:textId="5473134A" w:rsidR="00A84796" w:rsidRDefault="00A84796" w:rsidP="00A84796">
      <w:pPr>
        <w:rPr>
          <w:rFonts w:ascii="Arial" w:hAnsi="Arial" w:cs="Arial"/>
          <w:b/>
          <w:sz w:val="24"/>
        </w:rPr>
      </w:pPr>
      <w:r>
        <w:rPr>
          <w:rFonts w:ascii="Arial" w:hAnsi="Arial" w:cs="Arial"/>
          <w:b/>
          <w:color w:val="0000FF"/>
          <w:sz w:val="24"/>
        </w:rPr>
        <w:t>R4-2503626</w:t>
      </w:r>
      <w:r>
        <w:rPr>
          <w:rFonts w:ascii="Arial" w:hAnsi="Arial" w:cs="Arial"/>
          <w:b/>
          <w:color w:val="0000FF"/>
          <w:sz w:val="24"/>
        </w:rPr>
        <w:tab/>
      </w:r>
      <w:r>
        <w:rPr>
          <w:rFonts w:ascii="Arial" w:hAnsi="Arial" w:cs="Arial"/>
          <w:b/>
          <w:sz w:val="24"/>
        </w:rPr>
        <w:t>Topic summary for [114bis][216] Netw_Energy_NR_enh_Part2</w:t>
      </w:r>
    </w:p>
    <w:p w14:paraId="548C35BE"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(Huawei)</w:t>
      </w:r>
    </w:p>
    <w:p w14:paraId="0D53C2C9" w14:textId="77777777" w:rsidR="00A84796" w:rsidRDefault="00A84796" w:rsidP="00A84796">
      <w:pPr>
        <w:rPr>
          <w:rFonts w:ascii="Arial" w:hAnsi="Arial" w:cs="Arial"/>
          <w:b/>
        </w:rPr>
      </w:pPr>
      <w:r>
        <w:rPr>
          <w:rFonts w:ascii="Arial" w:hAnsi="Arial" w:cs="Arial"/>
          <w:b/>
        </w:rPr>
        <w:t xml:space="preserve">Abstract: </w:t>
      </w:r>
    </w:p>
    <w:p w14:paraId="612AA68C" w14:textId="77777777" w:rsidR="00A84796" w:rsidRDefault="00A84796" w:rsidP="00A84796">
      <w:r>
        <w:t>Topic summary in RRM session</w:t>
      </w:r>
    </w:p>
    <w:p w14:paraId="5A5142D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2F471" w14:textId="77777777" w:rsidR="00A84796" w:rsidRDefault="00A84796" w:rsidP="00A84796">
      <w:pPr>
        <w:pStyle w:val="Heading3"/>
      </w:pPr>
      <w:bookmarkStart w:id="284" w:name="_Toc194487648"/>
      <w:r>
        <w:t>7.26</w:t>
      </w:r>
      <w:r>
        <w:tab/>
        <w:t>Low-power wake-up signal and receiver for NR (LP-WUS/WUR)</w:t>
      </w:r>
      <w:bookmarkEnd w:id="284"/>
    </w:p>
    <w:p w14:paraId="49791E86" w14:textId="77777777" w:rsidR="00A84796" w:rsidRDefault="00A84796" w:rsidP="00A84796">
      <w:pPr>
        <w:pStyle w:val="Heading4"/>
      </w:pPr>
      <w:bookmarkStart w:id="285" w:name="_Toc194487649"/>
      <w:r>
        <w:t>7.26.1</w:t>
      </w:r>
      <w:r>
        <w:tab/>
        <w:t>General aspects and RF TR (for email approval)</w:t>
      </w:r>
      <w:bookmarkEnd w:id="285"/>
    </w:p>
    <w:p w14:paraId="71881E1E" w14:textId="57A3D8BC" w:rsidR="00A84796" w:rsidRDefault="00A84796" w:rsidP="00A84796">
      <w:pPr>
        <w:rPr>
          <w:rFonts w:ascii="Arial" w:hAnsi="Arial" w:cs="Arial"/>
          <w:b/>
          <w:sz w:val="24"/>
        </w:rPr>
      </w:pPr>
      <w:r>
        <w:rPr>
          <w:rFonts w:ascii="Arial" w:hAnsi="Arial" w:cs="Arial"/>
          <w:b/>
          <w:color w:val="0000FF"/>
          <w:sz w:val="24"/>
        </w:rPr>
        <w:t>R4-2503804</w:t>
      </w:r>
      <w:r>
        <w:rPr>
          <w:rFonts w:ascii="Arial" w:hAnsi="Arial" w:cs="Arial"/>
          <w:b/>
          <w:color w:val="0000FF"/>
          <w:sz w:val="24"/>
        </w:rPr>
        <w:tab/>
      </w:r>
      <w:r>
        <w:rPr>
          <w:rFonts w:ascii="Arial" w:hAnsi="Arial" w:cs="Arial"/>
          <w:b/>
          <w:sz w:val="24"/>
        </w:rPr>
        <w:t>Further consideration on general aspects of LP-WUS</w:t>
      </w:r>
    </w:p>
    <w:p w14:paraId="362E3DAD"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 HiSilicon</w:t>
      </w:r>
    </w:p>
    <w:p w14:paraId="15E3B87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B8BD8" w14:textId="085F9830" w:rsidR="00A84796" w:rsidRDefault="00A84796" w:rsidP="00A84796">
      <w:pPr>
        <w:rPr>
          <w:rFonts w:ascii="Arial" w:hAnsi="Arial" w:cs="Arial"/>
          <w:b/>
          <w:sz w:val="24"/>
        </w:rPr>
      </w:pPr>
      <w:r>
        <w:rPr>
          <w:rFonts w:ascii="Arial" w:hAnsi="Arial" w:cs="Arial"/>
          <w:b/>
          <w:color w:val="0000FF"/>
          <w:sz w:val="24"/>
        </w:rPr>
        <w:t>R4-2503830</w:t>
      </w:r>
      <w:r>
        <w:rPr>
          <w:rFonts w:ascii="Arial" w:hAnsi="Arial" w:cs="Arial"/>
          <w:b/>
          <w:color w:val="0000FF"/>
          <w:sz w:val="24"/>
        </w:rPr>
        <w:tab/>
      </w:r>
      <w:r>
        <w:rPr>
          <w:rFonts w:ascii="Arial" w:hAnsi="Arial" w:cs="Arial"/>
          <w:b/>
          <w:sz w:val="24"/>
        </w:rPr>
        <w:t>TR 38.774 v0.3.0</w:t>
      </w:r>
    </w:p>
    <w:p w14:paraId="4A44332F" w14:textId="77777777" w:rsidR="00A84796" w:rsidRDefault="00A84796" w:rsidP="00A847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38.774 v0.3.0</w:t>
      </w:r>
      <w:r>
        <w:rPr>
          <w:i/>
        </w:rPr>
        <w:tab/>
        <w:t xml:space="preserve">  CR-  rev  Cat:  (Rel-19)</w:t>
      </w:r>
      <w:r>
        <w:rPr>
          <w:i/>
        </w:rPr>
        <w:br/>
      </w:r>
      <w:r>
        <w:rPr>
          <w:i/>
        </w:rPr>
        <w:br/>
      </w:r>
      <w:r>
        <w:rPr>
          <w:i/>
        </w:rPr>
        <w:tab/>
      </w:r>
      <w:r>
        <w:rPr>
          <w:i/>
        </w:rPr>
        <w:tab/>
      </w:r>
      <w:r>
        <w:rPr>
          <w:i/>
        </w:rPr>
        <w:tab/>
      </w:r>
      <w:r>
        <w:rPr>
          <w:i/>
        </w:rPr>
        <w:tab/>
      </w:r>
      <w:r>
        <w:rPr>
          <w:i/>
        </w:rPr>
        <w:tab/>
        <w:t>Source: vivo</w:t>
      </w:r>
    </w:p>
    <w:p w14:paraId="682A31E7"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513DA" w14:textId="081A18BA" w:rsidR="00A84796" w:rsidRDefault="00A84796" w:rsidP="00A84796">
      <w:pPr>
        <w:rPr>
          <w:rFonts w:ascii="Arial" w:hAnsi="Arial" w:cs="Arial"/>
          <w:b/>
          <w:sz w:val="24"/>
        </w:rPr>
      </w:pPr>
      <w:r>
        <w:rPr>
          <w:rFonts w:ascii="Arial" w:hAnsi="Arial" w:cs="Arial"/>
          <w:b/>
          <w:color w:val="0000FF"/>
          <w:sz w:val="24"/>
        </w:rPr>
        <w:t>R4-2503831</w:t>
      </w:r>
      <w:r>
        <w:rPr>
          <w:rFonts w:ascii="Arial" w:hAnsi="Arial" w:cs="Arial"/>
          <w:b/>
          <w:color w:val="0000FF"/>
          <w:sz w:val="24"/>
        </w:rPr>
        <w:tab/>
      </w:r>
      <w:r>
        <w:rPr>
          <w:rFonts w:ascii="Arial" w:hAnsi="Arial" w:cs="Arial"/>
          <w:b/>
          <w:sz w:val="24"/>
        </w:rPr>
        <w:t>Draft Big CR for LP-WUS UE RF requirements in Rel-19</w:t>
      </w:r>
    </w:p>
    <w:p w14:paraId="097AF0FD"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vivo</w:t>
      </w:r>
    </w:p>
    <w:p w14:paraId="737816D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944AA" w14:textId="44AECF7C" w:rsidR="00A84796" w:rsidRDefault="00A84796" w:rsidP="00A84796">
      <w:pPr>
        <w:rPr>
          <w:rFonts w:ascii="Arial" w:hAnsi="Arial" w:cs="Arial"/>
          <w:b/>
          <w:sz w:val="24"/>
        </w:rPr>
      </w:pPr>
      <w:r>
        <w:rPr>
          <w:rFonts w:ascii="Arial" w:hAnsi="Arial" w:cs="Arial"/>
          <w:b/>
          <w:color w:val="0000FF"/>
          <w:sz w:val="24"/>
        </w:rPr>
        <w:t>R4-2504393</w:t>
      </w:r>
      <w:r>
        <w:rPr>
          <w:rFonts w:ascii="Arial" w:hAnsi="Arial" w:cs="Arial"/>
          <w:b/>
          <w:color w:val="0000FF"/>
          <w:sz w:val="24"/>
        </w:rPr>
        <w:tab/>
      </w:r>
      <w:r>
        <w:rPr>
          <w:rFonts w:ascii="Arial" w:hAnsi="Arial" w:cs="Arial"/>
          <w:b/>
          <w:sz w:val="24"/>
        </w:rPr>
        <w:t>On general issues for WUR</w:t>
      </w:r>
    </w:p>
    <w:p w14:paraId="7F576329"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250B9EB2" w14:textId="77777777" w:rsidR="00A84796" w:rsidRDefault="00A84796" w:rsidP="00A84796">
      <w:pPr>
        <w:rPr>
          <w:rFonts w:ascii="Arial" w:hAnsi="Arial" w:cs="Arial"/>
          <w:b/>
        </w:rPr>
      </w:pPr>
      <w:r>
        <w:rPr>
          <w:rFonts w:ascii="Arial" w:hAnsi="Arial" w:cs="Arial"/>
          <w:b/>
        </w:rPr>
        <w:t xml:space="preserve">Abstract: </w:t>
      </w:r>
    </w:p>
    <w:p w14:paraId="5FD79D0C" w14:textId="77777777" w:rsidR="00A84796" w:rsidRDefault="00A84796" w:rsidP="00A84796">
      <w:r>
        <w:t>In this paper, we present our overview for WUR.</w:t>
      </w:r>
    </w:p>
    <w:p w14:paraId="1B5B7B1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94076" w14:textId="07F52C5F" w:rsidR="00A84796" w:rsidRDefault="00A84796" w:rsidP="00A84796">
      <w:pPr>
        <w:rPr>
          <w:rFonts w:ascii="Arial" w:hAnsi="Arial" w:cs="Arial"/>
          <w:b/>
          <w:sz w:val="24"/>
        </w:rPr>
      </w:pPr>
      <w:r>
        <w:rPr>
          <w:rFonts w:ascii="Arial" w:hAnsi="Arial" w:cs="Arial"/>
          <w:b/>
          <w:color w:val="0000FF"/>
          <w:sz w:val="24"/>
        </w:rPr>
        <w:t>R4-2504417</w:t>
      </w:r>
      <w:r>
        <w:rPr>
          <w:rFonts w:ascii="Arial" w:hAnsi="Arial" w:cs="Arial"/>
          <w:b/>
          <w:color w:val="0000FF"/>
          <w:sz w:val="24"/>
        </w:rPr>
        <w:tab/>
      </w:r>
      <w:r>
        <w:rPr>
          <w:rFonts w:ascii="Arial" w:hAnsi="Arial" w:cs="Arial"/>
          <w:b/>
          <w:sz w:val="24"/>
        </w:rPr>
        <w:t>TP for TR 38.774 on LP-WUS</w:t>
      </w:r>
    </w:p>
    <w:p w14:paraId="127B807E"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38.774 v0.2.0</w:t>
      </w:r>
      <w:r>
        <w:rPr>
          <w:i/>
        </w:rPr>
        <w:tab/>
        <w:t xml:space="preserve">  CR-  rev  Cat:  (Rel-19)</w:t>
      </w:r>
      <w:r>
        <w:rPr>
          <w:i/>
        </w:rPr>
        <w:br/>
      </w:r>
      <w:r>
        <w:rPr>
          <w:i/>
        </w:rPr>
        <w:br/>
      </w:r>
      <w:r>
        <w:rPr>
          <w:i/>
        </w:rPr>
        <w:tab/>
      </w:r>
      <w:r>
        <w:rPr>
          <w:i/>
        </w:rPr>
        <w:tab/>
      </w:r>
      <w:r>
        <w:rPr>
          <w:i/>
        </w:rPr>
        <w:tab/>
      </w:r>
      <w:r>
        <w:rPr>
          <w:i/>
        </w:rPr>
        <w:tab/>
      </w:r>
      <w:r>
        <w:rPr>
          <w:i/>
        </w:rPr>
        <w:tab/>
        <w:t>Source: Nokia</w:t>
      </w:r>
    </w:p>
    <w:p w14:paraId="79CF3C2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565AC" w14:textId="77777777" w:rsidR="00A84796" w:rsidRDefault="00A84796" w:rsidP="00A84796">
      <w:pPr>
        <w:pStyle w:val="Heading4"/>
      </w:pPr>
      <w:bookmarkStart w:id="286" w:name="_Toc194487650"/>
      <w:r>
        <w:t>7.26.2</w:t>
      </w:r>
      <w:r>
        <w:tab/>
        <w:t>UE RF requirements for LP-WUS/WUR</w:t>
      </w:r>
      <w:bookmarkEnd w:id="286"/>
    </w:p>
    <w:p w14:paraId="089C38A5" w14:textId="0ADB94CB" w:rsidR="00A84796" w:rsidRDefault="00A84796" w:rsidP="00A84796">
      <w:pPr>
        <w:rPr>
          <w:rFonts w:ascii="Arial" w:hAnsi="Arial" w:cs="Arial"/>
          <w:b/>
          <w:sz w:val="24"/>
        </w:rPr>
      </w:pPr>
      <w:r>
        <w:rPr>
          <w:rFonts w:ascii="Arial" w:hAnsi="Arial" w:cs="Arial"/>
          <w:b/>
          <w:color w:val="0000FF"/>
          <w:sz w:val="24"/>
        </w:rPr>
        <w:t>R4-2504065</w:t>
      </w:r>
      <w:r>
        <w:rPr>
          <w:rFonts w:ascii="Arial" w:hAnsi="Arial" w:cs="Arial"/>
          <w:b/>
          <w:color w:val="0000FF"/>
          <w:sz w:val="24"/>
        </w:rPr>
        <w:tab/>
      </w:r>
      <w:r>
        <w:rPr>
          <w:rFonts w:ascii="Arial" w:hAnsi="Arial" w:cs="Arial"/>
          <w:b/>
          <w:sz w:val="24"/>
        </w:rPr>
        <w:t>views on requirements of the low-power wake-up receiver</w:t>
      </w:r>
    </w:p>
    <w:p w14:paraId="4903159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Sony</w:t>
      </w:r>
    </w:p>
    <w:p w14:paraId="6C8637E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2E3FF" w14:textId="77777777" w:rsidR="00A84796" w:rsidRDefault="00A84796" w:rsidP="00A84796">
      <w:pPr>
        <w:pStyle w:val="Heading5"/>
      </w:pPr>
      <w:bookmarkStart w:id="287" w:name="_Toc194487651"/>
      <w:r>
        <w:t>7.26.2.1</w:t>
      </w:r>
      <w:r>
        <w:tab/>
        <w:t>System parameters</w:t>
      </w:r>
      <w:bookmarkEnd w:id="287"/>
    </w:p>
    <w:p w14:paraId="6F9D2C86" w14:textId="5DF7C6CE" w:rsidR="00A84796" w:rsidRDefault="00A84796" w:rsidP="00A84796">
      <w:pPr>
        <w:rPr>
          <w:rFonts w:ascii="Arial" w:hAnsi="Arial" w:cs="Arial"/>
          <w:b/>
          <w:sz w:val="24"/>
        </w:rPr>
      </w:pPr>
      <w:r>
        <w:rPr>
          <w:rFonts w:ascii="Arial" w:hAnsi="Arial" w:cs="Arial"/>
          <w:b/>
          <w:color w:val="0000FF"/>
          <w:sz w:val="24"/>
        </w:rPr>
        <w:t>R4-2503400</w:t>
      </w:r>
      <w:r>
        <w:rPr>
          <w:rFonts w:ascii="Arial" w:hAnsi="Arial" w:cs="Arial"/>
          <w:b/>
          <w:color w:val="0000FF"/>
          <w:sz w:val="24"/>
        </w:rPr>
        <w:tab/>
      </w:r>
      <w:r>
        <w:rPr>
          <w:rFonts w:ascii="Arial" w:hAnsi="Arial" w:cs="Arial"/>
          <w:b/>
          <w:sz w:val="24"/>
        </w:rPr>
        <w:t>Discussion on LP-WUS UE system parameters requirements</w:t>
      </w:r>
    </w:p>
    <w:p w14:paraId="7770787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4CCCBEB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20152" w14:textId="48B057B2" w:rsidR="00A84796" w:rsidRDefault="00A84796" w:rsidP="00A84796">
      <w:pPr>
        <w:rPr>
          <w:rFonts w:ascii="Arial" w:hAnsi="Arial" w:cs="Arial"/>
          <w:b/>
          <w:sz w:val="24"/>
        </w:rPr>
      </w:pPr>
      <w:r>
        <w:rPr>
          <w:rFonts w:ascii="Arial" w:hAnsi="Arial" w:cs="Arial"/>
          <w:b/>
          <w:color w:val="0000FF"/>
          <w:sz w:val="24"/>
        </w:rPr>
        <w:t>R4-2503483</w:t>
      </w:r>
      <w:r>
        <w:rPr>
          <w:rFonts w:ascii="Arial" w:hAnsi="Arial" w:cs="Arial"/>
          <w:b/>
          <w:color w:val="0000FF"/>
          <w:sz w:val="24"/>
        </w:rPr>
        <w:tab/>
      </w:r>
      <w:r>
        <w:rPr>
          <w:rFonts w:ascii="Arial" w:hAnsi="Arial" w:cs="Arial"/>
          <w:b/>
          <w:sz w:val="24"/>
        </w:rPr>
        <w:t>TP to TR 38.774 on Clause 5 (System parameters)</w:t>
      </w:r>
    </w:p>
    <w:p w14:paraId="20EEFF3D"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38.774 v0.2.0</w:t>
      </w:r>
      <w:r>
        <w:rPr>
          <w:i/>
        </w:rPr>
        <w:tab/>
        <w:t xml:space="preserve">  CR-  rev  Cat:  (Rel-19)</w:t>
      </w:r>
      <w:r>
        <w:rPr>
          <w:i/>
        </w:rPr>
        <w:br/>
      </w:r>
      <w:r>
        <w:rPr>
          <w:i/>
        </w:rPr>
        <w:br/>
      </w:r>
      <w:r>
        <w:rPr>
          <w:i/>
        </w:rPr>
        <w:tab/>
      </w:r>
      <w:r>
        <w:rPr>
          <w:i/>
        </w:rPr>
        <w:tab/>
      </w:r>
      <w:r>
        <w:rPr>
          <w:i/>
        </w:rPr>
        <w:tab/>
      </w:r>
      <w:r>
        <w:rPr>
          <w:i/>
        </w:rPr>
        <w:tab/>
      </w:r>
      <w:r>
        <w:rPr>
          <w:i/>
        </w:rPr>
        <w:tab/>
        <w:t>Source: CATT</w:t>
      </w:r>
    </w:p>
    <w:p w14:paraId="43A77A2F" w14:textId="77777777" w:rsidR="00A84796" w:rsidRDefault="00A84796" w:rsidP="00A84796">
      <w:pPr>
        <w:rPr>
          <w:rFonts w:ascii="Arial" w:hAnsi="Arial" w:cs="Arial"/>
          <w:b/>
        </w:rPr>
      </w:pPr>
      <w:r>
        <w:rPr>
          <w:rFonts w:ascii="Arial" w:hAnsi="Arial" w:cs="Arial"/>
          <w:b/>
        </w:rPr>
        <w:t xml:space="preserve">Abstract: </w:t>
      </w:r>
    </w:p>
    <w:p w14:paraId="2C3A7E8E" w14:textId="77777777" w:rsidR="00A84796" w:rsidRDefault="00A84796" w:rsidP="00A84796">
      <w:r>
        <w:t>Correction on operating bands according to RAN4 agreements</w:t>
      </w:r>
    </w:p>
    <w:p w14:paraId="0BFE216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9F0BB" w14:textId="6570624A" w:rsidR="00A84796" w:rsidRDefault="00A84796" w:rsidP="00A84796">
      <w:pPr>
        <w:rPr>
          <w:rFonts w:ascii="Arial" w:hAnsi="Arial" w:cs="Arial"/>
          <w:b/>
          <w:sz w:val="24"/>
        </w:rPr>
      </w:pPr>
      <w:r>
        <w:rPr>
          <w:rFonts w:ascii="Arial" w:hAnsi="Arial" w:cs="Arial"/>
          <w:b/>
          <w:color w:val="0000FF"/>
          <w:sz w:val="24"/>
        </w:rPr>
        <w:t>R4-2503832</w:t>
      </w:r>
      <w:r>
        <w:rPr>
          <w:rFonts w:ascii="Arial" w:hAnsi="Arial" w:cs="Arial"/>
          <w:b/>
          <w:color w:val="0000FF"/>
          <w:sz w:val="24"/>
        </w:rPr>
        <w:tab/>
      </w:r>
      <w:r>
        <w:rPr>
          <w:rFonts w:ascii="Arial" w:hAnsi="Arial" w:cs="Arial"/>
          <w:b/>
          <w:sz w:val="24"/>
        </w:rPr>
        <w:t>TP to TR 38.774 on LP-WUS</w:t>
      </w:r>
    </w:p>
    <w:p w14:paraId="589475FE" w14:textId="77777777" w:rsidR="00A84796" w:rsidRDefault="00A84796" w:rsidP="00A84796">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38.774 v0.2.0</w:t>
      </w:r>
      <w:r>
        <w:rPr>
          <w:i/>
        </w:rPr>
        <w:tab/>
        <w:t xml:space="preserve">  CR-  rev  Cat:  (Rel-19)</w:t>
      </w:r>
      <w:r>
        <w:rPr>
          <w:i/>
        </w:rPr>
        <w:br/>
      </w:r>
      <w:r>
        <w:rPr>
          <w:i/>
        </w:rPr>
        <w:br/>
      </w:r>
      <w:r>
        <w:rPr>
          <w:i/>
        </w:rPr>
        <w:tab/>
      </w:r>
      <w:r>
        <w:rPr>
          <w:i/>
        </w:rPr>
        <w:tab/>
      </w:r>
      <w:r>
        <w:rPr>
          <w:i/>
        </w:rPr>
        <w:tab/>
      </w:r>
      <w:r>
        <w:rPr>
          <w:i/>
        </w:rPr>
        <w:tab/>
      </w:r>
      <w:r>
        <w:rPr>
          <w:i/>
        </w:rPr>
        <w:tab/>
        <w:t>Source: vivo</w:t>
      </w:r>
    </w:p>
    <w:p w14:paraId="5025D2A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39E65" w14:textId="7B186AED" w:rsidR="00A84796" w:rsidRDefault="00A84796" w:rsidP="00A84796">
      <w:pPr>
        <w:rPr>
          <w:rFonts w:ascii="Arial" w:hAnsi="Arial" w:cs="Arial"/>
          <w:b/>
          <w:sz w:val="24"/>
        </w:rPr>
      </w:pPr>
      <w:r>
        <w:rPr>
          <w:rFonts w:ascii="Arial" w:hAnsi="Arial" w:cs="Arial"/>
          <w:b/>
          <w:color w:val="0000FF"/>
          <w:sz w:val="24"/>
        </w:rPr>
        <w:t>R4-2504394</w:t>
      </w:r>
      <w:r>
        <w:rPr>
          <w:rFonts w:ascii="Arial" w:hAnsi="Arial" w:cs="Arial"/>
          <w:b/>
          <w:color w:val="0000FF"/>
          <w:sz w:val="24"/>
        </w:rPr>
        <w:tab/>
      </w:r>
      <w:r>
        <w:rPr>
          <w:rFonts w:ascii="Arial" w:hAnsi="Arial" w:cs="Arial"/>
          <w:b/>
          <w:sz w:val="24"/>
        </w:rPr>
        <w:t>On system parameter for WUR</w:t>
      </w:r>
    </w:p>
    <w:p w14:paraId="3CB7FCCE"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7CD97284" w14:textId="77777777" w:rsidR="00A84796" w:rsidRDefault="00A84796" w:rsidP="00A84796">
      <w:pPr>
        <w:rPr>
          <w:rFonts w:ascii="Arial" w:hAnsi="Arial" w:cs="Arial"/>
          <w:b/>
        </w:rPr>
      </w:pPr>
      <w:r>
        <w:rPr>
          <w:rFonts w:ascii="Arial" w:hAnsi="Arial" w:cs="Arial"/>
          <w:b/>
        </w:rPr>
        <w:t xml:space="preserve">Abstract: </w:t>
      </w:r>
    </w:p>
    <w:p w14:paraId="71847ACB" w14:textId="77777777" w:rsidR="00A84796" w:rsidRDefault="00A84796" w:rsidP="00A84796">
      <w:r>
        <w:t>in this paper, we present our view on system parameter for WUR.</w:t>
      </w:r>
    </w:p>
    <w:p w14:paraId="0F91C92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67A33" w14:textId="7B3BD95F" w:rsidR="00A84796" w:rsidRDefault="00A84796" w:rsidP="00A84796">
      <w:pPr>
        <w:rPr>
          <w:rFonts w:ascii="Arial" w:hAnsi="Arial" w:cs="Arial"/>
          <w:b/>
          <w:sz w:val="24"/>
        </w:rPr>
      </w:pPr>
      <w:r>
        <w:rPr>
          <w:rFonts w:ascii="Arial" w:hAnsi="Arial" w:cs="Arial"/>
          <w:b/>
          <w:color w:val="0000FF"/>
          <w:sz w:val="24"/>
        </w:rPr>
        <w:t>R4-2504413</w:t>
      </w:r>
      <w:r>
        <w:rPr>
          <w:rFonts w:ascii="Arial" w:hAnsi="Arial" w:cs="Arial"/>
          <w:b/>
          <w:color w:val="0000FF"/>
          <w:sz w:val="24"/>
        </w:rPr>
        <w:tab/>
      </w:r>
      <w:r>
        <w:rPr>
          <w:rFonts w:ascii="Arial" w:hAnsi="Arial" w:cs="Arial"/>
          <w:b/>
          <w:sz w:val="24"/>
        </w:rPr>
        <w:t>System parameters for LP-WUR</w:t>
      </w:r>
    </w:p>
    <w:p w14:paraId="1D0A0861"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4A951F2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E7F8B" w14:textId="77777777" w:rsidR="00A84796" w:rsidRDefault="00A84796" w:rsidP="00A84796">
      <w:pPr>
        <w:pStyle w:val="Heading5"/>
      </w:pPr>
      <w:bookmarkStart w:id="288" w:name="_Toc194487652"/>
      <w:r>
        <w:t>7.26.2.2</w:t>
      </w:r>
      <w:r>
        <w:tab/>
        <w:t>Rx requirements of REFSENS, ASCS and ACS</w:t>
      </w:r>
      <w:bookmarkEnd w:id="288"/>
    </w:p>
    <w:p w14:paraId="5666D3D1" w14:textId="28CA82D2" w:rsidR="00A84796" w:rsidRDefault="00A84796" w:rsidP="00A84796">
      <w:pPr>
        <w:rPr>
          <w:rFonts w:ascii="Arial" w:hAnsi="Arial" w:cs="Arial"/>
          <w:b/>
          <w:sz w:val="24"/>
        </w:rPr>
      </w:pPr>
      <w:r>
        <w:rPr>
          <w:rFonts w:ascii="Arial" w:hAnsi="Arial" w:cs="Arial"/>
          <w:b/>
          <w:color w:val="0000FF"/>
          <w:sz w:val="24"/>
        </w:rPr>
        <w:t>R4-2503170</w:t>
      </w:r>
      <w:r>
        <w:rPr>
          <w:rFonts w:ascii="Arial" w:hAnsi="Arial" w:cs="Arial"/>
          <w:b/>
          <w:color w:val="0000FF"/>
          <w:sz w:val="24"/>
        </w:rPr>
        <w:tab/>
      </w:r>
      <w:r>
        <w:rPr>
          <w:rFonts w:ascii="Arial" w:hAnsi="Arial" w:cs="Arial"/>
          <w:b/>
          <w:sz w:val="24"/>
        </w:rPr>
        <w:t>On UE RF requirements for the LPWUR</w:t>
      </w:r>
    </w:p>
    <w:p w14:paraId="59BEC3B6"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14:paraId="3A5021D2" w14:textId="77777777" w:rsidR="00A84796" w:rsidRDefault="00A84796" w:rsidP="00A84796">
      <w:pPr>
        <w:rPr>
          <w:rFonts w:ascii="Arial" w:hAnsi="Arial" w:cs="Arial"/>
          <w:b/>
        </w:rPr>
      </w:pPr>
      <w:r>
        <w:rPr>
          <w:rFonts w:ascii="Arial" w:hAnsi="Arial" w:cs="Arial"/>
          <w:b/>
        </w:rPr>
        <w:t xml:space="preserve">Abstract: </w:t>
      </w:r>
    </w:p>
    <w:p w14:paraId="1B03C02D" w14:textId="77777777" w:rsidR="00A84796" w:rsidRDefault="00A84796" w:rsidP="00A84796">
      <w:r>
        <w:t>Proposals for UE RF core requirement</w:t>
      </w:r>
    </w:p>
    <w:p w14:paraId="690A0AC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630BC" w14:textId="288EF251" w:rsidR="00A84796" w:rsidRDefault="00A84796" w:rsidP="00A84796">
      <w:pPr>
        <w:rPr>
          <w:rFonts w:ascii="Arial" w:hAnsi="Arial" w:cs="Arial"/>
          <w:b/>
          <w:sz w:val="24"/>
        </w:rPr>
      </w:pPr>
      <w:r>
        <w:rPr>
          <w:rFonts w:ascii="Arial" w:hAnsi="Arial" w:cs="Arial"/>
          <w:b/>
          <w:color w:val="0000FF"/>
          <w:sz w:val="24"/>
        </w:rPr>
        <w:t>R4-2503191</w:t>
      </w:r>
      <w:r>
        <w:rPr>
          <w:rFonts w:ascii="Arial" w:hAnsi="Arial" w:cs="Arial"/>
          <w:b/>
          <w:color w:val="0000FF"/>
          <w:sz w:val="24"/>
        </w:rPr>
        <w:tab/>
      </w:r>
      <w:r>
        <w:rPr>
          <w:rFonts w:ascii="Arial" w:hAnsi="Arial" w:cs="Arial"/>
          <w:b/>
          <w:sz w:val="24"/>
        </w:rPr>
        <w:t>On LP-WUR Rx requirements</w:t>
      </w:r>
    </w:p>
    <w:p w14:paraId="3203D9F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27CEAFE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487C3" w14:textId="66044AF5" w:rsidR="00A84796" w:rsidRDefault="00A84796" w:rsidP="00A84796">
      <w:pPr>
        <w:rPr>
          <w:rFonts w:ascii="Arial" w:hAnsi="Arial" w:cs="Arial"/>
          <w:b/>
          <w:sz w:val="24"/>
        </w:rPr>
      </w:pPr>
      <w:r>
        <w:rPr>
          <w:rFonts w:ascii="Arial" w:hAnsi="Arial" w:cs="Arial"/>
          <w:b/>
          <w:color w:val="0000FF"/>
          <w:sz w:val="24"/>
        </w:rPr>
        <w:t>R4-2503399</w:t>
      </w:r>
      <w:r>
        <w:rPr>
          <w:rFonts w:ascii="Arial" w:hAnsi="Arial" w:cs="Arial"/>
          <w:b/>
          <w:color w:val="0000FF"/>
          <w:sz w:val="24"/>
        </w:rPr>
        <w:tab/>
      </w:r>
      <w:r>
        <w:rPr>
          <w:rFonts w:ascii="Arial" w:hAnsi="Arial" w:cs="Arial"/>
          <w:b/>
          <w:sz w:val="24"/>
        </w:rPr>
        <w:t>Discussion on LP-WUS UE RF Rx requirements of REFSENS, ASCS and ACS</w:t>
      </w:r>
    </w:p>
    <w:p w14:paraId="2C7B56C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13212C0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F317A" w14:textId="293CFCD4" w:rsidR="00A84796" w:rsidRDefault="00A84796" w:rsidP="00A84796">
      <w:pPr>
        <w:rPr>
          <w:rFonts w:ascii="Arial" w:hAnsi="Arial" w:cs="Arial"/>
          <w:b/>
          <w:sz w:val="24"/>
        </w:rPr>
      </w:pPr>
      <w:r>
        <w:rPr>
          <w:rFonts w:ascii="Arial" w:hAnsi="Arial" w:cs="Arial"/>
          <w:b/>
          <w:color w:val="0000FF"/>
          <w:sz w:val="24"/>
        </w:rPr>
        <w:t>R4-2503484</w:t>
      </w:r>
      <w:r>
        <w:rPr>
          <w:rFonts w:ascii="Arial" w:hAnsi="Arial" w:cs="Arial"/>
          <w:b/>
          <w:color w:val="0000FF"/>
          <w:sz w:val="24"/>
        </w:rPr>
        <w:tab/>
      </w:r>
      <w:r>
        <w:rPr>
          <w:rFonts w:ascii="Arial" w:hAnsi="Arial" w:cs="Arial"/>
          <w:b/>
          <w:sz w:val="24"/>
        </w:rPr>
        <w:t>Further discussion on REFSENS for LP-WUS</w:t>
      </w:r>
    </w:p>
    <w:p w14:paraId="06550CD8"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0B699B6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10234" w14:textId="2E60CE54" w:rsidR="00A84796" w:rsidRDefault="00A84796" w:rsidP="00A84796">
      <w:pPr>
        <w:rPr>
          <w:rFonts w:ascii="Arial" w:hAnsi="Arial" w:cs="Arial"/>
          <w:b/>
          <w:sz w:val="24"/>
        </w:rPr>
      </w:pPr>
      <w:r>
        <w:rPr>
          <w:rFonts w:ascii="Arial" w:hAnsi="Arial" w:cs="Arial"/>
          <w:b/>
          <w:color w:val="0000FF"/>
          <w:sz w:val="24"/>
        </w:rPr>
        <w:t>R4-2503638</w:t>
      </w:r>
      <w:r>
        <w:rPr>
          <w:rFonts w:ascii="Arial" w:hAnsi="Arial" w:cs="Arial"/>
          <w:b/>
          <w:color w:val="0000FF"/>
          <w:sz w:val="24"/>
        </w:rPr>
        <w:tab/>
      </w:r>
      <w:r>
        <w:rPr>
          <w:rFonts w:ascii="Arial" w:hAnsi="Arial" w:cs="Arial"/>
          <w:b/>
          <w:sz w:val="24"/>
        </w:rPr>
        <w:t>Discussion on REFSENS, ASCS, ACS for LP-WUR</w:t>
      </w:r>
    </w:p>
    <w:p w14:paraId="1FDE8461"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21B498AF"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7EB02" w14:textId="7771BB32" w:rsidR="00A84796" w:rsidRDefault="00A84796" w:rsidP="00A84796">
      <w:pPr>
        <w:rPr>
          <w:rFonts w:ascii="Arial" w:hAnsi="Arial" w:cs="Arial"/>
          <w:b/>
          <w:sz w:val="24"/>
        </w:rPr>
      </w:pPr>
      <w:r>
        <w:rPr>
          <w:rFonts w:ascii="Arial" w:hAnsi="Arial" w:cs="Arial"/>
          <w:b/>
          <w:color w:val="0000FF"/>
          <w:sz w:val="24"/>
        </w:rPr>
        <w:t>R4-2503648</w:t>
      </w:r>
      <w:r>
        <w:rPr>
          <w:rFonts w:ascii="Arial" w:hAnsi="Arial" w:cs="Arial"/>
          <w:b/>
          <w:color w:val="0000FF"/>
          <w:sz w:val="24"/>
        </w:rPr>
        <w:tab/>
      </w:r>
      <w:r>
        <w:rPr>
          <w:rFonts w:ascii="Arial" w:hAnsi="Arial" w:cs="Arial"/>
          <w:b/>
          <w:sz w:val="24"/>
        </w:rPr>
        <w:t>Discussion on UE RF requirements for FR2 LP-WUR</w:t>
      </w:r>
    </w:p>
    <w:p w14:paraId="537A4C3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10A9ABC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6182D" w14:textId="5B3AE7D5" w:rsidR="00A84796" w:rsidRDefault="00A84796" w:rsidP="00A84796">
      <w:pPr>
        <w:rPr>
          <w:rFonts w:ascii="Arial" w:hAnsi="Arial" w:cs="Arial"/>
          <w:b/>
          <w:sz w:val="24"/>
        </w:rPr>
      </w:pPr>
      <w:r>
        <w:rPr>
          <w:rFonts w:ascii="Arial" w:hAnsi="Arial" w:cs="Arial"/>
          <w:b/>
          <w:color w:val="0000FF"/>
          <w:sz w:val="24"/>
        </w:rPr>
        <w:t>R4-2503805</w:t>
      </w:r>
      <w:r>
        <w:rPr>
          <w:rFonts w:ascii="Arial" w:hAnsi="Arial" w:cs="Arial"/>
          <w:b/>
          <w:color w:val="0000FF"/>
          <w:sz w:val="24"/>
        </w:rPr>
        <w:tab/>
      </w:r>
      <w:r>
        <w:rPr>
          <w:rFonts w:ascii="Arial" w:hAnsi="Arial" w:cs="Arial"/>
          <w:b/>
          <w:sz w:val="24"/>
        </w:rPr>
        <w:t>Further consideration on UE REFSENS, ACS requirements for Rel-19 LP-WUS</w:t>
      </w:r>
    </w:p>
    <w:p w14:paraId="32D7CE48"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 HiSilicon</w:t>
      </w:r>
    </w:p>
    <w:p w14:paraId="12257FA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05D06" w14:textId="3F99B17F" w:rsidR="00A84796" w:rsidRDefault="00A84796" w:rsidP="00A84796">
      <w:pPr>
        <w:rPr>
          <w:rFonts w:ascii="Arial" w:hAnsi="Arial" w:cs="Arial"/>
          <w:b/>
          <w:sz w:val="24"/>
        </w:rPr>
      </w:pPr>
      <w:r>
        <w:rPr>
          <w:rFonts w:ascii="Arial" w:hAnsi="Arial" w:cs="Arial"/>
          <w:b/>
          <w:color w:val="0000FF"/>
          <w:sz w:val="24"/>
        </w:rPr>
        <w:t>R4-2503833</w:t>
      </w:r>
      <w:r>
        <w:rPr>
          <w:rFonts w:ascii="Arial" w:hAnsi="Arial" w:cs="Arial"/>
          <w:b/>
          <w:color w:val="0000FF"/>
          <w:sz w:val="24"/>
        </w:rPr>
        <w:tab/>
      </w:r>
      <w:r>
        <w:rPr>
          <w:rFonts w:ascii="Arial" w:hAnsi="Arial" w:cs="Arial"/>
          <w:b/>
          <w:sz w:val="24"/>
        </w:rPr>
        <w:t>Updates on LP-WUS REFSENS, ASCS and ACS</w:t>
      </w:r>
    </w:p>
    <w:p w14:paraId="6B1BA344"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41856C5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FE37B" w14:textId="615C35CE" w:rsidR="00A84796" w:rsidRDefault="00A84796" w:rsidP="00A84796">
      <w:pPr>
        <w:rPr>
          <w:rFonts w:ascii="Arial" w:hAnsi="Arial" w:cs="Arial"/>
          <w:b/>
          <w:sz w:val="24"/>
        </w:rPr>
      </w:pPr>
      <w:r>
        <w:rPr>
          <w:rFonts w:ascii="Arial" w:hAnsi="Arial" w:cs="Arial"/>
          <w:b/>
          <w:color w:val="0000FF"/>
          <w:sz w:val="24"/>
        </w:rPr>
        <w:t>R4-2504397</w:t>
      </w:r>
      <w:r>
        <w:rPr>
          <w:rFonts w:ascii="Arial" w:hAnsi="Arial" w:cs="Arial"/>
          <w:b/>
          <w:color w:val="0000FF"/>
          <w:sz w:val="24"/>
        </w:rPr>
        <w:tab/>
      </w:r>
      <w:r>
        <w:rPr>
          <w:rFonts w:ascii="Arial" w:hAnsi="Arial" w:cs="Arial"/>
          <w:b/>
          <w:sz w:val="24"/>
        </w:rPr>
        <w:t>WUR RF requirement REFSESN ACS ASCS</w:t>
      </w:r>
    </w:p>
    <w:p w14:paraId="1FA511B2"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35FE0D4B" w14:textId="77777777" w:rsidR="00A84796" w:rsidRDefault="00A84796" w:rsidP="00A84796">
      <w:pPr>
        <w:rPr>
          <w:rFonts w:ascii="Arial" w:hAnsi="Arial" w:cs="Arial"/>
          <w:b/>
        </w:rPr>
      </w:pPr>
      <w:r>
        <w:rPr>
          <w:rFonts w:ascii="Arial" w:hAnsi="Arial" w:cs="Arial"/>
          <w:b/>
        </w:rPr>
        <w:t xml:space="preserve">Abstract: </w:t>
      </w:r>
    </w:p>
    <w:p w14:paraId="2CFE1128" w14:textId="77777777" w:rsidR="00A84796" w:rsidRDefault="00A84796" w:rsidP="00A84796">
      <w:r>
        <w:t>In this paper, we present our view on the WUR RF requirement of REFSENS, ASC, ASCS</w:t>
      </w:r>
    </w:p>
    <w:p w14:paraId="49A7CD9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3A37D" w14:textId="695EB5DF" w:rsidR="00A84796" w:rsidRDefault="00A84796" w:rsidP="00A84796">
      <w:pPr>
        <w:rPr>
          <w:rFonts w:ascii="Arial" w:hAnsi="Arial" w:cs="Arial"/>
          <w:b/>
          <w:sz w:val="24"/>
        </w:rPr>
      </w:pPr>
      <w:r>
        <w:rPr>
          <w:rFonts w:ascii="Arial" w:hAnsi="Arial" w:cs="Arial"/>
          <w:b/>
          <w:color w:val="0000FF"/>
          <w:sz w:val="24"/>
        </w:rPr>
        <w:t>R4-2504414</w:t>
      </w:r>
      <w:r>
        <w:rPr>
          <w:rFonts w:ascii="Arial" w:hAnsi="Arial" w:cs="Arial"/>
          <w:b/>
          <w:color w:val="0000FF"/>
          <w:sz w:val="24"/>
        </w:rPr>
        <w:tab/>
      </w:r>
      <w:r>
        <w:rPr>
          <w:rFonts w:ascii="Arial" w:hAnsi="Arial" w:cs="Arial"/>
          <w:b/>
          <w:sz w:val="24"/>
        </w:rPr>
        <w:t>Fundamental RX requirements for LP-WUR</w:t>
      </w:r>
    </w:p>
    <w:p w14:paraId="70815734"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753B4A0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D1628" w14:textId="77777777" w:rsidR="00A84796" w:rsidRDefault="00A84796" w:rsidP="00A84796">
      <w:pPr>
        <w:pStyle w:val="Heading5"/>
      </w:pPr>
      <w:bookmarkStart w:id="289" w:name="_Toc194487653"/>
      <w:r>
        <w:t>7.26.2.3</w:t>
      </w:r>
      <w:r>
        <w:tab/>
        <w:t>Rx requirements of IBB, OBB, intermodulation, spurious emissions and others</w:t>
      </w:r>
      <w:bookmarkEnd w:id="289"/>
    </w:p>
    <w:p w14:paraId="0E50087F" w14:textId="7B4B47B6" w:rsidR="00A84796" w:rsidRDefault="00A84796" w:rsidP="00A84796">
      <w:pPr>
        <w:rPr>
          <w:rFonts w:ascii="Arial" w:hAnsi="Arial" w:cs="Arial"/>
          <w:b/>
          <w:sz w:val="24"/>
        </w:rPr>
      </w:pPr>
      <w:r>
        <w:rPr>
          <w:rFonts w:ascii="Arial" w:hAnsi="Arial" w:cs="Arial"/>
          <w:b/>
          <w:color w:val="0000FF"/>
          <w:sz w:val="24"/>
        </w:rPr>
        <w:t>R4-2503401</w:t>
      </w:r>
      <w:r>
        <w:rPr>
          <w:rFonts w:ascii="Arial" w:hAnsi="Arial" w:cs="Arial"/>
          <w:b/>
          <w:color w:val="0000FF"/>
          <w:sz w:val="24"/>
        </w:rPr>
        <w:tab/>
      </w:r>
      <w:r>
        <w:rPr>
          <w:rFonts w:ascii="Arial" w:hAnsi="Arial" w:cs="Arial"/>
          <w:b/>
          <w:sz w:val="24"/>
        </w:rPr>
        <w:t>Discussion on LP-WUS UE RF Rx requirements of IBB, OBB, intermodulation, spurious emissions and others</w:t>
      </w:r>
    </w:p>
    <w:p w14:paraId="749B3C4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0779C79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018D0" w14:textId="183CD1F2" w:rsidR="00A84796" w:rsidRDefault="00A84796" w:rsidP="00A84796">
      <w:pPr>
        <w:rPr>
          <w:rFonts w:ascii="Arial" w:hAnsi="Arial" w:cs="Arial"/>
          <w:b/>
          <w:sz w:val="24"/>
        </w:rPr>
      </w:pPr>
      <w:r>
        <w:rPr>
          <w:rFonts w:ascii="Arial" w:hAnsi="Arial" w:cs="Arial"/>
          <w:b/>
          <w:color w:val="0000FF"/>
          <w:sz w:val="24"/>
        </w:rPr>
        <w:t>R4-2503485</w:t>
      </w:r>
      <w:r>
        <w:rPr>
          <w:rFonts w:ascii="Arial" w:hAnsi="Arial" w:cs="Arial"/>
          <w:b/>
          <w:color w:val="0000FF"/>
          <w:sz w:val="24"/>
        </w:rPr>
        <w:tab/>
      </w:r>
      <w:r>
        <w:rPr>
          <w:rFonts w:ascii="Arial" w:hAnsi="Arial" w:cs="Arial"/>
          <w:b/>
          <w:sz w:val="24"/>
        </w:rPr>
        <w:t>Further discussion on other RF requirements for LP-WUS</w:t>
      </w:r>
    </w:p>
    <w:p w14:paraId="50921A33"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6DC7192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BD902" w14:textId="6F4FBFED" w:rsidR="00A84796" w:rsidRDefault="00A84796" w:rsidP="00A84796">
      <w:pPr>
        <w:rPr>
          <w:rFonts w:ascii="Arial" w:hAnsi="Arial" w:cs="Arial"/>
          <w:b/>
          <w:sz w:val="24"/>
        </w:rPr>
      </w:pPr>
      <w:r>
        <w:rPr>
          <w:rFonts w:ascii="Arial" w:hAnsi="Arial" w:cs="Arial"/>
          <w:b/>
          <w:color w:val="0000FF"/>
          <w:sz w:val="24"/>
        </w:rPr>
        <w:t>R4-2503639</w:t>
      </w:r>
      <w:r>
        <w:rPr>
          <w:rFonts w:ascii="Arial" w:hAnsi="Arial" w:cs="Arial"/>
          <w:b/>
          <w:color w:val="0000FF"/>
          <w:sz w:val="24"/>
        </w:rPr>
        <w:tab/>
      </w:r>
      <w:r>
        <w:rPr>
          <w:rFonts w:ascii="Arial" w:hAnsi="Arial" w:cs="Arial"/>
          <w:b/>
          <w:sz w:val="24"/>
        </w:rPr>
        <w:t>Discussion on receiver characteristics for LP-WUR</w:t>
      </w:r>
    </w:p>
    <w:p w14:paraId="36BF2191"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7A02645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57FC0" w14:textId="68CBC4DA" w:rsidR="00A84796" w:rsidRDefault="00A84796" w:rsidP="00A84796">
      <w:pPr>
        <w:rPr>
          <w:rFonts w:ascii="Arial" w:hAnsi="Arial" w:cs="Arial"/>
          <w:b/>
          <w:sz w:val="24"/>
        </w:rPr>
      </w:pPr>
      <w:r>
        <w:rPr>
          <w:rFonts w:ascii="Arial" w:hAnsi="Arial" w:cs="Arial"/>
          <w:b/>
          <w:color w:val="0000FF"/>
          <w:sz w:val="24"/>
        </w:rPr>
        <w:lastRenderedPageBreak/>
        <w:t>R4-2503806</w:t>
      </w:r>
      <w:r>
        <w:rPr>
          <w:rFonts w:ascii="Arial" w:hAnsi="Arial" w:cs="Arial"/>
          <w:b/>
          <w:color w:val="0000FF"/>
          <w:sz w:val="24"/>
        </w:rPr>
        <w:tab/>
      </w:r>
      <w:r>
        <w:rPr>
          <w:rFonts w:ascii="Arial" w:hAnsi="Arial" w:cs="Arial"/>
          <w:b/>
          <w:sz w:val="24"/>
        </w:rPr>
        <w:t>Further consideration on UE RF other Rx requirements for Rel-19 LP-WUS</w:t>
      </w:r>
    </w:p>
    <w:p w14:paraId="7E237CDD"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 HiSilicon</w:t>
      </w:r>
    </w:p>
    <w:p w14:paraId="08F419A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9ABA3" w14:textId="5F9797F0" w:rsidR="00A84796" w:rsidRDefault="00A84796" w:rsidP="00A84796">
      <w:pPr>
        <w:rPr>
          <w:rFonts w:ascii="Arial" w:hAnsi="Arial" w:cs="Arial"/>
          <w:b/>
          <w:sz w:val="24"/>
        </w:rPr>
      </w:pPr>
      <w:r>
        <w:rPr>
          <w:rFonts w:ascii="Arial" w:hAnsi="Arial" w:cs="Arial"/>
          <w:b/>
          <w:color w:val="0000FF"/>
          <w:sz w:val="24"/>
        </w:rPr>
        <w:t>R4-2503834</w:t>
      </w:r>
      <w:r>
        <w:rPr>
          <w:rFonts w:ascii="Arial" w:hAnsi="Arial" w:cs="Arial"/>
          <w:b/>
          <w:color w:val="0000FF"/>
          <w:sz w:val="24"/>
        </w:rPr>
        <w:tab/>
      </w:r>
      <w:r>
        <w:rPr>
          <w:rFonts w:ascii="Arial" w:hAnsi="Arial" w:cs="Arial"/>
          <w:b/>
          <w:sz w:val="24"/>
        </w:rPr>
        <w:t>draft CR to 38.101-1 on LP-WUS UE RF</w:t>
      </w:r>
    </w:p>
    <w:p w14:paraId="665D1BF6"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vivo</w:t>
      </w:r>
    </w:p>
    <w:p w14:paraId="2D23CD8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E11AE" w14:textId="1CCBB8AD" w:rsidR="00A84796" w:rsidRDefault="00A84796" w:rsidP="00A84796">
      <w:pPr>
        <w:rPr>
          <w:rFonts w:ascii="Arial" w:hAnsi="Arial" w:cs="Arial"/>
          <w:b/>
          <w:sz w:val="24"/>
        </w:rPr>
      </w:pPr>
      <w:r>
        <w:rPr>
          <w:rFonts w:ascii="Arial" w:hAnsi="Arial" w:cs="Arial"/>
          <w:b/>
          <w:color w:val="0000FF"/>
          <w:sz w:val="24"/>
        </w:rPr>
        <w:t>R4-2504396</w:t>
      </w:r>
      <w:r>
        <w:rPr>
          <w:rFonts w:ascii="Arial" w:hAnsi="Arial" w:cs="Arial"/>
          <w:b/>
          <w:color w:val="0000FF"/>
          <w:sz w:val="24"/>
        </w:rPr>
        <w:tab/>
      </w:r>
      <w:r>
        <w:rPr>
          <w:rFonts w:ascii="Arial" w:hAnsi="Arial" w:cs="Arial"/>
          <w:b/>
          <w:sz w:val="24"/>
        </w:rPr>
        <w:t>WUR RF requirement other than REFSENS</w:t>
      </w:r>
    </w:p>
    <w:p w14:paraId="09463330"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0EE6F798" w14:textId="77777777" w:rsidR="00A84796" w:rsidRDefault="00A84796" w:rsidP="00A84796">
      <w:pPr>
        <w:rPr>
          <w:rFonts w:ascii="Arial" w:hAnsi="Arial" w:cs="Arial"/>
          <w:b/>
        </w:rPr>
      </w:pPr>
      <w:r>
        <w:rPr>
          <w:rFonts w:ascii="Arial" w:hAnsi="Arial" w:cs="Arial"/>
          <w:b/>
        </w:rPr>
        <w:t xml:space="preserve">Abstract: </w:t>
      </w:r>
    </w:p>
    <w:p w14:paraId="3F5A96FD" w14:textId="77777777" w:rsidR="00A84796" w:rsidRDefault="00A84796" w:rsidP="00A84796">
      <w:r>
        <w:t>In this paper, we present our view on the WUR RF requirement of IBB, OBB, intermodulation, spurious emissions and others .</w:t>
      </w:r>
    </w:p>
    <w:p w14:paraId="3CEA16D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568E3" w14:textId="1C69CA4B" w:rsidR="00A84796" w:rsidRDefault="00A84796" w:rsidP="00A84796">
      <w:pPr>
        <w:rPr>
          <w:rFonts w:ascii="Arial" w:hAnsi="Arial" w:cs="Arial"/>
          <w:b/>
          <w:sz w:val="24"/>
        </w:rPr>
      </w:pPr>
      <w:r>
        <w:rPr>
          <w:rFonts w:ascii="Arial" w:hAnsi="Arial" w:cs="Arial"/>
          <w:b/>
          <w:color w:val="0000FF"/>
          <w:sz w:val="24"/>
        </w:rPr>
        <w:t>R4-2504415</w:t>
      </w:r>
      <w:r>
        <w:rPr>
          <w:rFonts w:ascii="Arial" w:hAnsi="Arial" w:cs="Arial"/>
          <w:b/>
          <w:color w:val="0000FF"/>
          <w:sz w:val="24"/>
        </w:rPr>
        <w:tab/>
      </w:r>
      <w:r>
        <w:rPr>
          <w:rFonts w:ascii="Arial" w:hAnsi="Arial" w:cs="Arial"/>
          <w:b/>
          <w:sz w:val="24"/>
        </w:rPr>
        <w:t>Other RX requirements for LP-WUR</w:t>
      </w:r>
    </w:p>
    <w:p w14:paraId="6C7627CE"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530EA13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F2D3A" w14:textId="77777777" w:rsidR="00A84796" w:rsidRDefault="00A84796" w:rsidP="00A84796">
      <w:pPr>
        <w:pStyle w:val="Heading5"/>
      </w:pPr>
      <w:bookmarkStart w:id="290" w:name="_Toc194487654"/>
      <w:r>
        <w:t>7.26.2.4</w:t>
      </w:r>
      <w:r>
        <w:tab/>
        <w:t>Testability for UE RF requirements</w:t>
      </w:r>
      <w:bookmarkEnd w:id="290"/>
    </w:p>
    <w:p w14:paraId="2435A0A2" w14:textId="47014B1D" w:rsidR="00A84796" w:rsidRDefault="00A84796" w:rsidP="00A84796">
      <w:pPr>
        <w:rPr>
          <w:rFonts w:ascii="Arial" w:hAnsi="Arial" w:cs="Arial"/>
          <w:b/>
          <w:sz w:val="24"/>
        </w:rPr>
      </w:pPr>
      <w:r>
        <w:rPr>
          <w:rFonts w:ascii="Arial" w:hAnsi="Arial" w:cs="Arial"/>
          <w:b/>
          <w:color w:val="0000FF"/>
          <w:sz w:val="24"/>
        </w:rPr>
        <w:t>R4-2503171</w:t>
      </w:r>
      <w:r>
        <w:rPr>
          <w:rFonts w:ascii="Arial" w:hAnsi="Arial" w:cs="Arial"/>
          <w:b/>
          <w:color w:val="0000FF"/>
          <w:sz w:val="24"/>
        </w:rPr>
        <w:tab/>
      </w:r>
      <w:r>
        <w:rPr>
          <w:rFonts w:ascii="Arial" w:hAnsi="Arial" w:cs="Arial"/>
          <w:b/>
          <w:sz w:val="24"/>
        </w:rPr>
        <w:t>On test method for UE RF requirements for the LPWUR</w:t>
      </w:r>
    </w:p>
    <w:p w14:paraId="7F5B6C99"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14:paraId="5F7C43A9" w14:textId="77777777" w:rsidR="00A84796" w:rsidRDefault="00A84796" w:rsidP="00A84796">
      <w:pPr>
        <w:rPr>
          <w:rFonts w:ascii="Arial" w:hAnsi="Arial" w:cs="Arial"/>
          <w:b/>
        </w:rPr>
      </w:pPr>
      <w:r>
        <w:rPr>
          <w:rFonts w:ascii="Arial" w:hAnsi="Arial" w:cs="Arial"/>
          <w:b/>
        </w:rPr>
        <w:t xml:space="preserve">Abstract: </w:t>
      </w:r>
    </w:p>
    <w:p w14:paraId="566D3AAC" w14:textId="77777777" w:rsidR="00A84796" w:rsidRDefault="00A84796" w:rsidP="00A84796">
      <w:r>
        <w:t>A test method without specifying a test mode is preferred</w:t>
      </w:r>
    </w:p>
    <w:p w14:paraId="06DE9C7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F1D4F" w14:textId="3BA9CFC9" w:rsidR="00A84796" w:rsidRDefault="00A84796" w:rsidP="00A84796">
      <w:pPr>
        <w:rPr>
          <w:rFonts w:ascii="Arial" w:hAnsi="Arial" w:cs="Arial"/>
          <w:b/>
          <w:sz w:val="24"/>
        </w:rPr>
      </w:pPr>
      <w:r>
        <w:rPr>
          <w:rFonts w:ascii="Arial" w:hAnsi="Arial" w:cs="Arial"/>
          <w:b/>
          <w:color w:val="0000FF"/>
          <w:sz w:val="24"/>
        </w:rPr>
        <w:t>R4-2503486</w:t>
      </w:r>
      <w:r>
        <w:rPr>
          <w:rFonts w:ascii="Arial" w:hAnsi="Arial" w:cs="Arial"/>
          <w:b/>
          <w:color w:val="0000FF"/>
          <w:sz w:val="24"/>
        </w:rPr>
        <w:tab/>
      </w:r>
      <w:r>
        <w:rPr>
          <w:rFonts w:ascii="Arial" w:hAnsi="Arial" w:cs="Arial"/>
          <w:b/>
          <w:sz w:val="24"/>
        </w:rPr>
        <w:t>Further discussion on Testability for UE RF requirements for LP-WUS</w:t>
      </w:r>
    </w:p>
    <w:p w14:paraId="1FFAF680"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77A981E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089B3" w14:textId="6D76FAAA" w:rsidR="00A84796" w:rsidRDefault="00A84796" w:rsidP="00A84796">
      <w:pPr>
        <w:rPr>
          <w:rFonts w:ascii="Arial" w:hAnsi="Arial" w:cs="Arial"/>
          <w:b/>
          <w:sz w:val="24"/>
        </w:rPr>
      </w:pPr>
      <w:r>
        <w:rPr>
          <w:rFonts w:ascii="Arial" w:hAnsi="Arial" w:cs="Arial"/>
          <w:b/>
          <w:color w:val="0000FF"/>
          <w:sz w:val="24"/>
        </w:rPr>
        <w:t>R4-2503640</w:t>
      </w:r>
      <w:r>
        <w:rPr>
          <w:rFonts w:ascii="Arial" w:hAnsi="Arial" w:cs="Arial"/>
          <w:b/>
          <w:color w:val="0000FF"/>
          <w:sz w:val="24"/>
        </w:rPr>
        <w:tab/>
      </w:r>
      <w:r>
        <w:rPr>
          <w:rFonts w:ascii="Arial" w:hAnsi="Arial" w:cs="Arial"/>
          <w:b/>
          <w:sz w:val="24"/>
        </w:rPr>
        <w:t>Discussion on testability of LP-WUR</w:t>
      </w:r>
    </w:p>
    <w:p w14:paraId="5377411F"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32F2FAA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C4D64" w14:textId="5DD725DE" w:rsidR="00A84796" w:rsidRDefault="00A84796" w:rsidP="00A84796">
      <w:pPr>
        <w:rPr>
          <w:rFonts w:ascii="Arial" w:hAnsi="Arial" w:cs="Arial"/>
          <w:b/>
          <w:sz w:val="24"/>
        </w:rPr>
      </w:pPr>
      <w:r>
        <w:rPr>
          <w:rFonts w:ascii="Arial" w:hAnsi="Arial" w:cs="Arial"/>
          <w:b/>
          <w:color w:val="0000FF"/>
          <w:sz w:val="24"/>
        </w:rPr>
        <w:t>R4-2503649</w:t>
      </w:r>
      <w:r>
        <w:rPr>
          <w:rFonts w:ascii="Arial" w:hAnsi="Arial" w:cs="Arial"/>
          <w:b/>
          <w:color w:val="0000FF"/>
          <w:sz w:val="24"/>
        </w:rPr>
        <w:tab/>
      </w:r>
      <w:r>
        <w:rPr>
          <w:rFonts w:ascii="Arial" w:hAnsi="Arial" w:cs="Arial"/>
          <w:b/>
          <w:sz w:val="24"/>
        </w:rPr>
        <w:t>Discussion on testability for LP-WUR</w:t>
      </w:r>
    </w:p>
    <w:p w14:paraId="44843A2F" w14:textId="77777777" w:rsidR="00A84796" w:rsidRDefault="00A84796" w:rsidP="00A84796">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138776A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7C69A" w14:textId="1B06A684" w:rsidR="00A84796" w:rsidRDefault="00A84796" w:rsidP="00A84796">
      <w:pPr>
        <w:rPr>
          <w:rFonts w:ascii="Arial" w:hAnsi="Arial" w:cs="Arial"/>
          <w:b/>
          <w:sz w:val="24"/>
        </w:rPr>
      </w:pPr>
      <w:r>
        <w:rPr>
          <w:rFonts w:ascii="Arial" w:hAnsi="Arial" w:cs="Arial"/>
          <w:b/>
          <w:color w:val="0000FF"/>
          <w:sz w:val="24"/>
        </w:rPr>
        <w:t>R4-2503807</w:t>
      </w:r>
      <w:r>
        <w:rPr>
          <w:rFonts w:ascii="Arial" w:hAnsi="Arial" w:cs="Arial"/>
          <w:b/>
          <w:color w:val="0000FF"/>
          <w:sz w:val="24"/>
        </w:rPr>
        <w:tab/>
      </w:r>
      <w:r>
        <w:rPr>
          <w:rFonts w:ascii="Arial" w:hAnsi="Arial" w:cs="Arial"/>
          <w:b/>
          <w:sz w:val="24"/>
        </w:rPr>
        <w:t>Further consideration on UE RF testability issues for Rel-19 LP-WUS</w:t>
      </w:r>
    </w:p>
    <w:p w14:paraId="5770DC5A"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 HiSilicon</w:t>
      </w:r>
    </w:p>
    <w:p w14:paraId="18CDA69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3C19E" w14:textId="633A5A2D" w:rsidR="00A84796" w:rsidRDefault="00A84796" w:rsidP="00A84796">
      <w:pPr>
        <w:rPr>
          <w:rFonts w:ascii="Arial" w:hAnsi="Arial" w:cs="Arial"/>
          <w:b/>
          <w:sz w:val="24"/>
        </w:rPr>
      </w:pPr>
      <w:r>
        <w:rPr>
          <w:rFonts w:ascii="Arial" w:hAnsi="Arial" w:cs="Arial"/>
          <w:b/>
          <w:color w:val="0000FF"/>
          <w:sz w:val="24"/>
        </w:rPr>
        <w:t>R4-2504395</w:t>
      </w:r>
      <w:r>
        <w:rPr>
          <w:rFonts w:ascii="Arial" w:hAnsi="Arial" w:cs="Arial"/>
          <w:b/>
          <w:color w:val="0000FF"/>
          <w:sz w:val="24"/>
        </w:rPr>
        <w:tab/>
      </w:r>
      <w:r>
        <w:rPr>
          <w:rFonts w:ascii="Arial" w:hAnsi="Arial" w:cs="Arial"/>
          <w:b/>
          <w:sz w:val="24"/>
        </w:rPr>
        <w:t>On WUR RF requirement testability</w:t>
      </w:r>
    </w:p>
    <w:p w14:paraId="6D2BE726"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2E50499E" w14:textId="77777777" w:rsidR="00A84796" w:rsidRDefault="00A84796" w:rsidP="00A84796">
      <w:pPr>
        <w:rPr>
          <w:rFonts w:ascii="Arial" w:hAnsi="Arial" w:cs="Arial"/>
          <w:b/>
        </w:rPr>
      </w:pPr>
      <w:r>
        <w:rPr>
          <w:rFonts w:ascii="Arial" w:hAnsi="Arial" w:cs="Arial"/>
          <w:b/>
        </w:rPr>
        <w:t xml:space="preserve">Abstract: </w:t>
      </w:r>
    </w:p>
    <w:p w14:paraId="7A9E90FF" w14:textId="77777777" w:rsidR="00A84796" w:rsidRDefault="00A84796" w:rsidP="00A84796">
      <w:r>
        <w:t>In this paper, we present our overview on the WUR RF requirement testability issue</w:t>
      </w:r>
    </w:p>
    <w:p w14:paraId="138AE50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3AA24" w14:textId="63B20366" w:rsidR="00A84796" w:rsidRDefault="00A84796" w:rsidP="00A84796">
      <w:pPr>
        <w:rPr>
          <w:rFonts w:ascii="Arial" w:hAnsi="Arial" w:cs="Arial"/>
          <w:b/>
          <w:sz w:val="24"/>
        </w:rPr>
      </w:pPr>
      <w:r>
        <w:rPr>
          <w:rFonts w:ascii="Arial" w:hAnsi="Arial" w:cs="Arial"/>
          <w:b/>
          <w:color w:val="0000FF"/>
          <w:sz w:val="24"/>
        </w:rPr>
        <w:t>R4-2504416</w:t>
      </w:r>
      <w:r>
        <w:rPr>
          <w:rFonts w:ascii="Arial" w:hAnsi="Arial" w:cs="Arial"/>
          <w:b/>
          <w:color w:val="0000FF"/>
          <w:sz w:val="24"/>
        </w:rPr>
        <w:tab/>
      </w:r>
      <w:r>
        <w:rPr>
          <w:rFonts w:ascii="Arial" w:hAnsi="Arial" w:cs="Arial"/>
          <w:b/>
          <w:sz w:val="24"/>
        </w:rPr>
        <w:t>Testability aspects of LP-WUR</w:t>
      </w:r>
    </w:p>
    <w:p w14:paraId="5AAABF6F"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2F108F5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81063" w14:textId="77777777" w:rsidR="00A84796" w:rsidRDefault="00A84796" w:rsidP="00A84796">
      <w:pPr>
        <w:pStyle w:val="Heading4"/>
      </w:pPr>
      <w:bookmarkStart w:id="291" w:name="_Toc194487655"/>
      <w:r>
        <w:t>7.26.3</w:t>
      </w:r>
      <w:r>
        <w:tab/>
        <w:t>BS RF requirements for LP-WUS/WUR</w:t>
      </w:r>
      <w:bookmarkEnd w:id="291"/>
    </w:p>
    <w:p w14:paraId="15F543BF" w14:textId="1CF34FD5" w:rsidR="00A84796" w:rsidRDefault="00A84796" w:rsidP="00A84796">
      <w:pPr>
        <w:rPr>
          <w:rFonts w:ascii="Arial" w:hAnsi="Arial" w:cs="Arial"/>
          <w:b/>
          <w:sz w:val="24"/>
        </w:rPr>
      </w:pPr>
      <w:r>
        <w:rPr>
          <w:rFonts w:ascii="Arial" w:hAnsi="Arial" w:cs="Arial"/>
          <w:b/>
          <w:color w:val="0000FF"/>
          <w:sz w:val="24"/>
        </w:rPr>
        <w:t>R4-2503168</w:t>
      </w:r>
      <w:r>
        <w:rPr>
          <w:rFonts w:ascii="Arial" w:hAnsi="Arial" w:cs="Arial"/>
          <w:b/>
          <w:color w:val="0000FF"/>
          <w:sz w:val="24"/>
        </w:rPr>
        <w:tab/>
      </w:r>
      <w:r>
        <w:rPr>
          <w:rFonts w:ascii="Arial" w:hAnsi="Arial" w:cs="Arial"/>
          <w:b/>
          <w:sz w:val="24"/>
        </w:rPr>
        <w:t>BS RF requirements for low-power wake-up signal for NR</w:t>
      </w:r>
    </w:p>
    <w:p w14:paraId="110D819D"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75F5C924" w14:textId="77777777" w:rsidR="00A84796" w:rsidRDefault="00A84796" w:rsidP="00A84796">
      <w:pPr>
        <w:rPr>
          <w:rFonts w:ascii="Arial" w:hAnsi="Arial" w:cs="Arial"/>
          <w:b/>
        </w:rPr>
      </w:pPr>
      <w:r>
        <w:rPr>
          <w:rFonts w:ascii="Arial" w:hAnsi="Arial" w:cs="Arial"/>
          <w:b/>
        </w:rPr>
        <w:t xml:space="preserve">Abstract: </w:t>
      </w:r>
    </w:p>
    <w:p w14:paraId="370CF35B" w14:textId="77777777" w:rsidR="00A84796" w:rsidRDefault="00A84796" w:rsidP="00A84796">
      <w:r>
        <w:t>This contribution provides proposals to progress the issues that were FFS in the agreed WF.</w:t>
      </w:r>
    </w:p>
    <w:p w14:paraId="3FB66D0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70E37" w14:textId="073A21B1" w:rsidR="00A84796" w:rsidRDefault="00A84796" w:rsidP="00A84796">
      <w:pPr>
        <w:rPr>
          <w:rFonts w:ascii="Arial" w:hAnsi="Arial" w:cs="Arial"/>
          <w:b/>
          <w:sz w:val="24"/>
        </w:rPr>
      </w:pPr>
      <w:r>
        <w:rPr>
          <w:rFonts w:ascii="Arial" w:hAnsi="Arial" w:cs="Arial"/>
          <w:b/>
          <w:color w:val="0000FF"/>
          <w:sz w:val="24"/>
        </w:rPr>
        <w:t>R4-2503398</w:t>
      </w:r>
      <w:r>
        <w:rPr>
          <w:rFonts w:ascii="Arial" w:hAnsi="Arial" w:cs="Arial"/>
          <w:b/>
          <w:color w:val="0000FF"/>
          <w:sz w:val="24"/>
        </w:rPr>
        <w:tab/>
      </w:r>
      <w:r>
        <w:rPr>
          <w:rFonts w:ascii="Arial" w:hAnsi="Arial" w:cs="Arial"/>
          <w:b/>
          <w:sz w:val="24"/>
        </w:rPr>
        <w:t>Discussion on LP-WUS BS RF requirements</w:t>
      </w:r>
    </w:p>
    <w:p w14:paraId="0783FBC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15387D2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58C91" w14:textId="69B0208B" w:rsidR="00A84796" w:rsidRDefault="00A84796" w:rsidP="00A84796">
      <w:pPr>
        <w:rPr>
          <w:rFonts w:ascii="Arial" w:hAnsi="Arial" w:cs="Arial"/>
          <w:b/>
          <w:sz w:val="24"/>
        </w:rPr>
      </w:pPr>
      <w:r>
        <w:rPr>
          <w:rFonts w:ascii="Arial" w:hAnsi="Arial" w:cs="Arial"/>
          <w:b/>
          <w:color w:val="0000FF"/>
          <w:sz w:val="24"/>
        </w:rPr>
        <w:t>R4-2503487</w:t>
      </w:r>
      <w:r>
        <w:rPr>
          <w:rFonts w:ascii="Arial" w:hAnsi="Arial" w:cs="Arial"/>
          <w:b/>
          <w:color w:val="0000FF"/>
          <w:sz w:val="24"/>
        </w:rPr>
        <w:tab/>
      </w:r>
      <w:r>
        <w:rPr>
          <w:rFonts w:ascii="Arial" w:hAnsi="Arial" w:cs="Arial"/>
          <w:b/>
          <w:sz w:val="24"/>
        </w:rPr>
        <w:t>Further discussion on BS RF requirements for LP-WUS</w:t>
      </w:r>
    </w:p>
    <w:p w14:paraId="50EC401A"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04A4E73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B93D2" w14:textId="2FE1F8F0" w:rsidR="00A84796" w:rsidRDefault="00A84796" w:rsidP="00A84796">
      <w:pPr>
        <w:rPr>
          <w:rFonts w:ascii="Arial" w:hAnsi="Arial" w:cs="Arial"/>
          <w:b/>
          <w:sz w:val="24"/>
        </w:rPr>
      </w:pPr>
      <w:r>
        <w:rPr>
          <w:rFonts w:ascii="Arial" w:hAnsi="Arial" w:cs="Arial"/>
          <w:b/>
          <w:color w:val="0000FF"/>
          <w:sz w:val="24"/>
        </w:rPr>
        <w:t>R4-2503488</w:t>
      </w:r>
      <w:r>
        <w:rPr>
          <w:rFonts w:ascii="Arial" w:hAnsi="Arial" w:cs="Arial"/>
          <w:b/>
          <w:color w:val="0000FF"/>
          <w:sz w:val="24"/>
        </w:rPr>
        <w:tab/>
      </w:r>
      <w:r>
        <w:rPr>
          <w:rFonts w:ascii="Arial" w:hAnsi="Arial" w:cs="Arial"/>
          <w:b/>
          <w:sz w:val="24"/>
        </w:rPr>
        <w:t>draftCR to TS 38.141-1 on declaration of support for LP-WUS</w:t>
      </w:r>
    </w:p>
    <w:p w14:paraId="3ECA6ABB"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38.141-1 v19.0.0</w:t>
      </w:r>
      <w:r>
        <w:rPr>
          <w:i/>
        </w:rPr>
        <w:tab/>
        <w:t xml:space="preserve">  CR-  rev  Cat: B (Rel-19)</w:t>
      </w:r>
      <w:r>
        <w:rPr>
          <w:i/>
        </w:rPr>
        <w:br/>
      </w:r>
      <w:r>
        <w:rPr>
          <w:i/>
        </w:rPr>
        <w:br/>
      </w:r>
      <w:r>
        <w:rPr>
          <w:i/>
        </w:rPr>
        <w:tab/>
      </w:r>
      <w:r>
        <w:rPr>
          <w:i/>
        </w:rPr>
        <w:tab/>
      </w:r>
      <w:r>
        <w:rPr>
          <w:i/>
        </w:rPr>
        <w:tab/>
      </w:r>
      <w:r>
        <w:rPr>
          <w:i/>
        </w:rPr>
        <w:tab/>
      </w:r>
      <w:r>
        <w:rPr>
          <w:i/>
        </w:rPr>
        <w:tab/>
        <w:t>Source: CATT</w:t>
      </w:r>
    </w:p>
    <w:p w14:paraId="039B011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2D0ED" w14:textId="5219C633" w:rsidR="00A84796" w:rsidRDefault="00A84796" w:rsidP="00A84796">
      <w:pPr>
        <w:rPr>
          <w:rFonts w:ascii="Arial" w:hAnsi="Arial" w:cs="Arial"/>
          <w:b/>
          <w:sz w:val="24"/>
        </w:rPr>
      </w:pPr>
      <w:r>
        <w:rPr>
          <w:rFonts w:ascii="Arial" w:hAnsi="Arial" w:cs="Arial"/>
          <w:b/>
          <w:color w:val="0000FF"/>
          <w:sz w:val="24"/>
        </w:rPr>
        <w:lastRenderedPageBreak/>
        <w:t>R4-2503489</w:t>
      </w:r>
      <w:r>
        <w:rPr>
          <w:rFonts w:ascii="Arial" w:hAnsi="Arial" w:cs="Arial"/>
          <w:b/>
          <w:color w:val="0000FF"/>
          <w:sz w:val="24"/>
        </w:rPr>
        <w:tab/>
      </w:r>
      <w:r>
        <w:rPr>
          <w:rFonts w:ascii="Arial" w:hAnsi="Arial" w:cs="Arial"/>
          <w:b/>
          <w:sz w:val="24"/>
        </w:rPr>
        <w:t>draftCR to TS 38.141-2 on declaration of support for LP-WUS</w:t>
      </w:r>
    </w:p>
    <w:p w14:paraId="6985CDAD"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38.141-2 v19.0.0</w:t>
      </w:r>
      <w:r>
        <w:rPr>
          <w:i/>
        </w:rPr>
        <w:tab/>
        <w:t xml:space="preserve">  CR-  rev  Cat:  (Rel-19)</w:t>
      </w:r>
      <w:r>
        <w:rPr>
          <w:i/>
        </w:rPr>
        <w:br/>
      </w:r>
      <w:r>
        <w:rPr>
          <w:i/>
        </w:rPr>
        <w:br/>
      </w:r>
      <w:r>
        <w:rPr>
          <w:i/>
        </w:rPr>
        <w:tab/>
      </w:r>
      <w:r>
        <w:rPr>
          <w:i/>
        </w:rPr>
        <w:tab/>
      </w:r>
      <w:r>
        <w:rPr>
          <w:i/>
        </w:rPr>
        <w:tab/>
      </w:r>
      <w:r>
        <w:rPr>
          <w:i/>
        </w:rPr>
        <w:tab/>
      </w:r>
      <w:r>
        <w:rPr>
          <w:i/>
        </w:rPr>
        <w:tab/>
        <w:t>Source: CATT</w:t>
      </w:r>
    </w:p>
    <w:p w14:paraId="0942BD6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43569" w14:textId="32933D23" w:rsidR="00A84796" w:rsidRDefault="00A84796" w:rsidP="00A84796">
      <w:pPr>
        <w:rPr>
          <w:rFonts w:ascii="Arial" w:hAnsi="Arial" w:cs="Arial"/>
          <w:b/>
          <w:sz w:val="24"/>
        </w:rPr>
      </w:pPr>
      <w:r>
        <w:rPr>
          <w:rFonts w:ascii="Arial" w:hAnsi="Arial" w:cs="Arial"/>
          <w:b/>
          <w:color w:val="0000FF"/>
          <w:sz w:val="24"/>
        </w:rPr>
        <w:t>R4-2503636</w:t>
      </w:r>
      <w:r>
        <w:rPr>
          <w:rFonts w:ascii="Arial" w:hAnsi="Arial" w:cs="Arial"/>
          <w:b/>
          <w:color w:val="0000FF"/>
          <w:sz w:val="24"/>
        </w:rPr>
        <w:tab/>
      </w:r>
      <w:r>
        <w:rPr>
          <w:rFonts w:ascii="Arial" w:hAnsi="Arial" w:cs="Arial"/>
          <w:b/>
          <w:sz w:val="24"/>
        </w:rPr>
        <w:t>Discussion on BS RF requirements for LP-WUS/WUR</w:t>
      </w:r>
    </w:p>
    <w:p w14:paraId="30B72D7A"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20519A9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C18A9" w14:textId="44AAA3A2" w:rsidR="00A84796" w:rsidRDefault="00A84796" w:rsidP="00A84796">
      <w:pPr>
        <w:rPr>
          <w:rFonts w:ascii="Arial" w:hAnsi="Arial" w:cs="Arial"/>
          <w:b/>
          <w:sz w:val="24"/>
        </w:rPr>
      </w:pPr>
      <w:r>
        <w:rPr>
          <w:rFonts w:ascii="Arial" w:hAnsi="Arial" w:cs="Arial"/>
          <w:b/>
          <w:color w:val="0000FF"/>
          <w:sz w:val="24"/>
        </w:rPr>
        <w:t>R4-2503637</w:t>
      </w:r>
      <w:r>
        <w:rPr>
          <w:rFonts w:ascii="Arial" w:hAnsi="Arial" w:cs="Arial"/>
          <w:b/>
          <w:color w:val="0000FF"/>
          <w:sz w:val="24"/>
        </w:rPr>
        <w:tab/>
      </w:r>
      <w:r>
        <w:rPr>
          <w:rFonts w:ascii="Arial" w:hAnsi="Arial" w:cs="Arial"/>
          <w:b/>
          <w:sz w:val="24"/>
        </w:rPr>
        <w:t>TP to TR 38.774 on LP-WUS power boosting (Clause 7.2.2)</w:t>
      </w:r>
    </w:p>
    <w:p w14:paraId="7E772CAA"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38.774 v0.2.0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16EBB2B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FD0B7" w14:textId="1FCE1C1D" w:rsidR="00A84796" w:rsidRDefault="00A84796" w:rsidP="00A84796">
      <w:pPr>
        <w:rPr>
          <w:rFonts w:ascii="Arial" w:hAnsi="Arial" w:cs="Arial"/>
          <w:b/>
          <w:sz w:val="24"/>
        </w:rPr>
      </w:pPr>
      <w:r>
        <w:rPr>
          <w:rFonts w:ascii="Arial" w:hAnsi="Arial" w:cs="Arial"/>
          <w:b/>
          <w:color w:val="0000FF"/>
          <w:sz w:val="24"/>
        </w:rPr>
        <w:t>R4-2503808</w:t>
      </w:r>
      <w:r>
        <w:rPr>
          <w:rFonts w:ascii="Arial" w:hAnsi="Arial" w:cs="Arial"/>
          <w:b/>
          <w:color w:val="0000FF"/>
          <w:sz w:val="24"/>
        </w:rPr>
        <w:tab/>
      </w:r>
      <w:r>
        <w:rPr>
          <w:rFonts w:ascii="Arial" w:hAnsi="Arial" w:cs="Arial"/>
          <w:b/>
          <w:sz w:val="24"/>
        </w:rPr>
        <w:t>Further consideration on BS RF for Rel-19 LP-WUS</w:t>
      </w:r>
    </w:p>
    <w:p w14:paraId="10A4C1C0"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 HiSilicon</w:t>
      </w:r>
    </w:p>
    <w:p w14:paraId="0D80F44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046909" w14:textId="721103B0" w:rsidR="00A84796" w:rsidRDefault="00A84796" w:rsidP="00A84796">
      <w:pPr>
        <w:rPr>
          <w:rFonts w:ascii="Arial" w:hAnsi="Arial" w:cs="Arial"/>
          <w:b/>
          <w:sz w:val="24"/>
        </w:rPr>
      </w:pPr>
      <w:r>
        <w:rPr>
          <w:rFonts w:ascii="Arial" w:hAnsi="Arial" w:cs="Arial"/>
          <w:b/>
          <w:color w:val="0000FF"/>
          <w:sz w:val="24"/>
        </w:rPr>
        <w:t>R4-2504392</w:t>
      </w:r>
      <w:r>
        <w:rPr>
          <w:rFonts w:ascii="Arial" w:hAnsi="Arial" w:cs="Arial"/>
          <w:b/>
          <w:color w:val="0000FF"/>
          <w:sz w:val="24"/>
        </w:rPr>
        <w:tab/>
      </w:r>
      <w:r>
        <w:rPr>
          <w:rFonts w:ascii="Arial" w:hAnsi="Arial" w:cs="Arial"/>
          <w:b/>
          <w:sz w:val="24"/>
        </w:rPr>
        <w:t>TP to TR38.774: BS RF requirement overview for LP-WUS</w:t>
      </w:r>
    </w:p>
    <w:p w14:paraId="2E91F85A" w14:textId="77777777" w:rsidR="00A84796" w:rsidRDefault="00A84796" w:rsidP="00A84796">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38.774 v0.2.0</w:t>
      </w:r>
      <w:r>
        <w:rPr>
          <w:i/>
        </w:rPr>
        <w:tab/>
        <w:t xml:space="preserve">  CR-  rev  Cat:  (Rel-19)</w:t>
      </w:r>
      <w:r>
        <w:rPr>
          <w:i/>
        </w:rPr>
        <w:br/>
      </w:r>
      <w:r>
        <w:rPr>
          <w:i/>
        </w:rPr>
        <w:br/>
      </w:r>
      <w:r>
        <w:rPr>
          <w:i/>
        </w:rPr>
        <w:tab/>
      </w:r>
      <w:r>
        <w:rPr>
          <w:i/>
        </w:rPr>
        <w:tab/>
      </w:r>
      <w:r>
        <w:rPr>
          <w:i/>
        </w:rPr>
        <w:tab/>
      </w:r>
      <w:r>
        <w:rPr>
          <w:i/>
        </w:rPr>
        <w:tab/>
      </w:r>
      <w:r>
        <w:rPr>
          <w:i/>
        </w:rPr>
        <w:tab/>
        <w:t>Source: Ericsson</w:t>
      </w:r>
    </w:p>
    <w:p w14:paraId="36BD6B60" w14:textId="77777777" w:rsidR="00A84796" w:rsidRDefault="00A84796" w:rsidP="00A84796">
      <w:pPr>
        <w:rPr>
          <w:rFonts w:ascii="Arial" w:hAnsi="Arial" w:cs="Arial"/>
          <w:b/>
        </w:rPr>
      </w:pPr>
      <w:r>
        <w:rPr>
          <w:rFonts w:ascii="Arial" w:hAnsi="Arial" w:cs="Arial"/>
          <w:b/>
        </w:rPr>
        <w:t xml:space="preserve">Abstract: </w:t>
      </w:r>
    </w:p>
    <w:p w14:paraId="27C6C07B" w14:textId="77777777" w:rsidR="00A84796" w:rsidRDefault="00A84796" w:rsidP="00A84796">
      <w:r>
        <w:t>In this paper, we provide our BS RF requirement impact.</w:t>
      </w:r>
    </w:p>
    <w:p w14:paraId="6163FC4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A92B4" w14:textId="77777777" w:rsidR="00A84796" w:rsidRDefault="00A84796" w:rsidP="00A84796">
      <w:pPr>
        <w:pStyle w:val="Heading4"/>
      </w:pPr>
      <w:bookmarkStart w:id="292" w:name="_Toc194487656"/>
      <w:r>
        <w:t>7.26.4</w:t>
      </w:r>
      <w:r>
        <w:tab/>
        <w:t>RRM core requirements for LP-WUS/WUR</w:t>
      </w:r>
      <w:bookmarkEnd w:id="292"/>
    </w:p>
    <w:p w14:paraId="3C62707F" w14:textId="77777777" w:rsidR="00A84796" w:rsidRDefault="00A84796" w:rsidP="00A84796">
      <w:pPr>
        <w:pStyle w:val="Heading5"/>
      </w:pPr>
      <w:bookmarkStart w:id="293" w:name="_Toc194487657"/>
      <w:r>
        <w:t>7.26.4.1</w:t>
      </w:r>
      <w:r>
        <w:tab/>
        <w:t>Simulation assumptions and results</w:t>
      </w:r>
      <w:bookmarkEnd w:id="293"/>
    </w:p>
    <w:p w14:paraId="2C82EE35" w14:textId="587FE5F9" w:rsidR="00A84796" w:rsidRDefault="00A84796" w:rsidP="00A84796">
      <w:pPr>
        <w:rPr>
          <w:rFonts w:ascii="Arial" w:hAnsi="Arial" w:cs="Arial"/>
          <w:b/>
          <w:sz w:val="24"/>
        </w:rPr>
      </w:pPr>
      <w:r>
        <w:rPr>
          <w:rFonts w:ascii="Arial" w:hAnsi="Arial" w:cs="Arial"/>
          <w:b/>
          <w:color w:val="0000FF"/>
          <w:sz w:val="24"/>
        </w:rPr>
        <w:t>R4-2503296</w:t>
      </w:r>
      <w:r>
        <w:rPr>
          <w:rFonts w:ascii="Arial" w:hAnsi="Arial" w:cs="Arial"/>
          <w:b/>
          <w:color w:val="0000FF"/>
          <w:sz w:val="24"/>
        </w:rPr>
        <w:tab/>
      </w:r>
      <w:r>
        <w:rPr>
          <w:rFonts w:ascii="Arial" w:hAnsi="Arial" w:cs="Arial"/>
          <w:b/>
          <w:sz w:val="24"/>
        </w:rPr>
        <w:t>Further discussion on simulation assumptions for LP-WUR</w:t>
      </w:r>
    </w:p>
    <w:p w14:paraId="5ECA7C3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6760CFE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8FDD1" w14:textId="3CCB0B5A" w:rsidR="00A84796" w:rsidRDefault="00A84796" w:rsidP="00A84796">
      <w:pPr>
        <w:rPr>
          <w:rFonts w:ascii="Arial" w:hAnsi="Arial" w:cs="Arial"/>
          <w:b/>
          <w:sz w:val="24"/>
        </w:rPr>
      </w:pPr>
      <w:r>
        <w:rPr>
          <w:rFonts w:ascii="Arial" w:hAnsi="Arial" w:cs="Arial"/>
          <w:b/>
          <w:color w:val="0000FF"/>
          <w:sz w:val="24"/>
        </w:rPr>
        <w:t>R4-2503297</w:t>
      </w:r>
      <w:r>
        <w:rPr>
          <w:rFonts w:ascii="Arial" w:hAnsi="Arial" w:cs="Arial"/>
          <w:b/>
          <w:color w:val="0000FF"/>
          <w:sz w:val="24"/>
        </w:rPr>
        <w:tab/>
      </w:r>
      <w:r>
        <w:rPr>
          <w:rFonts w:ascii="Arial" w:hAnsi="Arial" w:cs="Arial"/>
          <w:b/>
          <w:sz w:val="24"/>
        </w:rPr>
        <w:t>Simulation results for LP-WUR</w:t>
      </w:r>
    </w:p>
    <w:p w14:paraId="47C9D99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726769A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3C34B" w14:textId="321166F2" w:rsidR="00A84796" w:rsidRDefault="00A84796" w:rsidP="00A84796">
      <w:pPr>
        <w:rPr>
          <w:rFonts w:ascii="Arial" w:hAnsi="Arial" w:cs="Arial"/>
          <w:b/>
          <w:sz w:val="24"/>
        </w:rPr>
      </w:pPr>
      <w:r>
        <w:rPr>
          <w:rFonts w:ascii="Arial" w:hAnsi="Arial" w:cs="Arial"/>
          <w:b/>
          <w:color w:val="0000FF"/>
          <w:sz w:val="24"/>
        </w:rPr>
        <w:t>R4-2503301</w:t>
      </w:r>
      <w:r>
        <w:rPr>
          <w:rFonts w:ascii="Arial" w:hAnsi="Arial" w:cs="Arial"/>
          <w:b/>
          <w:color w:val="0000FF"/>
          <w:sz w:val="24"/>
        </w:rPr>
        <w:tab/>
      </w:r>
      <w:r>
        <w:rPr>
          <w:rFonts w:ascii="Arial" w:hAnsi="Arial" w:cs="Arial"/>
          <w:b/>
          <w:sz w:val="24"/>
        </w:rPr>
        <w:t>Discussion on simulation assumptions and results for LP-WUS/WUR</w:t>
      </w:r>
    </w:p>
    <w:p w14:paraId="2E333F1B" w14:textId="77777777" w:rsidR="00A84796" w:rsidRDefault="00A84796" w:rsidP="00A84796">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1CF28EA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1AC83" w14:textId="4087C6F4" w:rsidR="00A84796" w:rsidRDefault="00A84796" w:rsidP="00A84796">
      <w:pPr>
        <w:rPr>
          <w:rFonts w:ascii="Arial" w:hAnsi="Arial" w:cs="Arial"/>
          <w:b/>
          <w:sz w:val="24"/>
        </w:rPr>
      </w:pPr>
      <w:r>
        <w:rPr>
          <w:rFonts w:ascii="Arial" w:hAnsi="Arial" w:cs="Arial"/>
          <w:b/>
          <w:color w:val="0000FF"/>
          <w:sz w:val="24"/>
        </w:rPr>
        <w:t>R4-2503354</w:t>
      </w:r>
      <w:r>
        <w:rPr>
          <w:rFonts w:ascii="Arial" w:hAnsi="Arial" w:cs="Arial"/>
          <w:b/>
          <w:color w:val="0000FF"/>
          <w:sz w:val="24"/>
        </w:rPr>
        <w:tab/>
      </w:r>
      <w:r>
        <w:rPr>
          <w:rFonts w:ascii="Arial" w:hAnsi="Arial" w:cs="Arial"/>
          <w:b/>
          <w:sz w:val="24"/>
        </w:rPr>
        <w:t>Simulation assumption and results for LP-WUSWUR</w:t>
      </w:r>
    </w:p>
    <w:p w14:paraId="013C0DA7"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0FB9066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F80F2" w14:textId="37456DC3" w:rsidR="00A84796" w:rsidRDefault="00A84796" w:rsidP="00A84796">
      <w:pPr>
        <w:rPr>
          <w:rFonts w:ascii="Arial" w:hAnsi="Arial" w:cs="Arial"/>
          <w:b/>
          <w:sz w:val="24"/>
        </w:rPr>
      </w:pPr>
      <w:r>
        <w:rPr>
          <w:rFonts w:ascii="Arial" w:hAnsi="Arial" w:cs="Arial"/>
          <w:b/>
          <w:color w:val="0000FF"/>
          <w:sz w:val="24"/>
        </w:rPr>
        <w:t>R4-2503383</w:t>
      </w:r>
      <w:r>
        <w:rPr>
          <w:rFonts w:ascii="Arial" w:hAnsi="Arial" w:cs="Arial"/>
          <w:b/>
          <w:color w:val="0000FF"/>
          <w:sz w:val="24"/>
        </w:rPr>
        <w:tab/>
      </w:r>
      <w:r>
        <w:rPr>
          <w:rFonts w:ascii="Arial" w:hAnsi="Arial" w:cs="Arial"/>
          <w:b/>
          <w:sz w:val="24"/>
        </w:rPr>
        <w:t>Simulation assumption and results for LP-WUR</w:t>
      </w:r>
    </w:p>
    <w:p w14:paraId="093EEC0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20FEA34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EE0A7" w14:textId="560104C0" w:rsidR="00A84796" w:rsidRDefault="00A84796" w:rsidP="00A84796">
      <w:pPr>
        <w:rPr>
          <w:rFonts w:ascii="Arial" w:hAnsi="Arial" w:cs="Arial"/>
          <w:b/>
          <w:sz w:val="24"/>
        </w:rPr>
      </w:pPr>
      <w:r>
        <w:rPr>
          <w:rFonts w:ascii="Arial" w:hAnsi="Arial" w:cs="Arial"/>
          <w:b/>
          <w:color w:val="0000FF"/>
          <w:sz w:val="24"/>
        </w:rPr>
        <w:t>R4-2503527</w:t>
      </w:r>
      <w:r>
        <w:rPr>
          <w:rFonts w:ascii="Arial" w:hAnsi="Arial" w:cs="Arial"/>
          <w:b/>
          <w:color w:val="0000FF"/>
          <w:sz w:val="24"/>
        </w:rPr>
        <w:tab/>
      </w:r>
      <w:r>
        <w:rPr>
          <w:rFonts w:ascii="Arial" w:hAnsi="Arial" w:cs="Arial"/>
          <w:b/>
          <w:sz w:val="24"/>
        </w:rPr>
        <w:t>Discussion of Simulation Assumptions for LP-WUR RRM Requirements</w:t>
      </w:r>
    </w:p>
    <w:p w14:paraId="53FE0B1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0E8B035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43024" w14:textId="205551AF" w:rsidR="00A84796" w:rsidRDefault="00A84796" w:rsidP="00A84796">
      <w:pPr>
        <w:rPr>
          <w:rFonts w:ascii="Arial" w:hAnsi="Arial" w:cs="Arial"/>
          <w:b/>
          <w:sz w:val="24"/>
        </w:rPr>
      </w:pPr>
      <w:r>
        <w:rPr>
          <w:rFonts w:ascii="Arial" w:hAnsi="Arial" w:cs="Arial"/>
          <w:b/>
          <w:color w:val="0000FF"/>
          <w:sz w:val="24"/>
        </w:rPr>
        <w:t>R4-2503528</w:t>
      </w:r>
      <w:r>
        <w:rPr>
          <w:rFonts w:ascii="Arial" w:hAnsi="Arial" w:cs="Arial"/>
          <w:b/>
          <w:color w:val="0000FF"/>
          <w:sz w:val="24"/>
        </w:rPr>
        <w:tab/>
      </w:r>
      <w:r>
        <w:rPr>
          <w:rFonts w:ascii="Arial" w:hAnsi="Arial" w:cs="Arial"/>
          <w:b/>
          <w:sz w:val="24"/>
        </w:rPr>
        <w:t>Summary of Simulation Results for LP-WUR RRM Requirements</w:t>
      </w:r>
    </w:p>
    <w:p w14:paraId="5592FF1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6409274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43420" w14:textId="7CB6998D" w:rsidR="00A84796" w:rsidRDefault="00A84796" w:rsidP="00A84796">
      <w:pPr>
        <w:rPr>
          <w:rFonts w:ascii="Arial" w:hAnsi="Arial" w:cs="Arial"/>
          <w:b/>
          <w:sz w:val="24"/>
        </w:rPr>
      </w:pPr>
      <w:r>
        <w:rPr>
          <w:rFonts w:ascii="Arial" w:hAnsi="Arial" w:cs="Arial"/>
          <w:b/>
          <w:color w:val="0000FF"/>
          <w:sz w:val="24"/>
        </w:rPr>
        <w:t>R4-2503580</w:t>
      </w:r>
      <w:r>
        <w:rPr>
          <w:rFonts w:ascii="Arial" w:hAnsi="Arial" w:cs="Arial"/>
          <w:b/>
          <w:color w:val="0000FF"/>
          <w:sz w:val="24"/>
        </w:rPr>
        <w:tab/>
      </w:r>
      <w:r>
        <w:rPr>
          <w:rFonts w:ascii="Arial" w:hAnsi="Arial" w:cs="Arial"/>
          <w:b/>
          <w:sz w:val="24"/>
        </w:rPr>
        <w:t>Discussion on simulation assumptions and results for LP-WUS/WUR</w:t>
      </w:r>
    </w:p>
    <w:p w14:paraId="12D585F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51782FE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F402B" w14:textId="4BCB7302" w:rsidR="00A84796" w:rsidRDefault="00A84796" w:rsidP="00A84796">
      <w:pPr>
        <w:rPr>
          <w:rFonts w:ascii="Arial" w:hAnsi="Arial" w:cs="Arial"/>
          <w:b/>
          <w:sz w:val="24"/>
        </w:rPr>
      </w:pPr>
      <w:r>
        <w:rPr>
          <w:rFonts w:ascii="Arial" w:hAnsi="Arial" w:cs="Arial"/>
          <w:b/>
          <w:color w:val="0000FF"/>
          <w:sz w:val="24"/>
        </w:rPr>
        <w:t>R4-2503796</w:t>
      </w:r>
      <w:r>
        <w:rPr>
          <w:rFonts w:ascii="Arial" w:hAnsi="Arial" w:cs="Arial"/>
          <w:b/>
          <w:color w:val="0000FF"/>
          <w:sz w:val="24"/>
        </w:rPr>
        <w:tab/>
      </w:r>
      <w:r>
        <w:rPr>
          <w:rFonts w:ascii="Arial" w:hAnsi="Arial" w:cs="Arial"/>
          <w:b/>
          <w:sz w:val="24"/>
        </w:rPr>
        <w:t>Discussion on OOK based LP-WUR simulation</w:t>
      </w:r>
    </w:p>
    <w:p w14:paraId="21E94C0D"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ZTECorporation,Sanechips</w:t>
      </w:r>
    </w:p>
    <w:p w14:paraId="052601B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5DF66" w14:textId="4B1FB90E" w:rsidR="00A84796" w:rsidRDefault="00A84796" w:rsidP="00A84796">
      <w:pPr>
        <w:rPr>
          <w:rFonts w:ascii="Arial" w:hAnsi="Arial" w:cs="Arial"/>
          <w:b/>
          <w:sz w:val="24"/>
        </w:rPr>
      </w:pPr>
      <w:r>
        <w:rPr>
          <w:rFonts w:ascii="Arial" w:hAnsi="Arial" w:cs="Arial"/>
          <w:b/>
          <w:color w:val="0000FF"/>
          <w:sz w:val="24"/>
        </w:rPr>
        <w:t>R4-2503899</w:t>
      </w:r>
      <w:r>
        <w:rPr>
          <w:rFonts w:ascii="Arial" w:hAnsi="Arial" w:cs="Arial"/>
          <w:b/>
          <w:color w:val="0000FF"/>
          <w:sz w:val="24"/>
        </w:rPr>
        <w:tab/>
      </w:r>
      <w:r>
        <w:rPr>
          <w:rFonts w:ascii="Arial" w:hAnsi="Arial" w:cs="Arial"/>
          <w:b/>
          <w:sz w:val="24"/>
        </w:rPr>
        <w:t>Simulation assumption and additional simulation results for LP-WUR measurement</w:t>
      </w:r>
    </w:p>
    <w:p w14:paraId="0DC9536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 HiSilicon</w:t>
      </w:r>
    </w:p>
    <w:p w14:paraId="6A68710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681DD" w14:textId="70A682BA" w:rsidR="00A84796" w:rsidRDefault="00A84796" w:rsidP="00A84796">
      <w:pPr>
        <w:rPr>
          <w:rFonts w:ascii="Arial" w:hAnsi="Arial" w:cs="Arial"/>
          <w:b/>
          <w:sz w:val="24"/>
        </w:rPr>
      </w:pPr>
      <w:r>
        <w:rPr>
          <w:rFonts w:ascii="Arial" w:hAnsi="Arial" w:cs="Arial"/>
          <w:b/>
          <w:color w:val="0000FF"/>
          <w:sz w:val="24"/>
        </w:rPr>
        <w:t>R4-2504223</w:t>
      </w:r>
      <w:r>
        <w:rPr>
          <w:rFonts w:ascii="Arial" w:hAnsi="Arial" w:cs="Arial"/>
          <w:b/>
          <w:color w:val="0000FF"/>
          <w:sz w:val="24"/>
        </w:rPr>
        <w:tab/>
      </w:r>
      <w:r>
        <w:rPr>
          <w:rFonts w:ascii="Arial" w:hAnsi="Arial" w:cs="Arial"/>
          <w:b/>
          <w:sz w:val="24"/>
        </w:rPr>
        <w:t>Simulation assumption on LP-WUS RRM measurement</w:t>
      </w:r>
    </w:p>
    <w:p w14:paraId="0C61773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79B50B57" w14:textId="77777777" w:rsidR="00A84796" w:rsidRDefault="00A84796" w:rsidP="00A84796">
      <w:pPr>
        <w:rPr>
          <w:rFonts w:ascii="Arial" w:hAnsi="Arial" w:cs="Arial"/>
          <w:b/>
        </w:rPr>
      </w:pPr>
      <w:r>
        <w:rPr>
          <w:rFonts w:ascii="Arial" w:hAnsi="Arial" w:cs="Arial"/>
          <w:b/>
        </w:rPr>
        <w:t xml:space="preserve">Abstract: </w:t>
      </w:r>
    </w:p>
    <w:p w14:paraId="4007AA41" w14:textId="77777777" w:rsidR="00A84796" w:rsidRDefault="00A84796" w:rsidP="00A84796">
      <w:r>
        <w:t>This contribution discusses the LP-WUS RRM simulation assumption</w:t>
      </w:r>
    </w:p>
    <w:p w14:paraId="1737AC3B"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2F0F0" w14:textId="4FF6EA5F" w:rsidR="00A84796" w:rsidRDefault="00A84796" w:rsidP="00A84796">
      <w:pPr>
        <w:rPr>
          <w:rFonts w:ascii="Arial" w:hAnsi="Arial" w:cs="Arial"/>
          <w:b/>
          <w:sz w:val="24"/>
        </w:rPr>
      </w:pPr>
      <w:r>
        <w:rPr>
          <w:rFonts w:ascii="Arial" w:hAnsi="Arial" w:cs="Arial"/>
          <w:b/>
          <w:color w:val="0000FF"/>
          <w:sz w:val="24"/>
        </w:rPr>
        <w:t>R4-2504224</w:t>
      </w:r>
      <w:r>
        <w:rPr>
          <w:rFonts w:ascii="Arial" w:hAnsi="Arial" w:cs="Arial"/>
          <w:b/>
          <w:color w:val="0000FF"/>
          <w:sz w:val="24"/>
        </w:rPr>
        <w:tab/>
      </w:r>
      <w:r>
        <w:rPr>
          <w:rFonts w:ascii="Arial" w:hAnsi="Arial" w:cs="Arial"/>
          <w:b/>
          <w:sz w:val="24"/>
        </w:rPr>
        <w:t>Simulation on LP-WUS RRM measurement</w:t>
      </w:r>
    </w:p>
    <w:p w14:paraId="7F826B26"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6FBD6D18" w14:textId="77777777" w:rsidR="00A84796" w:rsidRDefault="00A84796" w:rsidP="00A84796">
      <w:pPr>
        <w:rPr>
          <w:rFonts w:ascii="Arial" w:hAnsi="Arial" w:cs="Arial"/>
          <w:b/>
        </w:rPr>
      </w:pPr>
      <w:r>
        <w:rPr>
          <w:rFonts w:ascii="Arial" w:hAnsi="Arial" w:cs="Arial"/>
          <w:b/>
        </w:rPr>
        <w:t xml:space="preserve">Abstract: </w:t>
      </w:r>
    </w:p>
    <w:p w14:paraId="4F8D95F6" w14:textId="77777777" w:rsidR="00A84796" w:rsidRDefault="00A84796" w:rsidP="00A84796">
      <w:r>
        <w:t>This contribution shares the LP-WUS RRM simulation results</w:t>
      </w:r>
    </w:p>
    <w:p w14:paraId="046975F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2C83C" w14:textId="1A656B62" w:rsidR="00A84796" w:rsidRDefault="00A84796" w:rsidP="00A84796">
      <w:pPr>
        <w:rPr>
          <w:rFonts w:ascii="Arial" w:hAnsi="Arial" w:cs="Arial"/>
          <w:b/>
          <w:sz w:val="24"/>
        </w:rPr>
      </w:pPr>
      <w:r>
        <w:rPr>
          <w:rFonts w:ascii="Arial" w:hAnsi="Arial" w:cs="Arial"/>
          <w:b/>
          <w:color w:val="0000FF"/>
          <w:sz w:val="24"/>
        </w:rPr>
        <w:t>R4-2504466</w:t>
      </w:r>
      <w:r>
        <w:rPr>
          <w:rFonts w:ascii="Arial" w:hAnsi="Arial" w:cs="Arial"/>
          <w:b/>
          <w:color w:val="0000FF"/>
          <w:sz w:val="24"/>
        </w:rPr>
        <w:tab/>
      </w:r>
      <w:r>
        <w:rPr>
          <w:rFonts w:ascii="Arial" w:hAnsi="Arial" w:cs="Arial"/>
          <w:b/>
          <w:sz w:val="24"/>
        </w:rPr>
        <w:t>Simulation results for RRM LP-SS simulation campaign</w:t>
      </w:r>
    </w:p>
    <w:p w14:paraId="2A8643F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64A44DA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41CE5" w14:textId="6FB3BECD" w:rsidR="00A84796" w:rsidRDefault="00A84796" w:rsidP="00A84796">
      <w:pPr>
        <w:rPr>
          <w:rFonts w:ascii="Arial" w:hAnsi="Arial" w:cs="Arial"/>
          <w:b/>
          <w:sz w:val="24"/>
        </w:rPr>
      </w:pPr>
      <w:r>
        <w:rPr>
          <w:rFonts w:ascii="Arial" w:hAnsi="Arial" w:cs="Arial"/>
          <w:b/>
          <w:color w:val="0000FF"/>
          <w:sz w:val="24"/>
        </w:rPr>
        <w:t>R4-2504467</w:t>
      </w:r>
      <w:r>
        <w:rPr>
          <w:rFonts w:ascii="Arial" w:hAnsi="Arial" w:cs="Arial"/>
          <w:b/>
          <w:color w:val="0000FF"/>
          <w:sz w:val="24"/>
        </w:rPr>
        <w:tab/>
      </w:r>
      <w:r>
        <w:rPr>
          <w:rFonts w:ascii="Arial" w:hAnsi="Arial" w:cs="Arial"/>
          <w:b/>
          <w:sz w:val="24"/>
        </w:rPr>
        <w:t>Discussion on LP-WUS RRM Simulations</w:t>
      </w:r>
    </w:p>
    <w:p w14:paraId="00696FA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515ED0B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A2F46" w14:textId="24543D94" w:rsidR="00A84796" w:rsidRDefault="00A84796" w:rsidP="00A84796">
      <w:pPr>
        <w:rPr>
          <w:rFonts w:ascii="Arial" w:hAnsi="Arial" w:cs="Arial"/>
          <w:b/>
          <w:sz w:val="24"/>
        </w:rPr>
      </w:pPr>
      <w:r>
        <w:rPr>
          <w:rFonts w:ascii="Arial" w:hAnsi="Arial" w:cs="Arial"/>
          <w:b/>
          <w:color w:val="0000FF"/>
          <w:sz w:val="24"/>
        </w:rPr>
        <w:t>R4-2504598</w:t>
      </w:r>
      <w:r>
        <w:rPr>
          <w:rFonts w:ascii="Arial" w:hAnsi="Arial" w:cs="Arial"/>
          <w:b/>
          <w:color w:val="0000FF"/>
          <w:sz w:val="24"/>
        </w:rPr>
        <w:tab/>
      </w:r>
      <w:r>
        <w:rPr>
          <w:rFonts w:ascii="Arial" w:hAnsi="Arial" w:cs="Arial"/>
          <w:b/>
          <w:sz w:val="24"/>
        </w:rPr>
        <w:t>Simulation assumptions for R19 LP-WUS</w:t>
      </w:r>
    </w:p>
    <w:p w14:paraId="2B80B5B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0B0F61D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BCE29" w14:textId="77777777" w:rsidR="00A84796" w:rsidRDefault="00A84796" w:rsidP="00A84796">
      <w:pPr>
        <w:pStyle w:val="Heading5"/>
      </w:pPr>
      <w:bookmarkStart w:id="294" w:name="_Toc194487658"/>
      <w:r>
        <w:t>7.26.4.2</w:t>
      </w:r>
      <w:r>
        <w:tab/>
        <w:t>RRM core requirements</w:t>
      </w:r>
      <w:bookmarkEnd w:id="294"/>
    </w:p>
    <w:p w14:paraId="5E773CA4" w14:textId="2CB7A6A4" w:rsidR="00A84796" w:rsidRDefault="00A84796" w:rsidP="00A84796">
      <w:pPr>
        <w:rPr>
          <w:rFonts w:ascii="Arial" w:hAnsi="Arial" w:cs="Arial"/>
          <w:b/>
          <w:sz w:val="24"/>
        </w:rPr>
      </w:pPr>
      <w:r>
        <w:rPr>
          <w:rFonts w:ascii="Arial" w:hAnsi="Arial" w:cs="Arial"/>
          <w:b/>
          <w:color w:val="0000FF"/>
          <w:sz w:val="24"/>
        </w:rPr>
        <w:t>R4-2503298</w:t>
      </w:r>
      <w:r>
        <w:rPr>
          <w:rFonts w:ascii="Arial" w:hAnsi="Arial" w:cs="Arial"/>
          <w:b/>
          <w:color w:val="0000FF"/>
          <w:sz w:val="24"/>
        </w:rPr>
        <w:tab/>
      </w:r>
      <w:r>
        <w:rPr>
          <w:rFonts w:ascii="Arial" w:hAnsi="Arial" w:cs="Arial"/>
          <w:b/>
          <w:sz w:val="24"/>
        </w:rPr>
        <w:t>Consideration on remaining RRM issues for LP-WUR</w:t>
      </w:r>
    </w:p>
    <w:p w14:paraId="3F21FC9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12FB5B0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DE79B" w14:textId="03A9AE94" w:rsidR="00A84796" w:rsidRDefault="00A84796" w:rsidP="00A84796">
      <w:pPr>
        <w:rPr>
          <w:rFonts w:ascii="Arial" w:hAnsi="Arial" w:cs="Arial"/>
          <w:b/>
          <w:sz w:val="24"/>
        </w:rPr>
      </w:pPr>
      <w:r>
        <w:rPr>
          <w:rFonts w:ascii="Arial" w:hAnsi="Arial" w:cs="Arial"/>
          <w:b/>
          <w:color w:val="0000FF"/>
          <w:sz w:val="24"/>
        </w:rPr>
        <w:t>R4-2503302</w:t>
      </w:r>
      <w:r>
        <w:rPr>
          <w:rFonts w:ascii="Arial" w:hAnsi="Arial" w:cs="Arial"/>
          <w:b/>
          <w:color w:val="0000FF"/>
          <w:sz w:val="24"/>
        </w:rPr>
        <w:tab/>
      </w:r>
      <w:r>
        <w:rPr>
          <w:rFonts w:ascii="Arial" w:hAnsi="Arial" w:cs="Arial"/>
          <w:b/>
          <w:sz w:val="24"/>
        </w:rPr>
        <w:t>Discussion on RRM core requirements for LP-WUS/WUR</w:t>
      </w:r>
    </w:p>
    <w:p w14:paraId="4810672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74BDB65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311A3" w14:textId="4A110C32" w:rsidR="00A84796" w:rsidRDefault="00A84796" w:rsidP="00A84796">
      <w:pPr>
        <w:rPr>
          <w:rFonts w:ascii="Arial" w:hAnsi="Arial" w:cs="Arial"/>
          <w:b/>
          <w:sz w:val="24"/>
        </w:rPr>
      </w:pPr>
      <w:r>
        <w:rPr>
          <w:rFonts w:ascii="Arial" w:hAnsi="Arial" w:cs="Arial"/>
          <w:b/>
          <w:color w:val="0000FF"/>
          <w:sz w:val="24"/>
        </w:rPr>
        <w:t>R4-2503355</w:t>
      </w:r>
      <w:r>
        <w:rPr>
          <w:rFonts w:ascii="Arial" w:hAnsi="Arial" w:cs="Arial"/>
          <w:b/>
          <w:color w:val="0000FF"/>
          <w:sz w:val="24"/>
        </w:rPr>
        <w:tab/>
      </w:r>
      <w:r>
        <w:rPr>
          <w:rFonts w:ascii="Arial" w:hAnsi="Arial" w:cs="Arial"/>
          <w:b/>
          <w:sz w:val="24"/>
        </w:rPr>
        <w:t>Discussion on RRM requirements for LP-WUSWUR</w:t>
      </w:r>
    </w:p>
    <w:p w14:paraId="7BDB6276"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4452FA1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157F4" w14:textId="3C69E6D0" w:rsidR="00A84796" w:rsidRDefault="00A84796" w:rsidP="00A84796">
      <w:pPr>
        <w:rPr>
          <w:rFonts w:ascii="Arial" w:hAnsi="Arial" w:cs="Arial"/>
          <w:b/>
          <w:sz w:val="24"/>
        </w:rPr>
      </w:pPr>
      <w:r>
        <w:rPr>
          <w:rFonts w:ascii="Arial" w:hAnsi="Arial" w:cs="Arial"/>
          <w:b/>
          <w:color w:val="0000FF"/>
          <w:sz w:val="24"/>
        </w:rPr>
        <w:t>R4-2503384</w:t>
      </w:r>
      <w:r>
        <w:rPr>
          <w:rFonts w:ascii="Arial" w:hAnsi="Arial" w:cs="Arial"/>
          <w:b/>
          <w:color w:val="0000FF"/>
          <w:sz w:val="24"/>
        </w:rPr>
        <w:tab/>
      </w:r>
      <w:r>
        <w:rPr>
          <w:rFonts w:ascii="Arial" w:hAnsi="Arial" w:cs="Arial"/>
          <w:b/>
          <w:sz w:val="24"/>
        </w:rPr>
        <w:t>Discussion on RRM impact of LP-WUR</w:t>
      </w:r>
    </w:p>
    <w:p w14:paraId="3C642DF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391C51CA"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4AF47" w14:textId="0FDDA750" w:rsidR="00A84796" w:rsidRDefault="00A84796" w:rsidP="00A84796">
      <w:pPr>
        <w:rPr>
          <w:rFonts w:ascii="Arial" w:hAnsi="Arial" w:cs="Arial"/>
          <w:b/>
          <w:sz w:val="24"/>
        </w:rPr>
      </w:pPr>
      <w:r>
        <w:rPr>
          <w:rFonts w:ascii="Arial" w:hAnsi="Arial" w:cs="Arial"/>
          <w:b/>
          <w:color w:val="0000FF"/>
          <w:sz w:val="24"/>
        </w:rPr>
        <w:t>R4-2503432</w:t>
      </w:r>
      <w:r>
        <w:rPr>
          <w:rFonts w:ascii="Arial" w:hAnsi="Arial" w:cs="Arial"/>
          <w:b/>
          <w:color w:val="0000FF"/>
          <w:sz w:val="24"/>
        </w:rPr>
        <w:tab/>
      </w:r>
      <w:r>
        <w:rPr>
          <w:rFonts w:ascii="Arial" w:hAnsi="Arial" w:cs="Arial"/>
          <w:b/>
          <w:sz w:val="24"/>
        </w:rPr>
        <w:t>Discussion on RRM requirements for LP-WUS/WUR</w:t>
      </w:r>
    </w:p>
    <w:p w14:paraId="64091E3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1EB6B07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72DB7A" w14:textId="55C50B34" w:rsidR="00A84796" w:rsidRDefault="00A84796" w:rsidP="00A84796">
      <w:pPr>
        <w:rPr>
          <w:rFonts w:ascii="Arial" w:hAnsi="Arial" w:cs="Arial"/>
          <w:b/>
          <w:sz w:val="24"/>
        </w:rPr>
      </w:pPr>
      <w:r>
        <w:rPr>
          <w:rFonts w:ascii="Arial" w:hAnsi="Arial" w:cs="Arial"/>
          <w:b/>
          <w:color w:val="0000FF"/>
          <w:sz w:val="24"/>
        </w:rPr>
        <w:t>R4-2503533</w:t>
      </w:r>
      <w:r>
        <w:rPr>
          <w:rFonts w:ascii="Arial" w:hAnsi="Arial" w:cs="Arial"/>
          <w:b/>
          <w:color w:val="0000FF"/>
          <w:sz w:val="24"/>
        </w:rPr>
        <w:tab/>
      </w:r>
      <w:r>
        <w:rPr>
          <w:rFonts w:ascii="Arial" w:hAnsi="Arial" w:cs="Arial"/>
          <w:b/>
          <w:sz w:val="24"/>
        </w:rPr>
        <w:t>On RRM core requirements for LP-WUR</w:t>
      </w:r>
    </w:p>
    <w:p w14:paraId="01AC732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7995950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9C50A" w14:textId="34936429" w:rsidR="00A84796" w:rsidRDefault="00A84796" w:rsidP="00A84796">
      <w:pPr>
        <w:rPr>
          <w:rFonts w:ascii="Arial" w:hAnsi="Arial" w:cs="Arial"/>
          <w:b/>
          <w:sz w:val="24"/>
        </w:rPr>
      </w:pPr>
      <w:r>
        <w:rPr>
          <w:rFonts w:ascii="Arial" w:hAnsi="Arial" w:cs="Arial"/>
          <w:b/>
          <w:color w:val="0000FF"/>
          <w:sz w:val="24"/>
        </w:rPr>
        <w:t>R4-2503534</w:t>
      </w:r>
      <w:r>
        <w:rPr>
          <w:rFonts w:ascii="Arial" w:hAnsi="Arial" w:cs="Arial"/>
          <w:b/>
          <w:color w:val="0000FF"/>
          <w:sz w:val="24"/>
        </w:rPr>
        <w:tab/>
      </w:r>
      <w:r>
        <w:rPr>
          <w:rFonts w:ascii="Arial" w:hAnsi="Arial" w:cs="Arial"/>
          <w:b/>
          <w:sz w:val="24"/>
        </w:rPr>
        <w:t>Reply LS on the wake-up delay for LP-WUS operation in IDLE/INACTIVE mode</w:t>
      </w:r>
    </w:p>
    <w:p w14:paraId="2390072D" w14:textId="77777777" w:rsidR="00A84796" w:rsidRDefault="00A84796" w:rsidP="00A84796">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Apple</w:t>
      </w:r>
    </w:p>
    <w:p w14:paraId="4FBCC25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3D359" w14:textId="6F01AFBF" w:rsidR="00A84796" w:rsidRDefault="00A84796" w:rsidP="00A84796">
      <w:pPr>
        <w:rPr>
          <w:rFonts w:ascii="Arial" w:hAnsi="Arial" w:cs="Arial"/>
          <w:b/>
          <w:sz w:val="24"/>
        </w:rPr>
      </w:pPr>
      <w:r>
        <w:rPr>
          <w:rFonts w:ascii="Arial" w:hAnsi="Arial" w:cs="Arial"/>
          <w:b/>
          <w:color w:val="0000FF"/>
          <w:sz w:val="24"/>
        </w:rPr>
        <w:t>R4-2503581</w:t>
      </w:r>
      <w:r>
        <w:rPr>
          <w:rFonts w:ascii="Arial" w:hAnsi="Arial" w:cs="Arial"/>
          <w:b/>
          <w:color w:val="0000FF"/>
          <w:sz w:val="24"/>
        </w:rPr>
        <w:tab/>
      </w:r>
      <w:r>
        <w:rPr>
          <w:rFonts w:ascii="Arial" w:hAnsi="Arial" w:cs="Arial"/>
          <w:b/>
          <w:sz w:val="24"/>
        </w:rPr>
        <w:t>Discussion on RRM core requirements for LP-WUS/WUR</w:t>
      </w:r>
    </w:p>
    <w:p w14:paraId="5155340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4717991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5D268" w14:textId="1FD7DC83" w:rsidR="00A84796" w:rsidRDefault="00A84796" w:rsidP="00A84796">
      <w:pPr>
        <w:rPr>
          <w:rFonts w:ascii="Arial" w:hAnsi="Arial" w:cs="Arial"/>
          <w:b/>
          <w:sz w:val="24"/>
        </w:rPr>
      </w:pPr>
      <w:r>
        <w:rPr>
          <w:rFonts w:ascii="Arial" w:hAnsi="Arial" w:cs="Arial"/>
          <w:b/>
          <w:color w:val="0000FF"/>
          <w:sz w:val="24"/>
        </w:rPr>
        <w:t>R4-2503792</w:t>
      </w:r>
      <w:r>
        <w:rPr>
          <w:rFonts w:ascii="Arial" w:hAnsi="Arial" w:cs="Arial"/>
          <w:b/>
          <w:color w:val="0000FF"/>
          <w:sz w:val="24"/>
        </w:rPr>
        <w:tab/>
      </w:r>
      <w:r>
        <w:rPr>
          <w:rFonts w:ascii="Arial" w:hAnsi="Arial" w:cs="Arial"/>
          <w:b/>
          <w:sz w:val="24"/>
        </w:rPr>
        <w:t>Discussion on LP-WUS for core part</w:t>
      </w:r>
    </w:p>
    <w:p w14:paraId="40A28660"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ZTECorporation,Sanechips</w:t>
      </w:r>
    </w:p>
    <w:p w14:paraId="7C9AC86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2E0FB" w14:textId="1FA6B591" w:rsidR="00A84796" w:rsidRDefault="00A84796" w:rsidP="00A84796">
      <w:pPr>
        <w:rPr>
          <w:rFonts w:ascii="Arial" w:hAnsi="Arial" w:cs="Arial"/>
          <w:b/>
          <w:sz w:val="24"/>
        </w:rPr>
      </w:pPr>
      <w:r>
        <w:rPr>
          <w:rFonts w:ascii="Arial" w:hAnsi="Arial" w:cs="Arial"/>
          <w:b/>
          <w:color w:val="0000FF"/>
          <w:sz w:val="24"/>
        </w:rPr>
        <w:t>R4-2503803</w:t>
      </w:r>
      <w:r>
        <w:rPr>
          <w:rFonts w:ascii="Arial" w:hAnsi="Arial" w:cs="Arial"/>
          <w:b/>
          <w:color w:val="0000FF"/>
          <w:sz w:val="24"/>
        </w:rPr>
        <w:tab/>
      </w:r>
      <w:r>
        <w:rPr>
          <w:rFonts w:ascii="Arial" w:hAnsi="Arial" w:cs="Arial"/>
          <w:b/>
          <w:sz w:val="24"/>
        </w:rPr>
        <w:t xml:space="preserve">Draft </w:t>
      </w:r>
      <w:proofErr w:type="gramStart"/>
      <w:r>
        <w:rPr>
          <w:rFonts w:ascii="Arial" w:hAnsi="Arial" w:cs="Arial"/>
          <w:b/>
          <w:sz w:val="24"/>
        </w:rPr>
        <w:t>reply</w:t>
      </w:r>
      <w:proofErr w:type="gramEnd"/>
      <w:r>
        <w:rPr>
          <w:rFonts w:ascii="Arial" w:hAnsi="Arial" w:cs="Arial"/>
          <w:b/>
          <w:sz w:val="24"/>
        </w:rPr>
        <w:t xml:space="preserve"> LS to RAN1 on wake-up delay for LP-WUS operation in IDLE/INACTIVE mode</w:t>
      </w:r>
    </w:p>
    <w:p w14:paraId="1D59C1E9" w14:textId="77777777" w:rsidR="00A84796" w:rsidRDefault="00A84796" w:rsidP="00A84796">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ZTECorporation,Sanechips</w:t>
      </w:r>
    </w:p>
    <w:p w14:paraId="7EBB546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226A8" w14:textId="26A4712B" w:rsidR="00A84796" w:rsidRDefault="00A84796" w:rsidP="00A84796">
      <w:pPr>
        <w:rPr>
          <w:rFonts w:ascii="Arial" w:hAnsi="Arial" w:cs="Arial"/>
          <w:b/>
          <w:sz w:val="24"/>
        </w:rPr>
      </w:pPr>
      <w:r>
        <w:rPr>
          <w:rFonts w:ascii="Arial" w:hAnsi="Arial" w:cs="Arial"/>
          <w:b/>
          <w:color w:val="0000FF"/>
          <w:sz w:val="24"/>
        </w:rPr>
        <w:t>R4-2503900</w:t>
      </w:r>
      <w:r>
        <w:rPr>
          <w:rFonts w:ascii="Arial" w:hAnsi="Arial" w:cs="Arial"/>
          <w:b/>
          <w:color w:val="0000FF"/>
          <w:sz w:val="24"/>
        </w:rPr>
        <w:tab/>
      </w:r>
      <w:r>
        <w:rPr>
          <w:rFonts w:ascii="Arial" w:hAnsi="Arial" w:cs="Arial"/>
          <w:b/>
          <w:sz w:val="24"/>
        </w:rPr>
        <w:t>Discussion on RRM requirements for LP-WUR</w:t>
      </w:r>
    </w:p>
    <w:p w14:paraId="524C177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 HiSilicon</w:t>
      </w:r>
    </w:p>
    <w:p w14:paraId="16329C6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6382B" w14:textId="4577B64F" w:rsidR="00A84796" w:rsidRDefault="00A84796" w:rsidP="00A84796">
      <w:pPr>
        <w:rPr>
          <w:rFonts w:ascii="Arial" w:hAnsi="Arial" w:cs="Arial"/>
          <w:b/>
          <w:sz w:val="24"/>
        </w:rPr>
      </w:pPr>
      <w:r>
        <w:rPr>
          <w:rFonts w:ascii="Arial" w:hAnsi="Arial" w:cs="Arial"/>
          <w:b/>
          <w:color w:val="0000FF"/>
          <w:sz w:val="24"/>
        </w:rPr>
        <w:t>R4-2503919</w:t>
      </w:r>
      <w:r>
        <w:rPr>
          <w:rFonts w:ascii="Arial" w:hAnsi="Arial" w:cs="Arial"/>
          <w:b/>
          <w:color w:val="0000FF"/>
          <w:sz w:val="24"/>
        </w:rPr>
        <w:tab/>
      </w:r>
      <w:r>
        <w:rPr>
          <w:rFonts w:ascii="Arial" w:hAnsi="Arial" w:cs="Arial"/>
          <w:b/>
          <w:sz w:val="24"/>
        </w:rPr>
        <w:t>Discussion on RRM core requirements for LP-WUS/WUR</w:t>
      </w:r>
    </w:p>
    <w:p w14:paraId="5E9036C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7255A31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94963" w14:textId="55408A0F" w:rsidR="00A84796" w:rsidRDefault="00A84796" w:rsidP="00A84796">
      <w:pPr>
        <w:rPr>
          <w:rFonts w:ascii="Arial" w:hAnsi="Arial" w:cs="Arial"/>
          <w:b/>
          <w:sz w:val="24"/>
        </w:rPr>
      </w:pPr>
      <w:r>
        <w:rPr>
          <w:rFonts w:ascii="Arial" w:hAnsi="Arial" w:cs="Arial"/>
          <w:b/>
          <w:color w:val="0000FF"/>
          <w:sz w:val="24"/>
        </w:rPr>
        <w:lastRenderedPageBreak/>
        <w:t>R4-2504222</w:t>
      </w:r>
      <w:r>
        <w:rPr>
          <w:rFonts w:ascii="Arial" w:hAnsi="Arial" w:cs="Arial"/>
          <w:b/>
          <w:color w:val="0000FF"/>
          <w:sz w:val="24"/>
        </w:rPr>
        <w:tab/>
      </w:r>
      <w:r>
        <w:rPr>
          <w:rFonts w:ascii="Arial" w:hAnsi="Arial" w:cs="Arial"/>
          <w:b/>
          <w:sz w:val="24"/>
        </w:rPr>
        <w:t>Discussion on LP-WUS RRM requirement</w:t>
      </w:r>
    </w:p>
    <w:p w14:paraId="5DD26FA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6C9427D0" w14:textId="77777777" w:rsidR="00A84796" w:rsidRDefault="00A84796" w:rsidP="00A84796">
      <w:pPr>
        <w:rPr>
          <w:rFonts w:ascii="Arial" w:hAnsi="Arial" w:cs="Arial"/>
          <w:b/>
        </w:rPr>
      </w:pPr>
      <w:r>
        <w:rPr>
          <w:rFonts w:ascii="Arial" w:hAnsi="Arial" w:cs="Arial"/>
          <w:b/>
        </w:rPr>
        <w:t xml:space="preserve">Abstract: </w:t>
      </w:r>
    </w:p>
    <w:p w14:paraId="40038DFD" w14:textId="77777777" w:rsidR="00A84796" w:rsidRDefault="00A84796" w:rsidP="00A84796">
      <w:r>
        <w:t>This contribution discusses the LP-WUS requirement</w:t>
      </w:r>
    </w:p>
    <w:p w14:paraId="28A8DF4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2007B" w14:textId="07A15D07" w:rsidR="00A84796" w:rsidRDefault="00A84796" w:rsidP="00A84796">
      <w:pPr>
        <w:rPr>
          <w:rFonts w:ascii="Arial" w:hAnsi="Arial" w:cs="Arial"/>
          <w:b/>
          <w:sz w:val="24"/>
        </w:rPr>
      </w:pPr>
      <w:r>
        <w:rPr>
          <w:rFonts w:ascii="Arial" w:hAnsi="Arial" w:cs="Arial"/>
          <w:b/>
          <w:color w:val="0000FF"/>
          <w:sz w:val="24"/>
        </w:rPr>
        <w:t>R4-2504468</w:t>
      </w:r>
      <w:r>
        <w:rPr>
          <w:rFonts w:ascii="Arial" w:hAnsi="Arial" w:cs="Arial"/>
          <w:b/>
          <w:color w:val="0000FF"/>
          <w:sz w:val="24"/>
        </w:rPr>
        <w:tab/>
      </w:r>
      <w:r>
        <w:rPr>
          <w:rFonts w:ascii="Arial" w:hAnsi="Arial" w:cs="Arial"/>
          <w:b/>
          <w:sz w:val="24"/>
        </w:rPr>
        <w:t>Discussion on LP-WUS core requirements</w:t>
      </w:r>
    </w:p>
    <w:p w14:paraId="12B1A05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473C36E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6FF77" w14:textId="22D4A1D6" w:rsidR="00A84796" w:rsidRDefault="00A84796" w:rsidP="00A84796">
      <w:pPr>
        <w:rPr>
          <w:rFonts w:ascii="Arial" w:hAnsi="Arial" w:cs="Arial"/>
          <w:b/>
          <w:sz w:val="24"/>
        </w:rPr>
      </w:pPr>
      <w:r>
        <w:rPr>
          <w:rFonts w:ascii="Arial" w:hAnsi="Arial" w:cs="Arial"/>
          <w:b/>
          <w:color w:val="0000FF"/>
          <w:sz w:val="24"/>
        </w:rPr>
        <w:t>R4-2504599</w:t>
      </w:r>
      <w:r>
        <w:rPr>
          <w:rFonts w:ascii="Arial" w:hAnsi="Arial" w:cs="Arial"/>
          <w:b/>
          <w:color w:val="0000FF"/>
          <w:sz w:val="24"/>
        </w:rPr>
        <w:tab/>
      </w:r>
      <w:r>
        <w:rPr>
          <w:rFonts w:ascii="Arial" w:hAnsi="Arial" w:cs="Arial"/>
          <w:b/>
          <w:sz w:val="24"/>
        </w:rPr>
        <w:t>Discussion on the RRM core requirements for LP-WUS</w:t>
      </w:r>
    </w:p>
    <w:p w14:paraId="30857E3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257AD8F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88006D" w14:textId="3270F233" w:rsidR="00A84796" w:rsidRDefault="00A84796" w:rsidP="00A84796">
      <w:pPr>
        <w:rPr>
          <w:rFonts w:ascii="Arial" w:hAnsi="Arial" w:cs="Arial"/>
          <w:b/>
          <w:sz w:val="24"/>
        </w:rPr>
      </w:pPr>
      <w:r>
        <w:rPr>
          <w:rFonts w:ascii="Arial" w:hAnsi="Arial" w:cs="Arial"/>
          <w:b/>
          <w:color w:val="0000FF"/>
          <w:sz w:val="24"/>
        </w:rPr>
        <w:t>R4-2504605</w:t>
      </w:r>
      <w:r>
        <w:rPr>
          <w:rFonts w:ascii="Arial" w:hAnsi="Arial" w:cs="Arial"/>
          <w:b/>
          <w:color w:val="0000FF"/>
          <w:sz w:val="24"/>
        </w:rPr>
        <w:tab/>
      </w:r>
      <w:r>
        <w:rPr>
          <w:rFonts w:ascii="Arial" w:hAnsi="Arial" w:cs="Arial"/>
          <w:b/>
          <w:sz w:val="24"/>
        </w:rPr>
        <w:t>RRM requirements for LP-WUR</w:t>
      </w:r>
    </w:p>
    <w:p w14:paraId="4B6BF7F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3B4BE8A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0BDAA" w14:textId="77777777" w:rsidR="00A84796" w:rsidRDefault="00A84796" w:rsidP="00A84796">
      <w:pPr>
        <w:pStyle w:val="Heading4"/>
      </w:pPr>
      <w:bookmarkStart w:id="295" w:name="_Toc194487659"/>
      <w:r>
        <w:t>7.26.5</w:t>
      </w:r>
      <w:r>
        <w:tab/>
        <w:t>Moderator summary and conclusions</w:t>
      </w:r>
      <w:bookmarkEnd w:id="295"/>
    </w:p>
    <w:p w14:paraId="078D3057" w14:textId="3CEE1048" w:rsidR="00A84796" w:rsidRDefault="00A84796" w:rsidP="00A84796">
      <w:pPr>
        <w:rPr>
          <w:rFonts w:ascii="Arial" w:hAnsi="Arial" w:cs="Arial"/>
          <w:b/>
          <w:sz w:val="24"/>
        </w:rPr>
      </w:pPr>
      <w:r>
        <w:rPr>
          <w:rFonts w:ascii="Arial" w:hAnsi="Arial" w:cs="Arial"/>
          <w:b/>
          <w:color w:val="0000FF"/>
          <w:sz w:val="24"/>
        </w:rPr>
        <w:t>R4-2503627</w:t>
      </w:r>
      <w:r>
        <w:rPr>
          <w:rFonts w:ascii="Arial" w:hAnsi="Arial" w:cs="Arial"/>
          <w:b/>
          <w:color w:val="0000FF"/>
          <w:sz w:val="24"/>
        </w:rPr>
        <w:tab/>
      </w:r>
      <w:r>
        <w:rPr>
          <w:rFonts w:ascii="Arial" w:hAnsi="Arial" w:cs="Arial"/>
          <w:b/>
          <w:sz w:val="24"/>
        </w:rPr>
        <w:t>Topic summary for [114bis][217] NR_LPWUS</w:t>
      </w:r>
    </w:p>
    <w:p w14:paraId="5266297D"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(vivo)</w:t>
      </w:r>
    </w:p>
    <w:p w14:paraId="5DC973A9" w14:textId="77777777" w:rsidR="00A84796" w:rsidRDefault="00A84796" w:rsidP="00A84796">
      <w:pPr>
        <w:rPr>
          <w:rFonts w:ascii="Arial" w:hAnsi="Arial" w:cs="Arial"/>
          <w:b/>
        </w:rPr>
      </w:pPr>
      <w:r>
        <w:rPr>
          <w:rFonts w:ascii="Arial" w:hAnsi="Arial" w:cs="Arial"/>
          <w:b/>
        </w:rPr>
        <w:t xml:space="preserve">Abstract: </w:t>
      </w:r>
    </w:p>
    <w:p w14:paraId="503DEABB" w14:textId="77777777" w:rsidR="00A84796" w:rsidRDefault="00A84796" w:rsidP="00A84796">
      <w:r>
        <w:t>Topic summary in RRM session</w:t>
      </w:r>
    </w:p>
    <w:p w14:paraId="644C7CA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BB8F0C" w14:textId="4EA897D8" w:rsidR="00A84796" w:rsidRDefault="00A84796" w:rsidP="00A84796">
      <w:pPr>
        <w:rPr>
          <w:rFonts w:ascii="Arial" w:hAnsi="Arial" w:cs="Arial"/>
          <w:b/>
          <w:sz w:val="24"/>
        </w:rPr>
      </w:pPr>
      <w:r>
        <w:rPr>
          <w:rFonts w:ascii="Arial" w:hAnsi="Arial" w:cs="Arial"/>
          <w:b/>
          <w:color w:val="0000FF"/>
          <w:sz w:val="24"/>
        </w:rPr>
        <w:t>R4-2504633</w:t>
      </w:r>
      <w:r>
        <w:rPr>
          <w:rFonts w:ascii="Arial" w:hAnsi="Arial" w:cs="Arial"/>
          <w:b/>
          <w:color w:val="0000FF"/>
          <w:sz w:val="24"/>
        </w:rPr>
        <w:tab/>
      </w:r>
      <w:r>
        <w:rPr>
          <w:rFonts w:ascii="Arial" w:hAnsi="Arial" w:cs="Arial"/>
          <w:b/>
          <w:sz w:val="24"/>
        </w:rPr>
        <w:t>Topic summary for [114bis][308] NR_LPWUS</w:t>
      </w:r>
    </w:p>
    <w:p w14:paraId="229748F3"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(Huawei)</w:t>
      </w:r>
    </w:p>
    <w:p w14:paraId="5B01C376" w14:textId="77777777" w:rsidR="00A84796" w:rsidRDefault="00A84796" w:rsidP="00A84796">
      <w:pPr>
        <w:rPr>
          <w:rFonts w:ascii="Arial" w:hAnsi="Arial" w:cs="Arial"/>
          <w:b/>
        </w:rPr>
      </w:pPr>
      <w:r>
        <w:rPr>
          <w:rFonts w:ascii="Arial" w:hAnsi="Arial" w:cs="Arial"/>
          <w:b/>
        </w:rPr>
        <w:t xml:space="preserve">Abstract: </w:t>
      </w:r>
    </w:p>
    <w:p w14:paraId="3BCB544C" w14:textId="77777777" w:rsidR="00A84796" w:rsidRDefault="00A84796" w:rsidP="00A84796">
      <w:r>
        <w:t>[114bis] BDaT Session AI 7.26.3</w:t>
      </w:r>
    </w:p>
    <w:p w14:paraId="6A6480B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5B08A" w14:textId="57D7BDA5" w:rsidR="00A84796" w:rsidRDefault="00A84796" w:rsidP="00A84796">
      <w:pPr>
        <w:rPr>
          <w:rFonts w:ascii="Arial" w:hAnsi="Arial" w:cs="Arial"/>
          <w:b/>
          <w:sz w:val="24"/>
        </w:rPr>
      </w:pPr>
      <w:r>
        <w:rPr>
          <w:rFonts w:ascii="Arial" w:hAnsi="Arial" w:cs="Arial"/>
          <w:b/>
          <w:color w:val="0000FF"/>
          <w:sz w:val="24"/>
        </w:rPr>
        <w:t>R4-2504689</w:t>
      </w:r>
      <w:r>
        <w:rPr>
          <w:rFonts w:ascii="Arial" w:hAnsi="Arial" w:cs="Arial"/>
          <w:b/>
          <w:color w:val="0000FF"/>
          <w:sz w:val="24"/>
        </w:rPr>
        <w:tab/>
      </w:r>
      <w:r>
        <w:rPr>
          <w:rFonts w:ascii="Arial" w:hAnsi="Arial" w:cs="Arial"/>
          <w:b/>
          <w:sz w:val="24"/>
        </w:rPr>
        <w:t>Topic summary for [114bis][131] NR_LPWUS_UERF</w:t>
      </w:r>
    </w:p>
    <w:p w14:paraId="5B300008"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Moderator(Vivo)</w:t>
      </w:r>
    </w:p>
    <w:p w14:paraId="0E096992" w14:textId="77777777" w:rsidR="00A84796" w:rsidRDefault="00A84796" w:rsidP="00A84796">
      <w:pPr>
        <w:rPr>
          <w:rFonts w:ascii="Arial" w:hAnsi="Arial" w:cs="Arial"/>
          <w:b/>
        </w:rPr>
      </w:pPr>
      <w:r>
        <w:rPr>
          <w:rFonts w:ascii="Arial" w:hAnsi="Arial" w:cs="Arial"/>
          <w:b/>
        </w:rPr>
        <w:t xml:space="preserve">Abstract: </w:t>
      </w:r>
    </w:p>
    <w:p w14:paraId="681228CE" w14:textId="77777777" w:rsidR="00A84796" w:rsidRDefault="00A84796" w:rsidP="00A84796">
      <w:r>
        <w:t>Summary for AI 7.26, 7.26.1, 7.26.2</w:t>
      </w:r>
    </w:p>
    <w:p w14:paraId="74452D15"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2356B" w14:textId="77777777" w:rsidR="00A84796" w:rsidRDefault="00A84796" w:rsidP="00A84796">
      <w:pPr>
        <w:pStyle w:val="Heading3"/>
      </w:pPr>
      <w:bookmarkStart w:id="296" w:name="_Toc194487660"/>
      <w:r>
        <w:t>7.27</w:t>
      </w:r>
      <w:r>
        <w:tab/>
        <w:t>NR mobility enhancements Phase 4</w:t>
      </w:r>
      <w:bookmarkEnd w:id="296"/>
    </w:p>
    <w:p w14:paraId="530FBD25" w14:textId="77777777" w:rsidR="00A84796" w:rsidRDefault="00A84796" w:rsidP="00A84796">
      <w:pPr>
        <w:pStyle w:val="Heading4"/>
      </w:pPr>
      <w:bookmarkStart w:id="297" w:name="_Toc194487661"/>
      <w:r>
        <w:t>7.27.1</w:t>
      </w:r>
      <w:r>
        <w:tab/>
        <w:t>General aspects</w:t>
      </w:r>
      <w:bookmarkEnd w:id="297"/>
    </w:p>
    <w:p w14:paraId="042A3786" w14:textId="77777777" w:rsidR="00A84796" w:rsidRDefault="00A84796" w:rsidP="00A84796">
      <w:pPr>
        <w:pStyle w:val="Heading4"/>
      </w:pPr>
      <w:bookmarkStart w:id="298" w:name="_Toc194487662"/>
      <w:r>
        <w:t>7.27.2</w:t>
      </w:r>
      <w:r>
        <w:tab/>
        <w:t>RRM core requirements</w:t>
      </w:r>
      <w:bookmarkEnd w:id="298"/>
    </w:p>
    <w:p w14:paraId="4AC7FA16" w14:textId="77777777" w:rsidR="00A84796" w:rsidRDefault="00A84796" w:rsidP="00A84796">
      <w:pPr>
        <w:pStyle w:val="Heading5"/>
      </w:pPr>
      <w:bookmarkStart w:id="299" w:name="_Toc194487663"/>
      <w:r>
        <w:t>7.27.2.1</w:t>
      </w:r>
      <w:r>
        <w:tab/>
        <w:t>Event triggered L1 measurement reporting</w:t>
      </w:r>
      <w:bookmarkEnd w:id="299"/>
    </w:p>
    <w:p w14:paraId="4C87223A" w14:textId="343A8DC7" w:rsidR="00A84796" w:rsidRDefault="00A84796" w:rsidP="00A84796">
      <w:pPr>
        <w:rPr>
          <w:rFonts w:ascii="Arial" w:hAnsi="Arial" w:cs="Arial"/>
          <w:b/>
          <w:sz w:val="24"/>
        </w:rPr>
      </w:pPr>
      <w:r>
        <w:rPr>
          <w:rFonts w:ascii="Arial" w:hAnsi="Arial" w:cs="Arial"/>
          <w:b/>
          <w:color w:val="0000FF"/>
          <w:sz w:val="24"/>
        </w:rPr>
        <w:t>R4-2503310</w:t>
      </w:r>
      <w:r>
        <w:rPr>
          <w:rFonts w:ascii="Arial" w:hAnsi="Arial" w:cs="Arial"/>
          <w:b/>
          <w:color w:val="0000FF"/>
          <w:sz w:val="24"/>
        </w:rPr>
        <w:tab/>
      </w:r>
      <w:r>
        <w:rPr>
          <w:rFonts w:ascii="Arial" w:hAnsi="Arial" w:cs="Arial"/>
          <w:b/>
          <w:sz w:val="24"/>
        </w:rPr>
        <w:t>Discussion on event triggered L1 measurement reporting for mobility</w:t>
      </w:r>
    </w:p>
    <w:p w14:paraId="72FDE0D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64C3BFE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59870" w14:textId="5614D7D4" w:rsidR="00A84796" w:rsidRDefault="00A84796" w:rsidP="00A84796">
      <w:pPr>
        <w:rPr>
          <w:rFonts w:ascii="Arial" w:hAnsi="Arial" w:cs="Arial"/>
          <w:b/>
          <w:sz w:val="24"/>
        </w:rPr>
      </w:pPr>
      <w:r>
        <w:rPr>
          <w:rFonts w:ascii="Arial" w:hAnsi="Arial" w:cs="Arial"/>
          <w:b/>
          <w:color w:val="0000FF"/>
          <w:sz w:val="24"/>
        </w:rPr>
        <w:t>R4-2503346</w:t>
      </w:r>
      <w:r>
        <w:rPr>
          <w:rFonts w:ascii="Arial" w:hAnsi="Arial" w:cs="Arial"/>
          <w:b/>
          <w:color w:val="0000FF"/>
          <w:sz w:val="24"/>
        </w:rPr>
        <w:tab/>
      </w:r>
      <w:r>
        <w:rPr>
          <w:rFonts w:ascii="Arial" w:hAnsi="Arial" w:cs="Arial"/>
          <w:b/>
          <w:sz w:val="24"/>
        </w:rPr>
        <w:t>On event triggered L1 measurement reporting</w:t>
      </w:r>
    </w:p>
    <w:p w14:paraId="6AF69A67"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3626073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45181" w14:textId="3AEE384B" w:rsidR="00A84796" w:rsidRDefault="00A84796" w:rsidP="00A84796">
      <w:pPr>
        <w:rPr>
          <w:rFonts w:ascii="Arial" w:hAnsi="Arial" w:cs="Arial"/>
          <w:b/>
          <w:sz w:val="24"/>
        </w:rPr>
      </w:pPr>
      <w:r>
        <w:rPr>
          <w:rFonts w:ascii="Arial" w:hAnsi="Arial" w:cs="Arial"/>
          <w:b/>
          <w:color w:val="0000FF"/>
          <w:sz w:val="24"/>
        </w:rPr>
        <w:t>R4-2503433</w:t>
      </w:r>
      <w:r>
        <w:rPr>
          <w:rFonts w:ascii="Arial" w:hAnsi="Arial" w:cs="Arial"/>
          <w:b/>
          <w:color w:val="0000FF"/>
          <w:sz w:val="24"/>
        </w:rPr>
        <w:tab/>
      </w:r>
      <w:r>
        <w:rPr>
          <w:rFonts w:ascii="Arial" w:hAnsi="Arial" w:cs="Arial"/>
          <w:b/>
          <w:sz w:val="24"/>
        </w:rPr>
        <w:t>Discussion on Event triggered L1 measurement reporting for Rel-19 LTM enhancements</w:t>
      </w:r>
    </w:p>
    <w:p w14:paraId="47424D0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3A4FB52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2F33F" w14:textId="3D35F804" w:rsidR="00A84796" w:rsidRDefault="00A84796" w:rsidP="00A84796">
      <w:pPr>
        <w:rPr>
          <w:rFonts w:ascii="Arial" w:hAnsi="Arial" w:cs="Arial"/>
          <w:b/>
          <w:sz w:val="24"/>
        </w:rPr>
      </w:pPr>
      <w:r>
        <w:rPr>
          <w:rFonts w:ascii="Arial" w:hAnsi="Arial" w:cs="Arial"/>
          <w:b/>
          <w:color w:val="0000FF"/>
          <w:sz w:val="24"/>
        </w:rPr>
        <w:t>R4-2503572</w:t>
      </w:r>
      <w:r>
        <w:rPr>
          <w:rFonts w:ascii="Arial" w:hAnsi="Arial" w:cs="Arial"/>
          <w:b/>
          <w:color w:val="0000FF"/>
          <w:sz w:val="24"/>
        </w:rPr>
        <w:tab/>
      </w:r>
      <w:r>
        <w:rPr>
          <w:rFonts w:ascii="Arial" w:hAnsi="Arial" w:cs="Arial"/>
          <w:b/>
          <w:sz w:val="24"/>
        </w:rPr>
        <w:t>Discussion on event triggered L1 measurement reporting</w:t>
      </w:r>
    </w:p>
    <w:p w14:paraId="2384CF8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0B2EC8B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C5A21" w14:textId="23BC7EAD" w:rsidR="00A84796" w:rsidRDefault="00A84796" w:rsidP="00A84796">
      <w:pPr>
        <w:rPr>
          <w:rFonts w:ascii="Arial" w:hAnsi="Arial" w:cs="Arial"/>
          <w:b/>
          <w:sz w:val="24"/>
        </w:rPr>
      </w:pPr>
      <w:r>
        <w:rPr>
          <w:rFonts w:ascii="Arial" w:hAnsi="Arial" w:cs="Arial"/>
          <w:b/>
          <w:color w:val="0000FF"/>
          <w:sz w:val="24"/>
        </w:rPr>
        <w:t>R4-2503603</w:t>
      </w:r>
      <w:r>
        <w:rPr>
          <w:rFonts w:ascii="Arial" w:hAnsi="Arial" w:cs="Arial"/>
          <w:b/>
          <w:color w:val="0000FF"/>
          <w:sz w:val="24"/>
        </w:rPr>
        <w:tab/>
      </w:r>
      <w:r>
        <w:rPr>
          <w:rFonts w:ascii="Arial" w:hAnsi="Arial" w:cs="Arial"/>
          <w:b/>
          <w:sz w:val="24"/>
        </w:rPr>
        <w:t>Discussion on event triggered L1 report for LTM</w:t>
      </w:r>
    </w:p>
    <w:p w14:paraId="3EF6456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0397EFB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0DACC" w14:textId="12EB21B7" w:rsidR="00A84796" w:rsidRDefault="00A84796" w:rsidP="00A84796">
      <w:pPr>
        <w:rPr>
          <w:rFonts w:ascii="Arial" w:hAnsi="Arial" w:cs="Arial"/>
          <w:b/>
          <w:sz w:val="24"/>
        </w:rPr>
      </w:pPr>
      <w:r>
        <w:rPr>
          <w:rFonts w:ascii="Arial" w:hAnsi="Arial" w:cs="Arial"/>
          <w:b/>
          <w:color w:val="0000FF"/>
          <w:sz w:val="24"/>
        </w:rPr>
        <w:t>R4-2503757</w:t>
      </w:r>
      <w:r>
        <w:rPr>
          <w:rFonts w:ascii="Arial" w:hAnsi="Arial" w:cs="Arial"/>
          <w:b/>
          <w:color w:val="0000FF"/>
          <w:sz w:val="24"/>
        </w:rPr>
        <w:tab/>
      </w:r>
      <w:r>
        <w:rPr>
          <w:rFonts w:ascii="Arial" w:hAnsi="Arial" w:cs="Arial"/>
          <w:b/>
          <w:sz w:val="24"/>
        </w:rPr>
        <w:t>Discussion on event triggered L1 measurement reporting</w:t>
      </w:r>
    </w:p>
    <w:p w14:paraId="7E49E59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321CA88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D5025" w14:textId="3E46014C" w:rsidR="00A84796" w:rsidRDefault="00A84796" w:rsidP="00A84796">
      <w:pPr>
        <w:rPr>
          <w:rFonts w:ascii="Arial" w:hAnsi="Arial" w:cs="Arial"/>
          <w:b/>
          <w:sz w:val="24"/>
        </w:rPr>
      </w:pPr>
      <w:r>
        <w:rPr>
          <w:rFonts w:ascii="Arial" w:hAnsi="Arial" w:cs="Arial"/>
          <w:b/>
          <w:color w:val="0000FF"/>
          <w:sz w:val="24"/>
        </w:rPr>
        <w:t>R4-2503854</w:t>
      </w:r>
      <w:r>
        <w:rPr>
          <w:rFonts w:ascii="Arial" w:hAnsi="Arial" w:cs="Arial"/>
          <w:b/>
          <w:color w:val="0000FF"/>
          <w:sz w:val="24"/>
        </w:rPr>
        <w:tab/>
      </w:r>
      <w:r>
        <w:rPr>
          <w:rFonts w:ascii="Arial" w:hAnsi="Arial" w:cs="Arial"/>
          <w:b/>
          <w:sz w:val="24"/>
        </w:rPr>
        <w:t>Discussion on event triggered L1 measurement reporting</w:t>
      </w:r>
    </w:p>
    <w:p w14:paraId="3EF04635"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7225AFB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CDB2E" w14:textId="2380B5A3" w:rsidR="00A84796" w:rsidRDefault="00A84796" w:rsidP="00A84796">
      <w:pPr>
        <w:rPr>
          <w:rFonts w:ascii="Arial" w:hAnsi="Arial" w:cs="Arial"/>
          <w:b/>
          <w:sz w:val="24"/>
        </w:rPr>
      </w:pPr>
      <w:r>
        <w:rPr>
          <w:rFonts w:ascii="Arial" w:hAnsi="Arial" w:cs="Arial"/>
          <w:b/>
          <w:color w:val="0000FF"/>
          <w:sz w:val="24"/>
        </w:rPr>
        <w:t>R4-2503883</w:t>
      </w:r>
      <w:r>
        <w:rPr>
          <w:rFonts w:ascii="Arial" w:hAnsi="Arial" w:cs="Arial"/>
          <w:b/>
          <w:color w:val="0000FF"/>
          <w:sz w:val="24"/>
        </w:rPr>
        <w:tab/>
      </w:r>
      <w:r>
        <w:rPr>
          <w:rFonts w:ascii="Arial" w:hAnsi="Arial" w:cs="Arial"/>
          <w:b/>
          <w:sz w:val="24"/>
        </w:rPr>
        <w:t>Discussion on Event triggered L1 measurement reporting</w:t>
      </w:r>
    </w:p>
    <w:p w14:paraId="1AD8B5BE" w14:textId="77777777" w:rsidR="00A84796" w:rsidRDefault="00A84796" w:rsidP="00A84796">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 HiSilicon</w:t>
      </w:r>
    </w:p>
    <w:p w14:paraId="06D1651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B1719" w14:textId="6C5402CD" w:rsidR="00A84796" w:rsidRDefault="00A84796" w:rsidP="00A84796">
      <w:pPr>
        <w:rPr>
          <w:rFonts w:ascii="Arial" w:hAnsi="Arial" w:cs="Arial"/>
          <w:b/>
          <w:sz w:val="24"/>
        </w:rPr>
      </w:pPr>
      <w:r>
        <w:rPr>
          <w:rFonts w:ascii="Arial" w:hAnsi="Arial" w:cs="Arial"/>
          <w:b/>
          <w:color w:val="0000FF"/>
          <w:sz w:val="24"/>
        </w:rPr>
        <w:t>R4-2503936</w:t>
      </w:r>
      <w:r>
        <w:rPr>
          <w:rFonts w:ascii="Arial" w:hAnsi="Arial" w:cs="Arial"/>
          <w:b/>
          <w:color w:val="0000FF"/>
          <w:sz w:val="24"/>
        </w:rPr>
        <w:tab/>
      </w:r>
      <w:r>
        <w:rPr>
          <w:rFonts w:ascii="Arial" w:hAnsi="Arial" w:cs="Arial"/>
          <w:b/>
          <w:sz w:val="24"/>
        </w:rPr>
        <w:t>Discussion on Event triggered L1 measurement reporting</w:t>
      </w:r>
    </w:p>
    <w:p w14:paraId="4837B1E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13CBCA6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A923E" w14:textId="0F906618" w:rsidR="00A84796" w:rsidRDefault="00A84796" w:rsidP="00A84796">
      <w:pPr>
        <w:rPr>
          <w:rFonts w:ascii="Arial" w:hAnsi="Arial" w:cs="Arial"/>
          <w:b/>
          <w:sz w:val="24"/>
        </w:rPr>
      </w:pPr>
      <w:r>
        <w:rPr>
          <w:rFonts w:ascii="Arial" w:hAnsi="Arial" w:cs="Arial"/>
          <w:b/>
          <w:color w:val="0000FF"/>
          <w:sz w:val="24"/>
        </w:rPr>
        <w:t>R4-2503987</w:t>
      </w:r>
      <w:r>
        <w:rPr>
          <w:rFonts w:ascii="Arial" w:hAnsi="Arial" w:cs="Arial"/>
          <w:b/>
          <w:color w:val="0000FF"/>
          <w:sz w:val="24"/>
        </w:rPr>
        <w:tab/>
      </w:r>
      <w:r>
        <w:rPr>
          <w:rFonts w:ascii="Arial" w:hAnsi="Arial" w:cs="Arial"/>
          <w:b/>
          <w:sz w:val="24"/>
        </w:rPr>
        <w:t>RRM Core requirements on event triggered L1 measurement reporting</w:t>
      </w:r>
    </w:p>
    <w:p w14:paraId="6D7C839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3ED31A8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C7E45" w14:textId="58156C58" w:rsidR="00A84796" w:rsidRDefault="00A84796" w:rsidP="00A84796">
      <w:pPr>
        <w:rPr>
          <w:rFonts w:ascii="Arial" w:hAnsi="Arial" w:cs="Arial"/>
          <w:b/>
          <w:sz w:val="24"/>
        </w:rPr>
      </w:pPr>
      <w:r>
        <w:rPr>
          <w:rFonts w:ascii="Arial" w:hAnsi="Arial" w:cs="Arial"/>
          <w:b/>
          <w:color w:val="0000FF"/>
          <w:sz w:val="24"/>
        </w:rPr>
        <w:t>R4-2504030</w:t>
      </w:r>
      <w:r>
        <w:rPr>
          <w:rFonts w:ascii="Arial" w:hAnsi="Arial" w:cs="Arial"/>
          <w:b/>
          <w:color w:val="0000FF"/>
          <w:sz w:val="24"/>
        </w:rPr>
        <w:tab/>
      </w:r>
      <w:r>
        <w:rPr>
          <w:rFonts w:ascii="Arial" w:hAnsi="Arial" w:cs="Arial"/>
          <w:b/>
          <w:sz w:val="24"/>
        </w:rPr>
        <w:t>On RRM requirements for LTM event-triggered L1-RSRP reporting</w:t>
      </w:r>
    </w:p>
    <w:p w14:paraId="6CDFEBE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009E95F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AB203" w14:textId="1C444266" w:rsidR="00A84796" w:rsidRDefault="00A84796" w:rsidP="00A84796">
      <w:pPr>
        <w:rPr>
          <w:rFonts w:ascii="Arial" w:hAnsi="Arial" w:cs="Arial"/>
          <w:b/>
          <w:sz w:val="24"/>
        </w:rPr>
      </w:pPr>
      <w:r>
        <w:rPr>
          <w:rFonts w:ascii="Arial" w:hAnsi="Arial" w:cs="Arial"/>
          <w:b/>
          <w:color w:val="0000FF"/>
          <w:sz w:val="24"/>
        </w:rPr>
        <w:t>R4-2504071</w:t>
      </w:r>
      <w:r>
        <w:rPr>
          <w:rFonts w:ascii="Arial" w:hAnsi="Arial" w:cs="Arial"/>
          <w:b/>
          <w:color w:val="0000FF"/>
          <w:sz w:val="24"/>
        </w:rPr>
        <w:tab/>
      </w:r>
      <w:r>
        <w:rPr>
          <w:rFonts w:ascii="Arial" w:hAnsi="Arial" w:cs="Arial"/>
          <w:b/>
          <w:sz w:val="24"/>
        </w:rPr>
        <w:t>On event-triggered L1 reporting for LTM</w:t>
      </w:r>
    </w:p>
    <w:p w14:paraId="17C5E83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46DAA84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97E82" w14:textId="02082C4D" w:rsidR="00A84796" w:rsidRDefault="00A84796" w:rsidP="00A84796">
      <w:pPr>
        <w:rPr>
          <w:rFonts w:ascii="Arial" w:hAnsi="Arial" w:cs="Arial"/>
          <w:b/>
          <w:sz w:val="24"/>
        </w:rPr>
      </w:pPr>
      <w:r>
        <w:rPr>
          <w:rFonts w:ascii="Arial" w:hAnsi="Arial" w:cs="Arial"/>
          <w:b/>
          <w:color w:val="0000FF"/>
          <w:sz w:val="24"/>
        </w:rPr>
        <w:t>R4-2504072</w:t>
      </w:r>
      <w:r>
        <w:rPr>
          <w:rFonts w:ascii="Arial" w:hAnsi="Arial" w:cs="Arial"/>
          <w:b/>
          <w:color w:val="0000FF"/>
          <w:sz w:val="24"/>
        </w:rPr>
        <w:tab/>
      </w:r>
      <w:r>
        <w:rPr>
          <w:rFonts w:ascii="Arial" w:hAnsi="Arial" w:cs="Arial"/>
          <w:b/>
          <w:sz w:val="24"/>
        </w:rPr>
        <w:t>DraftCR for LTM event-triggered L1 requirements</w:t>
      </w:r>
    </w:p>
    <w:p w14:paraId="65FE0BA4"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Nokia</w:t>
      </w:r>
    </w:p>
    <w:p w14:paraId="026B124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22BEC" w14:textId="77777777" w:rsidR="00A84796" w:rsidRDefault="00A84796" w:rsidP="00A84796">
      <w:pPr>
        <w:pStyle w:val="Heading5"/>
      </w:pPr>
      <w:bookmarkStart w:id="300" w:name="_Toc194487664"/>
      <w:r>
        <w:t>7.27.2.2</w:t>
      </w:r>
      <w:r>
        <w:tab/>
        <w:t>CSI-RS based L1 measurement</w:t>
      </w:r>
      <w:bookmarkEnd w:id="300"/>
    </w:p>
    <w:p w14:paraId="7EB8DB47" w14:textId="242050E1" w:rsidR="00A84796" w:rsidRDefault="00A84796" w:rsidP="00A84796">
      <w:pPr>
        <w:rPr>
          <w:rFonts w:ascii="Arial" w:hAnsi="Arial" w:cs="Arial"/>
          <w:b/>
          <w:sz w:val="24"/>
        </w:rPr>
      </w:pPr>
      <w:r>
        <w:rPr>
          <w:rFonts w:ascii="Arial" w:hAnsi="Arial" w:cs="Arial"/>
          <w:b/>
          <w:color w:val="0000FF"/>
          <w:sz w:val="24"/>
        </w:rPr>
        <w:t>R4-2503311</w:t>
      </w:r>
      <w:r>
        <w:rPr>
          <w:rFonts w:ascii="Arial" w:hAnsi="Arial" w:cs="Arial"/>
          <w:b/>
          <w:color w:val="0000FF"/>
          <w:sz w:val="24"/>
        </w:rPr>
        <w:tab/>
      </w:r>
      <w:r>
        <w:rPr>
          <w:rFonts w:ascii="Arial" w:hAnsi="Arial" w:cs="Arial"/>
          <w:b/>
          <w:sz w:val="24"/>
        </w:rPr>
        <w:t>Discussion on CSI-RS based L1 for mobility</w:t>
      </w:r>
    </w:p>
    <w:p w14:paraId="1CCFF4C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762D2B8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75A20" w14:textId="6175D58E" w:rsidR="00A84796" w:rsidRDefault="00A84796" w:rsidP="00A84796">
      <w:pPr>
        <w:rPr>
          <w:rFonts w:ascii="Arial" w:hAnsi="Arial" w:cs="Arial"/>
          <w:b/>
          <w:sz w:val="24"/>
        </w:rPr>
      </w:pPr>
      <w:r>
        <w:rPr>
          <w:rFonts w:ascii="Arial" w:hAnsi="Arial" w:cs="Arial"/>
          <w:b/>
          <w:color w:val="0000FF"/>
          <w:sz w:val="24"/>
        </w:rPr>
        <w:t>R4-2503347</w:t>
      </w:r>
      <w:r>
        <w:rPr>
          <w:rFonts w:ascii="Arial" w:hAnsi="Arial" w:cs="Arial"/>
          <w:b/>
          <w:color w:val="0000FF"/>
          <w:sz w:val="24"/>
        </w:rPr>
        <w:tab/>
      </w:r>
      <w:r>
        <w:rPr>
          <w:rFonts w:ascii="Arial" w:hAnsi="Arial" w:cs="Arial"/>
          <w:b/>
          <w:sz w:val="24"/>
        </w:rPr>
        <w:t>On CSI-RS based L1 measurement</w:t>
      </w:r>
    </w:p>
    <w:p w14:paraId="5F657F5D"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7447DE1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95E38" w14:textId="360CE075" w:rsidR="00A84796" w:rsidRDefault="00A84796" w:rsidP="00A84796">
      <w:pPr>
        <w:rPr>
          <w:rFonts w:ascii="Arial" w:hAnsi="Arial" w:cs="Arial"/>
          <w:b/>
          <w:sz w:val="24"/>
        </w:rPr>
      </w:pPr>
      <w:r>
        <w:rPr>
          <w:rFonts w:ascii="Arial" w:hAnsi="Arial" w:cs="Arial"/>
          <w:b/>
          <w:color w:val="0000FF"/>
          <w:sz w:val="24"/>
        </w:rPr>
        <w:t>R4-2503434</w:t>
      </w:r>
      <w:r>
        <w:rPr>
          <w:rFonts w:ascii="Arial" w:hAnsi="Arial" w:cs="Arial"/>
          <w:b/>
          <w:color w:val="0000FF"/>
          <w:sz w:val="24"/>
        </w:rPr>
        <w:tab/>
      </w:r>
      <w:r>
        <w:rPr>
          <w:rFonts w:ascii="Arial" w:hAnsi="Arial" w:cs="Arial"/>
          <w:b/>
          <w:sz w:val="24"/>
        </w:rPr>
        <w:t>Discussion on CSI-RS based L1 measurement  for Rel-19 LTM enhancements</w:t>
      </w:r>
    </w:p>
    <w:p w14:paraId="5E1C41E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1A4A01C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C4F0B" w14:textId="235A85D4" w:rsidR="00000000" w:rsidRDefault="00A84796">
      <w:pPr>
        <w:rPr>
          <w:rFonts w:ascii="Arial" w:hAnsi="Arial" w:cs="Arial"/>
          <w:b/>
          <w:sz w:val="24"/>
        </w:rPr>
      </w:pPr>
      <w:r>
        <w:rPr>
          <w:rFonts w:ascii="Arial" w:hAnsi="Arial" w:cs="Arial"/>
          <w:b/>
          <w:color w:val="0000FF"/>
          <w:sz w:val="24"/>
        </w:rPr>
        <w:lastRenderedPageBreak/>
        <w:t>R4-2503585</w:t>
      </w:r>
      <w:r>
        <w:rPr>
          <w:rFonts w:ascii="Arial" w:hAnsi="Arial" w:cs="Arial"/>
          <w:b/>
          <w:color w:val="0000FF"/>
          <w:sz w:val="24"/>
        </w:rPr>
        <w:tab/>
      </w:r>
      <w:r>
        <w:rPr>
          <w:rFonts w:ascii="Arial" w:hAnsi="Arial" w:cs="Arial"/>
          <w:b/>
          <w:sz w:val="24"/>
        </w:rPr>
        <w:t>CSI-RS based L1-RSRP measurement</w:t>
      </w:r>
    </w:p>
    <w:p w14:paraId="63505A4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1B4A7F2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970F8" w14:textId="7ED67BC4" w:rsidR="00A84796" w:rsidRDefault="00A84796" w:rsidP="00A84796">
      <w:pPr>
        <w:rPr>
          <w:rFonts w:ascii="Arial" w:hAnsi="Arial" w:cs="Arial"/>
          <w:b/>
          <w:sz w:val="24"/>
        </w:rPr>
      </w:pPr>
      <w:r>
        <w:rPr>
          <w:rFonts w:ascii="Arial" w:hAnsi="Arial" w:cs="Arial"/>
          <w:b/>
          <w:color w:val="0000FF"/>
          <w:sz w:val="24"/>
        </w:rPr>
        <w:t>R4-2503604</w:t>
      </w:r>
      <w:r>
        <w:rPr>
          <w:rFonts w:ascii="Arial" w:hAnsi="Arial" w:cs="Arial"/>
          <w:b/>
          <w:color w:val="0000FF"/>
          <w:sz w:val="24"/>
        </w:rPr>
        <w:tab/>
      </w:r>
      <w:r>
        <w:rPr>
          <w:rFonts w:ascii="Arial" w:hAnsi="Arial" w:cs="Arial"/>
          <w:b/>
          <w:sz w:val="24"/>
        </w:rPr>
        <w:t>Discussion on CSI-RS L1 measurement for LTM</w:t>
      </w:r>
    </w:p>
    <w:p w14:paraId="7A6DD17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3E117D9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36DE0" w14:textId="25C01798" w:rsidR="00A84796" w:rsidRDefault="00A84796" w:rsidP="00A84796">
      <w:pPr>
        <w:rPr>
          <w:rFonts w:ascii="Arial" w:hAnsi="Arial" w:cs="Arial"/>
          <w:b/>
          <w:sz w:val="24"/>
        </w:rPr>
      </w:pPr>
      <w:r>
        <w:rPr>
          <w:rFonts w:ascii="Arial" w:hAnsi="Arial" w:cs="Arial"/>
          <w:b/>
          <w:color w:val="0000FF"/>
          <w:sz w:val="24"/>
        </w:rPr>
        <w:t>R4-2503758</w:t>
      </w:r>
      <w:r>
        <w:rPr>
          <w:rFonts w:ascii="Arial" w:hAnsi="Arial" w:cs="Arial"/>
          <w:b/>
          <w:color w:val="0000FF"/>
          <w:sz w:val="24"/>
        </w:rPr>
        <w:tab/>
      </w:r>
      <w:r>
        <w:rPr>
          <w:rFonts w:ascii="Arial" w:hAnsi="Arial" w:cs="Arial"/>
          <w:b/>
          <w:sz w:val="24"/>
        </w:rPr>
        <w:t>Discussion on CSI-RS based L1 measurement</w:t>
      </w:r>
    </w:p>
    <w:p w14:paraId="4E1B882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11B2610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1CCB6" w14:textId="14C989C4" w:rsidR="00A84796" w:rsidRDefault="00A84796" w:rsidP="00A84796">
      <w:pPr>
        <w:rPr>
          <w:rFonts w:ascii="Arial" w:hAnsi="Arial" w:cs="Arial"/>
          <w:b/>
          <w:sz w:val="24"/>
        </w:rPr>
      </w:pPr>
      <w:r>
        <w:rPr>
          <w:rFonts w:ascii="Arial" w:hAnsi="Arial" w:cs="Arial"/>
          <w:b/>
          <w:color w:val="0000FF"/>
          <w:sz w:val="24"/>
        </w:rPr>
        <w:t>R4-2503855</w:t>
      </w:r>
      <w:r>
        <w:rPr>
          <w:rFonts w:ascii="Arial" w:hAnsi="Arial" w:cs="Arial"/>
          <w:b/>
          <w:color w:val="0000FF"/>
          <w:sz w:val="24"/>
        </w:rPr>
        <w:tab/>
      </w:r>
      <w:r>
        <w:rPr>
          <w:rFonts w:ascii="Arial" w:hAnsi="Arial" w:cs="Arial"/>
          <w:b/>
          <w:sz w:val="24"/>
        </w:rPr>
        <w:t>Discussion on CSI-RS based L1-RSRP measurement</w:t>
      </w:r>
    </w:p>
    <w:p w14:paraId="641480CB"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27669BB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D7229" w14:textId="2EEADEAB" w:rsidR="00A84796" w:rsidRDefault="00A84796" w:rsidP="00A84796">
      <w:pPr>
        <w:rPr>
          <w:rFonts w:ascii="Arial" w:hAnsi="Arial" w:cs="Arial"/>
          <w:b/>
          <w:sz w:val="24"/>
        </w:rPr>
      </w:pPr>
      <w:r>
        <w:rPr>
          <w:rFonts w:ascii="Arial" w:hAnsi="Arial" w:cs="Arial"/>
          <w:b/>
          <w:color w:val="0000FF"/>
          <w:sz w:val="24"/>
        </w:rPr>
        <w:t>R4-2503884</w:t>
      </w:r>
      <w:r>
        <w:rPr>
          <w:rFonts w:ascii="Arial" w:hAnsi="Arial" w:cs="Arial"/>
          <w:b/>
          <w:color w:val="0000FF"/>
          <w:sz w:val="24"/>
        </w:rPr>
        <w:tab/>
      </w:r>
      <w:r>
        <w:rPr>
          <w:rFonts w:ascii="Arial" w:hAnsi="Arial" w:cs="Arial"/>
          <w:b/>
          <w:sz w:val="24"/>
        </w:rPr>
        <w:t>Discussion on CSI-RS based L1 measurement</w:t>
      </w:r>
    </w:p>
    <w:p w14:paraId="6FD9E2A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 HiSilicon</w:t>
      </w:r>
    </w:p>
    <w:p w14:paraId="5856924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F2F33" w14:textId="7DB6D0E2" w:rsidR="00A84796" w:rsidRDefault="00A84796" w:rsidP="00A84796">
      <w:pPr>
        <w:rPr>
          <w:rFonts w:ascii="Arial" w:hAnsi="Arial" w:cs="Arial"/>
          <w:b/>
          <w:sz w:val="24"/>
        </w:rPr>
      </w:pPr>
      <w:r>
        <w:rPr>
          <w:rFonts w:ascii="Arial" w:hAnsi="Arial" w:cs="Arial"/>
          <w:b/>
          <w:color w:val="0000FF"/>
          <w:sz w:val="24"/>
        </w:rPr>
        <w:t>R4-2503937</w:t>
      </w:r>
      <w:r>
        <w:rPr>
          <w:rFonts w:ascii="Arial" w:hAnsi="Arial" w:cs="Arial"/>
          <w:b/>
          <w:color w:val="0000FF"/>
          <w:sz w:val="24"/>
        </w:rPr>
        <w:tab/>
      </w:r>
      <w:r>
        <w:rPr>
          <w:rFonts w:ascii="Arial" w:hAnsi="Arial" w:cs="Arial"/>
          <w:b/>
          <w:sz w:val="24"/>
        </w:rPr>
        <w:t>Discussion on CSI-RS based L1 measurement</w:t>
      </w:r>
    </w:p>
    <w:p w14:paraId="08B4367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007FA43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A50A8" w14:textId="282B2D5A" w:rsidR="00A84796" w:rsidRDefault="00A84796" w:rsidP="00A84796">
      <w:pPr>
        <w:rPr>
          <w:rFonts w:ascii="Arial" w:hAnsi="Arial" w:cs="Arial"/>
          <w:b/>
          <w:sz w:val="24"/>
        </w:rPr>
      </w:pPr>
      <w:r>
        <w:rPr>
          <w:rFonts w:ascii="Arial" w:hAnsi="Arial" w:cs="Arial"/>
          <w:b/>
          <w:color w:val="0000FF"/>
          <w:sz w:val="24"/>
        </w:rPr>
        <w:t>R4-2503988</w:t>
      </w:r>
      <w:r>
        <w:rPr>
          <w:rFonts w:ascii="Arial" w:hAnsi="Arial" w:cs="Arial"/>
          <w:b/>
          <w:color w:val="0000FF"/>
          <w:sz w:val="24"/>
        </w:rPr>
        <w:tab/>
      </w:r>
      <w:r>
        <w:rPr>
          <w:rFonts w:ascii="Arial" w:hAnsi="Arial" w:cs="Arial"/>
          <w:b/>
          <w:sz w:val="24"/>
        </w:rPr>
        <w:t>RRM Core requirements on CSI-RS based L1 measurement</w:t>
      </w:r>
    </w:p>
    <w:p w14:paraId="6D4E39E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1438368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C7F95" w14:textId="696D2760" w:rsidR="00A84796" w:rsidRDefault="00A84796" w:rsidP="00A84796">
      <w:pPr>
        <w:rPr>
          <w:rFonts w:ascii="Arial" w:hAnsi="Arial" w:cs="Arial"/>
          <w:b/>
          <w:sz w:val="24"/>
        </w:rPr>
      </w:pPr>
      <w:r>
        <w:rPr>
          <w:rFonts w:ascii="Arial" w:hAnsi="Arial" w:cs="Arial"/>
          <w:b/>
          <w:color w:val="0000FF"/>
          <w:sz w:val="24"/>
        </w:rPr>
        <w:t>R4-2504031</w:t>
      </w:r>
      <w:r>
        <w:rPr>
          <w:rFonts w:ascii="Arial" w:hAnsi="Arial" w:cs="Arial"/>
          <w:b/>
          <w:color w:val="0000FF"/>
          <w:sz w:val="24"/>
        </w:rPr>
        <w:tab/>
      </w:r>
      <w:r>
        <w:rPr>
          <w:rFonts w:ascii="Arial" w:hAnsi="Arial" w:cs="Arial"/>
          <w:b/>
          <w:sz w:val="24"/>
        </w:rPr>
        <w:t>On RRM requirements for LTM CSI-RS based L1 measurement</w:t>
      </w:r>
    </w:p>
    <w:p w14:paraId="77902BA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7970523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D9CCA" w14:textId="631FDAF9" w:rsidR="00A84796" w:rsidRDefault="00A84796" w:rsidP="00A84796">
      <w:pPr>
        <w:rPr>
          <w:rFonts w:ascii="Arial" w:hAnsi="Arial" w:cs="Arial"/>
          <w:b/>
          <w:sz w:val="24"/>
        </w:rPr>
      </w:pPr>
      <w:r>
        <w:rPr>
          <w:rFonts w:ascii="Arial" w:hAnsi="Arial" w:cs="Arial"/>
          <w:b/>
          <w:color w:val="0000FF"/>
          <w:sz w:val="24"/>
        </w:rPr>
        <w:t>R4-2504470</w:t>
      </w:r>
      <w:r>
        <w:rPr>
          <w:rFonts w:ascii="Arial" w:hAnsi="Arial" w:cs="Arial"/>
          <w:b/>
          <w:color w:val="0000FF"/>
          <w:sz w:val="24"/>
        </w:rPr>
        <w:tab/>
      </w:r>
      <w:r>
        <w:rPr>
          <w:rFonts w:ascii="Arial" w:hAnsi="Arial" w:cs="Arial"/>
          <w:b/>
          <w:sz w:val="24"/>
        </w:rPr>
        <w:t>Discussion on CSI-RS based L1 measurements</w:t>
      </w:r>
    </w:p>
    <w:p w14:paraId="402ACC8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41BBEB7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CC397" w14:textId="24726D63" w:rsidR="00A84796" w:rsidRDefault="00A84796" w:rsidP="00A84796">
      <w:pPr>
        <w:rPr>
          <w:rFonts w:ascii="Arial" w:hAnsi="Arial" w:cs="Arial"/>
          <w:b/>
          <w:sz w:val="24"/>
        </w:rPr>
      </w:pPr>
      <w:r>
        <w:rPr>
          <w:rFonts w:ascii="Arial" w:hAnsi="Arial" w:cs="Arial"/>
          <w:b/>
          <w:color w:val="0000FF"/>
          <w:sz w:val="24"/>
        </w:rPr>
        <w:lastRenderedPageBreak/>
        <w:t>R4-2504527</w:t>
      </w:r>
      <w:r>
        <w:rPr>
          <w:rFonts w:ascii="Arial" w:hAnsi="Arial" w:cs="Arial"/>
          <w:b/>
          <w:color w:val="0000FF"/>
          <w:sz w:val="24"/>
        </w:rPr>
        <w:tab/>
      </w:r>
      <w:r>
        <w:rPr>
          <w:rFonts w:ascii="Arial" w:hAnsi="Arial" w:cs="Arial"/>
          <w:b/>
          <w:sz w:val="24"/>
        </w:rPr>
        <w:t>CSI-RS based L1 measurement for LTM</w:t>
      </w:r>
    </w:p>
    <w:p w14:paraId="4C1EB81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7C48D70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924B3" w14:textId="77777777" w:rsidR="00A84796" w:rsidRDefault="00A84796" w:rsidP="00A84796">
      <w:pPr>
        <w:pStyle w:val="Heading5"/>
      </w:pPr>
      <w:bookmarkStart w:id="301" w:name="_Toc194487665"/>
      <w:r>
        <w:t>7.27.2.3</w:t>
      </w:r>
      <w:r>
        <w:tab/>
        <w:t>Conditional Intra-CU LTM</w:t>
      </w:r>
      <w:bookmarkEnd w:id="301"/>
    </w:p>
    <w:p w14:paraId="771E0B33" w14:textId="67AA3D2D" w:rsidR="00A84796" w:rsidRDefault="00A84796" w:rsidP="00A84796">
      <w:pPr>
        <w:rPr>
          <w:rFonts w:ascii="Arial" w:hAnsi="Arial" w:cs="Arial"/>
          <w:b/>
          <w:sz w:val="24"/>
        </w:rPr>
      </w:pPr>
      <w:r>
        <w:rPr>
          <w:rFonts w:ascii="Arial" w:hAnsi="Arial" w:cs="Arial"/>
          <w:b/>
          <w:color w:val="0000FF"/>
          <w:sz w:val="24"/>
        </w:rPr>
        <w:t>R4-2503303</w:t>
      </w:r>
      <w:r>
        <w:rPr>
          <w:rFonts w:ascii="Arial" w:hAnsi="Arial" w:cs="Arial"/>
          <w:b/>
          <w:color w:val="0000FF"/>
          <w:sz w:val="24"/>
        </w:rPr>
        <w:tab/>
      </w:r>
      <w:r>
        <w:rPr>
          <w:rFonts w:ascii="Arial" w:hAnsi="Arial" w:cs="Arial"/>
          <w:b/>
          <w:sz w:val="24"/>
        </w:rPr>
        <w:t>Discussion on Conditional Intra-CU LTM for NR mobility enhancements Phase 4</w:t>
      </w:r>
    </w:p>
    <w:p w14:paraId="4E9E482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008B770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90D8A" w14:textId="02A32237" w:rsidR="00A84796" w:rsidRDefault="00A84796" w:rsidP="00A84796">
      <w:pPr>
        <w:rPr>
          <w:rFonts w:ascii="Arial" w:hAnsi="Arial" w:cs="Arial"/>
          <w:b/>
          <w:sz w:val="24"/>
        </w:rPr>
      </w:pPr>
      <w:r>
        <w:rPr>
          <w:rFonts w:ascii="Arial" w:hAnsi="Arial" w:cs="Arial"/>
          <w:b/>
          <w:color w:val="0000FF"/>
          <w:sz w:val="24"/>
        </w:rPr>
        <w:t>R4-2503435</w:t>
      </w:r>
      <w:r>
        <w:rPr>
          <w:rFonts w:ascii="Arial" w:hAnsi="Arial" w:cs="Arial"/>
          <w:b/>
          <w:color w:val="0000FF"/>
          <w:sz w:val="24"/>
        </w:rPr>
        <w:tab/>
      </w:r>
      <w:r>
        <w:rPr>
          <w:rFonts w:ascii="Arial" w:hAnsi="Arial" w:cs="Arial"/>
          <w:b/>
          <w:sz w:val="24"/>
        </w:rPr>
        <w:t>Discussion on conditional Intra-CU LTM for Rel-19 mobility enhancements</w:t>
      </w:r>
    </w:p>
    <w:p w14:paraId="27B1BA6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05761A0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F40EA" w14:textId="7731B0AB" w:rsidR="00A84796" w:rsidRDefault="00A84796" w:rsidP="00A84796">
      <w:pPr>
        <w:rPr>
          <w:rFonts w:ascii="Arial" w:hAnsi="Arial" w:cs="Arial"/>
          <w:b/>
          <w:sz w:val="24"/>
        </w:rPr>
      </w:pPr>
      <w:r>
        <w:rPr>
          <w:rFonts w:ascii="Arial" w:hAnsi="Arial" w:cs="Arial"/>
          <w:b/>
          <w:color w:val="0000FF"/>
          <w:sz w:val="24"/>
        </w:rPr>
        <w:t>R4-2503573</w:t>
      </w:r>
      <w:r>
        <w:rPr>
          <w:rFonts w:ascii="Arial" w:hAnsi="Arial" w:cs="Arial"/>
          <w:b/>
          <w:color w:val="0000FF"/>
          <w:sz w:val="24"/>
        </w:rPr>
        <w:tab/>
      </w:r>
      <w:r>
        <w:rPr>
          <w:rFonts w:ascii="Arial" w:hAnsi="Arial" w:cs="Arial"/>
          <w:b/>
          <w:sz w:val="24"/>
        </w:rPr>
        <w:t>Discussion on conditional Intra-CU LTM</w:t>
      </w:r>
    </w:p>
    <w:p w14:paraId="7C22560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36625CA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F8473" w14:textId="05BA346E" w:rsidR="00A84796" w:rsidRDefault="00A84796" w:rsidP="00A84796">
      <w:pPr>
        <w:rPr>
          <w:rFonts w:ascii="Arial" w:hAnsi="Arial" w:cs="Arial"/>
          <w:b/>
          <w:sz w:val="24"/>
        </w:rPr>
      </w:pPr>
      <w:r>
        <w:rPr>
          <w:rFonts w:ascii="Arial" w:hAnsi="Arial" w:cs="Arial"/>
          <w:b/>
          <w:color w:val="0000FF"/>
          <w:sz w:val="24"/>
        </w:rPr>
        <w:t>R4-2503605</w:t>
      </w:r>
      <w:r>
        <w:rPr>
          <w:rFonts w:ascii="Arial" w:hAnsi="Arial" w:cs="Arial"/>
          <w:b/>
          <w:color w:val="0000FF"/>
          <w:sz w:val="24"/>
        </w:rPr>
        <w:tab/>
      </w:r>
      <w:r>
        <w:rPr>
          <w:rFonts w:ascii="Arial" w:hAnsi="Arial" w:cs="Arial"/>
          <w:b/>
          <w:sz w:val="24"/>
        </w:rPr>
        <w:t>Discussion on Conditional LTM</w:t>
      </w:r>
    </w:p>
    <w:p w14:paraId="6ADA757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3079204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61378" w14:textId="582169D3" w:rsidR="00A84796" w:rsidRDefault="00A84796" w:rsidP="00A84796">
      <w:pPr>
        <w:rPr>
          <w:rFonts w:ascii="Arial" w:hAnsi="Arial" w:cs="Arial"/>
          <w:b/>
          <w:sz w:val="24"/>
        </w:rPr>
      </w:pPr>
      <w:r>
        <w:rPr>
          <w:rFonts w:ascii="Arial" w:hAnsi="Arial" w:cs="Arial"/>
          <w:b/>
          <w:color w:val="0000FF"/>
          <w:sz w:val="24"/>
        </w:rPr>
        <w:t>R4-2503752</w:t>
      </w:r>
      <w:r>
        <w:rPr>
          <w:rFonts w:ascii="Arial" w:hAnsi="Arial" w:cs="Arial"/>
          <w:b/>
          <w:color w:val="0000FF"/>
          <w:sz w:val="24"/>
        </w:rPr>
        <w:tab/>
      </w:r>
      <w:r>
        <w:rPr>
          <w:rFonts w:ascii="Arial" w:hAnsi="Arial" w:cs="Arial"/>
          <w:b/>
          <w:sz w:val="24"/>
        </w:rPr>
        <w:t>Discussion on intra-CU conditional LTM</w:t>
      </w:r>
    </w:p>
    <w:p w14:paraId="1540023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2CF10829" w14:textId="77777777" w:rsidR="00A84796" w:rsidRDefault="00A84796" w:rsidP="00A84796">
      <w:pPr>
        <w:rPr>
          <w:rFonts w:ascii="Arial" w:hAnsi="Arial" w:cs="Arial"/>
          <w:b/>
        </w:rPr>
      </w:pPr>
      <w:r>
        <w:rPr>
          <w:rFonts w:ascii="Arial" w:hAnsi="Arial" w:cs="Arial"/>
          <w:b/>
        </w:rPr>
        <w:t xml:space="preserve">Abstract: </w:t>
      </w:r>
    </w:p>
    <w:p w14:paraId="76DF0C7C" w14:textId="77777777" w:rsidR="00A84796" w:rsidRDefault="00A84796" w:rsidP="00A84796">
      <w:r>
        <w:t xml:space="preserve">This contribution </w:t>
      </w:r>
      <w:proofErr w:type="gramStart"/>
      <w:r>
        <w:t>discuss</w:t>
      </w:r>
      <w:proofErr w:type="gramEnd"/>
      <w:r>
        <w:t xml:space="preserve"> the RRM requirement for intra-CU conditional LTM</w:t>
      </w:r>
    </w:p>
    <w:p w14:paraId="0F89A03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DDD9C" w14:textId="1CB0EC1E" w:rsidR="00A84796" w:rsidRDefault="00A84796" w:rsidP="00A84796">
      <w:pPr>
        <w:rPr>
          <w:rFonts w:ascii="Arial" w:hAnsi="Arial" w:cs="Arial"/>
          <w:b/>
          <w:sz w:val="24"/>
        </w:rPr>
      </w:pPr>
      <w:r>
        <w:rPr>
          <w:rFonts w:ascii="Arial" w:hAnsi="Arial" w:cs="Arial"/>
          <w:b/>
          <w:color w:val="0000FF"/>
          <w:sz w:val="24"/>
        </w:rPr>
        <w:t>R4-2503759</w:t>
      </w:r>
      <w:r>
        <w:rPr>
          <w:rFonts w:ascii="Arial" w:hAnsi="Arial" w:cs="Arial"/>
          <w:b/>
          <w:color w:val="0000FF"/>
          <w:sz w:val="24"/>
        </w:rPr>
        <w:tab/>
      </w:r>
      <w:r>
        <w:rPr>
          <w:rFonts w:ascii="Arial" w:hAnsi="Arial" w:cs="Arial"/>
          <w:b/>
          <w:sz w:val="24"/>
        </w:rPr>
        <w:t>Discussion on conditional intra-CU LTM</w:t>
      </w:r>
    </w:p>
    <w:p w14:paraId="49C9225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27E9049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34B40" w14:textId="2431C602" w:rsidR="00A84796" w:rsidRDefault="00A84796" w:rsidP="00A84796">
      <w:pPr>
        <w:rPr>
          <w:rFonts w:ascii="Arial" w:hAnsi="Arial" w:cs="Arial"/>
          <w:b/>
          <w:sz w:val="24"/>
        </w:rPr>
      </w:pPr>
      <w:r>
        <w:rPr>
          <w:rFonts w:ascii="Arial" w:hAnsi="Arial" w:cs="Arial"/>
          <w:b/>
          <w:color w:val="0000FF"/>
          <w:sz w:val="24"/>
        </w:rPr>
        <w:t>R4-2503856</w:t>
      </w:r>
      <w:r>
        <w:rPr>
          <w:rFonts w:ascii="Arial" w:hAnsi="Arial" w:cs="Arial"/>
          <w:b/>
          <w:color w:val="0000FF"/>
          <w:sz w:val="24"/>
        </w:rPr>
        <w:tab/>
      </w:r>
      <w:r>
        <w:rPr>
          <w:rFonts w:ascii="Arial" w:hAnsi="Arial" w:cs="Arial"/>
          <w:b/>
          <w:sz w:val="24"/>
        </w:rPr>
        <w:t>Discussion on Conditional Intra-CU LTM</w:t>
      </w:r>
    </w:p>
    <w:p w14:paraId="0411C7D7"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2AE9587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E4668" w14:textId="50C298D6" w:rsidR="00A84796" w:rsidRDefault="00A84796" w:rsidP="00A84796">
      <w:pPr>
        <w:rPr>
          <w:rFonts w:ascii="Arial" w:hAnsi="Arial" w:cs="Arial"/>
          <w:b/>
          <w:sz w:val="24"/>
        </w:rPr>
      </w:pPr>
      <w:r>
        <w:rPr>
          <w:rFonts w:ascii="Arial" w:hAnsi="Arial" w:cs="Arial"/>
          <w:b/>
          <w:color w:val="0000FF"/>
          <w:sz w:val="24"/>
        </w:rPr>
        <w:t>R4-2503885</w:t>
      </w:r>
      <w:r>
        <w:rPr>
          <w:rFonts w:ascii="Arial" w:hAnsi="Arial" w:cs="Arial"/>
          <w:b/>
          <w:color w:val="0000FF"/>
          <w:sz w:val="24"/>
        </w:rPr>
        <w:tab/>
      </w:r>
      <w:r>
        <w:rPr>
          <w:rFonts w:ascii="Arial" w:hAnsi="Arial" w:cs="Arial"/>
          <w:b/>
          <w:sz w:val="24"/>
        </w:rPr>
        <w:t>Discussion on conditional Intra-CU LTM</w:t>
      </w:r>
    </w:p>
    <w:p w14:paraId="2EA47739" w14:textId="77777777" w:rsidR="00A84796" w:rsidRDefault="00A84796" w:rsidP="00A84796">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 HiSilicon</w:t>
      </w:r>
    </w:p>
    <w:p w14:paraId="4EB1FBA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0A14C9" w14:textId="21011021" w:rsidR="00A84796" w:rsidRDefault="00A84796" w:rsidP="00A84796">
      <w:pPr>
        <w:rPr>
          <w:rFonts w:ascii="Arial" w:hAnsi="Arial" w:cs="Arial"/>
          <w:b/>
          <w:sz w:val="24"/>
        </w:rPr>
      </w:pPr>
      <w:r>
        <w:rPr>
          <w:rFonts w:ascii="Arial" w:hAnsi="Arial" w:cs="Arial"/>
          <w:b/>
          <w:color w:val="0000FF"/>
          <w:sz w:val="24"/>
        </w:rPr>
        <w:t>R4-2503989</w:t>
      </w:r>
      <w:r>
        <w:rPr>
          <w:rFonts w:ascii="Arial" w:hAnsi="Arial" w:cs="Arial"/>
          <w:b/>
          <w:color w:val="0000FF"/>
          <w:sz w:val="24"/>
        </w:rPr>
        <w:tab/>
      </w:r>
      <w:r>
        <w:rPr>
          <w:rFonts w:ascii="Arial" w:hAnsi="Arial" w:cs="Arial"/>
          <w:b/>
          <w:sz w:val="24"/>
        </w:rPr>
        <w:t>RRM Core requirements on conditional Intra-CU LTM</w:t>
      </w:r>
    </w:p>
    <w:p w14:paraId="15CFCA4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0AA2D8B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DF112" w14:textId="3C5BA13A" w:rsidR="00A84796" w:rsidRDefault="00A84796" w:rsidP="00A84796">
      <w:pPr>
        <w:rPr>
          <w:rFonts w:ascii="Arial" w:hAnsi="Arial" w:cs="Arial"/>
          <w:b/>
          <w:sz w:val="24"/>
        </w:rPr>
      </w:pPr>
      <w:r>
        <w:rPr>
          <w:rFonts w:ascii="Arial" w:hAnsi="Arial" w:cs="Arial"/>
          <w:b/>
          <w:color w:val="0000FF"/>
          <w:sz w:val="24"/>
        </w:rPr>
        <w:t>R4-2504052</w:t>
      </w:r>
      <w:r>
        <w:rPr>
          <w:rFonts w:ascii="Arial" w:hAnsi="Arial" w:cs="Arial"/>
          <w:b/>
          <w:color w:val="0000FF"/>
          <w:sz w:val="24"/>
        </w:rPr>
        <w:tab/>
      </w:r>
      <w:r>
        <w:rPr>
          <w:rFonts w:ascii="Arial" w:hAnsi="Arial" w:cs="Arial"/>
          <w:b/>
          <w:sz w:val="24"/>
        </w:rPr>
        <w:t>Further discussion on Conditional Intra-CU LTM</w:t>
      </w:r>
    </w:p>
    <w:p w14:paraId="3DF03DB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2175DE3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F2E6E" w14:textId="7004277F" w:rsidR="00A84796" w:rsidRDefault="00A84796" w:rsidP="00A84796">
      <w:pPr>
        <w:rPr>
          <w:rFonts w:ascii="Arial" w:hAnsi="Arial" w:cs="Arial"/>
          <w:b/>
          <w:sz w:val="24"/>
        </w:rPr>
      </w:pPr>
      <w:r>
        <w:rPr>
          <w:rFonts w:ascii="Arial" w:hAnsi="Arial" w:cs="Arial"/>
          <w:b/>
          <w:color w:val="0000FF"/>
          <w:sz w:val="24"/>
        </w:rPr>
        <w:t>R4-2504202</w:t>
      </w:r>
      <w:r>
        <w:rPr>
          <w:rFonts w:ascii="Arial" w:hAnsi="Arial" w:cs="Arial"/>
          <w:b/>
          <w:color w:val="0000FF"/>
          <w:sz w:val="24"/>
        </w:rPr>
        <w:tab/>
      </w:r>
      <w:r>
        <w:rPr>
          <w:rFonts w:ascii="Arial" w:hAnsi="Arial" w:cs="Arial"/>
          <w:b/>
          <w:sz w:val="24"/>
        </w:rPr>
        <w:t>On CLTM RRM requirements</w:t>
      </w:r>
    </w:p>
    <w:p w14:paraId="20A8AA5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7B6FAA8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FA5B7" w14:textId="29AE4A17" w:rsidR="00A84796" w:rsidRDefault="00A84796" w:rsidP="00A84796">
      <w:pPr>
        <w:rPr>
          <w:rFonts w:ascii="Arial" w:hAnsi="Arial" w:cs="Arial"/>
          <w:b/>
          <w:sz w:val="24"/>
        </w:rPr>
      </w:pPr>
      <w:r>
        <w:rPr>
          <w:rFonts w:ascii="Arial" w:hAnsi="Arial" w:cs="Arial"/>
          <w:b/>
          <w:color w:val="0000FF"/>
          <w:sz w:val="24"/>
        </w:rPr>
        <w:t>R4-2504528</w:t>
      </w:r>
      <w:r>
        <w:rPr>
          <w:rFonts w:ascii="Arial" w:hAnsi="Arial" w:cs="Arial"/>
          <w:b/>
          <w:color w:val="0000FF"/>
          <w:sz w:val="24"/>
        </w:rPr>
        <w:tab/>
      </w:r>
      <w:r>
        <w:rPr>
          <w:rFonts w:ascii="Arial" w:hAnsi="Arial" w:cs="Arial"/>
          <w:b/>
          <w:sz w:val="24"/>
        </w:rPr>
        <w:t>Conditional LTM</w:t>
      </w:r>
    </w:p>
    <w:p w14:paraId="295243A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2E892B8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311A7" w14:textId="77777777" w:rsidR="00A84796" w:rsidRDefault="00A84796" w:rsidP="00A84796">
      <w:pPr>
        <w:pStyle w:val="Heading4"/>
      </w:pPr>
      <w:bookmarkStart w:id="302" w:name="_Toc194487666"/>
      <w:r>
        <w:t>7.27.3</w:t>
      </w:r>
      <w:r>
        <w:tab/>
        <w:t>Moderator summary and conclusions</w:t>
      </w:r>
      <w:bookmarkEnd w:id="302"/>
    </w:p>
    <w:p w14:paraId="76C23158" w14:textId="74F19A04" w:rsidR="00A84796" w:rsidRDefault="00A84796" w:rsidP="00A84796">
      <w:pPr>
        <w:rPr>
          <w:rFonts w:ascii="Arial" w:hAnsi="Arial" w:cs="Arial"/>
          <w:b/>
          <w:sz w:val="24"/>
        </w:rPr>
      </w:pPr>
      <w:r>
        <w:rPr>
          <w:rFonts w:ascii="Arial" w:hAnsi="Arial" w:cs="Arial"/>
          <w:b/>
          <w:color w:val="0000FF"/>
          <w:sz w:val="24"/>
        </w:rPr>
        <w:t>R4-2503628</w:t>
      </w:r>
      <w:r>
        <w:rPr>
          <w:rFonts w:ascii="Arial" w:hAnsi="Arial" w:cs="Arial"/>
          <w:b/>
          <w:color w:val="0000FF"/>
          <w:sz w:val="24"/>
        </w:rPr>
        <w:tab/>
      </w:r>
      <w:r>
        <w:rPr>
          <w:rFonts w:ascii="Arial" w:hAnsi="Arial" w:cs="Arial"/>
          <w:b/>
          <w:sz w:val="24"/>
        </w:rPr>
        <w:t>Topic summary for [114bis][218] NR_Mob_Ph4_Part1</w:t>
      </w:r>
    </w:p>
    <w:p w14:paraId="3C0D85FE"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(Apple)</w:t>
      </w:r>
    </w:p>
    <w:p w14:paraId="66238FD6" w14:textId="77777777" w:rsidR="00A84796" w:rsidRDefault="00A84796" w:rsidP="00A84796">
      <w:pPr>
        <w:rPr>
          <w:rFonts w:ascii="Arial" w:hAnsi="Arial" w:cs="Arial"/>
          <w:b/>
        </w:rPr>
      </w:pPr>
      <w:r>
        <w:rPr>
          <w:rFonts w:ascii="Arial" w:hAnsi="Arial" w:cs="Arial"/>
          <w:b/>
        </w:rPr>
        <w:t xml:space="preserve">Abstract: </w:t>
      </w:r>
    </w:p>
    <w:p w14:paraId="4D5E178D" w14:textId="77777777" w:rsidR="00A84796" w:rsidRDefault="00A84796" w:rsidP="00A84796">
      <w:r>
        <w:t>Topic summary in RRM session</w:t>
      </w:r>
    </w:p>
    <w:p w14:paraId="1714C1F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BCD94" w14:textId="27E69EC4" w:rsidR="00A84796" w:rsidRDefault="00A84796" w:rsidP="00A84796">
      <w:pPr>
        <w:rPr>
          <w:rFonts w:ascii="Arial" w:hAnsi="Arial" w:cs="Arial"/>
          <w:b/>
          <w:sz w:val="24"/>
        </w:rPr>
      </w:pPr>
      <w:r>
        <w:rPr>
          <w:rFonts w:ascii="Arial" w:hAnsi="Arial" w:cs="Arial"/>
          <w:b/>
          <w:color w:val="0000FF"/>
          <w:sz w:val="24"/>
        </w:rPr>
        <w:t>R4-2503629</w:t>
      </w:r>
      <w:r>
        <w:rPr>
          <w:rFonts w:ascii="Arial" w:hAnsi="Arial" w:cs="Arial"/>
          <w:b/>
          <w:color w:val="0000FF"/>
          <w:sz w:val="24"/>
        </w:rPr>
        <w:tab/>
      </w:r>
      <w:r>
        <w:rPr>
          <w:rFonts w:ascii="Arial" w:hAnsi="Arial" w:cs="Arial"/>
          <w:b/>
          <w:sz w:val="24"/>
        </w:rPr>
        <w:t>Topic summary for [114bis][219] NR_Mob_Ph4_Part2</w:t>
      </w:r>
    </w:p>
    <w:p w14:paraId="48A8041D"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(China Telecom)</w:t>
      </w:r>
    </w:p>
    <w:p w14:paraId="0FE20B58" w14:textId="77777777" w:rsidR="00A84796" w:rsidRDefault="00A84796" w:rsidP="00A84796">
      <w:pPr>
        <w:rPr>
          <w:rFonts w:ascii="Arial" w:hAnsi="Arial" w:cs="Arial"/>
          <w:b/>
        </w:rPr>
      </w:pPr>
      <w:r>
        <w:rPr>
          <w:rFonts w:ascii="Arial" w:hAnsi="Arial" w:cs="Arial"/>
          <w:b/>
        </w:rPr>
        <w:t xml:space="preserve">Abstract: </w:t>
      </w:r>
    </w:p>
    <w:p w14:paraId="5C85ED6D" w14:textId="77777777" w:rsidR="00A84796" w:rsidRDefault="00A84796" w:rsidP="00A84796">
      <w:r>
        <w:t>Topic summary in RRM session</w:t>
      </w:r>
    </w:p>
    <w:p w14:paraId="0CE48B9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92F92" w14:textId="77777777" w:rsidR="00A84796" w:rsidRDefault="00A84796" w:rsidP="00A84796">
      <w:pPr>
        <w:pStyle w:val="Heading3"/>
      </w:pPr>
      <w:bookmarkStart w:id="303" w:name="_Toc194487667"/>
      <w:r>
        <w:t>7.28</w:t>
      </w:r>
      <w:r>
        <w:tab/>
        <w:t>XR for NR Phase 3</w:t>
      </w:r>
      <w:bookmarkEnd w:id="303"/>
    </w:p>
    <w:p w14:paraId="29265654" w14:textId="77777777" w:rsidR="00A84796" w:rsidRDefault="00A84796" w:rsidP="00A84796">
      <w:pPr>
        <w:pStyle w:val="Heading4"/>
      </w:pPr>
      <w:bookmarkStart w:id="304" w:name="_Toc194487668"/>
      <w:r>
        <w:t>7.28.1</w:t>
      </w:r>
      <w:r>
        <w:tab/>
        <w:t>General aspects</w:t>
      </w:r>
      <w:bookmarkEnd w:id="304"/>
    </w:p>
    <w:p w14:paraId="32B94707" w14:textId="7DDDC9C4" w:rsidR="00A84796" w:rsidRDefault="00A84796" w:rsidP="00A84796">
      <w:pPr>
        <w:rPr>
          <w:rFonts w:ascii="Arial" w:hAnsi="Arial" w:cs="Arial"/>
          <w:b/>
          <w:sz w:val="24"/>
        </w:rPr>
      </w:pPr>
      <w:r>
        <w:rPr>
          <w:rFonts w:ascii="Arial" w:hAnsi="Arial" w:cs="Arial"/>
          <w:b/>
          <w:color w:val="0000FF"/>
          <w:sz w:val="24"/>
        </w:rPr>
        <w:t>R4-2503921</w:t>
      </w:r>
      <w:r>
        <w:rPr>
          <w:rFonts w:ascii="Arial" w:hAnsi="Arial" w:cs="Arial"/>
          <w:b/>
          <w:color w:val="0000FF"/>
          <w:sz w:val="24"/>
        </w:rPr>
        <w:tab/>
      </w:r>
      <w:r>
        <w:rPr>
          <w:rFonts w:ascii="Arial" w:hAnsi="Arial" w:cs="Arial"/>
          <w:b/>
          <w:sz w:val="24"/>
        </w:rPr>
        <w:t>draftCR38133 Inter-frequency measurement requirements with XR</w:t>
      </w:r>
    </w:p>
    <w:p w14:paraId="3CE6FC08" w14:textId="77777777" w:rsidR="00A84796" w:rsidRDefault="00A84796" w:rsidP="00A84796">
      <w:pPr>
        <w:rPr>
          <w:i/>
        </w:rPr>
      </w:pPr>
      <w:r>
        <w:rPr>
          <w:i/>
        </w:rPr>
        <w:lastRenderedPageBreak/>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Ericsson</w:t>
      </w:r>
    </w:p>
    <w:p w14:paraId="6109795A" w14:textId="77777777" w:rsidR="00A84796" w:rsidRDefault="00A84796" w:rsidP="00A84796">
      <w:pPr>
        <w:rPr>
          <w:rFonts w:ascii="Arial" w:hAnsi="Arial" w:cs="Arial"/>
          <w:b/>
        </w:rPr>
      </w:pPr>
      <w:r>
        <w:rPr>
          <w:rFonts w:ascii="Arial" w:hAnsi="Arial" w:cs="Arial"/>
          <w:b/>
        </w:rPr>
        <w:t xml:space="preserve">Abstract: </w:t>
      </w:r>
    </w:p>
    <w:p w14:paraId="553DF5C8" w14:textId="77777777" w:rsidR="00A84796" w:rsidRDefault="00A84796" w:rsidP="00A84796">
      <w:r>
        <w:t>draftCR38133 Inter-frequency measurement requirements with XR</w:t>
      </w:r>
    </w:p>
    <w:p w14:paraId="14B8E20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F8ACA" w14:textId="54F86F67" w:rsidR="00A84796" w:rsidRDefault="00A84796" w:rsidP="00A84796">
      <w:pPr>
        <w:rPr>
          <w:rFonts w:ascii="Arial" w:hAnsi="Arial" w:cs="Arial"/>
          <w:b/>
          <w:sz w:val="24"/>
        </w:rPr>
      </w:pPr>
      <w:r>
        <w:rPr>
          <w:rFonts w:ascii="Arial" w:hAnsi="Arial" w:cs="Arial"/>
          <w:b/>
          <w:color w:val="0000FF"/>
          <w:sz w:val="24"/>
        </w:rPr>
        <w:t>R4-2504504</w:t>
      </w:r>
      <w:r>
        <w:rPr>
          <w:rFonts w:ascii="Arial" w:hAnsi="Arial" w:cs="Arial"/>
          <w:b/>
          <w:color w:val="0000FF"/>
          <w:sz w:val="24"/>
        </w:rPr>
        <w:tab/>
      </w:r>
      <w:r>
        <w:rPr>
          <w:rFonts w:ascii="Arial" w:hAnsi="Arial" w:cs="Arial"/>
          <w:b/>
          <w:sz w:val="24"/>
        </w:rPr>
        <w:t>Collection of XR_Ph3 agreements for information</w:t>
      </w:r>
    </w:p>
    <w:p w14:paraId="431BC811"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Nokia</w:t>
      </w:r>
    </w:p>
    <w:p w14:paraId="5906DE9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9BD7F" w14:textId="77777777" w:rsidR="00A84796" w:rsidRDefault="00A84796" w:rsidP="00A84796">
      <w:pPr>
        <w:pStyle w:val="Heading4"/>
      </w:pPr>
      <w:bookmarkStart w:id="305" w:name="_Toc194487669"/>
      <w:r>
        <w:t>7.28.2</w:t>
      </w:r>
      <w:r>
        <w:tab/>
        <w:t>RRM core requirements</w:t>
      </w:r>
      <w:bookmarkEnd w:id="305"/>
    </w:p>
    <w:p w14:paraId="19777EAD" w14:textId="5539AEE3" w:rsidR="00A84796" w:rsidRDefault="00A84796" w:rsidP="00A84796">
      <w:pPr>
        <w:rPr>
          <w:rFonts w:ascii="Arial" w:hAnsi="Arial" w:cs="Arial"/>
          <w:b/>
          <w:sz w:val="24"/>
        </w:rPr>
      </w:pPr>
      <w:r>
        <w:rPr>
          <w:rFonts w:ascii="Arial" w:hAnsi="Arial" w:cs="Arial"/>
          <w:b/>
          <w:color w:val="0000FF"/>
          <w:sz w:val="24"/>
        </w:rPr>
        <w:t>R4-2503236</w:t>
      </w:r>
      <w:r>
        <w:rPr>
          <w:rFonts w:ascii="Arial" w:hAnsi="Arial" w:cs="Arial"/>
          <w:b/>
          <w:color w:val="0000FF"/>
          <w:sz w:val="24"/>
        </w:rPr>
        <w:tab/>
      </w:r>
      <w:r>
        <w:rPr>
          <w:rFonts w:ascii="Arial" w:hAnsi="Arial" w:cs="Arial"/>
          <w:b/>
          <w:sz w:val="24"/>
        </w:rPr>
        <w:t>NR_XR_Ph3 remaining issues</w:t>
      </w:r>
    </w:p>
    <w:p w14:paraId="720B3568"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InterDigital, Inc.</w:t>
      </w:r>
    </w:p>
    <w:p w14:paraId="6AE22B1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19B97" w14:textId="67586293" w:rsidR="00A84796" w:rsidRDefault="00A84796" w:rsidP="00A84796">
      <w:pPr>
        <w:rPr>
          <w:rFonts w:ascii="Arial" w:hAnsi="Arial" w:cs="Arial"/>
          <w:b/>
          <w:sz w:val="24"/>
        </w:rPr>
      </w:pPr>
      <w:r>
        <w:rPr>
          <w:rFonts w:ascii="Arial" w:hAnsi="Arial" w:cs="Arial"/>
          <w:b/>
          <w:color w:val="0000FF"/>
          <w:sz w:val="24"/>
        </w:rPr>
        <w:t>R4-2503574</w:t>
      </w:r>
      <w:r>
        <w:rPr>
          <w:rFonts w:ascii="Arial" w:hAnsi="Arial" w:cs="Arial"/>
          <w:b/>
          <w:color w:val="0000FF"/>
          <w:sz w:val="24"/>
        </w:rPr>
        <w:tab/>
      </w:r>
      <w:r>
        <w:rPr>
          <w:rFonts w:ascii="Arial" w:hAnsi="Arial" w:cs="Arial"/>
          <w:b/>
          <w:sz w:val="24"/>
        </w:rPr>
        <w:t>Discussion of RRM impact of XR for NR Phase 3</w:t>
      </w:r>
    </w:p>
    <w:p w14:paraId="7133C61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6857995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3594E" w14:textId="0C40F016" w:rsidR="00A84796" w:rsidRDefault="00A84796" w:rsidP="00A84796">
      <w:pPr>
        <w:rPr>
          <w:rFonts w:ascii="Arial" w:hAnsi="Arial" w:cs="Arial"/>
          <w:b/>
          <w:sz w:val="24"/>
        </w:rPr>
      </w:pPr>
      <w:r>
        <w:rPr>
          <w:rFonts w:ascii="Arial" w:hAnsi="Arial" w:cs="Arial"/>
          <w:b/>
          <w:color w:val="0000FF"/>
          <w:sz w:val="24"/>
        </w:rPr>
        <w:t>R4-2503575</w:t>
      </w:r>
      <w:r>
        <w:rPr>
          <w:rFonts w:ascii="Arial" w:hAnsi="Arial" w:cs="Arial"/>
          <w:b/>
          <w:color w:val="0000FF"/>
          <w:sz w:val="24"/>
        </w:rPr>
        <w:tab/>
      </w:r>
      <w:r>
        <w:rPr>
          <w:rFonts w:ascii="Arial" w:hAnsi="Arial" w:cs="Arial"/>
          <w:b/>
          <w:sz w:val="24"/>
        </w:rPr>
        <w:t>Inter-RAT measurements E-UTRAN TDD measurements</w:t>
      </w:r>
    </w:p>
    <w:p w14:paraId="3FDEEE27"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w:t>
      </w:r>
    </w:p>
    <w:p w14:paraId="2CED5CE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FCFD58" w14:textId="185958A1" w:rsidR="00A84796" w:rsidRDefault="00A84796" w:rsidP="00A84796">
      <w:pPr>
        <w:rPr>
          <w:rFonts w:ascii="Arial" w:hAnsi="Arial" w:cs="Arial"/>
          <w:b/>
          <w:sz w:val="24"/>
        </w:rPr>
      </w:pPr>
      <w:r>
        <w:rPr>
          <w:rFonts w:ascii="Arial" w:hAnsi="Arial" w:cs="Arial"/>
          <w:b/>
          <w:color w:val="0000FF"/>
          <w:sz w:val="24"/>
        </w:rPr>
        <w:t>R4-2503760</w:t>
      </w:r>
      <w:r>
        <w:rPr>
          <w:rFonts w:ascii="Arial" w:hAnsi="Arial" w:cs="Arial"/>
          <w:b/>
          <w:color w:val="0000FF"/>
          <w:sz w:val="24"/>
        </w:rPr>
        <w:tab/>
      </w:r>
      <w:r>
        <w:rPr>
          <w:rFonts w:ascii="Arial" w:hAnsi="Arial" w:cs="Arial"/>
          <w:b/>
          <w:sz w:val="24"/>
        </w:rPr>
        <w:t>Discussion on XR (eXtended Reality) for NR Phase 3</w:t>
      </w:r>
    </w:p>
    <w:p w14:paraId="4C8AB77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4EFA1AA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630F8" w14:textId="003ABAF4" w:rsidR="00A84796" w:rsidRDefault="00A84796" w:rsidP="00A84796">
      <w:pPr>
        <w:rPr>
          <w:rFonts w:ascii="Arial" w:hAnsi="Arial" w:cs="Arial"/>
          <w:b/>
          <w:sz w:val="24"/>
        </w:rPr>
      </w:pPr>
      <w:r>
        <w:rPr>
          <w:rFonts w:ascii="Arial" w:hAnsi="Arial" w:cs="Arial"/>
          <w:b/>
          <w:color w:val="0000FF"/>
          <w:sz w:val="24"/>
        </w:rPr>
        <w:t>R4-2503870</w:t>
      </w:r>
      <w:r>
        <w:rPr>
          <w:rFonts w:ascii="Arial" w:hAnsi="Arial" w:cs="Arial"/>
          <w:b/>
          <w:color w:val="0000FF"/>
          <w:sz w:val="24"/>
        </w:rPr>
        <w:tab/>
      </w:r>
      <w:r>
        <w:rPr>
          <w:rFonts w:ascii="Arial" w:hAnsi="Arial" w:cs="Arial"/>
          <w:b/>
          <w:sz w:val="24"/>
        </w:rPr>
        <w:t>Discussion on RRM requirements for Rel-19 XR</w:t>
      </w:r>
    </w:p>
    <w:p w14:paraId="27CEDB0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 HiSilicon</w:t>
      </w:r>
    </w:p>
    <w:p w14:paraId="3128D9D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7954D" w14:textId="51B9F677" w:rsidR="00A84796" w:rsidRDefault="00A84796" w:rsidP="00A84796">
      <w:pPr>
        <w:rPr>
          <w:rFonts w:ascii="Arial" w:hAnsi="Arial" w:cs="Arial"/>
          <w:b/>
          <w:sz w:val="24"/>
        </w:rPr>
      </w:pPr>
      <w:r>
        <w:rPr>
          <w:rFonts w:ascii="Arial" w:hAnsi="Arial" w:cs="Arial"/>
          <w:b/>
          <w:color w:val="0000FF"/>
          <w:sz w:val="24"/>
        </w:rPr>
        <w:t>R4-2503922</w:t>
      </w:r>
      <w:r>
        <w:rPr>
          <w:rFonts w:ascii="Arial" w:hAnsi="Arial" w:cs="Arial"/>
          <w:b/>
          <w:color w:val="0000FF"/>
          <w:sz w:val="24"/>
        </w:rPr>
        <w:tab/>
      </w:r>
      <w:r>
        <w:rPr>
          <w:rFonts w:ascii="Arial" w:hAnsi="Arial" w:cs="Arial"/>
          <w:b/>
          <w:sz w:val="24"/>
        </w:rPr>
        <w:t>On RRM requirements for XR</w:t>
      </w:r>
    </w:p>
    <w:p w14:paraId="0E039F5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07782424" w14:textId="77777777" w:rsidR="00A84796" w:rsidRDefault="00A84796" w:rsidP="00A84796">
      <w:pPr>
        <w:rPr>
          <w:rFonts w:ascii="Arial" w:hAnsi="Arial" w:cs="Arial"/>
          <w:b/>
        </w:rPr>
      </w:pPr>
      <w:r>
        <w:rPr>
          <w:rFonts w:ascii="Arial" w:hAnsi="Arial" w:cs="Arial"/>
          <w:b/>
        </w:rPr>
        <w:t xml:space="preserve">Abstract: </w:t>
      </w:r>
    </w:p>
    <w:p w14:paraId="0C01F733" w14:textId="77777777" w:rsidR="00A84796" w:rsidRDefault="00A84796" w:rsidP="00A84796">
      <w:r>
        <w:t>On RRM requirements for XR</w:t>
      </w:r>
    </w:p>
    <w:p w14:paraId="68107FCB"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C10BA" w14:textId="0E1A22C4" w:rsidR="00A84796" w:rsidRDefault="00A84796" w:rsidP="00A84796">
      <w:pPr>
        <w:rPr>
          <w:rFonts w:ascii="Arial" w:hAnsi="Arial" w:cs="Arial"/>
          <w:b/>
          <w:sz w:val="24"/>
        </w:rPr>
      </w:pPr>
      <w:r>
        <w:rPr>
          <w:rFonts w:ascii="Arial" w:hAnsi="Arial" w:cs="Arial"/>
          <w:b/>
          <w:color w:val="0000FF"/>
          <w:sz w:val="24"/>
        </w:rPr>
        <w:t>R4-2504027</w:t>
      </w:r>
      <w:r>
        <w:rPr>
          <w:rFonts w:ascii="Arial" w:hAnsi="Arial" w:cs="Arial"/>
          <w:b/>
          <w:color w:val="0000FF"/>
          <w:sz w:val="24"/>
        </w:rPr>
        <w:tab/>
      </w:r>
      <w:r>
        <w:rPr>
          <w:rFonts w:ascii="Arial" w:hAnsi="Arial" w:cs="Arial"/>
          <w:b/>
          <w:sz w:val="24"/>
        </w:rPr>
        <w:t>Further discussion on RRM requirements for XR</w:t>
      </w:r>
    </w:p>
    <w:p w14:paraId="7409B9D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289E4D0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523FC" w14:textId="3B857E2E" w:rsidR="00A84796" w:rsidRDefault="00A84796" w:rsidP="00A84796">
      <w:pPr>
        <w:rPr>
          <w:rFonts w:ascii="Arial" w:hAnsi="Arial" w:cs="Arial"/>
          <w:b/>
          <w:sz w:val="24"/>
        </w:rPr>
      </w:pPr>
      <w:r>
        <w:rPr>
          <w:rFonts w:ascii="Arial" w:hAnsi="Arial" w:cs="Arial"/>
          <w:b/>
          <w:color w:val="0000FF"/>
          <w:sz w:val="24"/>
        </w:rPr>
        <w:t>R4-2504029</w:t>
      </w:r>
      <w:r>
        <w:rPr>
          <w:rFonts w:ascii="Arial" w:hAnsi="Arial" w:cs="Arial"/>
          <w:b/>
          <w:color w:val="0000FF"/>
          <w:sz w:val="24"/>
        </w:rPr>
        <w:tab/>
      </w:r>
      <w:r>
        <w:rPr>
          <w:rFonts w:ascii="Arial" w:hAnsi="Arial" w:cs="Arial"/>
          <w:b/>
          <w:sz w:val="24"/>
        </w:rPr>
        <w:t>Draft CR on NR inter-frequency L1 measurement for XR</w:t>
      </w:r>
    </w:p>
    <w:p w14:paraId="3F7C44D0"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vivo</w:t>
      </w:r>
    </w:p>
    <w:p w14:paraId="0D22EBB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EF66A" w14:textId="342685DE" w:rsidR="00A84796" w:rsidRDefault="00A84796" w:rsidP="00A84796">
      <w:pPr>
        <w:rPr>
          <w:rFonts w:ascii="Arial" w:hAnsi="Arial" w:cs="Arial"/>
          <w:b/>
          <w:sz w:val="24"/>
        </w:rPr>
      </w:pPr>
      <w:r>
        <w:rPr>
          <w:rFonts w:ascii="Arial" w:hAnsi="Arial" w:cs="Arial"/>
          <w:b/>
          <w:color w:val="0000FF"/>
          <w:sz w:val="24"/>
        </w:rPr>
        <w:t>R4-2504252</w:t>
      </w:r>
      <w:r>
        <w:rPr>
          <w:rFonts w:ascii="Arial" w:hAnsi="Arial" w:cs="Arial"/>
          <w:b/>
          <w:color w:val="0000FF"/>
          <w:sz w:val="24"/>
        </w:rPr>
        <w:tab/>
      </w:r>
      <w:r>
        <w:rPr>
          <w:rFonts w:ascii="Arial" w:hAnsi="Arial" w:cs="Arial"/>
          <w:b/>
          <w:sz w:val="24"/>
        </w:rPr>
        <w:t>Discussion on RRM aspects of R19 XR</w:t>
      </w:r>
    </w:p>
    <w:p w14:paraId="5E1E519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2E60556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32DCA" w14:textId="7743CE81" w:rsidR="00A84796" w:rsidRDefault="00A84796" w:rsidP="00A84796">
      <w:pPr>
        <w:rPr>
          <w:rFonts w:ascii="Arial" w:hAnsi="Arial" w:cs="Arial"/>
          <w:b/>
          <w:sz w:val="24"/>
        </w:rPr>
      </w:pPr>
      <w:r>
        <w:rPr>
          <w:rFonts w:ascii="Arial" w:hAnsi="Arial" w:cs="Arial"/>
          <w:b/>
          <w:color w:val="0000FF"/>
          <w:sz w:val="24"/>
        </w:rPr>
        <w:t>R4-2504257</w:t>
      </w:r>
      <w:r>
        <w:rPr>
          <w:rFonts w:ascii="Arial" w:hAnsi="Arial" w:cs="Arial"/>
          <w:b/>
          <w:color w:val="0000FF"/>
          <w:sz w:val="24"/>
        </w:rPr>
        <w:tab/>
      </w:r>
      <w:r>
        <w:rPr>
          <w:rFonts w:ascii="Arial" w:hAnsi="Arial" w:cs="Arial"/>
          <w:b/>
          <w:sz w:val="24"/>
        </w:rPr>
        <w:t>Draft CR on measurement gap skipping in intra-frequency measurement with gaps for R19 XR</w:t>
      </w:r>
    </w:p>
    <w:p w14:paraId="3D499541"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B15D38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30110" w14:textId="210BA0B2" w:rsidR="00A84796" w:rsidRDefault="00A84796" w:rsidP="00A84796">
      <w:pPr>
        <w:rPr>
          <w:rFonts w:ascii="Arial" w:hAnsi="Arial" w:cs="Arial"/>
          <w:b/>
          <w:sz w:val="24"/>
        </w:rPr>
      </w:pPr>
      <w:r>
        <w:rPr>
          <w:rFonts w:ascii="Arial" w:hAnsi="Arial" w:cs="Arial"/>
          <w:b/>
          <w:color w:val="0000FF"/>
          <w:sz w:val="24"/>
        </w:rPr>
        <w:t>R4-2504291</w:t>
      </w:r>
      <w:r>
        <w:rPr>
          <w:rFonts w:ascii="Arial" w:hAnsi="Arial" w:cs="Arial"/>
          <w:b/>
          <w:color w:val="0000FF"/>
          <w:sz w:val="24"/>
        </w:rPr>
        <w:tab/>
      </w:r>
      <w:r>
        <w:rPr>
          <w:rFonts w:ascii="Arial" w:hAnsi="Arial" w:cs="Arial"/>
          <w:b/>
          <w:sz w:val="24"/>
        </w:rPr>
        <w:t>General discussion on XR requirement</w:t>
      </w:r>
    </w:p>
    <w:p w14:paraId="59495BE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5588F9E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7BC442" w14:textId="457622A9" w:rsidR="00A84796" w:rsidRDefault="00A84796" w:rsidP="00A84796">
      <w:pPr>
        <w:rPr>
          <w:rFonts w:ascii="Arial" w:hAnsi="Arial" w:cs="Arial"/>
          <w:b/>
          <w:sz w:val="24"/>
        </w:rPr>
      </w:pPr>
      <w:r>
        <w:rPr>
          <w:rFonts w:ascii="Arial" w:hAnsi="Arial" w:cs="Arial"/>
          <w:b/>
          <w:color w:val="0000FF"/>
          <w:sz w:val="24"/>
        </w:rPr>
        <w:t>R4-2504481</w:t>
      </w:r>
      <w:r>
        <w:rPr>
          <w:rFonts w:ascii="Arial" w:hAnsi="Arial" w:cs="Arial"/>
          <w:b/>
          <w:color w:val="0000FF"/>
          <w:sz w:val="24"/>
        </w:rPr>
        <w:tab/>
      </w:r>
      <w:r>
        <w:rPr>
          <w:rFonts w:ascii="Arial" w:hAnsi="Arial" w:cs="Arial"/>
          <w:b/>
          <w:sz w:val="24"/>
        </w:rPr>
        <w:t>Discussion on RRM requirements for XR</w:t>
      </w:r>
    </w:p>
    <w:p w14:paraId="794DB28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1DF53EE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64360" w14:textId="4985F20E" w:rsidR="00A84796" w:rsidRDefault="00A84796" w:rsidP="00A84796">
      <w:pPr>
        <w:rPr>
          <w:rFonts w:ascii="Arial" w:hAnsi="Arial" w:cs="Arial"/>
          <w:b/>
          <w:sz w:val="24"/>
        </w:rPr>
      </w:pPr>
      <w:r>
        <w:rPr>
          <w:rFonts w:ascii="Arial" w:hAnsi="Arial" w:cs="Arial"/>
          <w:b/>
          <w:color w:val="0000FF"/>
          <w:sz w:val="24"/>
        </w:rPr>
        <w:t>R4-2504505</w:t>
      </w:r>
      <w:r>
        <w:rPr>
          <w:rFonts w:ascii="Arial" w:hAnsi="Arial" w:cs="Arial"/>
          <w:b/>
          <w:color w:val="0000FF"/>
          <w:sz w:val="24"/>
        </w:rPr>
        <w:tab/>
      </w:r>
      <w:r>
        <w:rPr>
          <w:rFonts w:ascii="Arial" w:hAnsi="Arial" w:cs="Arial"/>
          <w:b/>
          <w:sz w:val="24"/>
        </w:rPr>
        <w:t>Analysis of skip ratio on XR capacity and mobility performance</w:t>
      </w:r>
    </w:p>
    <w:p w14:paraId="5A54DECD"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Nokia</w:t>
      </w:r>
    </w:p>
    <w:p w14:paraId="1F300AD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7397E" w14:textId="7EEEDCE8" w:rsidR="00A84796" w:rsidRDefault="00A84796" w:rsidP="00A84796">
      <w:pPr>
        <w:rPr>
          <w:rFonts w:ascii="Arial" w:hAnsi="Arial" w:cs="Arial"/>
          <w:b/>
          <w:sz w:val="24"/>
        </w:rPr>
      </w:pPr>
      <w:r>
        <w:rPr>
          <w:rFonts w:ascii="Arial" w:hAnsi="Arial" w:cs="Arial"/>
          <w:b/>
          <w:color w:val="0000FF"/>
          <w:sz w:val="24"/>
        </w:rPr>
        <w:t>R4-2504508</w:t>
      </w:r>
      <w:r>
        <w:rPr>
          <w:rFonts w:ascii="Arial" w:hAnsi="Arial" w:cs="Arial"/>
          <w:b/>
          <w:color w:val="0000FF"/>
          <w:sz w:val="24"/>
        </w:rPr>
        <w:tab/>
      </w:r>
      <w:r>
        <w:rPr>
          <w:rFonts w:ascii="Arial" w:hAnsi="Arial" w:cs="Arial"/>
          <w:b/>
          <w:sz w:val="24"/>
        </w:rPr>
        <w:t>Discussion on XR ph3 RRM requirements</w:t>
      </w:r>
    </w:p>
    <w:p w14:paraId="1733D90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44F998B9"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2DD85" w14:textId="5671DEA3" w:rsidR="00A84796" w:rsidRDefault="00A84796" w:rsidP="00A84796">
      <w:pPr>
        <w:rPr>
          <w:rFonts w:ascii="Arial" w:hAnsi="Arial" w:cs="Arial"/>
          <w:b/>
          <w:sz w:val="24"/>
        </w:rPr>
      </w:pPr>
      <w:r>
        <w:rPr>
          <w:rFonts w:ascii="Arial" w:hAnsi="Arial" w:cs="Arial"/>
          <w:b/>
          <w:color w:val="0000FF"/>
          <w:sz w:val="24"/>
        </w:rPr>
        <w:t>R4-2504509</w:t>
      </w:r>
      <w:r>
        <w:rPr>
          <w:rFonts w:ascii="Arial" w:hAnsi="Arial" w:cs="Arial"/>
          <w:b/>
          <w:color w:val="0000FF"/>
          <w:sz w:val="24"/>
        </w:rPr>
        <w:tab/>
      </w:r>
      <w:r>
        <w:rPr>
          <w:rFonts w:ascii="Arial" w:hAnsi="Arial" w:cs="Arial"/>
          <w:b/>
          <w:sz w:val="24"/>
        </w:rPr>
        <w:t>Draft CR38.133 Introduction of measurement gap cancellation</w:t>
      </w:r>
    </w:p>
    <w:p w14:paraId="3FF26620"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Nokia</w:t>
      </w:r>
    </w:p>
    <w:p w14:paraId="2CD5B35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8327D" w14:textId="69F88B46" w:rsidR="00A84796" w:rsidRDefault="00A84796" w:rsidP="00A84796">
      <w:pPr>
        <w:rPr>
          <w:rFonts w:ascii="Arial" w:hAnsi="Arial" w:cs="Arial"/>
          <w:b/>
          <w:sz w:val="24"/>
        </w:rPr>
      </w:pPr>
      <w:r>
        <w:rPr>
          <w:rFonts w:ascii="Arial" w:hAnsi="Arial" w:cs="Arial"/>
          <w:b/>
          <w:color w:val="0000FF"/>
          <w:sz w:val="24"/>
        </w:rPr>
        <w:t>R4-2504606</w:t>
      </w:r>
      <w:r>
        <w:rPr>
          <w:rFonts w:ascii="Arial" w:hAnsi="Arial" w:cs="Arial"/>
          <w:b/>
          <w:color w:val="0000FF"/>
          <w:sz w:val="24"/>
        </w:rPr>
        <w:tab/>
      </w:r>
      <w:r>
        <w:rPr>
          <w:rFonts w:ascii="Arial" w:hAnsi="Arial" w:cs="Arial"/>
          <w:b/>
          <w:sz w:val="24"/>
        </w:rPr>
        <w:t>RRM requirements for XR enhancements</w:t>
      </w:r>
    </w:p>
    <w:p w14:paraId="61D5368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5BA0E4D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E3FF1" w14:textId="7BE37E74" w:rsidR="00A84796" w:rsidRDefault="00A84796" w:rsidP="00A84796">
      <w:pPr>
        <w:rPr>
          <w:rFonts w:ascii="Arial" w:hAnsi="Arial" w:cs="Arial"/>
          <w:b/>
          <w:sz w:val="24"/>
        </w:rPr>
      </w:pPr>
      <w:r>
        <w:rPr>
          <w:rFonts w:ascii="Arial" w:hAnsi="Arial" w:cs="Arial"/>
          <w:b/>
          <w:color w:val="0000FF"/>
          <w:sz w:val="24"/>
        </w:rPr>
        <w:t>R4-2504622</w:t>
      </w:r>
      <w:r>
        <w:rPr>
          <w:rFonts w:ascii="Arial" w:hAnsi="Arial" w:cs="Arial"/>
          <w:b/>
          <w:color w:val="0000FF"/>
          <w:sz w:val="24"/>
        </w:rPr>
        <w:tab/>
      </w:r>
      <w:r>
        <w:rPr>
          <w:rFonts w:ascii="Arial" w:hAnsi="Arial" w:cs="Arial"/>
          <w:b/>
          <w:sz w:val="24"/>
        </w:rPr>
        <w:t>Discussion on RRM Requirements for XR</w:t>
      </w:r>
    </w:p>
    <w:p w14:paraId="175F2A5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Meta</w:t>
      </w:r>
    </w:p>
    <w:p w14:paraId="473C923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EE481" w14:textId="77777777" w:rsidR="00A84796" w:rsidRDefault="00A84796" w:rsidP="00A84796">
      <w:pPr>
        <w:pStyle w:val="Heading4"/>
      </w:pPr>
      <w:bookmarkStart w:id="306" w:name="_Toc194487670"/>
      <w:r>
        <w:t>7.28.3</w:t>
      </w:r>
      <w:r>
        <w:tab/>
        <w:t>Moderator summary and conclusions</w:t>
      </w:r>
      <w:bookmarkEnd w:id="306"/>
    </w:p>
    <w:p w14:paraId="2FD871CF" w14:textId="5826C86C" w:rsidR="00A84796" w:rsidRDefault="00A84796" w:rsidP="00A84796">
      <w:pPr>
        <w:rPr>
          <w:rFonts w:ascii="Arial" w:hAnsi="Arial" w:cs="Arial"/>
          <w:b/>
          <w:sz w:val="24"/>
        </w:rPr>
      </w:pPr>
      <w:r>
        <w:rPr>
          <w:rFonts w:ascii="Arial" w:hAnsi="Arial" w:cs="Arial"/>
          <w:b/>
          <w:color w:val="0000FF"/>
          <w:sz w:val="24"/>
        </w:rPr>
        <w:t>R4-2503630</w:t>
      </w:r>
      <w:r>
        <w:rPr>
          <w:rFonts w:ascii="Arial" w:hAnsi="Arial" w:cs="Arial"/>
          <w:b/>
          <w:color w:val="0000FF"/>
          <w:sz w:val="24"/>
        </w:rPr>
        <w:tab/>
      </w:r>
      <w:r>
        <w:rPr>
          <w:rFonts w:ascii="Arial" w:hAnsi="Arial" w:cs="Arial"/>
          <w:b/>
          <w:sz w:val="24"/>
        </w:rPr>
        <w:t>Topic summary for [114bis][220] NR_XR_Ph3</w:t>
      </w:r>
    </w:p>
    <w:p w14:paraId="47A707CF"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(Nokia)</w:t>
      </w:r>
    </w:p>
    <w:p w14:paraId="473A00E2" w14:textId="77777777" w:rsidR="00A84796" w:rsidRDefault="00A84796" w:rsidP="00A84796">
      <w:pPr>
        <w:rPr>
          <w:rFonts w:ascii="Arial" w:hAnsi="Arial" w:cs="Arial"/>
          <w:b/>
        </w:rPr>
      </w:pPr>
      <w:r>
        <w:rPr>
          <w:rFonts w:ascii="Arial" w:hAnsi="Arial" w:cs="Arial"/>
          <w:b/>
        </w:rPr>
        <w:t xml:space="preserve">Abstract: </w:t>
      </w:r>
    </w:p>
    <w:p w14:paraId="2A6A1861" w14:textId="77777777" w:rsidR="00A84796" w:rsidRDefault="00A84796" w:rsidP="00A84796">
      <w:r>
        <w:t>Topic summary in RRM session</w:t>
      </w:r>
    </w:p>
    <w:p w14:paraId="7BFD641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EAB3D" w14:textId="77777777" w:rsidR="00A84796" w:rsidRDefault="00A84796" w:rsidP="00A84796">
      <w:pPr>
        <w:pStyle w:val="Heading3"/>
      </w:pPr>
      <w:bookmarkStart w:id="307" w:name="_Toc194487671"/>
      <w:r>
        <w:t>7.29</w:t>
      </w:r>
      <w:r>
        <w:tab/>
        <w:t>Non-Terrestrial Networks (NTN) for NR Phase 3</w:t>
      </w:r>
      <w:bookmarkEnd w:id="307"/>
    </w:p>
    <w:p w14:paraId="511B4E76" w14:textId="77777777" w:rsidR="00A84796" w:rsidRDefault="00A84796" w:rsidP="00A84796">
      <w:pPr>
        <w:pStyle w:val="Heading4"/>
      </w:pPr>
      <w:bookmarkStart w:id="308" w:name="_Toc194487672"/>
      <w:r>
        <w:t>7.29.1</w:t>
      </w:r>
      <w:r>
        <w:tab/>
        <w:t>General aspects</w:t>
      </w:r>
      <w:bookmarkEnd w:id="308"/>
    </w:p>
    <w:p w14:paraId="588AC3D8" w14:textId="095E15EF" w:rsidR="00A84796" w:rsidRDefault="00A84796" w:rsidP="00A84796">
      <w:pPr>
        <w:rPr>
          <w:rFonts w:ascii="Arial" w:hAnsi="Arial" w:cs="Arial"/>
          <w:b/>
          <w:sz w:val="24"/>
        </w:rPr>
      </w:pPr>
      <w:r>
        <w:rPr>
          <w:rFonts w:ascii="Arial" w:hAnsi="Arial" w:cs="Arial"/>
          <w:b/>
          <w:color w:val="0000FF"/>
          <w:sz w:val="24"/>
        </w:rPr>
        <w:t>R4-2503451</w:t>
      </w:r>
      <w:r>
        <w:rPr>
          <w:rFonts w:ascii="Arial" w:hAnsi="Arial" w:cs="Arial"/>
          <w:b/>
          <w:color w:val="0000FF"/>
          <w:sz w:val="24"/>
        </w:rPr>
        <w:tab/>
      </w:r>
      <w:r>
        <w:rPr>
          <w:rFonts w:ascii="Arial" w:hAnsi="Arial" w:cs="Arial"/>
          <w:b/>
          <w:sz w:val="24"/>
        </w:rPr>
        <w:t>DraftCR for TS 38.181, Introduction on SAN diagram for SAN supporting regenerative payload</w:t>
      </w:r>
    </w:p>
    <w:p w14:paraId="2076E22A"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38.181 v18.5.0</w:t>
      </w:r>
      <w:r>
        <w:rPr>
          <w:i/>
        </w:rPr>
        <w:tab/>
        <w:t xml:space="preserve">  CR-  rev  Cat: B (Rel-19)</w:t>
      </w:r>
      <w:r>
        <w:rPr>
          <w:i/>
        </w:rPr>
        <w:br/>
      </w:r>
      <w:r>
        <w:rPr>
          <w:i/>
        </w:rPr>
        <w:br/>
      </w:r>
      <w:r>
        <w:rPr>
          <w:i/>
        </w:rPr>
        <w:tab/>
      </w:r>
      <w:r>
        <w:rPr>
          <w:i/>
        </w:rPr>
        <w:tab/>
      </w:r>
      <w:r>
        <w:rPr>
          <w:i/>
        </w:rPr>
        <w:tab/>
      </w:r>
      <w:r>
        <w:rPr>
          <w:i/>
        </w:rPr>
        <w:tab/>
      </w:r>
      <w:r>
        <w:rPr>
          <w:i/>
        </w:rPr>
        <w:tab/>
        <w:t>Source: CATT</w:t>
      </w:r>
    </w:p>
    <w:p w14:paraId="0BDAE45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421A7" w14:textId="6978416E" w:rsidR="00A84796" w:rsidRDefault="00A84796" w:rsidP="00A84796">
      <w:pPr>
        <w:rPr>
          <w:rFonts w:ascii="Arial" w:hAnsi="Arial" w:cs="Arial"/>
          <w:b/>
          <w:sz w:val="24"/>
        </w:rPr>
      </w:pPr>
      <w:r>
        <w:rPr>
          <w:rFonts w:ascii="Arial" w:hAnsi="Arial" w:cs="Arial"/>
          <w:b/>
          <w:color w:val="0000FF"/>
          <w:sz w:val="24"/>
        </w:rPr>
        <w:t>R4-2503713</w:t>
      </w:r>
      <w:r>
        <w:rPr>
          <w:rFonts w:ascii="Arial" w:hAnsi="Arial" w:cs="Arial"/>
          <w:b/>
          <w:color w:val="0000FF"/>
          <w:sz w:val="24"/>
        </w:rPr>
        <w:tab/>
      </w:r>
      <w:r>
        <w:rPr>
          <w:rFonts w:ascii="Arial" w:hAnsi="Arial" w:cs="Arial"/>
          <w:b/>
          <w:sz w:val="24"/>
        </w:rPr>
        <w:t>Draft CR to TS 38.108: Correction of Regenerative Payload Figures</w:t>
      </w:r>
    </w:p>
    <w:p w14:paraId="6410E7CE"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38.108 v19.0.0</w:t>
      </w:r>
      <w:r>
        <w:rPr>
          <w:i/>
        </w:rPr>
        <w:tab/>
        <w:t xml:space="preserve">  CR-  rev  Cat: B (Rel-19)</w:t>
      </w:r>
      <w:r>
        <w:rPr>
          <w:i/>
        </w:rPr>
        <w:br/>
      </w:r>
      <w:r>
        <w:rPr>
          <w:i/>
        </w:rPr>
        <w:br/>
      </w:r>
      <w:r>
        <w:rPr>
          <w:i/>
        </w:rPr>
        <w:tab/>
      </w:r>
      <w:r>
        <w:rPr>
          <w:i/>
        </w:rPr>
        <w:tab/>
      </w:r>
      <w:r>
        <w:rPr>
          <w:i/>
        </w:rPr>
        <w:tab/>
      </w:r>
      <w:r>
        <w:rPr>
          <w:i/>
        </w:rPr>
        <w:tab/>
      </w:r>
      <w:r>
        <w:rPr>
          <w:i/>
        </w:rPr>
        <w:tab/>
        <w:t>Source: NEC Europe Ltd, THALES</w:t>
      </w:r>
    </w:p>
    <w:p w14:paraId="5FF489CE" w14:textId="77777777" w:rsidR="00A84796" w:rsidRDefault="00A84796" w:rsidP="00A84796">
      <w:pPr>
        <w:rPr>
          <w:rFonts w:ascii="Arial" w:hAnsi="Arial" w:cs="Arial"/>
          <w:b/>
        </w:rPr>
      </w:pPr>
      <w:r>
        <w:rPr>
          <w:rFonts w:ascii="Arial" w:hAnsi="Arial" w:cs="Arial"/>
          <w:b/>
        </w:rPr>
        <w:t xml:space="preserve">Abstract: </w:t>
      </w:r>
    </w:p>
    <w:p w14:paraId="12657A84" w14:textId="77777777" w:rsidR="00A84796" w:rsidRDefault="00A84796" w:rsidP="00A84796">
      <w:r>
        <w:t xml:space="preserve">Updated clause 4.3.1 and 4.3.2 to capture correctly the support of regenerative payload with the satellite payload. </w:t>
      </w:r>
    </w:p>
    <w:p w14:paraId="4C9113E4"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12566" w14:textId="5C8827DE" w:rsidR="00A84796" w:rsidRDefault="00A84796" w:rsidP="00A84796">
      <w:pPr>
        <w:rPr>
          <w:rFonts w:ascii="Arial" w:hAnsi="Arial" w:cs="Arial"/>
          <w:b/>
          <w:sz w:val="24"/>
        </w:rPr>
      </w:pPr>
      <w:r>
        <w:rPr>
          <w:rFonts w:ascii="Arial" w:hAnsi="Arial" w:cs="Arial"/>
          <w:b/>
          <w:color w:val="0000FF"/>
          <w:sz w:val="24"/>
        </w:rPr>
        <w:t>R4-2503824</w:t>
      </w:r>
      <w:r>
        <w:rPr>
          <w:rFonts w:ascii="Arial" w:hAnsi="Arial" w:cs="Arial"/>
          <w:b/>
          <w:color w:val="0000FF"/>
          <w:sz w:val="24"/>
        </w:rPr>
        <w:tab/>
      </w:r>
      <w:r>
        <w:rPr>
          <w:rFonts w:ascii="Arial" w:hAnsi="Arial" w:cs="Arial"/>
          <w:b/>
          <w:sz w:val="24"/>
        </w:rPr>
        <w:t>Discussion on simultaneous operation between GNSS and UL transmission in NR NTN</w:t>
      </w:r>
    </w:p>
    <w:p w14:paraId="549571C0"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3CFD354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8EBCE" w14:textId="4F198847" w:rsidR="00A84796" w:rsidRDefault="00A84796" w:rsidP="00A84796">
      <w:pPr>
        <w:rPr>
          <w:rFonts w:ascii="Arial" w:hAnsi="Arial" w:cs="Arial"/>
          <w:b/>
          <w:sz w:val="24"/>
        </w:rPr>
      </w:pPr>
      <w:r>
        <w:rPr>
          <w:rFonts w:ascii="Arial" w:hAnsi="Arial" w:cs="Arial"/>
          <w:b/>
          <w:color w:val="0000FF"/>
          <w:sz w:val="24"/>
        </w:rPr>
        <w:t>R4-2503825</w:t>
      </w:r>
      <w:r>
        <w:rPr>
          <w:rFonts w:ascii="Arial" w:hAnsi="Arial" w:cs="Arial"/>
          <w:b/>
          <w:color w:val="0000FF"/>
          <w:sz w:val="24"/>
        </w:rPr>
        <w:tab/>
      </w:r>
      <w:r>
        <w:rPr>
          <w:rFonts w:ascii="Arial" w:hAnsi="Arial" w:cs="Arial"/>
          <w:b/>
          <w:sz w:val="24"/>
        </w:rPr>
        <w:t xml:space="preserve">Draft </w:t>
      </w:r>
      <w:proofErr w:type="gramStart"/>
      <w:r>
        <w:rPr>
          <w:rFonts w:ascii="Arial" w:hAnsi="Arial" w:cs="Arial"/>
          <w:b/>
          <w:sz w:val="24"/>
        </w:rPr>
        <w:t>reply</w:t>
      </w:r>
      <w:proofErr w:type="gramEnd"/>
      <w:r>
        <w:rPr>
          <w:rFonts w:ascii="Arial" w:hAnsi="Arial" w:cs="Arial"/>
          <w:b/>
          <w:sz w:val="24"/>
        </w:rPr>
        <w:t xml:space="preserve"> LS on simultaneous operation between GNSS and UL transmission in NR NTN</w:t>
      </w:r>
    </w:p>
    <w:p w14:paraId="7120FD77" w14:textId="77777777" w:rsidR="00A84796" w:rsidRDefault="00A84796" w:rsidP="00A84796">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18DE67D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067A3" w14:textId="35B8B28B" w:rsidR="00A84796" w:rsidRDefault="00A84796" w:rsidP="00A84796">
      <w:pPr>
        <w:rPr>
          <w:rFonts w:ascii="Arial" w:hAnsi="Arial" w:cs="Arial"/>
          <w:b/>
          <w:sz w:val="24"/>
        </w:rPr>
      </w:pPr>
      <w:r>
        <w:rPr>
          <w:rFonts w:ascii="Arial" w:hAnsi="Arial" w:cs="Arial"/>
          <w:b/>
          <w:color w:val="0000FF"/>
          <w:sz w:val="24"/>
        </w:rPr>
        <w:t>R4-2504406</w:t>
      </w:r>
      <w:r>
        <w:rPr>
          <w:rFonts w:ascii="Arial" w:hAnsi="Arial" w:cs="Arial"/>
          <w:b/>
          <w:color w:val="0000FF"/>
          <w:sz w:val="24"/>
        </w:rPr>
        <w:tab/>
      </w:r>
      <w:r>
        <w:rPr>
          <w:rFonts w:ascii="Arial" w:hAnsi="Arial" w:cs="Arial"/>
          <w:b/>
          <w:sz w:val="24"/>
        </w:rPr>
        <w:t>LS reply on IDC of GNSS</w:t>
      </w:r>
    </w:p>
    <w:p w14:paraId="4FD1FB30"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633F9B2D" w14:textId="77777777" w:rsidR="00A84796" w:rsidRDefault="00A84796" w:rsidP="00A84796">
      <w:pPr>
        <w:rPr>
          <w:rFonts w:ascii="Arial" w:hAnsi="Arial" w:cs="Arial"/>
          <w:b/>
        </w:rPr>
      </w:pPr>
      <w:r>
        <w:rPr>
          <w:rFonts w:ascii="Arial" w:hAnsi="Arial" w:cs="Arial"/>
          <w:b/>
        </w:rPr>
        <w:t xml:space="preserve">Abstract: </w:t>
      </w:r>
    </w:p>
    <w:p w14:paraId="65A29A3F" w14:textId="77777777" w:rsidR="00A84796" w:rsidRDefault="00A84796" w:rsidP="00A84796">
      <w:r>
        <w:t>In this paper we present our views on the questions brought by the LS.</w:t>
      </w:r>
    </w:p>
    <w:p w14:paraId="1DE199D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09E8C" w14:textId="77777777" w:rsidR="00A84796" w:rsidRDefault="00A84796" w:rsidP="00A84796">
      <w:pPr>
        <w:pStyle w:val="Heading4"/>
      </w:pPr>
      <w:bookmarkStart w:id="309" w:name="_Toc194487673"/>
      <w:r>
        <w:t>7.29.2</w:t>
      </w:r>
      <w:r>
        <w:tab/>
        <w:t>UE RF requirements</w:t>
      </w:r>
      <w:bookmarkEnd w:id="309"/>
    </w:p>
    <w:p w14:paraId="021318FE" w14:textId="77777777" w:rsidR="00A84796" w:rsidRDefault="00A84796" w:rsidP="00A84796">
      <w:pPr>
        <w:pStyle w:val="Heading5"/>
      </w:pPr>
      <w:bookmarkStart w:id="310" w:name="_Toc194487674"/>
      <w:r>
        <w:t>7.29.2.1</w:t>
      </w:r>
      <w:r>
        <w:tab/>
        <w:t>RedCap UE RF requirements</w:t>
      </w:r>
      <w:bookmarkEnd w:id="310"/>
    </w:p>
    <w:p w14:paraId="4EF09D65" w14:textId="2892974B" w:rsidR="00A84796" w:rsidRDefault="00A84796" w:rsidP="00A84796">
      <w:pPr>
        <w:rPr>
          <w:rFonts w:ascii="Arial" w:hAnsi="Arial" w:cs="Arial"/>
          <w:b/>
          <w:sz w:val="24"/>
        </w:rPr>
      </w:pPr>
      <w:r>
        <w:rPr>
          <w:rFonts w:ascii="Arial" w:hAnsi="Arial" w:cs="Arial"/>
          <w:b/>
          <w:color w:val="0000FF"/>
          <w:sz w:val="24"/>
        </w:rPr>
        <w:t>R4-2503444</w:t>
      </w:r>
      <w:r>
        <w:rPr>
          <w:rFonts w:ascii="Arial" w:hAnsi="Arial" w:cs="Arial"/>
          <w:b/>
          <w:color w:val="0000FF"/>
          <w:sz w:val="24"/>
        </w:rPr>
        <w:tab/>
      </w:r>
      <w:r>
        <w:rPr>
          <w:rFonts w:ascii="Arial" w:hAnsi="Arial" w:cs="Arial"/>
          <w:b/>
          <w:sz w:val="24"/>
        </w:rPr>
        <w:t>Discussion on RF requirements for NTN RedCap UE</w:t>
      </w:r>
    </w:p>
    <w:p w14:paraId="08EB365A"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4313962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AC65F" w14:textId="5E71BFB4" w:rsidR="00A84796" w:rsidRDefault="00A84796" w:rsidP="00A84796">
      <w:pPr>
        <w:rPr>
          <w:rFonts w:ascii="Arial" w:hAnsi="Arial" w:cs="Arial"/>
          <w:b/>
          <w:sz w:val="24"/>
        </w:rPr>
      </w:pPr>
      <w:r>
        <w:rPr>
          <w:rFonts w:ascii="Arial" w:hAnsi="Arial" w:cs="Arial"/>
          <w:b/>
          <w:color w:val="0000FF"/>
          <w:sz w:val="24"/>
        </w:rPr>
        <w:t>R4-2503693</w:t>
      </w:r>
      <w:r>
        <w:rPr>
          <w:rFonts w:ascii="Arial" w:hAnsi="Arial" w:cs="Arial"/>
          <w:b/>
          <w:color w:val="0000FF"/>
          <w:sz w:val="24"/>
        </w:rPr>
        <w:tab/>
      </w:r>
      <w:r>
        <w:rPr>
          <w:rFonts w:ascii="Arial" w:hAnsi="Arial" w:cs="Arial"/>
          <w:b/>
          <w:sz w:val="24"/>
        </w:rPr>
        <w:t>Discussion on the simultaneous operation between GNSS and NR NTN</w:t>
      </w:r>
    </w:p>
    <w:p w14:paraId="65FDE82D"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 HiSilicon</w:t>
      </w:r>
    </w:p>
    <w:p w14:paraId="75C691F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48867" w14:textId="2B88BE24" w:rsidR="00A84796" w:rsidRDefault="00A84796" w:rsidP="00A84796">
      <w:pPr>
        <w:rPr>
          <w:rFonts w:ascii="Arial" w:hAnsi="Arial" w:cs="Arial"/>
          <w:b/>
          <w:sz w:val="24"/>
        </w:rPr>
      </w:pPr>
      <w:r>
        <w:rPr>
          <w:rFonts w:ascii="Arial" w:hAnsi="Arial" w:cs="Arial"/>
          <w:b/>
          <w:color w:val="0000FF"/>
          <w:sz w:val="24"/>
        </w:rPr>
        <w:t>R4-2503732</w:t>
      </w:r>
      <w:r>
        <w:rPr>
          <w:rFonts w:ascii="Arial" w:hAnsi="Arial" w:cs="Arial"/>
          <w:b/>
          <w:color w:val="0000FF"/>
          <w:sz w:val="24"/>
        </w:rPr>
        <w:tab/>
      </w:r>
      <w:r>
        <w:rPr>
          <w:rFonts w:ascii="Arial" w:hAnsi="Arial" w:cs="Arial"/>
          <w:b/>
          <w:sz w:val="24"/>
        </w:rPr>
        <w:t>Discussion on NTN (e)Redcap UE RF requirements</w:t>
      </w:r>
    </w:p>
    <w:p w14:paraId="25505AE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Spreadtrum,UNISOC</w:t>
      </w:r>
    </w:p>
    <w:p w14:paraId="4CCE6A4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A5233" w14:textId="37C838F0" w:rsidR="00A84796" w:rsidRDefault="00A84796" w:rsidP="00A84796">
      <w:pPr>
        <w:rPr>
          <w:rFonts w:ascii="Arial" w:hAnsi="Arial" w:cs="Arial"/>
          <w:b/>
          <w:sz w:val="24"/>
        </w:rPr>
      </w:pPr>
      <w:r>
        <w:rPr>
          <w:rFonts w:ascii="Arial" w:hAnsi="Arial" w:cs="Arial"/>
          <w:b/>
          <w:color w:val="0000FF"/>
          <w:sz w:val="24"/>
        </w:rPr>
        <w:t>R4-2504403</w:t>
      </w:r>
      <w:r>
        <w:rPr>
          <w:rFonts w:ascii="Arial" w:hAnsi="Arial" w:cs="Arial"/>
          <w:b/>
          <w:color w:val="0000FF"/>
          <w:sz w:val="24"/>
        </w:rPr>
        <w:tab/>
      </w:r>
      <w:r>
        <w:rPr>
          <w:rFonts w:ascii="Arial" w:hAnsi="Arial" w:cs="Arial"/>
          <w:b/>
          <w:sz w:val="24"/>
        </w:rPr>
        <w:t>RedCap UE RF impact on HD-FDD</w:t>
      </w:r>
    </w:p>
    <w:p w14:paraId="619FA227"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1A1F2D44" w14:textId="77777777" w:rsidR="00A84796" w:rsidRDefault="00A84796" w:rsidP="00A84796">
      <w:pPr>
        <w:rPr>
          <w:rFonts w:ascii="Arial" w:hAnsi="Arial" w:cs="Arial"/>
          <w:b/>
        </w:rPr>
      </w:pPr>
      <w:r>
        <w:rPr>
          <w:rFonts w:ascii="Arial" w:hAnsi="Arial" w:cs="Arial"/>
          <w:b/>
        </w:rPr>
        <w:t xml:space="preserve">Abstract: </w:t>
      </w:r>
    </w:p>
    <w:p w14:paraId="74CCDE67" w14:textId="77777777" w:rsidR="00A84796" w:rsidRDefault="00A84796" w:rsidP="00A84796">
      <w:r>
        <w:t>In this paper, we present our general view on the RedCap UE RF remaining issue.</w:t>
      </w:r>
    </w:p>
    <w:p w14:paraId="69BE3303"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00DD2" w14:textId="6C0FCC2B" w:rsidR="00A84796" w:rsidRDefault="00A84796" w:rsidP="00A84796">
      <w:pPr>
        <w:rPr>
          <w:rFonts w:ascii="Arial" w:hAnsi="Arial" w:cs="Arial"/>
          <w:b/>
          <w:sz w:val="24"/>
        </w:rPr>
      </w:pPr>
      <w:r>
        <w:rPr>
          <w:rFonts w:ascii="Arial" w:hAnsi="Arial" w:cs="Arial"/>
          <w:b/>
          <w:color w:val="0000FF"/>
          <w:sz w:val="24"/>
        </w:rPr>
        <w:t>R4-2504418</w:t>
      </w:r>
      <w:r>
        <w:rPr>
          <w:rFonts w:ascii="Arial" w:hAnsi="Arial" w:cs="Arial"/>
          <w:b/>
          <w:color w:val="0000FF"/>
          <w:sz w:val="24"/>
        </w:rPr>
        <w:tab/>
      </w:r>
      <w:r>
        <w:rPr>
          <w:rFonts w:ascii="Arial" w:hAnsi="Arial" w:cs="Arial"/>
          <w:b/>
          <w:sz w:val="24"/>
        </w:rPr>
        <w:t>RedCap NTN UEs</w:t>
      </w:r>
    </w:p>
    <w:p w14:paraId="78A9BC89"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10E09A7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17594" w14:textId="765A7956" w:rsidR="00A84796" w:rsidRDefault="00A84796" w:rsidP="00A84796">
      <w:pPr>
        <w:rPr>
          <w:rFonts w:ascii="Arial" w:hAnsi="Arial" w:cs="Arial"/>
          <w:b/>
          <w:sz w:val="24"/>
        </w:rPr>
      </w:pPr>
      <w:r>
        <w:rPr>
          <w:rFonts w:ascii="Arial" w:hAnsi="Arial" w:cs="Arial"/>
          <w:b/>
          <w:color w:val="0000FF"/>
          <w:sz w:val="24"/>
        </w:rPr>
        <w:t>R4-2504428</w:t>
      </w:r>
      <w:r>
        <w:rPr>
          <w:rFonts w:ascii="Arial" w:hAnsi="Arial" w:cs="Arial"/>
          <w:b/>
          <w:color w:val="0000FF"/>
          <w:sz w:val="24"/>
        </w:rPr>
        <w:tab/>
      </w:r>
      <w:r>
        <w:rPr>
          <w:rFonts w:ascii="Arial" w:hAnsi="Arial" w:cs="Arial"/>
          <w:b/>
          <w:sz w:val="24"/>
        </w:rPr>
        <w:t>Discussion on Rel-19 NR-NTN RedCap UE RF requirements</w:t>
      </w:r>
    </w:p>
    <w:p w14:paraId="187BF02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MediaTek (Hefei) Inc.</w:t>
      </w:r>
    </w:p>
    <w:p w14:paraId="5ECFDB0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67907" w14:textId="73C24360" w:rsidR="00A84796" w:rsidRDefault="00A84796" w:rsidP="00A84796">
      <w:pPr>
        <w:rPr>
          <w:rFonts w:ascii="Arial" w:hAnsi="Arial" w:cs="Arial"/>
          <w:b/>
          <w:sz w:val="24"/>
        </w:rPr>
      </w:pPr>
      <w:r>
        <w:rPr>
          <w:rFonts w:ascii="Arial" w:hAnsi="Arial" w:cs="Arial"/>
          <w:b/>
          <w:color w:val="0000FF"/>
          <w:sz w:val="24"/>
        </w:rPr>
        <w:t>R4-2504550</w:t>
      </w:r>
      <w:r>
        <w:rPr>
          <w:rFonts w:ascii="Arial" w:hAnsi="Arial" w:cs="Arial"/>
          <w:b/>
          <w:color w:val="0000FF"/>
          <w:sz w:val="24"/>
        </w:rPr>
        <w:tab/>
      </w:r>
      <w:r>
        <w:rPr>
          <w:rFonts w:ascii="Arial" w:hAnsi="Arial" w:cs="Arial"/>
          <w:b/>
          <w:sz w:val="24"/>
        </w:rPr>
        <w:t>On simultaneous operation between GNSS and NR NTN</w:t>
      </w:r>
    </w:p>
    <w:p w14:paraId="175804AA"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w:t>
      </w:r>
    </w:p>
    <w:p w14:paraId="5AB05B0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0355C" w14:textId="4701BB2D" w:rsidR="00A84796" w:rsidRDefault="00A84796" w:rsidP="00A84796">
      <w:pPr>
        <w:rPr>
          <w:rFonts w:ascii="Arial" w:hAnsi="Arial" w:cs="Arial"/>
          <w:b/>
          <w:sz w:val="24"/>
        </w:rPr>
      </w:pPr>
      <w:r>
        <w:rPr>
          <w:rFonts w:ascii="Arial" w:hAnsi="Arial" w:cs="Arial"/>
          <w:b/>
          <w:color w:val="0000FF"/>
          <w:sz w:val="24"/>
        </w:rPr>
        <w:t>R4-2504551</w:t>
      </w:r>
      <w:r>
        <w:rPr>
          <w:rFonts w:ascii="Arial" w:hAnsi="Arial" w:cs="Arial"/>
          <w:b/>
          <w:color w:val="0000FF"/>
          <w:sz w:val="24"/>
        </w:rPr>
        <w:tab/>
      </w:r>
      <w:r>
        <w:rPr>
          <w:rFonts w:ascii="Arial" w:hAnsi="Arial" w:cs="Arial"/>
          <w:b/>
          <w:sz w:val="24"/>
        </w:rPr>
        <w:t>Draft CR to TS 38.101-5: Introduction of RedCap and eRedCap</w:t>
      </w:r>
    </w:p>
    <w:p w14:paraId="0415B889"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Qualcomm Inc.</w:t>
      </w:r>
    </w:p>
    <w:p w14:paraId="16B4269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08EAC" w14:textId="77777777" w:rsidR="00A84796" w:rsidRDefault="00A84796" w:rsidP="00A84796">
      <w:pPr>
        <w:pStyle w:val="Heading5"/>
      </w:pPr>
      <w:bookmarkStart w:id="311" w:name="_Toc194487675"/>
      <w:r>
        <w:t>7.29.2.2</w:t>
      </w:r>
      <w:r>
        <w:tab/>
        <w:t>Other requirements</w:t>
      </w:r>
      <w:bookmarkEnd w:id="311"/>
    </w:p>
    <w:p w14:paraId="67A2BD4B" w14:textId="2D2DB96F" w:rsidR="00A84796" w:rsidRDefault="00A84796" w:rsidP="00A84796">
      <w:pPr>
        <w:rPr>
          <w:rFonts w:ascii="Arial" w:hAnsi="Arial" w:cs="Arial"/>
          <w:b/>
          <w:sz w:val="24"/>
        </w:rPr>
      </w:pPr>
      <w:r>
        <w:rPr>
          <w:rFonts w:ascii="Arial" w:hAnsi="Arial" w:cs="Arial"/>
          <w:b/>
          <w:color w:val="0000FF"/>
          <w:sz w:val="24"/>
        </w:rPr>
        <w:t>R4-2504066</w:t>
      </w:r>
      <w:r>
        <w:rPr>
          <w:rFonts w:ascii="Arial" w:hAnsi="Arial" w:cs="Arial"/>
          <w:b/>
          <w:color w:val="0000FF"/>
          <w:sz w:val="24"/>
        </w:rPr>
        <w:tab/>
      </w:r>
      <w:r>
        <w:rPr>
          <w:rFonts w:ascii="Arial" w:hAnsi="Arial" w:cs="Arial"/>
          <w:b/>
          <w:sz w:val="24"/>
        </w:rPr>
        <w:t>GNSS simultaneously operation with NR NTN</w:t>
      </w:r>
    </w:p>
    <w:p w14:paraId="790C27C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Sony</w:t>
      </w:r>
    </w:p>
    <w:p w14:paraId="4F3BE1E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81B14" w14:textId="7E8FBDAB" w:rsidR="00A84796" w:rsidRDefault="00A84796" w:rsidP="00A84796">
      <w:pPr>
        <w:rPr>
          <w:rFonts w:ascii="Arial" w:hAnsi="Arial" w:cs="Arial"/>
          <w:b/>
          <w:sz w:val="24"/>
        </w:rPr>
      </w:pPr>
      <w:r>
        <w:rPr>
          <w:rFonts w:ascii="Arial" w:hAnsi="Arial" w:cs="Arial"/>
          <w:b/>
          <w:color w:val="0000FF"/>
          <w:sz w:val="24"/>
        </w:rPr>
        <w:t>R4-2504404</w:t>
      </w:r>
      <w:r>
        <w:rPr>
          <w:rFonts w:ascii="Arial" w:hAnsi="Arial" w:cs="Arial"/>
          <w:b/>
          <w:color w:val="0000FF"/>
          <w:sz w:val="24"/>
        </w:rPr>
        <w:tab/>
      </w:r>
      <w:r>
        <w:rPr>
          <w:rFonts w:ascii="Arial" w:hAnsi="Arial" w:cs="Arial"/>
          <w:b/>
          <w:sz w:val="24"/>
        </w:rPr>
        <w:t>Other NTN UE RF impact</w:t>
      </w:r>
    </w:p>
    <w:p w14:paraId="7FF0F94A"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26493C16" w14:textId="77777777" w:rsidR="00A84796" w:rsidRDefault="00A84796" w:rsidP="00A84796">
      <w:pPr>
        <w:rPr>
          <w:rFonts w:ascii="Arial" w:hAnsi="Arial" w:cs="Arial"/>
          <w:b/>
        </w:rPr>
      </w:pPr>
      <w:r>
        <w:rPr>
          <w:rFonts w:ascii="Arial" w:hAnsi="Arial" w:cs="Arial"/>
          <w:b/>
        </w:rPr>
        <w:t xml:space="preserve">Abstract: </w:t>
      </w:r>
    </w:p>
    <w:p w14:paraId="3948F614" w14:textId="77777777" w:rsidR="00A84796" w:rsidRDefault="00A84796" w:rsidP="00A84796">
      <w:r>
        <w:t>In this paper, we present our general overview on NTN UE RF impact other than Redcap.</w:t>
      </w:r>
    </w:p>
    <w:p w14:paraId="59C8E7C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B86A4" w14:textId="5B148213" w:rsidR="00A84796" w:rsidRDefault="00A84796" w:rsidP="00A84796">
      <w:pPr>
        <w:rPr>
          <w:rFonts w:ascii="Arial" w:hAnsi="Arial" w:cs="Arial"/>
          <w:b/>
          <w:sz w:val="24"/>
        </w:rPr>
      </w:pPr>
      <w:r>
        <w:rPr>
          <w:rFonts w:ascii="Arial" w:hAnsi="Arial" w:cs="Arial"/>
          <w:b/>
          <w:color w:val="0000FF"/>
          <w:sz w:val="24"/>
        </w:rPr>
        <w:t>R4-2504552</w:t>
      </w:r>
      <w:r>
        <w:rPr>
          <w:rFonts w:ascii="Arial" w:hAnsi="Arial" w:cs="Arial"/>
          <w:b/>
          <w:color w:val="0000FF"/>
          <w:sz w:val="24"/>
        </w:rPr>
        <w:tab/>
      </w:r>
      <w:r>
        <w:rPr>
          <w:rFonts w:ascii="Arial" w:hAnsi="Arial" w:cs="Arial"/>
          <w:b/>
          <w:sz w:val="24"/>
        </w:rPr>
        <w:t>NR NTN UL Capacity Enhancements</w:t>
      </w:r>
    </w:p>
    <w:p w14:paraId="3D8189B0"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w:t>
      </w:r>
    </w:p>
    <w:p w14:paraId="0631DDE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BB8E6" w14:textId="77777777" w:rsidR="00A84796" w:rsidRDefault="00A84796" w:rsidP="00A84796">
      <w:pPr>
        <w:pStyle w:val="Heading4"/>
      </w:pPr>
      <w:bookmarkStart w:id="312" w:name="_Toc194487676"/>
      <w:r>
        <w:t>7.29.3</w:t>
      </w:r>
      <w:r>
        <w:tab/>
        <w:t>SAN RF requirements</w:t>
      </w:r>
      <w:bookmarkEnd w:id="312"/>
    </w:p>
    <w:p w14:paraId="68E72BFF" w14:textId="1E1FD108" w:rsidR="00A84796" w:rsidRDefault="00A84796" w:rsidP="00A84796">
      <w:pPr>
        <w:rPr>
          <w:rFonts w:ascii="Arial" w:hAnsi="Arial" w:cs="Arial"/>
          <w:b/>
          <w:sz w:val="24"/>
        </w:rPr>
      </w:pPr>
      <w:r>
        <w:rPr>
          <w:rFonts w:ascii="Arial" w:hAnsi="Arial" w:cs="Arial"/>
          <w:b/>
          <w:color w:val="0000FF"/>
          <w:sz w:val="24"/>
        </w:rPr>
        <w:t>R4-2503445</w:t>
      </w:r>
      <w:r>
        <w:rPr>
          <w:rFonts w:ascii="Arial" w:hAnsi="Arial" w:cs="Arial"/>
          <w:b/>
          <w:color w:val="0000FF"/>
          <w:sz w:val="24"/>
        </w:rPr>
        <w:tab/>
      </w:r>
      <w:r>
        <w:rPr>
          <w:rFonts w:ascii="Arial" w:hAnsi="Arial" w:cs="Arial"/>
          <w:b/>
          <w:sz w:val="24"/>
        </w:rPr>
        <w:t>Discussion on SAN diagram for NTN SAN</w:t>
      </w:r>
    </w:p>
    <w:p w14:paraId="5C85C6EB"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79103729"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B9D78" w14:textId="5740E325" w:rsidR="00A84796" w:rsidRDefault="00A84796" w:rsidP="00A84796">
      <w:pPr>
        <w:rPr>
          <w:rFonts w:ascii="Arial" w:hAnsi="Arial" w:cs="Arial"/>
          <w:b/>
          <w:sz w:val="24"/>
        </w:rPr>
      </w:pPr>
      <w:r>
        <w:rPr>
          <w:rFonts w:ascii="Arial" w:hAnsi="Arial" w:cs="Arial"/>
          <w:b/>
          <w:color w:val="0000FF"/>
          <w:sz w:val="24"/>
        </w:rPr>
        <w:t>R4-2503450</w:t>
      </w:r>
      <w:r>
        <w:rPr>
          <w:rFonts w:ascii="Arial" w:hAnsi="Arial" w:cs="Arial"/>
          <w:b/>
          <w:color w:val="0000FF"/>
          <w:sz w:val="24"/>
        </w:rPr>
        <w:tab/>
      </w:r>
      <w:r>
        <w:rPr>
          <w:rFonts w:ascii="Arial" w:hAnsi="Arial" w:cs="Arial"/>
          <w:b/>
          <w:sz w:val="24"/>
        </w:rPr>
        <w:t>DraftCR for TS 38.108, Introduction on SAN diagram for SAN supporting regenerative payload</w:t>
      </w:r>
    </w:p>
    <w:p w14:paraId="00F6FE18"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38.108 v19.0.0</w:t>
      </w:r>
      <w:r>
        <w:rPr>
          <w:i/>
        </w:rPr>
        <w:tab/>
        <w:t xml:space="preserve">  CR-  rev  Cat: B (Rel-19)</w:t>
      </w:r>
      <w:r>
        <w:rPr>
          <w:i/>
        </w:rPr>
        <w:br/>
      </w:r>
      <w:r>
        <w:rPr>
          <w:i/>
        </w:rPr>
        <w:br/>
      </w:r>
      <w:r>
        <w:rPr>
          <w:i/>
        </w:rPr>
        <w:tab/>
      </w:r>
      <w:r>
        <w:rPr>
          <w:i/>
        </w:rPr>
        <w:tab/>
      </w:r>
      <w:r>
        <w:rPr>
          <w:i/>
        </w:rPr>
        <w:tab/>
      </w:r>
      <w:r>
        <w:rPr>
          <w:i/>
        </w:rPr>
        <w:tab/>
      </w:r>
      <w:r>
        <w:rPr>
          <w:i/>
        </w:rPr>
        <w:tab/>
        <w:t>Source: CATT</w:t>
      </w:r>
    </w:p>
    <w:p w14:paraId="2B45C99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5EBB2" w14:textId="77777777" w:rsidR="00A84796" w:rsidRDefault="00A84796" w:rsidP="00A84796">
      <w:pPr>
        <w:pStyle w:val="Heading4"/>
      </w:pPr>
      <w:bookmarkStart w:id="313" w:name="_Toc194487677"/>
      <w:r>
        <w:t>7.29.4</w:t>
      </w:r>
      <w:r>
        <w:tab/>
        <w:t>RRM core requirements</w:t>
      </w:r>
      <w:bookmarkEnd w:id="313"/>
    </w:p>
    <w:p w14:paraId="2F0BF83D" w14:textId="77777777" w:rsidR="00A84796" w:rsidRDefault="00A84796" w:rsidP="00A84796">
      <w:pPr>
        <w:pStyle w:val="Heading5"/>
      </w:pPr>
      <w:bookmarkStart w:id="314" w:name="_Toc194487678"/>
      <w:r>
        <w:t>7.29.4.1</w:t>
      </w:r>
      <w:r>
        <w:tab/>
        <w:t>(e)RedCap RRM requirements</w:t>
      </w:r>
      <w:bookmarkEnd w:id="314"/>
    </w:p>
    <w:p w14:paraId="76135C5F" w14:textId="04305031" w:rsidR="00A84796" w:rsidRDefault="00A84796" w:rsidP="00A84796">
      <w:pPr>
        <w:rPr>
          <w:rFonts w:ascii="Arial" w:hAnsi="Arial" w:cs="Arial"/>
          <w:b/>
          <w:sz w:val="24"/>
        </w:rPr>
      </w:pPr>
      <w:r>
        <w:rPr>
          <w:rFonts w:ascii="Arial" w:hAnsi="Arial" w:cs="Arial"/>
          <w:b/>
          <w:color w:val="0000FF"/>
          <w:sz w:val="24"/>
        </w:rPr>
        <w:t>R4-2503304</w:t>
      </w:r>
      <w:r>
        <w:rPr>
          <w:rFonts w:ascii="Arial" w:hAnsi="Arial" w:cs="Arial"/>
          <w:b/>
          <w:color w:val="0000FF"/>
          <w:sz w:val="24"/>
        </w:rPr>
        <w:tab/>
      </w:r>
      <w:r>
        <w:rPr>
          <w:rFonts w:ascii="Arial" w:hAnsi="Arial" w:cs="Arial"/>
          <w:b/>
          <w:sz w:val="24"/>
        </w:rPr>
        <w:t>Discussion on (e)RedCap RRM requirements in NTN for NR Phase 3</w:t>
      </w:r>
    </w:p>
    <w:p w14:paraId="53CADC5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593D0C7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D2889" w14:textId="3D2D0DC6" w:rsidR="00A84796" w:rsidRDefault="00A84796" w:rsidP="00A84796">
      <w:pPr>
        <w:rPr>
          <w:rFonts w:ascii="Arial" w:hAnsi="Arial" w:cs="Arial"/>
          <w:b/>
          <w:sz w:val="24"/>
        </w:rPr>
      </w:pPr>
      <w:r>
        <w:rPr>
          <w:rFonts w:ascii="Arial" w:hAnsi="Arial" w:cs="Arial"/>
          <w:b/>
          <w:color w:val="0000FF"/>
          <w:sz w:val="24"/>
        </w:rPr>
        <w:t>R4-2503348</w:t>
      </w:r>
      <w:r>
        <w:rPr>
          <w:rFonts w:ascii="Arial" w:hAnsi="Arial" w:cs="Arial"/>
          <w:b/>
          <w:color w:val="0000FF"/>
          <w:sz w:val="24"/>
        </w:rPr>
        <w:tab/>
      </w:r>
      <w:r>
        <w:rPr>
          <w:rFonts w:ascii="Arial" w:hAnsi="Arial" w:cs="Arial"/>
          <w:b/>
          <w:sz w:val="24"/>
        </w:rPr>
        <w:t>Discussion on (e)RedCap RRM requirements of R19 NR NTN</w:t>
      </w:r>
    </w:p>
    <w:p w14:paraId="783DE14C"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3F08E16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7AEA0" w14:textId="79C8BDD6" w:rsidR="00A84796" w:rsidRDefault="00A84796" w:rsidP="00A84796">
      <w:pPr>
        <w:rPr>
          <w:rFonts w:ascii="Arial" w:hAnsi="Arial" w:cs="Arial"/>
          <w:b/>
          <w:sz w:val="24"/>
        </w:rPr>
      </w:pPr>
      <w:r>
        <w:rPr>
          <w:rFonts w:ascii="Arial" w:hAnsi="Arial" w:cs="Arial"/>
          <w:b/>
          <w:color w:val="0000FF"/>
          <w:sz w:val="24"/>
        </w:rPr>
        <w:t>R4-2503385</w:t>
      </w:r>
      <w:r>
        <w:rPr>
          <w:rFonts w:ascii="Arial" w:hAnsi="Arial" w:cs="Arial"/>
          <w:b/>
          <w:color w:val="0000FF"/>
          <w:sz w:val="24"/>
        </w:rPr>
        <w:tab/>
      </w:r>
      <w:r>
        <w:rPr>
          <w:rFonts w:ascii="Arial" w:hAnsi="Arial" w:cs="Arial"/>
          <w:b/>
          <w:sz w:val="24"/>
        </w:rPr>
        <w:t>Discussion on the RRM requirement for Redcap over NTN</w:t>
      </w:r>
    </w:p>
    <w:p w14:paraId="4E0383A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0B4CF98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AF5086" w14:textId="45CED6D6" w:rsidR="00A84796" w:rsidRDefault="00A84796" w:rsidP="00A84796">
      <w:pPr>
        <w:rPr>
          <w:rFonts w:ascii="Arial" w:hAnsi="Arial" w:cs="Arial"/>
          <w:b/>
          <w:sz w:val="24"/>
        </w:rPr>
      </w:pPr>
      <w:r>
        <w:rPr>
          <w:rFonts w:ascii="Arial" w:hAnsi="Arial" w:cs="Arial"/>
          <w:b/>
          <w:color w:val="0000FF"/>
          <w:sz w:val="24"/>
        </w:rPr>
        <w:t>R4-2503436</w:t>
      </w:r>
      <w:r>
        <w:rPr>
          <w:rFonts w:ascii="Arial" w:hAnsi="Arial" w:cs="Arial"/>
          <w:b/>
          <w:color w:val="0000FF"/>
          <w:sz w:val="24"/>
        </w:rPr>
        <w:tab/>
      </w:r>
      <w:r>
        <w:rPr>
          <w:rFonts w:ascii="Arial" w:hAnsi="Arial" w:cs="Arial"/>
          <w:b/>
          <w:sz w:val="24"/>
        </w:rPr>
        <w:t>Discussion on (e)RedCap RRM requirements for Rel-19 NTN phase3</w:t>
      </w:r>
    </w:p>
    <w:p w14:paraId="68E7115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03E9177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BDA94" w14:textId="4294D0DD" w:rsidR="00A84796" w:rsidRDefault="00A84796" w:rsidP="00A84796">
      <w:pPr>
        <w:rPr>
          <w:rFonts w:ascii="Arial" w:hAnsi="Arial" w:cs="Arial"/>
          <w:b/>
          <w:sz w:val="24"/>
        </w:rPr>
      </w:pPr>
      <w:r>
        <w:rPr>
          <w:rFonts w:ascii="Arial" w:hAnsi="Arial" w:cs="Arial"/>
          <w:b/>
          <w:color w:val="0000FF"/>
          <w:sz w:val="24"/>
        </w:rPr>
        <w:t>R4-2503535</w:t>
      </w:r>
      <w:r>
        <w:rPr>
          <w:rFonts w:ascii="Arial" w:hAnsi="Arial" w:cs="Arial"/>
          <w:b/>
          <w:color w:val="0000FF"/>
          <w:sz w:val="24"/>
        </w:rPr>
        <w:tab/>
      </w:r>
      <w:r>
        <w:rPr>
          <w:rFonts w:ascii="Arial" w:hAnsi="Arial" w:cs="Arial"/>
          <w:b/>
          <w:sz w:val="24"/>
        </w:rPr>
        <w:t>On R19 NTN (e)RedCap RRM requirements</w:t>
      </w:r>
    </w:p>
    <w:p w14:paraId="6A383A7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3350895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09038" w14:textId="3948CECA" w:rsidR="00A84796" w:rsidRDefault="00A84796" w:rsidP="00A84796">
      <w:pPr>
        <w:rPr>
          <w:rFonts w:ascii="Arial" w:hAnsi="Arial" w:cs="Arial"/>
          <w:b/>
          <w:sz w:val="24"/>
        </w:rPr>
      </w:pPr>
      <w:r>
        <w:rPr>
          <w:rFonts w:ascii="Arial" w:hAnsi="Arial" w:cs="Arial"/>
          <w:b/>
          <w:color w:val="0000FF"/>
          <w:sz w:val="24"/>
        </w:rPr>
        <w:t>R4-2503669</w:t>
      </w:r>
      <w:r>
        <w:rPr>
          <w:rFonts w:ascii="Arial" w:hAnsi="Arial" w:cs="Arial"/>
          <w:b/>
          <w:color w:val="0000FF"/>
          <w:sz w:val="24"/>
        </w:rPr>
        <w:tab/>
      </w:r>
      <w:r>
        <w:rPr>
          <w:rFonts w:ascii="Arial" w:hAnsi="Arial" w:cs="Arial"/>
          <w:b/>
          <w:sz w:val="24"/>
        </w:rPr>
        <w:t>Discussion on RRM requirements of RedCap in Rel-19 NTN phase 3</w:t>
      </w:r>
    </w:p>
    <w:p w14:paraId="2447A91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1633DCF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CBFC7" w14:textId="199CC891" w:rsidR="00A84796" w:rsidRDefault="00A84796" w:rsidP="00A84796">
      <w:pPr>
        <w:rPr>
          <w:rFonts w:ascii="Arial" w:hAnsi="Arial" w:cs="Arial"/>
          <w:b/>
          <w:sz w:val="24"/>
        </w:rPr>
      </w:pPr>
      <w:r>
        <w:rPr>
          <w:rFonts w:ascii="Arial" w:hAnsi="Arial" w:cs="Arial"/>
          <w:b/>
          <w:color w:val="0000FF"/>
          <w:sz w:val="24"/>
        </w:rPr>
        <w:t>R4-2503793</w:t>
      </w:r>
      <w:r>
        <w:rPr>
          <w:rFonts w:ascii="Arial" w:hAnsi="Arial" w:cs="Arial"/>
          <w:b/>
          <w:color w:val="0000FF"/>
          <w:sz w:val="24"/>
        </w:rPr>
        <w:tab/>
      </w:r>
      <w:r>
        <w:rPr>
          <w:rFonts w:ascii="Arial" w:hAnsi="Arial" w:cs="Arial"/>
          <w:b/>
          <w:sz w:val="24"/>
        </w:rPr>
        <w:t>Discussion on RRM requirements for RedCap NTN enhancement</w:t>
      </w:r>
    </w:p>
    <w:p w14:paraId="6F6B1288"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ZTECorporation,Sanechips</w:t>
      </w:r>
    </w:p>
    <w:p w14:paraId="61A87CA6"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4A4CB" w14:textId="26384B1D" w:rsidR="00A84796" w:rsidRDefault="00A84796" w:rsidP="00A84796">
      <w:pPr>
        <w:rPr>
          <w:rFonts w:ascii="Arial" w:hAnsi="Arial" w:cs="Arial"/>
          <w:b/>
          <w:sz w:val="24"/>
        </w:rPr>
      </w:pPr>
      <w:r>
        <w:rPr>
          <w:rFonts w:ascii="Arial" w:hAnsi="Arial" w:cs="Arial"/>
          <w:b/>
          <w:color w:val="0000FF"/>
          <w:sz w:val="24"/>
        </w:rPr>
        <w:t>R4-2503904</w:t>
      </w:r>
      <w:r>
        <w:rPr>
          <w:rFonts w:ascii="Arial" w:hAnsi="Arial" w:cs="Arial"/>
          <w:b/>
          <w:color w:val="0000FF"/>
          <w:sz w:val="24"/>
        </w:rPr>
        <w:tab/>
      </w:r>
      <w:r>
        <w:rPr>
          <w:rFonts w:ascii="Arial" w:hAnsi="Arial" w:cs="Arial"/>
          <w:b/>
          <w:sz w:val="24"/>
        </w:rPr>
        <w:t>Discussion on RRM requirements for RedCap UE in NTN</w:t>
      </w:r>
    </w:p>
    <w:p w14:paraId="2C0F71D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 HiSilicon</w:t>
      </w:r>
    </w:p>
    <w:p w14:paraId="414EBD1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70254" w14:textId="2580AE7A" w:rsidR="00A84796" w:rsidRDefault="00A84796" w:rsidP="00A84796">
      <w:pPr>
        <w:rPr>
          <w:rFonts w:ascii="Arial" w:hAnsi="Arial" w:cs="Arial"/>
          <w:b/>
          <w:sz w:val="24"/>
        </w:rPr>
      </w:pPr>
      <w:r>
        <w:rPr>
          <w:rFonts w:ascii="Arial" w:hAnsi="Arial" w:cs="Arial"/>
          <w:b/>
          <w:color w:val="0000FF"/>
          <w:sz w:val="24"/>
        </w:rPr>
        <w:t>R4-2504050</w:t>
      </w:r>
      <w:r>
        <w:rPr>
          <w:rFonts w:ascii="Arial" w:hAnsi="Arial" w:cs="Arial"/>
          <w:b/>
          <w:color w:val="0000FF"/>
          <w:sz w:val="24"/>
        </w:rPr>
        <w:tab/>
      </w:r>
      <w:r>
        <w:rPr>
          <w:rFonts w:ascii="Arial" w:hAnsi="Arial" w:cs="Arial"/>
          <w:b/>
          <w:sz w:val="24"/>
        </w:rPr>
        <w:t>Discussion on RRM requirements on (e)RedCap for R19 NR NTN Phase 3</w:t>
      </w:r>
    </w:p>
    <w:p w14:paraId="57E2926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0C29FD3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E8F36" w14:textId="7187E29C" w:rsidR="00A84796" w:rsidRDefault="00A84796" w:rsidP="00A84796">
      <w:pPr>
        <w:rPr>
          <w:rFonts w:ascii="Arial" w:hAnsi="Arial" w:cs="Arial"/>
          <w:b/>
          <w:sz w:val="24"/>
        </w:rPr>
      </w:pPr>
      <w:r>
        <w:rPr>
          <w:rFonts w:ascii="Arial" w:hAnsi="Arial" w:cs="Arial"/>
          <w:b/>
          <w:color w:val="0000FF"/>
          <w:sz w:val="24"/>
        </w:rPr>
        <w:t>R4-2504112</w:t>
      </w:r>
      <w:r>
        <w:rPr>
          <w:rFonts w:ascii="Arial" w:hAnsi="Arial" w:cs="Arial"/>
          <w:b/>
          <w:color w:val="0000FF"/>
          <w:sz w:val="24"/>
        </w:rPr>
        <w:tab/>
      </w:r>
      <w:r>
        <w:rPr>
          <w:rFonts w:ascii="Arial" w:hAnsi="Arial" w:cs="Arial"/>
          <w:b/>
          <w:sz w:val="24"/>
        </w:rPr>
        <w:t>Discussion on RedCap RRM requirements for NTN for NR Phase 3</w:t>
      </w:r>
    </w:p>
    <w:p w14:paraId="4711149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6AB2EA32" w14:textId="77777777" w:rsidR="00A84796" w:rsidRDefault="00A84796" w:rsidP="00A84796">
      <w:pPr>
        <w:rPr>
          <w:rFonts w:ascii="Arial" w:hAnsi="Arial" w:cs="Arial"/>
          <w:b/>
        </w:rPr>
      </w:pPr>
      <w:r>
        <w:rPr>
          <w:rFonts w:ascii="Arial" w:hAnsi="Arial" w:cs="Arial"/>
          <w:b/>
        </w:rPr>
        <w:t xml:space="preserve">Abstract: </w:t>
      </w:r>
    </w:p>
    <w:p w14:paraId="6C070FA6" w14:textId="77777777" w:rsidR="00A84796" w:rsidRDefault="00A84796" w:rsidP="00A84796">
      <w:r>
        <w:t>Discussion on RedCap RRM requirements for NTN for NR Phase 3</w:t>
      </w:r>
    </w:p>
    <w:p w14:paraId="78CFC0C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8B627" w14:textId="62531919" w:rsidR="00A84796" w:rsidRDefault="00A84796" w:rsidP="00A84796">
      <w:pPr>
        <w:rPr>
          <w:rFonts w:ascii="Arial" w:hAnsi="Arial" w:cs="Arial"/>
          <w:b/>
          <w:sz w:val="24"/>
        </w:rPr>
      </w:pPr>
      <w:r>
        <w:rPr>
          <w:rFonts w:ascii="Arial" w:hAnsi="Arial" w:cs="Arial"/>
          <w:b/>
          <w:color w:val="0000FF"/>
          <w:sz w:val="24"/>
        </w:rPr>
        <w:t>R4-2504510</w:t>
      </w:r>
      <w:r>
        <w:rPr>
          <w:rFonts w:ascii="Arial" w:hAnsi="Arial" w:cs="Arial"/>
          <w:b/>
          <w:color w:val="0000FF"/>
          <w:sz w:val="24"/>
        </w:rPr>
        <w:tab/>
      </w:r>
      <w:r>
        <w:rPr>
          <w:rFonts w:ascii="Arial" w:hAnsi="Arial" w:cs="Arial"/>
          <w:b/>
          <w:sz w:val="24"/>
        </w:rPr>
        <w:t>Discussion on requirements for RedCap support in NR NTN</w:t>
      </w:r>
    </w:p>
    <w:p w14:paraId="5ACDBBB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22F1E73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0F7E9" w14:textId="4DD3986F" w:rsidR="00A84796" w:rsidRDefault="00A84796" w:rsidP="00A84796">
      <w:pPr>
        <w:rPr>
          <w:rFonts w:ascii="Arial" w:hAnsi="Arial" w:cs="Arial"/>
          <w:b/>
          <w:sz w:val="24"/>
        </w:rPr>
      </w:pPr>
      <w:r>
        <w:rPr>
          <w:rFonts w:ascii="Arial" w:hAnsi="Arial" w:cs="Arial"/>
          <w:b/>
          <w:color w:val="0000FF"/>
          <w:sz w:val="24"/>
        </w:rPr>
        <w:t>R4-2504511</w:t>
      </w:r>
      <w:r>
        <w:rPr>
          <w:rFonts w:ascii="Arial" w:hAnsi="Arial" w:cs="Arial"/>
          <w:b/>
          <w:color w:val="0000FF"/>
          <w:sz w:val="24"/>
        </w:rPr>
        <w:tab/>
      </w:r>
      <w:r>
        <w:rPr>
          <w:rFonts w:ascii="Arial" w:hAnsi="Arial" w:cs="Arial"/>
          <w:b/>
          <w:sz w:val="24"/>
        </w:rPr>
        <w:t>Draft CR38.133 Inter-RAT E-UTRAN in TN cell reselection for (e)RedCap over NR NTN</w:t>
      </w:r>
    </w:p>
    <w:p w14:paraId="5A68716E"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Nokia</w:t>
      </w:r>
    </w:p>
    <w:p w14:paraId="508AACD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1FD5E" w14:textId="1758EF1F" w:rsidR="00A84796" w:rsidRDefault="00A84796" w:rsidP="00A84796">
      <w:pPr>
        <w:rPr>
          <w:rFonts w:ascii="Arial" w:hAnsi="Arial" w:cs="Arial"/>
          <w:b/>
          <w:sz w:val="24"/>
        </w:rPr>
      </w:pPr>
      <w:r>
        <w:rPr>
          <w:rFonts w:ascii="Arial" w:hAnsi="Arial" w:cs="Arial"/>
          <w:b/>
          <w:color w:val="0000FF"/>
          <w:sz w:val="24"/>
        </w:rPr>
        <w:t>R4-2504530</w:t>
      </w:r>
      <w:r>
        <w:rPr>
          <w:rFonts w:ascii="Arial" w:hAnsi="Arial" w:cs="Arial"/>
          <w:b/>
          <w:color w:val="0000FF"/>
          <w:sz w:val="24"/>
        </w:rPr>
        <w:tab/>
      </w:r>
      <w:r>
        <w:rPr>
          <w:rFonts w:ascii="Arial" w:hAnsi="Arial" w:cs="Arial"/>
          <w:b/>
          <w:sz w:val="24"/>
        </w:rPr>
        <w:t>RedCap for NTN</w:t>
      </w:r>
    </w:p>
    <w:p w14:paraId="202ACF2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207FB87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824549" w14:textId="77777777" w:rsidR="00A84796" w:rsidRDefault="00A84796" w:rsidP="00A84796">
      <w:pPr>
        <w:pStyle w:val="Heading5"/>
      </w:pPr>
      <w:bookmarkStart w:id="315" w:name="_Toc194487679"/>
      <w:r>
        <w:t>7.29.4.2</w:t>
      </w:r>
      <w:r>
        <w:tab/>
        <w:t>Other RRM requirements</w:t>
      </w:r>
      <w:bookmarkEnd w:id="315"/>
    </w:p>
    <w:p w14:paraId="55369C04" w14:textId="23B23895" w:rsidR="00A84796" w:rsidRDefault="00A84796" w:rsidP="00A84796">
      <w:pPr>
        <w:rPr>
          <w:rFonts w:ascii="Arial" w:hAnsi="Arial" w:cs="Arial"/>
          <w:b/>
          <w:sz w:val="24"/>
        </w:rPr>
      </w:pPr>
      <w:r>
        <w:rPr>
          <w:rFonts w:ascii="Arial" w:hAnsi="Arial" w:cs="Arial"/>
          <w:b/>
          <w:color w:val="0000FF"/>
          <w:sz w:val="24"/>
        </w:rPr>
        <w:t>R4-2503305</w:t>
      </w:r>
      <w:r>
        <w:rPr>
          <w:rFonts w:ascii="Arial" w:hAnsi="Arial" w:cs="Arial"/>
          <w:b/>
          <w:color w:val="0000FF"/>
          <w:sz w:val="24"/>
        </w:rPr>
        <w:tab/>
      </w:r>
      <w:r>
        <w:rPr>
          <w:rFonts w:ascii="Arial" w:hAnsi="Arial" w:cs="Arial"/>
          <w:b/>
          <w:sz w:val="24"/>
        </w:rPr>
        <w:t>Discussion on other RRM core requirements in NTN for NR Phase 3</w:t>
      </w:r>
    </w:p>
    <w:p w14:paraId="7584D1A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Xiaomi</w:t>
      </w:r>
    </w:p>
    <w:p w14:paraId="09D3013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00D6F" w14:textId="4B4A6BC7" w:rsidR="00A84796" w:rsidRDefault="00A84796" w:rsidP="00A84796">
      <w:pPr>
        <w:rPr>
          <w:rFonts w:ascii="Arial" w:hAnsi="Arial" w:cs="Arial"/>
          <w:b/>
          <w:sz w:val="24"/>
        </w:rPr>
      </w:pPr>
      <w:r>
        <w:rPr>
          <w:rFonts w:ascii="Arial" w:hAnsi="Arial" w:cs="Arial"/>
          <w:b/>
          <w:color w:val="0000FF"/>
          <w:sz w:val="24"/>
        </w:rPr>
        <w:t>R4-2503349</w:t>
      </w:r>
      <w:r>
        <w:rPr>
          <w:rFonts w:ascii="Arial" w:hAnsi="Arial" w:cs="Arial"/>
          <w:b/>
          <w:color w:val="0000FF"/>
          <w:sz w:val="24"/>
        </w:rPr>
        <w:tab/>
      </w:r>
      <w:r>
        <w:rPr>
          <w:rFonts w:ascii="Arial" w:hAnsi="Arial" w:cs="Arial"/>
          <w:b/>
          <w:sz w:val="24"/>
        </w:rPr>
        <w:t>Discussion on other RRM requirements of R19 NR NTN</w:t>
      </w:r>
    </w:p>
    <w:p w14:paraId="48EF8312"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092DE5A9"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5D2C8" w14:textId="0FF36C91" w:rsidR="00A84796" w:rsidRDefault="00A84796" w:rsidP="00A84796">
      <w:pPr>
        <w:rPr>
          <w:rFonts w:ascii="Arial" w:hAnsi="Arial" w:cs="Arial"/>
          <w:b/>
          <w:sz w:val="24"/>
        </w:rPr>
      </w:pPr>
      <w:r>
        <w:rPr>
          <w:rFonts w:ascii="Arial" w:hAnsi="Arial" w:cs="Arial"/>
          <w:b/>
          <w:color w:val="0000FF"/>
          <w:sz w:val="24"/>
        </w:rPr>
        <w:t>R4-2503386</w:t>
      </w:r>
      <w:r>
        <w:rPr>
          <w:rFonts w:ascii="Arial" w:hAnsi="Arial" w:cs="Arial"/>
          <w:b/>
          <w:color w:val="0000FF"/>
          <w:sz w:val="24"/>
        </w:rPr>
        <w:tab/>
      </w:r>
      <w:r>
        <w:rPr>
          <w:rFonts w:ascii="Arial" w:hAnsi="Arial" w:cs="Arial"/>
          <w:b/>
          <w:sz w:val="24"/>
        </w:rPr>
        <w:t>Discussion on the RRM requirement for NTN phase3</w:t>
      </w:r>
    </w:p>
    <w:p w14:paraId="41613A4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33B754F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47C64" w14:textId="6025A144" w:rsidR="00A84796" w:rsidRDefault="00A84796" w:rsidP="00A84796">
      <w:pPr>
        <w:rPr>
          <w:rFonts w:ascii="Arial" w:hAnsi="Arial" w:cs="Arial"/>
          <w:b/>
          <w:sz w:val="24"/>
        </w:rPr>
      </w:pPr>
      <w:r>
        <w:rPr>
          <w:rFonts w:ascii="Arial" w:hAnsi="Arial" w:cs="Arial"/>
          <w:b/>
          <w:color w:val="0000FF"/>
          <w:sz w:val="24"/>
        </w:rPr>
        <w:t>R4-2503437</w:t>
      </w:r>
      <w:r>
        <w:rPr>
          <w:rFonts w:ascii="Arial" w:hAnsi="Arial" w:cs="Arial"/>
          <w:b/>
          <w:color w:val="0000FF"/>
          <w:sz w:val="24"/>
        </w:rPr>
        <w:tab/>
      </w:r>
      <w:r>
        <w:rPr>
          <w:rFonts w:ascii="Arial" w:hAnsi="Arial" w:cs="Arial"/>
          <w:b/>
          <w:sz w:val="24"/>
        </w:rPr>
        <w:t>Discussion on other RRM requirements for Rel-19 NTN phase3</w:t>
      </w:r>
    </w:p>
    <w:p w14:paraId="46D98FE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6281195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56DDD" w14:textId="105B030F" w:rsidR="00A84796" w:rsidRDefault="00A84796" w:rsidP="00A84796">
      <w:pPr>
        <w:rPr>
          <w:rFonts w:ascii="Arial" w:hAnsi="Arial" w:cs="Arial"/>
          <w:b/>
          <w:sz w:val="24"/>
        </w:rPr>
      </w:pPr>
      <w:r>
        <w:rPr>
          <w:rFonts w:ascii="Arial" w:hAnsi="Arial" w:cs="Arial"/>
          <w:b/>
          <w:color w:val="0000FF"/>
          <w:sz w:val="24"/>
        </w:rPr>
        <w:t>R4-2503536</w:t>
      </w:r>
      <w:r>
        <w:rPr>
          <w:rFonts w:ascii="Arial" w:hAnsi="Arial" w:cs="Arial"/>
          <w:b/>
          <w:color w:val="0000FF"/>
          <w:sz w:val="24"/>
        </w:rPr>
        <w:tab/>
      </w:r>
      <w:r>
        <w:rPr>
          <w:rFonts w:ascii="Arial" w:hAnsi="Arial" w:cs="Arial"/>
          <w:b/>
          <w:sz w:val="24"/>
        </w:rPr>
        <w:t>On R19 other NTN RRM requirements</w:t>
      </w:r>
    </w:p>
    <w:p w14:paraId="5568A2F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2C819DF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BF916" w14:textId="4CBAE217" w:rsidR="00A84796" w:rsidRDefault="00A84796" w:rsidP="00A84796">
      <w:pPr>
        <w:rPr>
          <w:rFonts w:ascii="Arial" w:hAnsi="Arial" w:cs="Arial"/>
          <w:b/>
          <w:sz w:val="24"/>
        </w:rPr>
      </w:pPr>
      <w:r>
        <w:rPr>
          <w:rFonts w:ascii="Arial" w:hAnsi="Arial" w:cs="Arial"/>
          <w:b/>
          <w:color w:val="0000FF"/>
          <w:sz w:val="24"/>
        </w:rPr>
        <w:t>R4-2503670</w:t>
      </w:r>
      <w:r>
        <w:rPr>
          <w:rFonts w:ascii="Arial" w:hAnsi="Arial" w:cs="Arial"/>
          <w:b/>
          <w:color w:val="0000FF"/>
          <w:sz w:val="24"/>
        </w:rPr>
        <w:tab/>
      </w:r>
      <w:r>
        <w:rPr>
          <w:rFonts w:ascii="Arial" w:hAnsi="Arial" w:cs="Arial"/>
          <w:b/>
          <w:sz w:val="24"/>
        </w:rPr>
        <w:t>Discussion on RRM requirements of other aspects in Rel-19 NTN phase 3</w:t>
      </w:r>
    </w:p>
    <w:p w14:paraId="58859BB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4226BB9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73686" w14:textId="6D1CBF06" w:rsidR="00A84796" w:rsidRDefault="00A84796" w:rsidP="00A84796">
      <w:pPr>
        <w:rPr>
          <w:rFonts w:ascii="Arial" w:hAnsi="Arial" w:cs="Arial"/>
          <w:b/>
          <w:sz w:val="24"/>
        </w:rPr>
      </w:pPr>
      <w:r>
        <w:rPr>
          <w:rFonts w:ascii="Arial" w:hAnsi="Arial" w:cs="Arial"/>
          <w:b/>
          <w:color w:val="0000FF"/>
          <w:sz w:val="24"/>
        </w:rPr>
        <w:t>R4-2503798</w:t>
      </w:r>
      <w:r>
        <w:rPr>
          <w:rFonts w:ascii="Arial" w:hAnsi="Arial" w:cs="Arial"/>
          <w:b/>
          <w:color w:val="0000FF"/>
          <w:sz w:val="24"/>
        </w:rPr>
        <w:tab/>
      </w:r>
      <w:r>
        <w:rPr>
          <w:rFonts w:ascii="Arial" w:hAnsi="Arial" w:cs="Arial"/>
          <w:b/>
          <w:sz w:val="24"/>
        </w:rPr>
        <w:t>Discussion on RRM requirements for downlink coverage enhancement</w:t>
      </w:r>
    </w:p>
    <w:p w14:paraId="3185391D"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ZTECorporation,Sanechips</w:t>
      </w:r>
    </w:p>
    <w:p w14:paraId="445C5E6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D8F24" w14:textId="3AA2E7E1" w:rsidR="00A84796" w:rsidRDefault="00A84796" w:rsidP="00A84796">
      <w:pPr>
        <w:rPr>
          <w:rFonts w:ascii="Arial" w:hAnsi="Arial" w:cs="Arial"/>
          <w:b/>
          <w:sz w:val="24"/>
        </w:rPr>
      </w:pPr>
      <w:r>
        <w:rPr>
          <w:rFonts w:ascii="Arial" w:hAnsi="Arial" w:cs="Arial"/>
          <w:b/>
          <w:color w:val="0000FF"/>
          <w:sz w:val="24"/>
        </w:rPr>
        <w:t>R4-2503905</w:t>
      </w:r>
      <w:r>
        <w:rPr>
          <w:rFonts w:ascii="Arial" w:hAnsi="Arial" w:cs="Arial"/>
          <w:b/>
          <w:color w:val="0000FF"/>
          <w:sz w:val="24"/>
        </w:rPr>
        <w:tab/>
      </w:r>
      <w:r>
        <w:rPr>
          <w:rFonts w:ascii="Arial" w:hAnsi="Arial" w:cs="Arial"/>
          <w:b/>
          <w:sz w:val="24"/>
        </w:rPr>
        <w:t>Discussion on other RRM requirements for Rel-19 NTN</w:t>
      </w:r>
    </w:p>
    <w:p w14:paraId="2BDC122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 HiSilicon</w:t>
      </w:r>
    </w:p>
    <w:p w14:paraId="0FCF3F6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F784D" w14:textId="6E49DD75" w:rsidR="00A84796" w:rsidRDefault="00A84796" w:rsidP="00A84796">
      <w:pPr>
        <w:rPr>
          <w:rFonts w:ascii="Arial" w:hAnsi="Arial" w:cs="Arial"/>
          <w:b/>
          <w:sz w:val="24"/>
        </w:rPr>
      </w:pPr>
      <w:r>
        <w:rPr>
          <w:rFonts w:ascii="Arial" w:hAnsi="Arial" w:cs="Arial"/>
          <w:b/>
          <w:color w:val="0000FF"/>
          <w:sz w:val="24"/>
        </w:rPr>
        <w:t>R4-2504051</w:t>
      </w:r>
      <w:r>
        <w:rPr>
          <w:rFonts w:ascii="Arial" w:hAnsi="Arial" w:cs="Arial"/>
          <w:b/>
          <w:color w:val="0000FF"/>
          <w:sz w:val="24"/>
        </w:rPr>
        <w:tab/>
      </w:r>
      <w:r>
        <w:rPr>
          <w:rFonts w:ascii="Arial" w:hAnsi="Arial" w:cs="Arial"/>
          <w:b/>
          <w:sz w:val="24"/>
        </w:rPr>
        <w:t>Discussion on RRM impacts on DL coverage for R19 NR NTN Phase 3</w:t>
      </w:r>
    </w:p>
    <w:p w14:paraId="48004BF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12F52AA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B4A36" w14:textId="2B8C068E" w:rsidR="00A84796" w:rsidRDefault="00A84796" w:rsidP="00A84796">
      <w:pPr>
        <w:rPr>
          <w:rFonts w:ascii="Arial" w:hAnsi="Arial" w:cs="Arial"/>
          <w:b/>
          <w:sz w:val="24"/>
        </w:rPr>
      </w:pPr>
      <w:r>
        <w:rPr>
          <w:rFonts w:ascii="Arial" w:hAnsi="Arial" w:cs="Arial"/>
          <w:b/>
          <w:color w:val="0000FF"/>
          <w:sz w:val="24"/>
        </w:rPr>
        <w:t>R4-2504111</w:t>
      </w:r>
      <w:r>
        <w:rPr>
          <w:rFonts w:ascii="Arial" w:hAnsi="Arial" w:cs="Arial"/>
          <w:b/>
          <w:color w:val="0000FF"/>
          <w:sz w:val="24"/>
        </w:rPr>
        <w:tab/>
      </w:r>
      <w:r>
        <w:rPr>
          <w:rFonts w:ascii="Arial" w:hAnsi="Arial" w:cs="Arial"/>
          <w:b/>
          <w:sz w:val="24"/>
        </w:rPr>
        <w:t>Discussion on other RRM requirements for NTN for NR Phase 3</w:t>
      </w:r>
    </w:p>
    <w:p w14:paraId="4C07968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03D51DF7" w14:textId="77777777" w:rsidR="00A84796" w:rsidRDefault="00A84796" w:rsidP="00A84796">
      <w:pPr>
        <w:rPr>
          <w:rFonts w:ascii="Arial" w:hAnsi="Arial" w:cs="Arial"/>
          <w:b/>
        </w:rPr>
      </w:pPr>
      <w:r>
        <w:rPr>
          <w:rFonts w:ascii="Arial" w:hAnsi="Arial" w:cs="Arial"/>
          <w:b/>
        </w:rPr>
        <w:t xml:space="preserve">Abstract: </w:t>
      </w:r>
    </w:p>
    <w:p w14:paraId="58BD666B" w14:textId="77777777" w:rsidR="00A84796" w:rsidRDefault="00A84796" w:rsidP="00A84796">
      <w:r>
        <w:t>Discussion on other RRM requirements for NTN for NR Phase 3</w:t>
      </w:r>
    </w:p>
    <w:p w14:paraId="2A96832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C8C74" w14:textId="736F5874" w:rsidR="00A84796" w:rsidRDefault="00A84796" w:rsidP="00A84796">
      <w:pPr>
        <w:rPr>
          <w:rFonts w:ascii="Arial" w:hAnsi="Arial" w:cs="Arial"/>
          <w:b/>
          <w:sz w:val="24"/>
        </w:rPr>
      </w:pPr>
      <w:r>
        <w:rPr>
          <w:rFonts w:ascii="Arial" w:hAnsi="Arial" w:cs="Arial"/>
          <w:b/>
          <w:color w:val="0000FF"/>
          <w:sz w:val="24"/>
        </w:rPr>
        <w:lastRenderedPageBreak/>
        <w:t>R4-2504447</w:t>
      </w:r>
      <w:r>
        <w:rPr>
          <w:rFonts w:ascii="Arial" w:hAnsi="Arial" w:cs="Arial"/>
          <w:b/>
          <w:color w:val="0000FF"/>
          <w:sz w:val="24"/>
        </w:rPr>
        <w:tab/>
      </w:r>
      <w:r>
        <w:rPr>
          <w:rFonts w:ascii="Arial" w:hAnsi="Arial" w:cs="Arial"/>
          <w:b/>
          <w:sz w:val="24"/>
        </w:rPr>
        <w:t>Mobility aspects related to extended SSB periodicity in NR over NTN</w:t>
      </w:r>
    </w:p>
    <w:p w14:paraId="7C30AFE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101F4B7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75C94" w14:textId="59CD18E4" w:rsidR="00A84796" w:rsidRDefault="00A84796" w:rsidP="00A84796">
      <w:pPr>
        <w:rPr>
          <w:rFonts w:ascii="Arial" w:hAnsi="Arial" w:cs="Arial"/>
          <w:b/>
          <w:sz w:val="24"/>
        </w:rPr>
      </w:pPr>
      <w:r>
        <w:rPr>
          <w:rFonts w:ascii="Arial" w:hAnsi="Arial" w:cs="Arial"/>
          <w:b/>
          <w:color w:val="0000FF"/>
          <w:sz w:val="24"/>
        </w:rPr>
        <w:t>R4-2504531</w:t>
      </w:r>
      <w:r>
        <w:rPr>
          <w:rFonts w:ascii="Arial" w:hAnsi="Arial" w:cs="Arial"/>
          <w:b/>
          <w:color w:val="0000FF"/>
          <w:sz w:val="24"/>
        </w:rPr>
        <w:tab/>
      </w:r>
      <w:r>
        <w:rPr>
          <w:rFonts w:ascii="Arial" w:hAnsi="Arial" w:cs="Arial"/>
          <w:b/>
          <w:sz w:val="24"/>
        </w:rPr>
        <w:t>Downlink coverage enhancement for NTN</w:t>
      </w:r>
    </w:p>
    <w:p w14:paraId="08938DF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1B4C40B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72A55" w14:textId="77777777" w:rsidR="00A84796" w:rsidRDefault="00A84796" w:rsidP="00A84796">
      <w:pPr>
        <w:pStyle w:val="Heading4"/>
      </w:pPr>
      <w:bookmarkStart w:id="316" w:name="_Toc194487680"/>
      <w:r>
        <w:t>7.29.5</w:t>
      </w:r>
      <w:r>
        <w:tab/>
        <w:t>Moderator summary and conclusions</w:t>
      </w:r>
      <w:bookmarkEnd w:id="316"/>
    </w:p>
    <w:p w14:paraId="4D83DBE9" w14:textId="5BF52C3C" w:rsidR="00A84796" w:rsidRDefault="00A84796" w:rsidP="00A84796">
      <w:pPr>
        <w:rPr>
          <w:rFonts w:ascii="Arial" w:hAnsi="Arial" w:cs="Arial"/>
          <w:b/>
          <w:sz w:val="24"/>
        </w:rPr>
      </w:pPr>
      <w:r>
        <w:rPr>
          <w:rFonts w:ascii="Arial" w:hAnsi="Arial" w:cs="Arial"/>
          <w:b/>
          <w:color w:val="0000FF"/>
          <w:sz w:val="24"/>
        </w:rPr>
        <w:t>R4-2503631</w:t>
      </w:r>
      <w:r>
        <w:rPr>
          <w:rFonts w:ascii="Arial" w:hAnsi="Arial" w:cs="Arial"/>
          <w:b/>
          <w:color w:val="0000FF"/>
          <w:sz w:val="24"/>
        </w:rPr>
        <w:tab/>
      </w:r>
      <w:r>
        <w:rPr>
          <w:rFonts w:ascii="Arial" w:hAnsi="Arial" w:cs="Arial"/>
          <w:b/>
          <w:sz w:val="24"/>
        </w:rPr>
        <w:t>Topic summary for [114bis][221] NR_NTN_Ph3_Part1</w:t>
      </w:r>
    </w:p>
    <w:p w14:paraId="7AC3B937"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(CATT)</w:t>
      </w:r>
    </w:p>
    <w:p w14:paraId="048E14D3" w14:textId="77777777" w:rsidR="00A84796" w:rsidRDefault="00A84796" w:rsidP="00A84796">
      <w:pPr>
        <w:rPr>
          <w:rFonts w:ascii="Arial" w:hAnsi="Arial" w:cs="Arial"/>
          <w:b/>
        </w:rPr>
      </w:pPr>
      <w:r>
        <w:rPr>
          <w:rFonts w:ascii="Arial" w:hAnsi="Arial" w:cs="Arial"/>
          <w:b/>
        </w:rPr>
        <w:t xml:space="preserve">Abstract: </w:t>
      </w:r>
    </w:p>
    <w:p w14:paraId="70FCF4ED" w14:textId="77777777" w:rsidR="00A84796" w:rsidRDefault="00A84796" w:rsidP="00A84796">
      <w:r>
        <w:t>Topic summary in RRM session</w:t>
      </w:r>
    </w:p>
    <w:p w14:paraId="61C6AA7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49C60" w14:textId="39DD474D" w:rsidR="00A84796" w:rsidRDefault="00A84796" w:rsidP="00A84796">
      <w:pPr>
        <w:rPr>
          <w:rFonts w:ascii="Arial" w:hAnsi="Arial" w:cs="Arial"/>
          <w:b/>
          <w:sz w:val="24"/>
        </w:rPr>
      </w:pPr>
      <w:r>
        <w:rPr>
          <w:rFonts w:ascii="Arial" w:hAnsi="Arial" w:cs="Arial"/>
          <w:b/>
          <w:color w:val="0000FF"/>
          <w:sz w:val="24"/>
        </w:rPr>
        <w:t>R4-2503632</w:t>
      </w:r>
      <w:r>
        <w:rPr>
          <w:rFonts w:ascii="Arial" w:hAnsi="Arial" w:cs="Arial"/>
          <w:b/>
          <w:color w:val="0000FF"/>
          <w:sz w:val="24"/>
        </w:rPr>
        <w:tab/>
      </w:r>
      <w:r>
        <w:rPr>
          <w:rFonts w:ascii="Arial" w:hAnsi="Arial" w:cs="Arial"/>
          <w:b/>
          <w:sz w:val="24"/>
        </w:rPr>
        <w:t>Topic summary for [114bis][222] NR_NTN_Ph3_Part2</w:t>
      </w:r>
    </w:p>
    <w:p w14:paraId="6E0BD986"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(Qualcomm)</w:t>
      </w:r>
    </w:p>
    <w:p w14:paraId="6D512D66" w14:textId="77777777" w:rsidR="00A84796" w:rsidRDefault="00A84796" w:rsidP="00A84796">
      <w:pPr>
        <w:rPr>
          <w:rFonts w:ascii="Arial" w:hAnsi="Arial" w:cs="Arial"/>
          <w:b/>
        </w:rPr>
      </w:pPr>
      <w:r>
        <w:rPr>
          <w:rFonts w:ascii="Arial" w:hAnsi="Arial" w:cs="Arial"/>
          <w:b/>
        </w:rPr>
        <w:t xml:space="preserve">Abstract: </w:t>
      </w:r>
    </w:p>
    <w:p w14:paraId="7C6238B8" w14:textId="77777777" w:rsidR="00A84796" w:rsidRDefault="00A84796" w:rsidP="00A84796">
      <w:r>
        <w:t>Topic summary in RRM session</w:t>
      </w:r>
    </w:p>
    <w:p w14:paraId="63C49BF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06375" w14:textId="2D6C0FF3" w:rsidR="00A84796" w:rsidRDefault="00A84796" w:rsidP="00A84796">
      <w:pPr>
        <w:rPr>
          <w:rFonts w:ascii="Arial" w:hAnsi="Arial" w:cs="Arial"/>
          <w:b/>
          <w:sz w:val="24"/>
        </w:rPr>
      </w:pPr>
      <w:r>
        <w:rPr>
          <w:rFonts w:ascii="Arial" w:hAnsi="Arial" w:cs="Arial"/>
          <w:b/>
          <w:color w:val="0000FF"/>
          <w:sz w:val="24"/>
        </w:rPr>
        <w:t>R4-2504634</w:t>
      </w:r>
      <w:r>
        <w:rPr>
          <w:rFonts w:ascii="Arial" w:hAnsi="Arial" w:cs="Arial"/>
          <w:b/>
          <w:color w:val="0000FF"/>
          <w:sz w:val="24"/>
        </w:rPr>
        <w:tab/>
      </w:r>
      <w:r>
        <w:rPr>
          <w:rFonts w:ascii="Arial" w:hAnsi="Arial" w:cs="Arial"/>
          <w:b/>
          <w:sz w:val="24"/>
        </w:rPr>
        <w:t>Topic summary for [114bis][309] NR_NTN_Ph3_General_UE_SAN_RF</w:t>
      </w:r>
    </w:p>
    <w:p w14:paraId="059ABE4F"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(Qualcomm)</w:t>
      </w:r>
    </w:p>
    <w:p w14:paraId="7FF98C1A" w14:textId="77777777" w:rsidR="00A84796" w:rsidRDefault="00A84796" w:rsidP="00A84796">
      <w:pPr>
        <w:rPr>
          <w:rFonts w:ascii="Arial" w:hAnsi="Arial" w:cs="Arial"/>
          <w:b/>
        </w:rPr>
      </w:pPr>
      <w:r>
        <w:rPr>
          <w:rFonts w:ascii="Arial" w:hAnsi="Arial" w:cs="Arial"/>
          <w:b/>
        </w:rPr>
        <w:t xml:space="preserve">Abstract: </w:t>
      </w:r>
    </w:p>
    <w:p w14:paraId="1A6173C8" w14:textId="77777777" w:rsidR="00A84796" w:rsidRDefault="00A84796" w:rsidP="00A84796">
      <w:r>
        <w:t>[114bis] BDaT Session AI 7.29.1, 7.29.2.1, 7.29.2.2, 7.29.3</w:t>
      </w:r>
    </w:p>
    <w:p w14:paraId="615BE87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F5C2A" w14:textId="77777777" w:rsidR="00A84796" w:rsidRDefault="00A84796" w:rsidP="00A84796">
      <w:pPr>
        <w:pStyle w:val="Heading3"/>
      </w:pPr>
      <w:bookmarkStart w:id="317" w:name="_Toc194487681"/>
      <w:r>
        <w:t>7.30</w:t>
      </w:r>
      <w:r>
        <w:tab/>
        <w:t>Non-Terrestrial Networks (NTN) for Internet of Things (IoT) Phase 3</w:t>
      </w:r>
      <w:bookmarkEnd w:id="317"/>
    </w:p>
    <w:p w14:paraId="6FB858A7" w14:textId="77777777" w:rsidR="00A84796" w:rsidRDefault="00A84796" w:rsidP="00A84796">
      <w:pPr>
        <w:pStyle w:val="Heading4"/>
      </w:pPr>
      <w:bookmarkStart w:id="318" w:name="_Toc194487682"/>
      <w:r>
        <w:t>7.30.1</w:t>
      </w:r>
      <w:r>
        <w:tab/>
        <w:t>General aspects</w:t>
      </w:r>
      <w:bookmarkEnd w:id="318"/>
    </w:p>
    <w:p w14:paraId="6A05F917" w14:textId="11C06EFE" w:rsidR="00A84796" w:rsidRDefault="00A84796" w:rsidP="00A84796">
      <w:pPr>
        <w:rPr>
          <w:rFonts w:ascii="Arial" w:hAnsi="Arial" w:cs="Arial"/>
          <w:b/>
          <w:sz w:val="24"/>
        </w:rPr>
      </w:pPr>
      <w:r>
        <w:rPr>
          <w:rFonts w:ascii="Arial" w:hAnsi="Arial" w:cs="Arial"/>
          <w:b/>
          <w:color w:val="0000FF"/>
          <w:sz w:val="24"/>
        </w:rPr>
        <w:t>R4-2503716</w:t>
      </w:r>
      <w:r>
        <w:rPr>
          <w:rFonts w:ascii="Arial" w:hAnsi="Arial" w:cs="Arial"/>
          <w:b/>
          <w:color w:val="0000FF"/>
          <w:sz w:val="24"/>
        </w:rPr>
        <w:tab/>
      </w:r>
      <w:r>
        <w:rPr>
          <w:rFonts w:ascii="Arial" w:hAnsi="Arial" w:cs="Arial"/>
          <w:b/>
          <w:sz w:val="24"/>
        </w:rPr>
        <w:t>Draft CR to TS 36.108: Correction of Regenerative Payload Figures</w:t>
      </w:r>
    </w:p>
    <w:p w14:paraId="4C7B3E30"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36.108 v18.8.0</w:t>
      </w:r>
      <w:r>
        <w:rPr>
          <w:i/>
        </w:rPr>
        <w:tab/>
        <w:t xml:space="preserve">  CR-  rev  Cat: B (Rel-19)</w:t>
      </w:r>
      <w:r>
        <w:rPr>
          <w:i/>
        </w:rPr>
        <w:br/>
      </w:r>
      <w:r>
        <w:rPr>
          <w:i/>
        </w:rPr>
        <w:br/>
      </w:r>
      <w:r>
        <w:rPr>
          <w:i/>
        </w:rPr>
        <w:tab/>
      </w:r>
      <w:r>
        <w:rPr>
          <w:i/>
        </w:rPr>
        <w:tab/>
      </w:r>
      <w:r>
        <w:rPr>
          <w:i/>
        </w:rPr>
        <w:tab/>
      </w:r>
      <w:r>
        <w:rPr>
          <w:i/>
        </w:rPr>
        <w:tab/>
      </w:r>
      <w:r>
        <w:rPr>
          <w:i/>
        </w:rPr>
        <w:tab/>
        <w:t>Source: NEC Europe Ltd, THALES</w:t>
      </w:r>
    </w:p>
    <w:p w14:paraId="38D867F4" w14:textId="77777777" w:rsidR="00A84796" w:rsidRDefault="00A84796" w:rsidP="00A84796">
      <w:pPr>
        <w:rPr>
          <w:rFonts w:ascii="Arial" w:hAnsi="Arial" w:cs="Arial"/>
          <w:b/>
        </w:rPr>
      </w:pPr>
      <w:r>
        <w:rPr>
          <w:rFonts w:ascii="Arial" w:hAnsi="Arial" w:cs="Arial"/>
          <w:b/>
        </w:rPr>
        <w:t xml:space="preserve">Abstract: </w:t>
      </w:r>
    </w:p>
    <w:p w14:paraId="1091C38F" w14:textId="77777777" w:rsidR="00A84796" w:rsidRDefault="00A84796" w:rsidP="00A84796">
      <w:r>
        <w:t xml:space="preserve">Updated clause 4.3.1 and 4.3.2 to capture correctly the support of regenerative payload with the satellite payload. </w:t>
      </w:r>
    </w:p>
    <w:p w14:paraId="153A0EA2"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08C37" w14:textId="77777777" w:rsidR="00A84796" w:rsidRDefault="00A84796" w:rsidP="00A84796">
      <w:pPr>
        <w:pStyle w:val="Heading4"/>
      </w:pPr>
      <w:bookmarkStart w:id="319" w:name="_Toc194487683"/>
      <w:r>
        <w:t>7.30.2</w:t>
      </w:r>
      <w:r>
        <w:tab/>
        <w:t>RF core requirements</w:t>
      </w:r>
      <w:bookmarkEnd w:id="319"/>
    </w:p>
    <w:p w14:paraId="1851B281" w14:textId="561B71FF" w:rsidR="00A84796" w:rsidRDefault="00A84796" w:rsidP="00A84796">
      <w:pPr>
        <w:rPr>
          <w:rFonts w:ascii="Arial" w:hAnsi="Arial" w:cs="Arial"/>
          <w:b/>
          <w:sz w:val="24"/>
        </w:rPr>
      </w:pPr>
      <w:r>
        <w:rPr>
          <w:rFonts w:ascii="Arial" w:hAnsi="Arial" w:cs="Arial"/>
          <w:b/>
          <w:color w:val="0000FF"/>
          <w:sz w:val="24"/>
        </w:rPr>
        <w:t>R4-2503387</w:t>
      </w:r>
      <w:r>
        <w:rPr>
          <w:rFonts w:ascii="Arial" w:hAnsi="Arial" w:cs="Arial"/>
          <w:b/>
          <w:color w:val="0000FF"/>
          <w:sz w:val="24"/>
        </w:rPr>
        <w:tab/>
      </w:r>
      <w:r>
        <w:rPr>
          <w:rFonts w:ascii="Arial" w:hAnsi="Arial" w:cs="Arial"/>
          <w:b/>
          <w:sz w:val="24"/>
        </w:rPr>
        <w:t>Discussion on the LS on TDM DMRS for 3.75kHz SCS OCC</w:t>
      </w:r>
    </w:p>
    <w:p w14:paraId="5E97499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114A32A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0A942" w14:textId="543BFDD6" w:rsidR="00A84796" w:rsidRDefault="00A84796" w:rsidP="00A84796">
      <w:pPr>
        <w:rPr>
          <w:rFonts w:ascii="Arial" w:hAnsi="Arial" w:cs="Arial"/>
          <w:b/>
          <w:sz w:val="24"/>
        </w:rPr>
      </w:pPr>
      <w:r>
        <w:rPr>
          <w:rFonts w:ascii="Arial" w:hAnsi="Arial" w:cs="Arial"/>
          <w:b/>
          <w:color w:val="0000FF"/>
          <w:sz w:val="24"/>
        </w:rPr>
        <w:t>R4-2503715</w:t>
      </w:r>
      <w:r>
        <w:rPr>
          <w:rFonts w:ascii="Arial" w:hAnsi="Arial" w:cs="Arial"/>
          <w:b/>
          <w:color w:val="0000FF"/>
          <w:sz w:val="24"/>
        </w:rPr>
        <w:tab/>
      </w:r>
      <w:r>
        <w:rPr>
          <w:rFonts w:ascii="Arial" w:hAnsi="Arial" w:cs="Arial"/>
          <w:b/>
          <w:sz w:val="24"/>
        </w:rPr>
        <w:t>Discussion on feasibility of TDM DMRS for 3.75kHz SCS OCC</w:t>
      </w:r>
    </w:p>
    <w:p w14:paraId="5414CED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LG Electronics Inc.</w:t>
      </w:r>
    </w:p>
    <w:p w14:paraId="2AA7F58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EFA18" w14:textId="28DCC5E9" w:rsidR="00A84796" w:rsidRDefault="00A84796" w:rsidP="00A84796">
      <w:pPr>
        <w:rPr>
          <w:rFonts w:ascii="Arial" w:hAnsi="Arial" w:cs="Arial"/>
          <w:b/>
          <w:sz w:val="24"/>
        </w:rPr>
      </w:pPr>
      <w:r>
        <w:rPr>
          <w:rFonts w:ascii="Arial" w:hAnsi="Arial" w:cs="Arial"/>
          <w:b/>
          <w:color w:val="0000FF"/>
          <w:sz w:val="24"/>
        </w:rPr>
        <w:t>R4-2504067</w:t>
      </w:r>
      <w:r>
        <w:rPr>
          <w:rFonts w:ascii="Arial" w:hAnsi="Arial" w:cs="Arial"/>
          <w:b/>
          <w:color w:val="0000FF"/>
          <w:sz w:val="24"/>
        </w:rPr>
        <w:tab/>
      </w:r>
      <w:r>
        <w:rPr>
          <w:rFonts w:ascii="Arial" w:hAnsi="Arial" w:cs="Arial"/>
          <w:b/>
          <w:sz w:val="24"/>
        </w:rPr>
        <w:t>OCC scheme on the RF requirements for IoT NTN</w:t>
      </w:r>
    </w:p>
    <w:p w14:paraId="5BA0D84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Sony</w:t>
      </w:r>
    </w:p>
    <w:p w14:paraId="7F8651A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58A0D" w14:textId="63706AA3" w:rsidR="00A84796" w:rsidRDefault="00A84796" w:rsidP="00A84796">
      <w:pPr>
        <w:rPr>
          <w:rFonts w:ascii="Arial" w:hAnsi="Arial" w:cs="Arial"/>
          <w:b/>
          <w:sz w:val="24"/>
        </w:rPr>
      </w:pPr>
      <w:r>
        <w:rPr>
          <w:rFonts w:ascii="Arial" w:hAnsi="Arial" w:cs="Arial"/>
          <w:b/>
          <w:color w:val="0000FF"/>
          <w:sz w:val="24"/>
        </w:rPr>
        <w:t>R4-2504405</w:t>
      </w:r>
      <w:r>
        <w:rPr>
          <w:rFonts w:ascii="Arial" w:hAnsi="Arial" w:cs="Arial"/>
          <w:b/>
          <w:color w:val="0000FF"/>
          <w:sz w:val="24"/>
        </w:rPr>
        <w:tab/>
      </w:r>
      <w:r>
        <w:rPr>
          <w:rFonts w:ascii="Arial" w:hAnsi="Arial" w:cs="Arial"/>
          <w:b/>
          <w:sz w:val="24"/>
        </w:rPr>
        <w:t>LS reply for IoT NTN</w:t>
      </w:r>
    </w:p>
    <w:p w14:paraId="6F5C82CE"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33AC494C" w14:textId="77777777" w:rsidR="00A84796" w:rsidRDefault="00A84796" w:rsidP="00A84796">
      <w:pPr>
        <w:rPr>
          <w:rFonts w:ascii="Arial" w:hAnsi="Arial" w:cs="Arial"/>
          <w:b/>
        </w:rPr>
      </w:pPr>
      <w:r>
        <w:rPr>
          <w:rFonts w:ascii="Arial" w:hAnsi="Arial" w:cs="Arial"/>
          <w:b/>
        </w:rPr>
        <w:t xml:space="preserve">Abstract: </w:t>
      </w:r>
    </w:p>
    <w:p w14:paraId="48245BF0" w14:textId="77777777" w:rsidR="00A84796" w:rsidRDefault="00A84796" w:rsidP="00A84796">
      <w:r>
        <w:t>In this paper, we present our reply over the LS from RAN1[1].</w:t>
      </w:r>
    </w:p>
    <w:p w14:paraId="4C5E1A9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F10EC" w14:textId="12F5BAEA" w:rsidR="00A84796" w:rsidRDefault="00A84796" w:rsidP="00A84796">
      <w:pPr>
        <w:rPr>
          <w:rFonts w:ascii="Arial" w:hAnsi="Arial" w:cs="Arial"/>
          <w:b/>
          <w:sz w:val="24"/>
        </w:rPr>
      </w:pPr>
      <w:r>
        <w:rPr>
          <w:rFonts w:ascii="Arial" w:hAnsi="Arial" w:cs="Arial"/>
          <w:b/>
          <w:color w:val="0000FF"/>
          <w:sz w:val="24"/>
        </w:rPr>
        <w:t>R4-2504423</w:t>
      </w:r>
      <w:r>
        <w:rPr>
          <w:rFonts w:ascii="Arial" w:hAnsi="Arial" w:cs="Arial"/>
          <w:b/>
          <w:color w:val="0000FF"/>
          <w:sz w:val="24"/>
        </w:rPr>
        <w:tab/>
      </w:r>
      <w:r>
        <w:rPr>
          <w:rFonts w:ascii="Arial" w:hAnsi="Arial" w:cs="Arial"/>
          <w:b/>
          <w:sz w:val="24"/>
        </w:rPr>
        <w:t>Discussion on the LS Reply regarding DMRS puncturing in NB-IoT over NTN</w:t>
      </w:r>
    </w:p>
    <w:p w14:paraId="4D2B950D"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392DBC1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90C5A" w14:textId="51DE1607" w:rsidR="00A84796" w:rsidRDefault="00A84796" w:rsidP="00A84796">
      <w:pPr>
        <w:rPr>
          <w:rFonts w:ascii="Arial" w:hAnsi="Arial" w:cs="Arial"/>
          <w:b/>
          <w:sz w:val="24"/>
        </w:rPr>
      </w:pPr>
      <w:r>
        <w:rPr>
          <w:rFonts w:ascii="Arial" w:hAnsi="Arial" w:cs="Arial"/>
          <w:b/>
          <w:color w:val="0000FF"/>
          <w:sz w:val="24"/>
        </w:rPr>
        <w:t>R4-2504465</w:t>
      </w:r>
      <w:r>
        <w:rPr>
          <w:rFonts w:ascii="Arial" w:hAnsi="Arial" w:cs="Arial"/>
          <w:b/>
          <w:color w:val="0000FF"/>
          <w:sz w:val="24"/>
        </w:rPr>
        <w:tab/>
      </w:r>
      <w:r>
        <w:rPr>
          <w:rFonts w:ascii="Arial" w:hAnsi="Arial" w:cs="Arial"/>
          <w:b/>
          <w:sz w:val="24"/>
        </w:rPr>
        <w:t>Discussion on RF requirement impact for IoT NTN phase 3</w:t>
      </w:r>
    </w:p>
    <w:p w14:paraId="61660D0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MediaTek (Hefei) Inc.</w:t>
      </w:r>
    </w:p>
    <w:p w14:paraId="6049EFC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9F703" w14:textId="49CECFC1" w:rsidR="00A84796" w:rsidRDefault="00A84796" w:rsidP="00A84796">
      <w:pPr>
        <w:rPr>
          <w:rFonts w:ascii="Arial" w:hAnsi="Arial" w:cs="Arial"/>
          <w:b/>
          <w:sz w:val="24"/>
        </w:rPr>
      </w:pPr>
      <w:r>
        <w:rPr>
          <w:rFonts w:ascii="Arial" w:hAnsi="Arial" w:cs="Arial"/>
          <w:b/>
          <w:color w:val="0000FF"/>
          <w:sz w:val="24"/>
        </w:rPr>
        <w:t>R4-2504553</w:t>
      </w:r>
      <w:r>
        <w:rPr>
          <w:rFonts w:ascii="Arial" w:hAnsi="Arial" w:cs="Arial"/>
          <w:b/>
          <w:color w:val="0000FF"/>
          <w:sz w:val="24"/>
        </w:rPr>
        <w:tab/>
      </w:r>
      <w:r>
        <w:rPr>
          <w:rFonts w:ascii="Arial" w:hAnsi="Arial" w:cs="Arial"/>
          <w:b/>
          <w:sz w:val="24"/>
        </w:rPr>
        <w:t>IoT NTN UL Capacity Enhancements</w:t>
      </w:r>
    </w:p>
    <w:p w14:paraId="2581C2DE"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w:t>
      </w:r>
    </w:p>
    <w:p w14:paraId="6FDC1B7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69EA3" w14:textId="5EA0DBD3" w:rsidR="00A84796" w:rsidRDefault="00A84796" w:rsidP="00A84796">
      <w:pPr>
        <w:rPr>
          <w:rFonts w:ascii="Arial" w:hAnsi="Arial" w:cs="Arial"/>
          <w:b/>
          <w:sz w:val="24"/>
        </w:rPr>
      </w:pPr>
      <w:r>
        <w:rPr>
          <w:rFonts w:ascii="Arial" w:hAnsi="Arial" w:cs="Arial"/>
          <w:b/>
          <w:color w:val="0000FF"/>
          <w:sz w:val="24"/>
        </w:rPr>
        <w:t>R4-2504556</w:t>
      </w:r>
      <w:r>
        <w:rPr>
          <w:rFonts w:ascii="Arial" w:hAnsi="Arial" w:cs="Arial"/>
          <w:b/>
          <w:color w:val="0000FF"/>
          <w:sz w:val="24"/>
        </w:rPr>
        <w:tab/>
      </w:r>
      <w:r>
        <w:rPr>
          <w:rFonts w:ascii="Arial" w:hAnsi="Arial" w:cs="Arial"/>
          <w:b/>
          <w:sz w:val="24"/>
        </w:rPr>
        <w:t>On TDM DMRS for 3.75kHz SCS OCC for IoT NTN</w:t>
      </w:r>
    </w:p>
    <w:p w14:paraId="14A527C8"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 HiSilicon</w:t>
      </w:r>
    </w:p>
    <w:p w14:paraId="48F90CE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57F52" w14:textId="77777777" w:rsidR="00A84796" w:rsidRDefault="00A84796" w:rsidP="00A84796">
      <w:pPr>
        <w:pStyle w:val="Heading4"/>
      </w:pPr>
      <w:bookmarkStart w:id="320" w:name="_Toc194487684"/>
      <w:r>
        <w:lastRenderedPageBreak/>
        <w:t>7.30.3</w:t>
      </w:r>
      <w:r>
        <w:tab/>
        <w:t>RRM core requirements</w:t>
      </w:r>
      <w:bookmarkEnd w:id="320"/>
    </w:p>
    <w:p w14:paraId="0A2E7AA0" w14:textId="34E76F91" w:rsidR="00A84796" w:rsidRDefault="00A84796" w:rsidP="00A84796">
      <w:pPr>
        <w:rPr>
          <w:rFonts w:ascii="Arial" w:hAnsi="Arial" w:cs="Arial"/>
          <w:b/>
          <w:sz w:val="24"/>
        </w:rPr>
      </w:pPr>
      <w:r>
        <w:rPr>
          <w:rFonts w:ascii="Arial" w:hAnsi="Arial" w:cs="Arial"/>
          <w:b/>
          <w:color w:val="0000FF"/>
          <w:sz w:val="24"/>
        </w:rPr>
        <w:t>R4-2503132</w:t>
      </w:r>
      <w:r>
        <w:rPr>
          <w:rFonts w:ascii="Arial" w:hAnsi="Arial" w:cs="Arial"/>
          <w:b/>
          <w:color w:val="0000FF"/>
          <w:sz w:val="24"/>
        </w:rPr>
        <w:tab/>
      </w:r>
      <w:r>
        <w:rPr>
          <w:rFonts w:ascii="Arial" w:hAnsi="Arial" w:cs="Arial"/>
          <w:b/>
          <w:sz w:val="24"/>
        </w:rPr>
        <w:t>Discussion on RRM requirements for IoT NTN phase 3</w:t>
      </w:r>
    </w:p>
    <w:p w14:paraId="0BFEDF2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7C1A62D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1083F" w14:textId="1329F0A0" w:rsidR="00A84796" w:rsidRDefault="00A84796" w:rsidP="00A84796">
      <w:pPr>
        <w:rPr>
          <w:rFonts w:ascii="Arial" w:hAnsi="Arial" w:cs="Arial"/>
          <w:b/>
          <w:sz w:val="24"/>
        </w:rPr>
      </w:pPr>
      <w:r>
        <w:rPr>
          <w:rFonts w:ascii="Arial" w:hAnsi="Arial" w:cs="Arial"/>
          <w:b/>
          <w:color w:val="0000FF"/>
          <w:sz w:val="24"/>
        </w:rPr>
        <w:t>R4-2503133</w:t>
      </w:r>
      <w:r>
        <w:rPr>
          <w:rFonts w:ascii="Arial" w:hAnsi="Arial" w:cs="Arial"/>
          <w:b/>
          <w:color w:val="0000FF"/>
          <w:sz w:val="24"/>
        </w:rPr>
        <w:tab/>
      </w:r>
      <w:r>
        <w:rPr>
          <w:rFonts w:ascii="Arial" w:hAnsi="Arial" w:cs="Arial"/>
          <w:b/>
          <w:sz w:val="24"/>
        </w:rPr>
        <w:t>DraftCR on timing requirement for IoT NTN phase 3</w:t>
      </w:r>
    </w:p>
    <w:p w14:paraId="43792CB8"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36.133 v19.0.0</w:t>
      </w:r>
      <w:r>
        <w:rPr>
          <w:i/>
        </w:rPr>
        <w:tab/>
        <w:t xml:space="preserve">  CR-  rev  Cat: B (Rel-19)</w:t>
      </w:r>
      <w:r>
        <w:rPr>
          <w:i/>
        </w:rPr>
        <w:br/>
      </w:r>
      <w:r>
        <w:rPr>
          <w:i/>
        </w:rPr>
        <w:br/>
      </w:r>
      <w:r>
        <w:rPr>
          <w:i/>
        </w:rPr>
        <w:tab/>
      </w:r>
      <w:r>
        <w:rPr>
          <w:i/>
        </w:rPr>
        <w:tab/>
      </w:r>
      <w:r>
        <w:rPr>
          <w:i/>
        </w:rPr>
        <w:tab/>
      </w:r>
      <w:r>
        <w:rPr>
          <w:i/>
        </w:rPr>
        <w:tab/>
      </w:r>
      <w:r>
        <w:rPr>
          <w:i/>
        </w:rPr>
        <w:tab/>
        <w:t>Source: MediaTek inc.</w:t>
      </w:r>
    </w:p>
    <w:p w14:paraId="2C99DD2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79D7D" w14:textId="1DD811CE" w:rsidR="00A84796" w:rsidRDefault="00A84796" w:rsidP="00A84796">
      <w:pPr>
        <w:rPr>
          <w:rFonts w:ascii="Arial" w:hAnsi="Arial" w:cs="Arial"/>
          <w:b/>
          <w:sz w:val="24"/>
        </w:rPr>
      </w:pPr>
      <w:r>
        <w:rPr>
          <w:rFonts w:ascii="Arial" w:hAnsi="Arial" w:cs="Arial"/>
          <w:b/>
          <w:color w:val="0000FF"/>
          <w:sz w:val="24"/>
        </w:rPr>
        <w:t>R4-2503388</w:t>
      </w:r>
      <w:r>
        <w:rPr>
          <w:rFonts w:ascii="Arial" w:hAnsi="Arial" w:cs="Arial"/>
          <w:b/>
          <w:color w:val="0000FF"/>
          <w:sz w:val="24"/>
        </w:rPr>
        <w:tab/>
      </w:r>
      <w:r>
        <w:rPr>
          <w:rFonts w:ascii="Arial" w:hAnsi="Arial" w:cs="Arial"/>
          <w:b/>
          <w:sz w:val="24"/>
        </w:rPr>
        <w:t>Discussion on the RRM requirement for IOT NTN phase3</w:t>
      </w:r>
    </w:p>
    <w:p w14:paraId="29DF0E3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4615823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A5830" w14:textId="0B33869F" w:rsidR="00A84796" w:rsidRDefault="00A84796" w:rsidP="00A84796">
      <w:pPr>
        <w:rPr>
          <w:rFonts w:ascii="Arial" w:hAnsi="Arial" w:cs="Arial"/>
          <w:b/>
          <w:sz w:val="24"/>
        </w:rPr>
      </w:pPr>
      <w:r>
        <w:rPr>
          <w:rFonts w:ascii="Arial" w:hAnsi="Arial" w:cs="Arial"/>
          <w:b/>
          <w:color w:val="0000FF"/>
          <w:sz w:val="24"/>
        </w:rPr>
        <w:t>R4-2503871</w:t>
      </w:r>
      <w:r>
        <w:rPr>
          <w:rFonts w:ascii="Arial" w:hAnsi="Arial" w:cs="Arial"/>
          <w:b/>
          <w:color w:val="0000FF"/>
          <w:sz w:val="24"/>
        </w:rPr>
        <w:tab/>
      </w:r>
      <w:r>
        <w:rPr>
          <w:rFonts w:ascii="Arial" w:hAnsi="Arial" w:cs="Arial"/>
          <w:b/>
          <w:sz w:val="24"/>
        </w:rPr>
        <w:t>Discussion on RRM impact for IoT NTN</w:t>
      </w:r>
    </w:p>
    <w:p w14:paraId="1ACDDE9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 HiSilicon</w:t>
      </w:r>
    </w:p>
    <w:p w14:paraId="1AE696D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29B5C" w14:textId="56015E10" w:rsidR="00A84796" w:rsidRDefault="00A84796" w:rsidP="00A84796">
      <w:pPr>
        <w:rPr>
          <w:rFonts w:ascii="Arial" w:hAnsi="Arial" w:cs="Arial"/>
          <w:b/>
          <w:sz w:val="24"/>
        </w:rPr>
      </w:pPr>
      <w:r>
        <w:rPr>
          <w:rFonts w:ascii="Arial" w:hAnsi="Arial" w:cs="Arial"/>
          <w:b/>
          <w:color w:val="0000FF"/>
          <w:sz w:val="24"/>
        </w:rPr>
        <w:t>R4-2504110</w:t>
      </w:r>
      <w:r>
        <w:rPr>
          <w:rFonts w:ascii="Arial" w:hAnsi="Arial" w:cs="Arial"/>
          <w:b/>
          <w:color w:val="0000FF"/>
          <w:sz w:val="24"/>
        </w:rPr>
        <w:tab/>
      </w:r>
      <w:r>
        <w:rPr>
          <w:rFonts w:ascii="Arial" w:hAnsi="Arial" w:cs="Arial"/>
          <w:b/>
          <w:sz w:val="24"/>
        </w:rPr>
        <w:t>Discussion on RRM requirements of Non-Terrestrial Networks (NTN) for Internet of Things (IoT) Phase 3</w:t>
      </w:r>
    </w:p>
    <w:p w14:paraId="74C4854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58F0697D" w14:textId="77777777" w:rsidR="00A84796" w:rsidRDefault="00A84796" w:rsidP="00A84796">
      <w:pPr>
        <w:rPr>
          <w:rFonts w:ascii="Arial" w:hAnsi="Arial" w:cs="Arial"/>
          <w:b/>
        </w:rPr>
      </w:pPr>
      <w:r>
        <w:rPr>
          <w:rFonts w:ascii="Arial" w:hAnsi="Arial" w:cs="Arial"/>
          <w:b/>
        </w:rPr>
        <w:t xml:space="preserve">Abstract: </w:t>
      </w:r>
    </w:p>
    <w:p w14:paraId="5239754A" w14:textId="77777777" w:rsidR="00A84796" w:rsidRDefault="00A84796" w:rsidP="00A84796">
      <w:r>
        <w:t>Discussion on RRM requirements of Non-Terrestrial Networks (NTN) for Internet of Things (IoT) Phase 3</w:t>
      </w:r>
    </w:p>
    <w:p w14:paraId="6BDA71A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60CDD" w14:textId="77777777" w:rsidR="00A84796" w:rsidRDefault="00A84796" w:rsidP="00A84796">
      <w:pPr>
        <w:pStyle w:val="Heading4"/>
      </w:pPr>
      <w:bookmarkStart w:id="321" w:name="_Toc194487685"/>
      <w:r>
        <w:t>7.30.4</w:t>
      </w:r>
      <w:r>
        <w:tab/>
        <w:t>Moderator summary and conclusions</w:t>
      </w:r>
      <w:bookmarkEnd w:id="321"/>
    </w:p>
    <w:p w14:paraId="5ECA661B" w14:textId="57B9988F" w:rsidR="00A84796" w:rsidRDefault="00A84796" w:rsidP="00A84796">
      <w:pPr>
        <w:rPr>
          <w:rFonts w:ascii="Arial" w:hAnsi="Arial" w:cs="Arial"/>
          <w:b/>
          <w:sz w:val="24"/>
        </w:rPr>
      </w:pPr>
      <w:r>
        <w:rPr>
          <w:rFonts w:ascii="Arial" w:hAnsi="Arial" w:cs="Arial"/>
          <w:b/>
          <w:color w:val="0000FF"/>
          <w:sz w:val="24"/>
        </w:rPr>
        <w:t>R4-2503633</w:t>
      </w:r>
      <w:r>
        <w:rPr>
          <w:rFonts w:ascii="Arial" w:hAnsi="Arial" w:cs="Arial"/>
          <w:b/>
          <w:color w:val="0000FF"/>
          <w:sz w:val="24"/>
        </w:rPr>
        <w:tab/>
      </w:r>
      <w:r>
        <w:rPr>
          <w:rFonts w:ascii="Arial" w:hAnsi="Arial" w:cs="Arial"/>
          <w:b/>
          <w:sz w:val="24"/>
        </w:rPr>
        <w:t>Topic summary for [114bis][223] IoT_NTN_Ph3</w:t>
      </w:r>
    </w:p>
    <w:p w14:paraId="3145B007"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(MediaTek)</w:t>
      </w:r>
    </w:p>
    <w:p w14:paraId="6DD16EDD" w14:textId="77777777" w:rsidR="00A84796" w:rsidRDefault="00A84796" w:rsidP="00A84796">
      <w:pPr>
        <w:rPr>
          <w:rFonts w:ascii="Arial" w:hAnsi="Arial" w:cs="Arial"/>
          <w:b/>
        </w:rPr>
      </w:pPr>
      <w:r>
        <w:rPr>
          <w:rFonts w:ascii="Arial" w:hAnsi="Arial" w:cs="Arial"/>
          <w:b/>
        </w:rPr>
        <w:t xml:space="preserve">Abstract: </w:t>
      </w:r>
    </w:p>
    <w:p w14:paraId="3A36B0F9" w14:textId="77777777" w:rsidR="00A84796" w:rsidRDefault="00A84796" w:rsidP="00A84796">
      <w:r>
        <w:t>Topic summary in RRM session</w:t>
      </w:r>
    </w:p>
    <w:p w14:paraId="64A0355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69018" w14:textId="4097F9B2" w:rsidR="00A84796" w:rsidRDefault="00A84796" w:rsidP="00A84796">
      <w:pPr>
        <w:rPr>
          <w:rFonts w:ascii="Arial" w:hAnsi="Arial" w:cs="Arial"/>
          <w:b/>
          <w:sz w:val="24"/>
        </w:rPr>
      </w:pPr>
      <w:r>
        <w:rPr>
          <w:rFonts w:ascii="Arial" w:hAnsi="Arial" w:cs="Arial"/>
          <w:b/>
          <w:color w:val="0000FF"/>
          <w:sz w:val="24"/>
        </w:rPr>
        <w:t>R4-2504640</w:t>
      </w:r>
      <w:r>
        <w:rPr>
          <w:rFonts w:ascii="Arial" w:hAnsi="Arial" w:cs="Arial"/>
          <w:b/>
          <w:color w:val="0000FF"/>
          <w:sz w:val="24"/>
        </w:rPr>
        <w:tab/>
      </w:r>
      <w:r>
        <w:rPr>
          <w:rFonts w:ascii="Arial" w:hAnsi="Arial" w:cs="Arial"/>
          <w:b/>
          <w:sz w:val="24"/>
        </w:rPr>
        <w:t>Topic summary for [114bis][315] IoT_NTN_Ph3</w:t>
      </w:r>
    </w:p>
    <w:p w14:paraId="58AEB266"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(MediaTek)</w:t>
      </w:r>
    </w:p>
    <w:p w14:paraId="0A1B5DF6" w14:textId="77777777" w:rsidR="00A84796" w:rsidRDefault="00A84796" w:rsidP="00A84796">
      <w:pPr>
        <w:rPr>
          <w:rFonts w:ascii="Arial" w:hAnsi="Arial" w:cs="Arial"/>
          <w:b/>
        </w:rPr>
      </w:pPr>
      <w:r>
        <w:rPr>
          <w:rFonts w:ascii="Arial" w:hAnsi="Arial" w:cs="Arial"/>
          <w:b/>
        </w:rPr>
        <w:t xml:space="preserve">Abstract: </w:t>
      </w:r>
    </w:p>
    <w:p w14:paraId="5F0F557E" w14:textId="77777777" w:rsidR="00A84796" w:rsidRDefault="00A84796" w:rsidP="00A84796">
      <w:r>
        <w:t>[114bis] BDaT Session AI 7.30.1, 7.30.2</w:t>
      </w:r>
    </w:p>
    <w:p w14:paraId="6C522107"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7E29F" w14:textId="77777777" w:rsidR="00A84796" w:rsidRDefault="00A84796" w:rsidP="00A84796">
      <w:pPr>
        <w:pStyle w:val="Heading3"/>
      </w:pPr>
      <w:bookmarkStart w:id="322" w:name="_Toc194487686"/>
      <w:r>
        <w:t>7.31</w:t>
      </w:r>
      <w:r>
        <w:tab/>
        <w:t>Introduction of IoT-NTN TDD mode</w:t>
      </w:r>
      <w:bookmarkEnd w:id="322"/>
    </w:p>
    <w:p w14:paraId="06CF5DD1" w14:textId="66E44878" w:rsidR="00A84796" w:rsidRDefault="00A84796" w:rsidP="00A84796">
      <w:pPr>
        <w:rPr>
          <w:rFonts w:ascii="Arial" w:hAnsi="Arial" w:cs="Arial"/>
          <w:b/>
          <w:sz w:val="24"/>
        </w:rPr>
      </w:pPr>
      <w:r>
        <w:rPr>
          <w:rFonts w:ascii="Arial" w:hAnsi="Arial" w:cs="Arial"/>
          <w:b/>
          <w:color w:val="0000FF"/>
          <w:sz w:val="24"/>
        </w:rPr>
        <w:t>R4-2503200</w:t>
      </w:r>
      <w:r>
        <w:rPr>
          <w:rFonts w:ascii="Arial" w:hAnsi="Arial" w:cs="Arial"/>
          <w:b/>
          <w:color w:val="0000FF"/>
          <w:sz w:val="24"/>
        </w:rPr>
        <w:tab/>
      </w:r>
      <w:r>
        <w:rPr>
          <w:rFonts w:ascii="Arial" w:hAnsi="Arial" w:cs="Arial"/>
          <w:b/>
          <w:sz w:val="24"/>
        </w:rPr>
        <w:t>Work plan for WID: introduction of IoT-NTN TDD mode</w:t>
      </w:r>
    </w:p>
    <w:p w14:paraId="4396C762" w14:textId="77777777" w:rsidR="00A84796" w:rsidRDefault="00A84796" w:rsidP="00A84796">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Iridium Satellite LLC</w:t>
      </w:r>
    </w:p>
    <w:p w14:paraId="4CC60A1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C7790" w14:textId="77777777" w:rsidR="00A84796" w:rsidRDefault="00A84796" w:rsidP="00A84796">
      <w:pPr>
        <w:pStyle w:val="Heading4"/>
      </w:pPr>
      <w:bookmarkStart w:id="323" w:name="_Toc194487687"/>
      <w:r>
        <w:t>7.31.1</w:t>
      </w:r>
      <w:r>
        <w:tab/>
        <w:t>General aspects</w:t>
      </w:r>
      <w:bookmarkEnd w:id="323"/>
    </w:p>
    <w:p w14:paraId="653B533C" w14:textId="77777777" w:rsidR="00A84796" w:rsidRDefault="00A84796" w:rsidP="00A84796">
      <w:pPr>
        <w:pStyle w:val="Heading4"/>
      </w:pPr>
      <w:bookmarkStart w:id="324" w:name="_Toc194487688"/>
      <w:r>
        <w:t>7.31.2</w:t>
      </w:r>
      <w:r>
        <w:tab/>
        <w:t>Band and system parameters (DL and UL channelization, channel bandwidth)</w:t>
      </w:r>
      <w:bookmarkEnd w:id="324"/>
    </w:p>
    <w:p w14:paraId="149B0E42" w14:textId="68885A77" w:rsidR="00A84796" w:rsidRDefault="00A84796" w:rsidP="00A84796">
      <w:pPr>
        <w:rPr>
          <w:rFonts w:ascii="Arial" w:hAnsi="Arial" w:cs="Arial"/>
          <w:b/>
          <w:sz w:val="24"/>
        </w:rPr>
      </w:pPr>
      <w:r>
        <w:rPr>
          <w:rFonts w:ascii="Arial" w:hAnsi="Arial" w:cs="Arial"/>
          <w:b/>
          <w:color w:val="0000FF"/>
          <w:sz w:val="24"/>
        </w:rPr>
        <w:t>R4-2503744</w:t>
      </w:r>
      <w:r>
        <w:rPr>
          <w:rFonts w:ascii="Arial" w:hAnsi="Arial" w:cs="Arial"/>
          <w:b/>
          <w:color w:val="0000FF"/>
          <w:sz w:val="24"/>
        </w:rPr>
        <w:tab/>
      </w:r>
      <w:r>
        <w:rPr>
          <w:rFonts w:ascii="Arial" w:hAnsi="Arial" w:cs="Arial"/>
          <w:b/>
          <w:sz w:val="24"/>
        </w:rPr>
        <w:t>draftCR to TS36.102 Introduction of IoT-NTN TDD band</w:t>
      </w:r>
    </w:p>
    <w:p w14:paraId="2D111338"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36.102 v18.8.0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1D152E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B0989" w14:textId="77777777" w:rsidR="00A84796" w:rsidRDefault="00A84796" w:rsidP="00A84796">
      <w:pPr>
        <w:pStyle w:val="Heading4"/>
      </w:pPr>
      <w:bookmarkStart w:id="325" w:name="_Toc194487689"/>
      <w:r>
        <w:t>7.31.3</w:t>
      </w:r>
      <w:r>
        <w:tab/>
        <w:t>SAN RF requirements</w:t>
      </w:r>
      <w:bookmarkEnd w:id="325"/>
    </w:p>
    <w:p w14:paraId="6B054F4A" w14:textId="2F7E7F24" w:rsidR="00A84796" w:rsidRDefault="00A84796" w:rsidP="00A84796">
      <w:pPr>
        <w:rPr>
          <w:rFonts w:ascii="Arial" w:hAnsi="Arial" w:cs="Arial"/>
          <w:b/>
          <w:sz w:val="24"/>
        </w:rPr>
      </w:pPr>
      <w:r>
        <w:rPr>
          <w:rFonts w:ascii="Arial" w:hAnsi="Arial" w:cs="Arial"/>
          <w:b/>
          <w:color w:val="0000FF"/>
          <w:sz w:val="24"/>
        </w:rPr>
        <w:t>R4-2503745</w:t>
      </w:r>
      <w:r>
        <w:rPr>
          <w:rFonts w:ascii="Arial" w:hAnsi="Arial" w:cs="Arial"/>
          <w:b/>
          <w:color w:val="0000FF"/>
          <w:sz w:val="24"/>
        </w:rPr>
        <w:tab/>
      </w:r>
      <w:r>
        <w:rPr>
          <w:rFonts w:ascii="Arial" w:hAnsi="Arial" w:cs="Arial"/>
          <w:b/>
          <w:sz w:val="24"/>
        </w:rPr>
        <w:t>Discussion on SAN RF requirements for IoT-NTN TDD band</w:t>
      </w:r>
    </w:p>
    <w:p w14:paraId="0274DC44"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2E43A2C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9B806" w14:textId="690EDA3C" w:rsidR="00A84796" w:rsidRDefault="00A84796" w:rsidP="00A84796">
      <w:pPr>
        <w:rPr>
          <w:rFonts w:ascii="Arial" w:hAnsi="Arial" w:cs="Arial"/>
          <w:b/>
          <w:sz w:val="24"/>
        </w:rPr>
      </w:pPr>
      <w:r>
        <w:rPr>
          <w:rFonts w:ascii="Arial" w:hAnsi="Arial" w:cs="Arial"/>
          <w:b/>
          <w:color w:val="0000FF"/>
          <w:sz w:val="24"/>
        </w:rPr>
        <w:t>R4-2503746</w:t>
      </w:r>
      <w:r>
        <w:rPr>
          <w:rFonts w:ascii="Arial" w:hAnsi="Arial" w:cs="Arial"/>
          <w:b/>
          <w:color w:val="0000FF"/>
          <w:sz w:val="24"/>
        </w:rPr>
        <w:tab/>
      </w:r>
      <w:r>
        <w:rPr>
          <w:rFonts w:ascii="Arial" w:hAnsi="Arial" w:cs="Arial"/>
          <w:b/>
          <w:sz w:val="24"/>
        </w:rPr>
        <w:t>draftCR to TS36.108 Introduction of IoT-NTN TDD band</w:t>
      </w:r>
    </w:p>
    <w:p w14:paraId="7C51F6B0"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36.108 v18.8.0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492673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DC230" w14:textId="7E95C666" w:rsidR="00A84796" w:rsidRDefault="00A84796" w:rsidP="00A84796">
      <w:pPr>
        <w:rPr>
          <w:rFonts w:ascii="Arial" w:hAnsi="Arial" w:cs="Arial"/>
          <w:b/>
          <w:sz w:val="24"/>
        </w:rPr>
      </w:pPr>
      <w:r>
        <w:rPr>
          <w:rFonts w:ascii="Arial" w:hAnsi="Arial" w:cs="Arial"/>
          <w:b/>
          <w:color w:val="0000FF"/>
          <w:sz w:val="24"/>
        </w:rPr>
        <w:t>R4-2504618</w:t>
      </w:r>
      <w:r>
        <w:rPr>
          <w:rFonts w:ascii="Arial" w:hAnsi="Arial" w:cs="Arial"/>
          <w:b/>
          <w:color w:val="0000FF"/>
          <w:sz w:val="24"/>
        </w:rPr>
        <w:tab/>
      </w:r>
      <w:r>
        <w:rPr>
          <w:rFonts w:ascii="Arial" w:hAnsi="Arial" w:cs="Arial"/>
          <w:b/>
          <w:sz w:val="24"/>
        </w:rPr>
        <w:t>SAN RF requirements for NTN NB-IoT TDD</w:t>
      </w:r>
    </w:p>
    <w:p w14:paraId="7804087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THALES, Iridium Satellite LLC</w:t>
      </w:r>
    </w:p>
    <w:p w14:paraId="432FC53E" w14:textId="77777777" w:rsidR="00A84796" w:rsidRDefault="00A84796" w:rsidP="00A84796">
      <w:pPr>
        <w:rPr>
          <w:rFonts w:ascii="Arial" w:hAnsi="Arial" w:cs="Arial"/>
          <w:b/>
        </w:rPr>
      </w:pPr>
      <w:r>
        <w:rPr>
          <w:rFonts w:ascii="Arial" w:hAnsi="Arial" w:cs="Arial"/>
          <w:b/>
        </w:rPr>
        <w:t xml:space="preserve">Abstract: </w:t>
      </w:r>
    </w:p>
    <w:p w14:paraId="3BC3DEB5" w14:textId="77777777" w:rsidR="00A84796" w:rsidRDefault="00A84796" w:rsidP="00A84796">
      <w:r>
        <w:t>Discussion on SAN RF requirements for TS 36.108 - for TDD NTN NB-IoT</w:t>
      </w:r>
    </w:p>
    <w:p w14:paraId="00E912D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213CB" w14:textId="77777777" w:rsidR="00A84796" w:rsidRDefault="00A84796" w:rsidP="00A84796">
      <w:pPr>
        <w:pStyle w:val="Heading4"/>
      </w:pPr>
      <w:bookmarkStart w:id="326" w:name="_Toc194487690"/>
      <w:r>
        <w:t>7.31.4</w:t>
      </w:r>
      <w:r>
        <w:tab/>
        <w:t>UE RF requirements</w:t>
      </w:r>
      <w:bookmarkEnd w:id="326"/>
    </w:p>
    <w:p w14:paraId="5724FA4B" w14:textId="47CDE6B7" w:rsidR="00A84796" w:rsidRDefault="00A84796" w:rsidP="00A84796">
      <w:pPr>
        <w:rPr>
          <w:rFonts w:ascii="Arial" w:hAnsi="Arial" w:cs="Arial"/>
          <w:b/>
          <w:sz w:val="24"/>
        </w:rPr>
      </w:pPr>
      <w:r>
        <w:rPr>
          <w:rFonts w:ascii="Arial" w:hAnsi="Arial" w:cs="Arial"/>
          <w:b/>
          <w:color w:val="0000FF"/>
          <w:sz w:val="24"/>
        </w:rPr>
        <w:t>R4-2503564</w:t>
      </w:r>
      <w:r>
        <w:rPr>
          <w:rFonts w:ascii="Arial" w:hAnsi="Arial" w:cs="Arial"/>
          <w:b/>
          <w:color w:val="0000FF"/>
          <w:sz w:val="24"/>
        </w:rPr>
        <w:tab/>
      </w:r>
      <w:r>
        <w:rPr>
          <w:rFonts w:ascii="Arial" w:hAnsi="Arial" w:cs="Arial"/>
          <w:b/>
          <w:sz w:val="24"/>
        </w:rPr>
        <w:t>Frequency error and UE regulatory requirements</w:t>
      </w:r>
    </w:p>
    <w:p w14:paraId="7AB425A5"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14:paraId="047B0CE1" w14:textId="77777777" w:rsidR="00A84796" w:rsidRDefault="00A84796" w:rsidP="00A84796">
      <w:pPr>
        <w:rPr>
          <w:rFonts w:ascii="Arial" w:hAnsi="Arial" w:cs="Arial"/>
          <w:b/>
        </w:rPr>
      </w:pPr>
      <w:r>
        <w:rPr>
          <w:rFonts w:ascii="Arial" w:hAnsi="Arial" w:cs="Arial"/>
          <w:b/>
        </w:rPr>
        <w:t xml:space="preserve">Abstract: </w:t>
      </w:r>
    </w:p>
    <w:p w14:paraId="2CD3F71B" w14:textId="77777777" w:rsidR="00A84796" w:rsidRDefault="00A84796" w:rsidP="00A84796">
      <w:r>
        <w:lastRenderedPageBreak/>
        <w:t>Vote for Gene!</w:t>
      </w:r>
    </w:p>
    <w:p w14:paraId="3043B96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09BC8" w14:textId="695A7ACC" w:rsidR="00A84796" w:rsidRDefault="00A84796" w:rsidP="00A84796">
      <w:pPr>
        <w:rPr>
          <w:rFonts w:ascii="Arial" w:hAnsi="Arial" w:cs="Arial"/>
          <w:b/>
          <w:sz w:val="24"/>
        </w:rPr>
      </w:pPr>
      <w:r>
        <w:rPr>
          <w:rFonts w:ascii="Arial" w:hAnsi="Arial" w:cs="Arial"/>
          <w:b/>
          <w:color w:val="0000FF"/>
          <w:sz w:val="24"/>
        </w:rPr>
        <w:t>R4-2504619</w:t>
      </w:r>
      <w:r>
        <w:rPr>
          <w:rFonts w:ascii="Arial" w:hAnsi="Arial" w:cs="Arial"/>
          <w:b/>
          <w:color w:val="0000FF"/>
          <w:sz w:val="24"/>
        </w:rPr>
        <w:tab/>
      </w:r>
      <w:r>
        <w:rPr>
          <w:rFonts w:ascii="Arial" w:hAnsi="Arial" w:cs="Arial"/>
          <w:b/>
          <w:sz w:val="24"/>
        </w:rPr>
        <w:t>UE RF requirements for NTN NB-IoT TDD</w:t>
      </w:r>
    </w:p>
    <w:p w14:paraId="00BFC02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THALES, Iridium Satellite LLC</w:t>
      </w:r>
    </w:p>
    <w:p w14:paraId="369EB362" w14:textId="77777777" w:rsidR="00A84796" w:rsidRDefault="00A84796" w:rsidP="00A84796">
      <w:pPr>
        <w:rPr>
          <w:rFonts w:ascii="Arial" w:hAnsi="Arial" w:cs="Arial"/>
          <w:b/>
        </w:rPr>
      </w:pPr>
      <w:r>
        <w:rPr>
          <w:rFonts w:ascii="Arial" w:hAnsi="Arial" w:cs="Arial"/>
          <w:b/>
        </w:rPr>
        <w:t xml:space="preserve">Abstract: </w:t>
      </w:r>
    </w:p>
    <w:p w14:paraId="254CE42E" w14:textId="77777777" w:rsidR="00A84796" w:rsidRDefault="00A84796" w:rsidP="00A84796">
      <w:r>
        <w:t>Discussion on UE RF requirements from TS 36.102 - for TDD NTN NB-IoT UE.</w:t>
      </w:r>
    </w:p>
    <w:p w14:paraId="7644D96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62422" w14:textId="77777777" w:rsidR="00A84796" w:rsidRDefault="00A84796" w:rsidP="00A84796">
      <w:pPr>
        <w:pStyle w:val="Heading4"/>
      </w:pPr>
      <w:bookmarkStart w:id="327" w:name="_Toc194487691"/>
      <w:r>
        <w:t>7.31.5</w:t>
      </w:r>
      <w:r>
        <w:tab/>
        <w:t>RRM core requirements</w:t>
      </w:r>
      <w:bookmarkEnd w:id="327"/>
    </w:p>
    <w:p w14:paraId="7BA083A3" w14:textId="794A544F" w:rsidR="00A84796" w:rsidRDefault="00A84796" w:rsidP="00A84796">
      <w:pPr>
        <w:rPr>
          <w:rFonts w:ascii="Arial" w:hAnsi="Arial" w:cs="Arial"/>
          <w:b/>
          <w:sz w:val="24"/>
        </w:rPr>
      </w:pPr>
      <w:r>
        <w:rPr>
          <w:rFonts w:ascii="Arial" w:hAnsi="Arial" w:cs="Arial"/>
          <w:b/>
          <w:color w:val="0000FF"/>
          <w:sz w:val="24"/>
        </w:rPr>
        <w:t>R4-2503134</w:t>
      </w:r>
      <w:r>
        <w:rPr>
          <w:rFonts w:ascii="Arial" w:hAnsi="Arial" w:cs="Arial"/>
          <w:b/>
          <w:color w:val="0000FF"/>
          <w:sz w:val="24"/>
        </w:rPr>
        <w:tab/>
      </w:r>
      <w:r>
        <w:rPr>
          <w:rFonts w:ascii="Arial" w:hAnsi="Arial" w:cs="Arial"/>
          <w:b/>
          <w:sz w:val="24"/>
        </w:rPr>
        <w:t>Discussion on RRM requirements for IoT-NTN TDD mode</w:t>
      </w:r>
    </w:p>
    <w:p w14:paraId="7452B11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1777C43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5C57D" w14:textId="7A889478" w:rsidR="00A84796" w:rsidRDefault="00A84796" w:rsidP="00A84796">
      <w:pPr>
        <w:rPr>
          <w:rFonts w:ascii="Arial" w:hAnsi="Arial" w:cs="Arial"/>
          <w:b/>
          <w:sz w:val="24"/>
        </w:rPr>
      </w:pPr>
      <w:r>
        <w:rPr>
          <w:rFonts w:ascii="Arial" w:hAnsi="Arial" w:cs="Arial"/>
          <w:b/>
          <w:color w:val="0000FF"/>
          <w:sz w:val="24"/>
        </w:rPr>
        <w:t>R4-2503799</w:t>
      </w:r>
      <w:r>
        <w:rPr>
          <w:rFonts w:ascii="Arial" w:hAnsi="Arial" w:cs="Arial"/>
          <w:b/>
          <w:color w:val="0000FF"/>
          <w:sz w:val="24"/>
        </w:rPr>
        <w:tab/>
      </w:r>
      <w:r>
        <w:rPr>
          <w:rFonts w:ascii="Arial" w:hAnsi="Arial" w:cs="Arial"/>
          <w:b/>
          <w:sz w:val="24"/>
        </w:rPr>
        <w:t>Discussion on IoT NTN TDD mode</w:t>
      </w:r>
    </w:p>
    <w:p w14:paraId="59D3EEB6"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ZTECorporation,Sanechips</w:t>
      </w:r>
    </w:p>
    <w:p w14:paraId="48CD15F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791FB" w14:textId="7910F44C" w:rsidR="00A84796" w:rsidRDefault="00A84796" w:rsidP="00A84796">
      <w:pPr>
        <w:rPr>
          <w:rFonts w:ascii="Arial" w:hAnsi="Arial" w:cs="Arial"/>
          <w:b/>
          <w:sz w:val="24"/>
        </w:rPr>
      </w:pPr>
      <w:r>
        <w:rPr>
          <w:rFonts w:ascii="Arial" w:hAnsi="Arial" w:cs="Arial"/>
          <w:b/>
          <w:color w:val="0000FF"/>
          <w:sz w:val="24"/>
        </w:rPr>
        <w:t>R4-2503872</w:t>
      </w:r>
      <w:r>
        <w:rPr>
          <w:rFonts w:ascii="Arial" w:hAnsi="Arial" w:cs="Arial"/>
          <w:b/>
          <w:color w:val="0000FF"/>
          <w:sz w:val="24"/>
        </w:rPr>
        <w:tab/>
      </w:r>
      <w:r>
        <w:rPr>
          <w:rFonts w:ascii="Arial" w:hAnsi="Arial" w:cs="Arial"/>
          <w:b/>
          <w:sz w:val="24"/>
        </w:rPr>
        <w:t>Discussion on RRM impact due to periodic pattern for IoT NTN</w:t>
      </w:r>
    </w:p>
    <w:p w14:paraId="7A25C2E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 HiSilicon</w:t>
      </w:r>
    </w:p>
    <w:p w14:paraId="4D9D043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D2D0A" w14:textId="767CCA38" w:rsidR="00A84796" w:rsidRDefault="00A84796" w:rsidP="00A84796">
      <w:pPr>
        <w:rPr>
          <w:rFonts w:ascii="Arial" w:hAnsi="Arial" w:cs="Arial"/>
          <w:b/>
          <w:sz w:val="24"/>
        </w:rPr>
      </w:pPr>
      <w:r>
        <w:rPr>
          <w:rFonts w:ascii="Arial" w:hAnsi="Arial" w:cs="Arial"/>
          <w:b/>
          <w:color w:val="0000FF"/>
          <w:sz w:val="24"/>
        </w:rPr>
        <w:t>R4-2504448</w:t>
      </w:r>
      <w:r>
        <w:rPr>
          <w:rFonts w:ascii="Arial" w:hAnsi="Arial" w:cs="Arial"/>
          <w:b/>
          <w:color w:val="0000FF"/>
          <w:sz w:val="24"/>
        </w:rPr>
        <w:tab/>
      </w:r>
      <w:r>
        <w:rPr>
          <w:rFonts w:ascii="Arial" w:hAnsi="Arial" w:cs="Arial"/>
          <w:b/>
          <w:sz w:val="24"/>
        </w:rPr>
        <w:t>Discussion on IoT NTN TDD requirements</w:t>
      </w:r>
    </w:p>
    <w:p w14:paraId="2D30375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52CD755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80D7C" w14:textId="3AA5646B" w:rsidR="00A84796" w:rsidRDefault="00A84796" w:rsidP="00A84796">
      <w:pPr>
        <w:rPr>
          <w:rFonts w:ascii="Arial" w:hAnsi="Arial" w:cs="Arial"/>
          <w:b/>
          <w:sz w:val="24"/>
        </w:rPr>
      </w:pPr>
      <w:r>
        <w:rPr>
          <w:rFonts w:ascii="Arial" w:hAnsi="Arial" w:cs="Arial"/>
          <w:b/>
          <w:color w:val="0000FF"/>
          <w:sz w:val="24"/>
        </w:rPr>
        <w:t>R4-2504529</w:t>
      </w:r>
      <w:r>
        <w:rPr>
          <w:rFonts w:ascii="Arial" w:hAnsi="Arial" w:cs="Arial"/>
          <w:b/>
          <w:color w:val="0000FF"/>
          <w:sz w:val="24"/>
        </w:rPr>
        <w:tab/>
      </w:r>
      <w:r>
        <w:rPr>
          <w:rFonts w:ascii="Arial" w:hAnsi="Arial" w:cs="Arial"/>
          <w:b/>
          <w:sz w:val="24"/>
        </w:rPr>
        <w:t>RRM requirements for IoT NTN in TDD mode</w:t>
      </w:r>
    </w:p>
    <w:p w14:paraId="50E98CF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1CD882B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ECB83" w14:textId="5EDC409E" w:rsidR="00A84796" w:rsidRDefault="00A84796" w:rsidP="00A84796">
      <w:pPr>
        <w:rPr>
          <w:rFonts w:ascii="Arial" w:hAnsi="Arial" w:cs="Arial"/>
          <w:b/>
          <w:sz w:val="24"/>
        </w:rPr>
      </w:pPr>
      <w:r>
        <w:rPr>
          <w:rFonts w:ascii="Arial" w:hAnsi="Arial" w:cs="Arial"/>
          <w:b/>
          <w:color w:val="0000FF"/>
          <w:sz w:val="24"/>
        </w:rPr>
        <w:t>R4-2504615</w:t>
      </w:r>
      <w:r>
        <w:rPr>
          <w:rFonts w:ascii="Arial" w:hAnsi="Arial" w:cs="Arial"/>
          <w:b/>
          <w:color w:val="0000FF"/>
          <w:sz w:val="24"/>
        </w:rPr>
        <w:tab/>
      </w:r>
      <w:r>
        <w:rPr>
          <w:rFonts w:ascii="Arial" w:hAnsi="Arial" w:cs="Arial"/>
          <w:b/>
          <w:sz w:val="24"/>
        </w:rPr>
        <w:t>RRM requirements for NTN NB-IoT TDD</w:t>
      </w:r>
    </w:p>
    <w:p w14:paraId="5048E12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THALES, Iridium Satellite LLC</w:t>
      </w:r>
    </w:p>
    <w:p w14:paraId="3E56C249" w14:textId="77777777" w:rsidR="00A84796" w:rsidRDefault="00A84796" w:rsidP="00A84796">
      <w:pPr>
        <w:rPr>
          <w:rFonts w:ascii="Arial" w:hAnsi="Arial" w:cs="Arial"/>
          <w:b/>
        </w:rPr>
      </w:pPr>
      <w:r>
        <w:rPr>
          <w:rFonts w:ascii="Arial" w:hAnsi="Arial" w:cs="Arial"/>
          <w:b/>
        </w:rPr>
        <w:t xml:space="preserve">Abstract: </w:t>
      </w:r>
    </w:p>
    <w:p w14:paraId="56244322" w14:textId="77777777" w:rsidR="00A84796" w:rsidRDefault="00A84796" w:rsidP="00A84796">
      <w:r>
        <w:t>Proposals on some RRM requirements from previous meeting RAN4#114.</w:t>
      </w:r>
    </w:p>
    <w:p w14:paraId="70BC035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4FC39" w14:textId="77777777" w:rsidR="00A84796" w:rsidRDefault="00A84796" w:rsidP="00A84796">
      <w:pPr>
        <w:pStyle w:val="Heading4"/>
      </w:pPr>
      <w:bookmarkStart w:id="328" w:name="_Toc194487692"/>
      <w:r>
        <w:lastRenderedPageBreak/>
        <w:t>7.31.6</w:t>
      </w:r>
      <w:r>
        <w:tab/>
        <w:t>Moderator summary and conclusions</w:t>
      </w:r>
      <w:bookmarkEnd w:id="328"/>
    </w:p>
    <w:p w14:paraId="3A50F84C" w14:textId="12C5EB6D" w:rsidR="00A84796" w:rsidRDefault="00A84796" w:rsidP="00A84796">
      <w:pPr>
        <w:rPr>
          <w:rFonts w:ascii="Arial" w:hAnsi="Arial" w:cs="Arial"/>
          <w:b/>
          <w:sz w:val="24"/>
        </w:rPr>
      </w:pPr>
      <w:r>
        <w:rPr>
          <w:rFonts w:ascii="Arial" w:hAnsi="Arial" w:cs="Arial"/>
          <w:b/>
          <w:color w:val="0000FF"/>
          <w:sz w:val="24"/>
        </w:rPr>
        <w:t>R4-2503634</w:t>
      </w:r>
      <w:r>
        <w:rPr>
          <w:rFonts w:ascii="Arial" w:hAnsi="Arial" w:cs="Arial"/>
          <w:b/>
          <w:color w:val="0000FF"/>
          <w:sz w:val="24"/>
        </w:rPr>
        <w:tab/>
      </w:r>
      <w:r>
        <w:rPr>
          <w:rFonts w:ascii="Arial" w:hAnsi="Arial" w:cs="Arial"/>
          <w:b/>
          <w:sz w:val="24"/>
        </w:rPr>
        <w:t>Topic summary for [114bis][224] IoT_NTN_TDD</w:t>
      </w:r>
    </w:p>
    <w:p w14:paraId="018F2CE2"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(Qualcomm)</w:t>
      </w:r>
    </w:p>
    <w:p w14:paraId="35830428" w14:textId="77777777" w:rsidR="00A84796" w:rsidRDefault="00A84796" w:rsidP="00A84796">
      <w:pPr>
        <w:rPr>
          <w:rFonts w:ascii="Arial" w:hAnsi="Arial" w:cs="Arial"/>
          <w:b/>
        </w:rPr>
      </w:pPr>
      <w:r>
        <w:rPr>
          <w:rFonts w:ascii="Arial" w:hAnsi="Arial" w:cs="Arial"/>
          <w:b/>
        </w:rPr>
        <w:t xml:space="preserve">Abstract: </w:t>
      </w:r>
    </w:p>
    <w:p w14:paraId="3F2D83CF" w14:textId="77777777" w:rsidR="00A84796" w:rsidRDefault="00A84796" w:rsidP="00A84796">
      <w:r>
        <w:t>Topic summary in RRM session</w:t>
      </w:r>
    </w:p>
    <w:p w14:paraId="4EAE18D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6EEF3" w14:textId="381CB6B7" w:rsidR="00A84796" w:rsidRDefault="00A84796" w:rsidP="00A84796">
      <w:pPr>
        <w:rPr>
          <w:rFonts w:ascii="Arial" w:hAnsi="Arial" w:cs="Arial"/>
          <w:b/>
          <w:sz w:val="24"/>
        </w:rPr>
      </w:pPr>
      <w:r>
        <w:rPr>
          <w:rFonts w:ascii="Arial" w:hAnsi="Arial" w:cs="Arial"/>
          <w:b/>
          <w:color w:val="0000FF"/>
          <w:sz w:val="24"/>
        </w:rPr>
        <w:t>R4-2504641</w:t>
      </w:r>
      <w:r>
        <w:rPr>
          <w:rFonts w:ascii="Arial" w:hAnsi="Arial" w:cs="Arial"/>
          <w:b/>
          <w:color w:val="0000FF"/>
          <w:sz w:val="24"/>
        </w:rPr>
        <w:tab/>
      </w:r>
      <w:r>
        <w:rPr>
          <w:rFonts w:ascii="Arial" w:hAnsi="Arial" w:cs="Arial"/>
          <w:b/>
          <w:sz w:val="24"/>
        </w:rPr>
        <w:t>Topic summary for [114bis][316] IoT_NTN_TDD_UE_SAN_RF</w:t>
      </w:r>
    </w:p>
    <w:p w14:paraId="583C3B94"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(Thales)</w:t>
      </w:r>
    </w:p>
    <w:p w14:paraId="2E6E9076" w14:textId="77777777" w:rsidR="00A84796" w:rsidRDefault="00A84796" w:rsidP="00A84796">
      <w:pPr>
        <w:rPr>
          <w:rFonts w:ascii="Arial" w:hAnsi="Arial" w:cs="Arial"/>
          <w:b/>
        </w:rPr>
      </w:pPr>
      <w:r>
        <w:rPr>
          <w:rFonts w:ascii="Arial" w:hAnsi="Arial" w:cs="Arial"/>
          <w:b/>
        </w:rPr>
        <w:t xml:space="preserve">Abstract: </w:t>
      </w:r>
    </w:p>
    <w:p w14:paraId="2FD111B4" w14:textId="77777777" w:rsidR="00A84796" w:rsidRDefault="00A84796" w:rsidP="00A84796">
      <w:r>
        <w:t>[114bis] BDaT Session AI 7.31.1, 7.31.2, 7.31.3, 7.31.4</w:t>
      </w:r>
    </w:p>
    <w:p w14:paraId="5E032C5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A48AE" w14:textId="77777777" w:rsidR="00A84796" w:rsidRDefault="00A84796" w:rsidP="00A84796">
      <w:pPr>
        <w:pStyle w:val="Heading2"/>
      </w:pPr>
      <w:bookmarkStart w:id="329" w:name="_Toc194487693"/>
      <w:r>
        <w:t>8</w:t>
      </w:r>
      <w:r>
        <w:tab/>
        <w:t>Liaison output to other groups and related issues</w:t>
      </w:r>
      <w:bookmarkEnd w:id="329"/>
    </w:p>
    <w:p w14:paraId="7364A2AD" w14:textId="77777777" w:rsidR="00A84796" w:rsidRDefault="00A84796" w:rsidP="00A84796">
      <w:pPr>
        <w:pStyle w:val="Heading3"/>
      </w:pPr>
      <w:bookmarkStart w:id="330" w:name="_Toc194487694"/>
      <w:r>
        <w:t>8.1</w:t>
      </w:r>
      <w:r>
        <w:tab/>
        <w:t>R19 related (LS which cannot be submitted to any dedicated agenda under AI 7)</w:t>
      </w:r>
      <w:bookmarkEnd w:id="330"/>
    </w:p>
    <w:p w14:paraId="57BCB43A" w14:textId="77777777" w:rsidR="00A84796" w:rsidRDefault="00A84796" w:rsidP="00A84796">
      <w:pPr>
        <w:pStyle w:val="Heading3"/>
      </w:pPr>
      <w:bookmarkStart w:id="331" w:name="_Toc194487695"/>
      <w:r>
        <w:t>8.2</w:t>
      </w:r>
      <w:r>
        <w:tab/>
        <w:t>R18 related</w:t>
      </w:r>
      <w:bookmarkEnd w:id="331"/>
    </w:p>
    <w:p w14:paraId="7AD9F40F" w14:textId="2CA149F8" w:rsidR="00A84796" w:rsidRDefault="00A84796" w:rsidP="00A84796">
      <w:pPr>
        <w:rPr>
          <w:rFonts w:ascii="Arial" w:hAnsi="Arial" w:cs="Arial"/>
          <w:b/>
          <w:sz w:val="24"/>
        </w:rPr>
      </w:pPr>
      <w:r>
        <w:rPr>
          <w:rFonts w:ascii="Arial" w:hAnsi="Arial" w:cs="Arial"/>
          <w:b/>
          <w:color w:val="0000FF"/>
          <w:sz w:val="24"/>
        </w:rPr>
        <w:t>R4-2503360</w:t>
      </w:r>
      <w:r>
        <w:rPr>
          <w:rFonts w:ascii="Arial" w:hAnsi="Arial" w:cs="Arial"/>
          <w:b/>
          <w:color w:val="0000FF"/>
          <w:sz w:val="24"/>
        </w:rPr>
        <w:tab/>
      </w:r>
      <w:r>
        <w:rPr>
          <w:rFonts w:ascii="Arial" w:hAnsi="Arial" w:cs="Arial"/>
          <w:b/>
          <w:sz w:val="24"/>
        </w:rPr>
        <w:t>Reply LS on AdditionalSpectrumEmission</w:t>
      </w:r>
    </w:p>
    <w:p w14:paraId="3A8E2F9F" w14:textId="77777777" w:rsidR="00A84796" w:rsidRDefault="00A84796" w:rsidP="00A84796">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MediaTek Korea Inc.</w:t>
      </w:r>
    </w:p>
    <w:p w14:paraId="78F0D8BC" w14:textId="77777777" w:rsidR="00A84796" w:rsidRDefault="00A84796" w:rsidP="00A84796">
      <w:pPr>
        <w:rPr>
          <w:rFonts w:ascii="Arial" w:hAnsi="Arial" w:cs="Arial"/>
          <w:b/>
        </w:rPr>
      </w:pPr>
      <w:r>
        <w:rPr>
          <w:rFonts w:ascii="Arial" w:hAnsi="Arial" w:cs="Arial"/>
          <w:b/>
        </w:rPr>
        <w:t xml:space="preserve">Abstract: </w:t>
      </w:r>
    </w:p>
    <w:p w14:paraId="0D2B974E" w14:textId="77777777" w:rsidR="00A84796" w:rsidRDefault="00A84796" w:rsidP="00A84796">
      <w:r>
        <w:t>RAN4 kindly reply on the RAN2 question and ask to take above feedback information into account for RAN2 work to support the new NS value (“AdditionalSpectrumEmission”) signaling. MCC: R4-2503360 is moved from AI 7.2.1 to AI 8.2 and treat it in [132].</w:t>
      </w:r>
    </w:p>
    <w:p w14:paraId="582EB25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28C0B" w14:textId="7F6A88D2" w:rsidR="00A84796" w:rsidRDefault="00A84796" w:rsidP="00A84796">
      <w:pPr>
        <w:rPr>
          <w:rFonts w:ascii="Arial" w:hAnsi="Arial" w:cs="Arial"/>
          <w:b/>
          <w:sz w:val="24"/>
        </w:rPr>
      </w:pPr>
      <w:r>
        <w:rPr>
          <w:rFonts w:ascii="Arial" w:hAnsi="Arial" w:cs="Arial"/>
          <w:b/>
          <w:color w:val="0000FF"/>
          <w:sz w:val="24"/>
        </w:rPr>
        <w:t>R4-2503576</w:t>
      </w:r>
      <w:r>
        <w:rPr>
          <w:rFonts w:ascii="Arial" w:hAnsi="Arial" w:cs="Arial"/>
          <w:b/>
          <w:color w:val="0000FF"/>
          <w:sz w:val="24"/>
        </w:rPr>
        <w:tab/>
      </w:r>
      <w:r>
        <w:rPr>
          <w:rFonts w:ascii="Arial" w:hAnsi="Arial" w:cs="Arial"/>
          <w:b/>
          <w:sz w:val="24"/>
        </w:rPr>
        <w:t>Reply LS on granularity definition of pdcch-RACH-AffectedBandsList-r18</w:t>
      </w:r>
    </w:p>
    <w:p w14:paraId="51390B4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7582DC8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08BC3" w14:textId="612F374B" w:rsidR="00A84796" w:rsidRDefault="00A84796" w:rsidP="00A84796">
      <w:pPr>
        <w:rPr>
          <w:rFonts w:ascii="Arial" w:hAnsi="Arial" w:cs="Arial"/>
          <w:b/>
          <w:sz w:val="24"/>
        </w:rPr>
      </w:pPr>
      <w:r>
        <w:rPr>
          <w:rFonts w:ascii="Arial" w:hAnsi="Arial" w:cs="Arial"/>
          <w:b/>
          <w:color w:val="0000FF"/>
          <w:sz w:val="24"/>
        </w:rPr>
        <w:t>R4-2503600</w:t>
      </w:r>
      <w:r>
        <w:rPr>
          <w:rFonts w:ascii="Arial" w:hAnsi="Arial" w:cs="Arial"/>
          <w:b/>
          <w:color w:val="0000FF"/>
          <w:sz w:val="24"/>
        </w:rPr>
        <w:tab/>
      </w:r>
      <w:r>
        <w:rPr>
          <w:rFonts w:ascii="Arial" w:hAnsi="Arial" w:cs="Arial"/>
          <w:b/>
          <w:sz w:val="24"/>
        </w:rPr>
        <w:t>Reply LS on AdditionalSpectrumEmission</w:t>
      </w:r>
    </w:p>
    <w:p w14:paraId="7785055B" w14:textId="77777777" w:rsidR="00A84796" w:rsidRDefault="00A84796" w:rsidP="00A84796">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LG Electronics</w:t>
      </w:r>
    </w:p>
    <w:p w14:paraId="5D4075A5" w14:textId="77777777" w:rsidR="00A84796" w:rsidRDefault="00A84796" w:rsidP="00A84796">
      <w:pPr>
        <w:rPr>
          <w:rFonts w:ascii="Arial" w:hAnsi="Arial" w:cs="Arial"/>
          <w:b/>
        </w:rPr>
      </w:pPr>
      <w:r>
        <w:rPr>
          <w:rFonts w:ascii="Arial" w:hAnsi="Arial" w:cs="Arial"/>
          <w:b/>
        </w:rPr>
        <w:t xml:space="preserve">Abstract: </w:t>
      </w:r>
    </w:p>
    <w:p w14:paraId="705E82A3" w14:textId="77777777" w:rsidR="00A84796" w:rsidRDefault="00A84796" w:rsidP="00A84796">
      <w:r>
        <w:t xml:space="preserve">It is </w:t>
      </w:r>
      <w:proofErr w:type="gramStart"/>
      <w:r>
        <w:t>reply</w:t>
      </w:r>
      <w:proofErr w:type="gramEnd"/>
      <w:r>
        <w:t xml:space="preserve"> LS on RAN2 for SL AdditionalSpectrumEmission.</w:t>
      </w:r>
    </w:p>
    <w:p w14:paraId="7F79DA95" w14:textId="77777777" w:rsidR="00A84796" w:rsidRDefault="00A84796" w:rsidP="00A84796"/>
    <w:p w14:paraId="468B79F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AE8F5" w14:textId="0F13F094" w:rsidR="00A84796" w:rsidRDefault="00A84796" w:rsidP="00A84796">
      <w:pPr>
        <w:rPr>
          <w:rFonts w:ascii="Arial" w:hAnsi="Arial" w:cs="Arial"/>
          <w:b/>
          <w:sz w:val="24"/>
        </w:rPr>
      </w:pPr>
      <w:r>
        <w:rPr>
          <w:rFonts w:ascii="Arial" w:hAnsi="Arial" w:cs="Arial"/>
          <w:b/>
          <w:color w:val="0000FF"/>
          <w:sz w:val="24"/>
        </w:rPr>
        <w:t>R4-2503610</w:t>
      </w:r>
      <w:r>
        <w:rPr>
          <w:rFonts w:ascii="Arial" w:hAnsi="Arial" w:cs="Arial"/>
          <w:b/>
          <w:color w:val="0000FF"/>
          <w:sz w:val="24"/>
        </w:rPr>
        <w:tab/>
      </w:r>
      <w:r>
        <w:rPr>
          <w:rFonts w:ascii="Arial" w:hAnsi="Arial" w:cs="Arial"/>
          <w:b/>
          <w:sz w:val="24"/>
        </w:rPr>
        <w:t>Discussion on the question from RAN2 on R18 LTM</w:t>
      </w:r>
    </w:p>
    <w:p w14:paraId="4E5E037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1C4207E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FCFFA" w14:textId="63BB043D" w:rsidR="00A84796" w:rsidRDefault="00A84796" w:rsidP="00A84796">
      <w:pPr>
        <w:rPr>
          <w:rFonts w:ascii="Arial" w:hAnsi="Arial" w:cs="Arial"/>
          <w:b/>
          <w:sz w:val="24"/>
        </w:rPr>
      </w:pPr>
      <w:r>
        <w:rPr>
          <w:rFonts w:ascii="Arial" w:hAnsi="Arial" w:cs="Arial"/>
          <w:b/>
          <w:color w:val="0000FF"/>
          <w:sz w:val="24"/>
        </w:rPr>
        <w:t>R4-2503641</w:t>
      </w:r>
      <w:r>
        <w:rPr>
          <w:rFonts w:ascii="Arial" w:hAnsi="Arial" w:cs="Arial"/>
          <w:b/>
          <w:color w:val="0000FF"/>
          <w:sz w:val="24"/>
        </w:rPr>
        <w:tab/>
      </w:r>
      <w:r>
        <w:rPr>
          <w:rFonts w:ascii="Arial" w:hAnsi="Arial" w:cs="Arial"/>
          <w:b/>
          <w:sz w:val="24"/>
        </w:rPr>
        <w:t>Reply LS to RAN2 on additionalSpectrumEmission in NR SL</w:t>
      </w:r>
    </w:p>
    <w:p w14:paraId="4891332B" w14:textId="77777777" w:rsidR="00A84796" w:rsidRDefault="00A84796" w:rsidP="00A84796">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ZTE Corporation, Sanechips</w:t>
      </w:r>
    </w:p>
    <w:p w14:paraId="3B0834DF" w14:textId="77777777" w:rsidR="00A84796" w:rsidRDefault="00A84796" w:rsidP="00A84796">
      <w:pPr>
        <w:rPr>
          <w:rFonts w:ascii="Arial" w:hAnsi="Arial" w:cs="Arial"/>
          <w:b/>
        </w:rPr>
      </w:pPr>
      <w:r>
        <w:rPr>
          <w:rFonts w:ascii="Arial" w:hAnsi="Arial" w:cs="Arial"/>
          <w:b/>
        </w:rPr>
        <w:t xml:space="preserve">Abstract: </w:t>
      </w:r>
    </w:p>
    <w:p w14:paraId="66D96ACC" w14:textId="77777777" w:rsidR="00A84796" w:rsidRDefault="00A84796" w:rsidP="00A84796">
      <w:r>
        <w:t xml:space="preserve">In this contribution,  we provide the </w:t>
      </w:r>
      <w:proofErr w:type="gramStart"/>
      <w:r>
        <w:t>reply</w:t>
      </w:r>
      <w:proofErr w:type="gramEnd"/>
      <w:r>
        <w:t xml:space="preserve"> LS to RAN2 LS(R2-2501383) on additionalSpectrumEmission in NR SL.</w:t>
      </w:r>
    </w:p>
    <w:p w14:paraId="31D7C98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56635" w14:textId="6F5AC9B7" w:rsidR="00A84796" w:rsidRDefault="00A84796" w:rsidP="00A84796">
      <w:pPr>
        <w:rPr>
          <w:rFonts w:ascii="Arial" w:hAnsi="Arial" w:cs="Arial"/>
          <w:b/>
          <w:sz w:val="24"/>
        </w:rPr>
      </w:pPr>
      <w:r>
        <w:rPr>
          <w:rFonts w:ascii="Arial" w:hAnsi="Arial" w:cs="Arial"/>
          <w:b/>
          <w:color w:val="0000FF"/>
          <w:sz w:val="24"/>
        </w:rPr>
        <w:t>R4-2503827</w:t>
      </w:r>
      <w:r>
        <w:rPr>
          <w:rFonts w:ascii="Arial" w:hAnsi="Arial" w:cs="Arial"/>
          <w:b/>
          <w:color w:val="0000FF"/>
          <w:sz w:val="24"/>
        </w:rPr>
        <w:tab/>
      </w:r>
      <w:r>
        <w:rPr>
          <w:rFonts w:ascii="Arial" w:hAnsi="Arial" w:cs="Arial"/>
          <w:b/>
          <w:sz w:val="24"/>
        </w:rPr>
        <w:t xml:space="preserve">Discussion and </w:t>
      </w:r>
      <w:proofErr w:type="gramStart"/>
      <w:r>
        <w:rPr>
          <w:rFonts w:ascii="Arial" w:hAnsi="Arial" w:cs="Arial"/>
          <w:b/>
          <w:sz w:val="24"/>
        </w:rPr>
        <w:t>reply</w:t>
      </w:r>
      <w:proofErr w:type="gramEnd"/>
      <w:r>
        <w:rPr>
          <w:rFonts w:ascii="Arial" w:hAnsi="Arial" w:cs="Arial"/>
          <w:b/>
          <w:sz w:val="24"/>
        </w:rPr>
        <w:t xml:space="preserve"> LS on additionalSpectrumEmission on Sidelink</w:t>
      </w:r>
    </w:p>
    <w:p w14:paraId="618132BD"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46401BB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2E05B" w14:textId="0BD5BBB8" w:rsidR="00A84796" w:rsidRDefault="00A84796" w:rsidP="00A84796">
      <w:pPr>
        <w:rPr>
          <w:rFonts w:ascii="Arial" w:hAnsi="Arial" w:cs="Arial"/>
          <w:b/>
          <w:sz w:val="24"/>
        </w:rPr>
      </w:pPr>
      <w:r>
        <w:rPr>
          <w:rFonts w:ascii="Arial" w:hAnsi="Arial" w:cs="Arial"/>
          <w:b/>
          <w:color w:val="0000FF"/>
          <w:sz w:val="24"/>
        </w:rPr>
        <w:t>R4-2503861</w:t>
      </w:r>
      <w:r>
        <w:rPr>
          <w:rFonts w:ascii="Arial" w:hAnsi="Arial" w:cs="Arial"/>
          <w:b/>
          <w:color w:val="0000FF"/>
          <w:sz w:val="24"/>
        </w:rPr>
        <w:tab/>
      </w:r>
      <w:r>
        <w:rPr>
          <w:rFonts w:ascii="Arial" w:hAnsi="Arial" w:cs="Arial"/>
          <w:b/>
          <w:sz w:val="24"/>
        </w:rPr>
        <w:t>Discussion and draft Reply LS to RAN2 on granularity definition of pdcch-RACH-AffectedBandsList-r18</w:t>
      </w:r>
    </w:p>
    <w:p w14:paraId="12077B1B"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100EFEC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9FA10" w14:textId="1C5989B5" w:rsidR="00A84796" w:rsidRDefault="00A84796" w:rsidP="00A84796">
      <w:pPr>
        <w:rPr>
          <w:rFonts w:ascii="Arial" w:hAnsi="Arial" w:cs="Arial"/>
          <w:b/>
          <w:sz w:val="24"/>
        </w:rPr>
      </w:pPr>
      <w:r>
        <w:rPr>
          <w:rFonts w:ascii="Arial" w:hAnsi="Arial" w:cs="Arial"/>
          <w:b/>
          <w:color w:val="0000FF"/>
          <w:sz w:val="24"/>
        </w:rPr>
        <w:t>R4-2503892</w:t>
      </w:r>
      <w:r>
        <w:rPr>
          <w:rFonts w:ascii="Arial" w:hAnsi="Arial" w:cs="Arial"/>
          <w:b/>
          <w:color w:val="0000FF"/>
          <w:sz w:val="24"/>
        </w:rPr>
        <w:tab/>
      </w:r>
      <w:r>
        <w:rPr>
          <w:rFonts w:ascii="Arial" w:hAnsi="Arial" w:cs="Arial"/>
          <w:b/>
          <w:sz w:val="24"/>
        </w:rPr>
        <w:t>Reply LS on granularity definition of pdcch-RACH-AffectedBandsList-r18</w:t>
      </w:r>
    </w:p>
    <w:p w14:paraId="737DCCD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 HiSilicon</w:t>
      </w:r>
    </w:p>
    <w:p w14:paraId="39090F0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07987" w14:textId="5C184F8E" w:rsidR="00A84796" w:rsidRDefault="00A84796" w:rsidP="00A84796">
      <w:pPr>
        <w:rPr>
          <w:rFonts w:ascii="Arial" w:hAnsi="Arial" w:cs="Arial"/>
          <w:b/>
          <w:sz w:val="24"/>
        </w:rPr>
      </w:pPr>
      <w:r>
        <w:rPr>
          <w:rFonts w:ascii="Arial" w:hAnsi="Arial" w:cs="Arial"/>
          <w:b/>
          <w:color w:val="0000FF"/>
          <w:sz w:val="24"/>
        </w:rPr>
        <w:t>R4-2504032</w:t>
      </w:r>
      <w:r>
        <w:rPr>
          <w:rFonts w:ascii="Arial" w:hAnsi="Arial" w:cs="Arial"/>
          <w:b/>
          <w:color w:val="0000FF"/>
          <w:sz w:val="24"/>
        </w:rPr>
        <w:tab/>
      </w:r>
      <w:r>
        <w:rPr>
          <w:rFonts w:ascii="Arial" w:hAnsi="Arial" w:cs="Arial"/>
          <w:b/>
          <w:sz w:val="24"/>
        </w:rPr>
        <w:t>Discussion on measurement quantities for IoT NTN</w:t>
      </w:r>
    </w:p>
    <w:p w14:paraId="4CA98360" w14:textId="77777777" w:rsidR="00A84796" w:rsidRDefault="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10E3DAC1" w14:textId="77777777" w:rsidR="00A84796" w:rsidRDefault="00A84796">
      <w:pPr>
        <w:rPr>
          <w:rFonts w:ascii="Arial" w:hAnsi="Arial" w:cs="Arial"/>
          <w:b/>
        </w:rPr>
      </w:pPr>
      <w:r>
        <w:rPr>
          <w:rFonts w:ascii="Arial" w:hAnsi="Arial" w:cs="Arial"/>
          <w:b/>
        </w:rPr>
        <w:t xml:space="preserve">Abstract: </w:t>
      </w:r>
    </w:p>
    <w:p w14:paraId="474A0450" w14:textId="77777777" w:rsidR="00A84796" w:rsidRDefault="00A84796">
      <w:r>
        <w:t>MCC: Treat in email thread [315].</w:t>
      </w:r>
    </w:p>
    <w:p w14:paraId="393ED42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E0606" w14:textId="4E467D1C" w:rsidR="00000000" w:rsidRDefault="00A84796" w:rsidP="00A84796">
      <w:pPr>
        <w:rPr>
          <w:rFonts w:ascii="Arial" w:hAnsi="Arial" w:cs="Arial"/>
          <w:b/>
          <w:sz w:val="24"/>
        </w:rPr>
      </w:pPr>
      <w:r>
        <w:rPr>
          <w:rFonts w:ascii="Arial" w:hAnsi="Arial" w:cs="Arial"/>
          <w:b/>
          <w:color w:val="0000FF"/>
          <w:sz w:val="24"/>
        </w:rPr>
        <w:t>R4-2504033</w:t>
      </w:r>
      <w:r>
        <w:rPr>
          <w:rFonts w:ascii="Arial" w:hAnsi="Arial" w:cs="Arial"/>
          <w:b/>
          <w:color w:val="0000FF"/>
          <w:sz w:val="24"/>
        </w:rPr>
        <w:tab/>
      </w:r>
      <w:r>
        <w:rPr>
          <w:rFonts w:ascii="Arial" w:hAnsi="Arial" w:cs="Arial"/>
          <w:b/>
          <w:sz w:val="24"/>
        </w:rPr>
        <w:t>Reply LS on measurement quantities for IoT NTN</w:t>
      </w:r>
    </w:p>
    <w:p w14:paraId="14BF690D" w14:textId="77777777" w:rsidR="00A84796" w:rsidRDefault="00A84796" w:rsidP="00A84796">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0E82CD93" w14:textId="77777777" w:rsidR="00A84796" w:rsidRDefault="00A84796" w:rsidP="00A84796">
      <w:pPr>
        <w:rPr>
          <w:rFonts w:ascii="Arial" w:hAnsi="Arial" w:cs="Arial"/>
          <w:b/>
        </w:rPr>
      </w:pPr>
      <w:r>
        <w:rPr>
          <w:rFonts w:ascii="Arial" w:hAnsi="Arial" w:cs="Arial"/>
          <w:b/>
        </w:rPr>
        <w:t xml:space="preserve">Abstract: </w:t>
      </w:r>
    </w:p>
    <w:p w14:paraId="05718790" w14:textId="77777777" w:rsidR="00A84796" w:rsidRDefault="00A84796" w:rsidP="00A84796">
      <w:r>
        <w:t>MCC: Treat in email thread [315].</w:t>
      </w:r>
    </w:p>
    <w:p w14:paraId="59B4F776"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BC9E7" w14:textId="500B667C" w:rsidR="00A84796" w:rsidRDefault="00A84796" w:rsidP="00A84796">
      <w:pPr>
        <w:rPr>
          <w:rFonts w:ascii="Arial" w:hAnsi="Arial" w:cs="Arial"/>
          <w:b/>
          <w:sz w:val="24"/>
        </w:rPr>
      </w:pPr>
      <w:r>
        <w:rPr>
          <w:rFonts w:ascii="Arial" w:hAnsi="Arial" w:cs="Arial"/>
          <w:b/>
          <w:color w:val="0000FF"/>
          <w:sz w:val="24"/>
        </w:rPr>
        <w:t>R4-2504351</w:t>
      </w:r>
      <w:r>
        <w:rPr>
          <w:rFonts w:ascii="Arial" w:hAnsi="Arial" w:cs="Arial"/>
          <w:b/>
          <w:color w:val="0000FF"/>
          <w:sz w:val="24"/>
        </w:rPr>
        <w:tab/>
      </w:r>
      <w:r>
        <w:rPr>
          <w:rFonts w:ascii="Arial" w:hAnsi="Arial" w:cs="Arial"/>
          <w:b/>
          <w:sz w:val="24"/>
        </w:rPr>
        <w:t>Reply LS on granularity definition of pdcch-RACH-AffectedBandsList-r18</w:t>
      </w:r>
    </w:p>
    <w:p w14:paraId="4D38B6F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44ACBF9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9A92C" w14:textId="2080E2FD" w:rsidR="00A84796" w:rsidRDefault="00A84796" w:rsidP="00A84796">
      <w:pPr>
        <w:rPr>
          <w:rFonts w:ascii="Arial" w:hAnsi="Arial" w:cs="Arial"/>
          <w:b/>
          <w:sz w:val="24"/>
        </w:rPr>
      </w:pPr>
      <w:r>
        <w:rPr>
          <w:rFonts w:ascii="Arial" w:hAnsi="Arial" w:cs="Arial"/>
          <w:b/>
          <w:color w:val="0000FF"/>
          <w:sz w:val="24"/>
        </w:rPr>
        <w:t>R4-2504424</w:t>
      </w:r>
      <w:r>
        <w:rPr>
          <w:rFonts w:ascii="Arial" w:hAnsi="Arial" w:cs="Arial"/>
          <w:b/>
          <w:color w:val="0000FF"/>
          <w:sz w:val="24"/>
        </w:rPr>
        <w:tab/>
      </w:r>
      <w:r>
        <w:rPr>
          <w:rFonts w:ascii="Arial" w:hAnsi="Arial" w:cs="Arial"/>
          <w:b/>
          <w:sz w:val="24"/>
        </w:rPr>
        <w:t xml:space="preserve">Discussion on </w:t>
      </w:r>
      <w:proofErr w:type="gramStart"/>
      <w:r>
        <w:rPr>
          <w:rFonts w:ascii="Arial" w:hAnsi="Arial" w:cs="Arial"/>
          <w:b/>
          <w:sz w:val="24"/>
        </w:rPr>
        <w:t>reply</w:t>
      </w:r>
      <w:proofErr w:type="gramEnd"/>
      <w:r>
        <w:rPr>
          <w:rFonts w:ascii="Arial" w:hAnsi="Arial" w:cs="Arial"/>
          <w:b/>
          <w:sz w:val="24"/>
        </w:rPr>
        <w:t xml:space="preserve"> LS on measurement quantities for IoT NTN</w:t>
      </w:r>
    </w:p>
    <w:p w14:paraId="48A92B96" w14:textId="77777777" w:rsidR="00A84796" w:rsidRDefault="00A84796" w:rsidP="00A84796">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39C84EC5" w14:textId="77777777" w:rsidR="00A84796" w:rsidRDefault="00A84796" w:rsidP="00A84796">
      <w:pPr>
        <w:rPr>
          <w:rFonts w:ascii="Arial" w:hAnsi="Arial" w:cs="Arial"/>
          <w:b/>
        </w:rPr>
      </w:pPr>
      <w:r>
        <w:rPr>
          <w:rFonts w:ascii="Arial" w:hAnsi="Arial" w:cs="Arial"/>
          <w:b/>
        </w:rPr>
        <w:t xml:space="preserve">Abstract: </w:t>
      </w:r>
    </w:p>
    <w:p w14:paraId="35174CB9" w14:textId="77777777" w:rsidR="00A84796" w:rsidRDefault="00A84796" w:rsidP="00A84796">
      <w:r>
        <w:t>In this paper we present our views on the questions in LS. MCC: Treat in email thread [315].</w:t>
      </w:r>
    </w:p>
    <w:p w14:paraId="61567A6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609DD" w14:textId="50C64543" w:rsidR="00A84796" w:rsidRDefault="00A84796" w:rsidP="00A84796">
      <w:pPr>
        <w:rPr>
          <w:rFonts w:ascii="Arial" w:hAnsi="Arial" w:cs="Arial"/>
          <w:b/>
          <w:sz w:val="24"/>
        </w:rPr>
      </w:pPr>
      <w:r>
        <w:rPr>
          <w:rFonts w:ascii="Arial" w:hAnsi="Arial" w:cs="Arial"/>
          <w:b/>
          <w:color w:val="0000FF"/>
          <w:sz w:val="24"/>
        </w:rPr>
        <w:t>R4-2504444</w:t>
      </w:r>
      <w:r>
        <w:rPr>
          <w:rFonts w:ascii="Arial" w:hAnsi="Arial" w:cs="Arial"/>
          <w:b/>
          <w:color w:val="0000FF"/>
          <w:sz w:val="24"/>
        </w:rPr>
        <w:tab/>
      </w:r>
      <w:r>
        <w:rPr>
          <w:rFonts w:ascii="Arial" w:hAnsi="Arial" w:cs="Arial"/>
          <w:b/>
          <w:sz w:val="24"/>
        </w:rPr>
        <w:t>(IoT_NTN_enh) Discussion on the LS Reply regarding measurement quantities in NB-IoT over NTN (R1-2501512)</w:t>
      </w:r>
    </w:p>
    <w:p w14:paraId="4513865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650A7E30" w14:textId="77777777" w:rsidR="00A84796" w:rsidRDefault="00A84796" w:rsidP="00A84796">
      <w:pPr>
        <w:rPr>
          <w:rFonts w:ascii="Arial" w:hAnsi="Arial" w:cs="Arial"/>
          <w:b/>
        </w:rPr>
      </w:pPr>
      <w:r>
        <w:rPr>
          <w:rFonts w:ascii="Arial" w:hAnsi="Arial" w:cs="Arial"/>
          <w:b/>
        </w:rPr>
        <w:t xml:space="preserve">Abstract: </w:t>
      </w:r>
    </w:p>
    <w:p w14:paraId="04609EA5" w14:textId="77777777" w:rsidR="00A84796" w:rsidRDefault="00A84796" w:rsidP="00A84796">
      <w:r>
        <w:t>MCC: Treat in email thread [315].</w:t>
      </w:r>
    </w:p>
    <w:p w14:paraId="3E0712F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018DD" w14:textId="3B4CF013" w:rsidR="00A84796" w:rsidRDefault="00A84796" w:rsidP="00A84796">
      <w:pPr>
        <w:rPr>
          <w:rFonts w:ascii="Arial" w:hAnsi="Arial" w:cs="Arial"/>
          <w:b/>
          <w:sz w:val="24"/>
        </w:rPr>
      </w:pPr>
      <w:r>
        <w:rPr>
          <w:rFonts w:ascii="Arial" w:hAnsi="Arial" w:cs="Arial"/>
          <w:b/>
          <w:color w:val="0000FF"/>
          <w:sz w:val="24"/>
        </w:rPr>
        <w:t>R4-2504471</w:t>
      </w:r>
      <w:r>
        <w:rPr>
          <w:rFonts w:ascii="Arial" w:hAnsi="Arial" w:cs="Arial"/>
          <w:b/>
          <w:color w:val="0000FF"/>
          <w:sz w:val="24"/>
        </w:rPr>
        <w:tab/>
      </w:r>
      <w:r>
        <w:rPr>
          <w:rFonts w:ascii="Arial" w:hAnsi="Arial" w:cs="Arial"/>
          <w:b/>
          <w:sz w:val="24"/>
        </w:rPr>
        <w:t>LS reply to RAN2 on granularity definition of pdcch-RACH-AffectedBandsList-r18</w:t>
      </w:r>
    </w:p>
    <w:p w14:paraId="4C322F9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7A68E66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5D4A9" w14:textId="4C1C363A" w:rsidR="00A84796" w:rsidRDefault="00A84796" w:rsidP="00A84796">
      <w:pPr>
        <w:rPr>
          <w:rFonts w:ascii="Arial" w:hAnsi="Arial" w:cs="Arial"/>
          <w:b/>
          <w:sz w:val="24"/>
        </w:rPr>
      </w:pPr>
      <w:r>
        <w:rPr>
          <w:rFonts w:ascii="Arial" w:hAnsi="Arial" w:cs="Arial"/>
          <w:b/>
          <w:color w:val="0000FF"/>
          <w:sz w:val="24"/>
        </w:rPr>
        <w:t>R4-2504523</w:t>
      </w:r>
      <w:r>
        <w:rPr>
          <w:rFonts w:ascii="Arial" w:hAnsi="Arial" w:cs="Arial"/>
          <w:b/>
          <w:color w:val="0000FF"/>
          <w:sz w:val="24"/>
        </w:rPr>
        <w:tab/>
      </w:r>
      <w:r>
        <w:rPr>
          <w:rFonts w:ascii="Arial" w:hAnsi="Arial" w:cs="Arial"/>
          <w:b/>
          <w:sz w:val="24"/>
        </w:rPr>
        <w:t>Reply LS to RAN2 on granularity definition of pdcch-RACH-AffectedBandsList-r18</w:t>
      </w:r>
    </w:p>
    <w:p w14:paraId="2725ADB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3712D50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5FE36" w14:textId="77777777" w:rsidR="00A84796" w:rsidRDefault="00A84796" w:rsidP="00A84796">
      <w:pPr>
        <w:pStyle w:val="Heading3"/>
      </w:pPr>
      <w:bookmarkStart w:id="332" w:name="_Toc194487696"/>
      <w:r>
        <w:t>8.3</w:t>
      </w:r>
      <w:r>
        <w:tab/>
        <w:t>R17, R15 and R16 related</w:t>
      </w:r>
      <w:bookmarkEnd w:id="332"/>
    </w:p>
    <w:p w14:paraId="065D8EFB" w14:textId="05D480A2" w:rsidR="00A84796" w:rsidRDefault="00A84796" w:rsidP="00A84796">
      <w:pPr>
        <w:rPr>
          <w:rFonts w:ascii="Arial" w:hAnsi="Arial" w:cs="Arial"/>
          <w:b/>
          <w:sz w:val="24"/>
        </w:rPr>
      </w:pPr>
      <w:r>
        <w:rPr>
          <w:rFonts w:ascii="Arial" w:hAnsi="Arial" w:cs="Arial"/>
          <w:b/>
          <w:color w:val="0000FF"/>
          <w:sz w:val="24"/>
        </w:rPr>
        <w:t>R4-2504407</w:t>
      </w:r>
      <w:r>
        <w:rPr>
          <w:rFonts w:ascii="Arial" w:hAnsi="Arial" w:cs="Arial"/>
          <w:b/>
          <w:color w:val="0000FF"/>
          <w:sz w:val="24"/>
        </w:rPr>
        <w:tab/>
      </w:r>
      <w:r>
        <w:rPr>
          <w:rFonts w:ascii="Arial" w:hAnsi="Arial" w:cs="Arial"/>
          <w:b/>
          <w:sz w:val="24"/>
        </w:rPr>
        <w:t xml:space="preserve">Discussion on </w:t>
      </w:r>
      <w:proofErr w:type="gramStart"/>
      <w:r>
        <w:rPr>
          <w:rFonts w:ascii="Arial" w:hAnsi="Arial" w:cs="Arial"/>
          <w:b/>
          <w:sz w:val="24"/>
        </w:rPr>
        <w:t>reply</w:t>
      </w:r>
      <w:proofErr w:type="gramEnd"/>
      <w:r>
        <w:rPr>
          <w:rFonts w:ascii="Arial" w:hAnsi="Arial" w:cs="Arial"/>
          <w:b/>
          <w:sz w:val="24"/>
        </w:rPr>
        <w:t xml:space="preserve"> LS on measurement quantities for IoT NTN</w:t>
      </w:r>
    </w:p>
    <w:p w14:paraId="285348BC" w14:textId="77777777" w:rsidR="00A84796" w:rsidRDefault="00A84796" w:rsidP="00A84796">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6910586F" w14:textId="77777777" w:rsidR="00A84796" w:rsidRDefault="00A84796" w:rsidP="00A84796">
      <w:pPr>
        <w:rPr>
          <w:rFonts w:ascii="Arial" w:hAnsi="Arial" w:cs="Arial"/>
          <w:b/>
        </w:rPr>
      </w:pPr>
      <w:r>
        <w:rPr>
          <w:rFonts w:ascii="Arial" w:hAnsi="Arial" w:cs="Arial"/>
          <w:b/>
        </w:rPr>
        <w:t xml:space="preserve">Abstract: </w:t>
      </w:r>
    </w:p>
    <w:p w14:paraId="0F373BD1" w14:textId="77777777" w:rsidR="00A84796" w:rsidRDefault="00A84796" w:rsidP="00A84796">
      <w:r>
        <w:t>In this paper we present our views on the questions in LS.</w:t>
      </w:r>
    </w:p>
    <w:p w14:paraId="662AECA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53E2D1" w14:textId="77777777" w:rsidR="00A84796" w:rsidRDefault="00A84796" w:rsidP="00A84796">
      <w:pPr>
        <w:pStyle w:val="Heading3"/>
      </w:pPr>
      <w:bookmarkStart w:id="333" w:name="_Toc194487697"/>
      <w:r>
        <w:lastRenderedPageBreak/>
        <w:t>8.4</w:t>
      </w:r>
      <w:r>
        <w:tab/>
        <w:t>Moderator summary and conclusions</w:t>
      </w:r>
      <w:bookmarkEnd w:id="333"/>
    </w:p>
    <w:p w14:paraId="6B7574C1" w14:textId="3A7C96D4" w:rsidR="00A84796" w:rsidRDefault="00A84796" w:rsidP="00A84796">
      <w:pPr>
        <w:rPr>
          <w:rFonts w:ascii="Arial" w:hAnsi="Arial" w:cs="Arial"/>
          <w:b/>
          <w:sz w:val="24"/>
        </w:rPr>
      </w:pPr>
      <w:r>
        <w:rPr>
          <w:rFonts w:ascii="Arial" w:hAnsi="Arial" w:cs="Arial"/>
          <w:b/>
          <w:color w:val="0000FF"/>
          <w:sz w:val="24"/>
        </w:rPr>
        <w:t>R4-2503635</w:t>
      </w:r>
      <w:r>
        <w:rPr>
          <w:rFonts w:ascii="Arial" w:hAnsi="Arial" w:cs="Arial"/>
          <w:b/>
          <w:color w:val="0000FF"/>
          <w:sz w:val="24"/>
        </w:rPr>
        <w:tab/>
      </w:r>
      <w:r>
        <w:rPr>
          <w:rFonts w:ascii="Arial" w:hAnsi="Arial" w:cs="Arial"/>
          <w:b/>
          <w:sz w:val="24"/>
        </w:rPr>
        <w:t>Topic summary for [114bis][225] Reply_LS</w:t>
      </w:r>
    </w:p>
    <w:p w14:paraId="18047F5E"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(Apple)</w:t>
      </w:r>
    </w:p>
    <w:p w14:paraId="5D3F9971" w14:textId="77777777" w:rsidR="00A84796" w:rsidRDefault="00A84796" w:rsidP="00A84796">
      <w:pPr>
        <w:rPr>
          <w:rFonts w:ascii="Arial" w:hAnsi="Arial" w:cs="Arial"/>
          <w:b/>
        </w:rPr>
      </w:pPr>
      <w:r>
        <w:rPr>
          <w:rFonts w:ascii="Arial" w:hAnsi="Arial" w:cs="Arial"/>
          <w:b/>
        </w:rPr>
        <w:t xml:space="preserve">Abstract: </w:t>
      </w:r>
    </w:p>
    <w:p w14:paraId="32F6811B" w14:textId="77777777" w:rsidR="00A84796" w:rsidRDefault="00A84796" w:rsidP="00A84796">
      <w:r>
        <w:t>Topic summary in RRM session</w:t>
      </w:r>
    </w:p>
    <w:p w14:paraId="3298F8C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5F794" w14:textId="6AC6B5F0" w:rsidR="00A84796" w:rsidRDefault="00A84796" w:rsidP="00A84796">
      <w:pPr>
        <w:rPr>
          <w:rFonts w:ascii="Arial" w:hAnsi="Arial" w:cs="Arial"/>
          <w:b/>
          <w:sz w:val="24"/>
        </w:rPr>
      </w:pPr>
      <w:r>
        <w:rPr>
          <w:rFonts w:ascii="Arial" w:hAnsi="Arial" w:cs="Arial"/>
          <w:b/>
          <w:color w:val="0000FF"/>
          <w:sz w:val="24"/>
        </w:rPr>
        <w:t>R4-2504655</w:t>
      </w:r>
      <w:r>
        <w:rPr>
          <w:rFonts w:ascii="Arial" w:hAnsi="Arial" w:cs="Arial"/>
          <w:b/>
          <w:color w:val="0000FF"/>
          <w:sz w:val="24"/>
        </w:rPr>
        <w:tab/>
      </w:r>
      <w:r>
        <w:rPr>
          <w:rFonts w:ascii="Arial" w:hAnsi="Arial" w:cs="Arial"/>
          <w:b/>
          <w:sz w:val="24"/>
        </w:rPr>
        <w:t>Topic summary for [114bis][330] LS_BDaT</w:t>
      </w:r>
    </w:p>
    <w:p w14:paraId="3534E779"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(Qualcomm)</w:t>
      </w:r>
    </w:p>
    <w:p w14:paraId="3B3C035F" w14:textId="77777777" w:rsidR="00A84796" w:rsidRDefault="00A84796" w:rsidP="00A84796">
      <w:pPr>
        <w:rPr>
          <w:rFonts w:ascii="Arial" w:hAnsi="Arial" w:cs="Arial"/>
          <w:b/>
        </w:rPr>
      </w:pPr>
      <w:r>
        <w:rPr>
          <w:rFonts w:ascii="Arial" w:hAnsi="Arial" w:cs="Arial"/>
          <w:b/>
        </w:rPr>
        <w:t xml:space="preserve">Abstract: </w:t>
      </w:r>
    </w:p>
    <w:p w14:paraId="043A8203" w14:textId="77777777" w:rsidR="00A84796" w:rsidRDefault="00A84796" w:rsidP="00A84796">
      <w:r>
        <w:t>[114bis] BDaT Session AI 8.1, 8.2, 8.3 (BDaT related). MCC: The session chair marked this as withdrawn.</w:t>
      </w:r>
    </w:p>
    <w:p w14:paraId="7E89F63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B90B8F" w14:textId="548E4FD2" w:rsidR="00A84796" w:rsidRDefault="00A84796" w:rsidP="00A84796">
      <w:pPr>
        <w:rPr>
          <w:rFonts w:ascii="Arial" w:hAnsi="Arial" w:cs="Arial"/>
          <w:b/>
          <w:sz w:val="24"/>
        </w:rPr>
      </w:pPr>
      <w:r>
        <w:rPr>
          <w:rFonts w:ascii="Arial" w:hAnsi="Arial" w:cs="Arial"/>
          <w:b/>
          <w:color w:val="0000FF"/>
          <w:sz w:val="24"/>
        </w:rPr>
        <w:t>R4-2504690</w:t>
      </w:r>
      <w:r>
        <w:rPr>
          <w:rFonts w:ascii="Arial" w:hAnsi="Arial" w:cs="Arial"/>
          <w:b/>
          <w:color w:val="0000FF"/>
          <w:sz w:val="24"/>
        </w:rPr>
        <w:tab/>
      </w:r>
      <w:r>
        <w:rPr>
          <w:rFonts w:ascii="Arial" w:hAnsi="Arial" w:cs="Arial"/>
          <w:b/>
          <w:sz w:val="24"/>
        </w:rPr>
        <w:t>Topic summary for [114bis][132] NR_reply_LS_UE_RF</w:t>
      </w:r>
    </w:p>
    <w:p w14:paraId="11C259FF"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Moderator(Apple)</w:t>
      </w:r>
    </w:p>
    <w:p w14:paraId="60BE4004" w14:textId="77777777" w:rsidR="00A84796" w:rsidRDefault="00A84796" w:rsidP="00A84796">
      <w:pPr>
        <w:rPr>
          <w:rFonts w:ascii="Arial" w:hAnsi="Arial" w:cs="Arial"/>
          <w:b/>
        </w:rPr>
      </w:pPr>
      <w:r>
        <w:rPr>
          <w:rFonts w:ascii="Arial" w:hAnsi="Arial" w:cs="Arial"/>
          <w:b/>
        </w:rPr>
        <w:t xml:space="preserve">Abstract: </w:t>
      </w:r>
    </w:p>
    <w:p w14:paraId="18DB13DA" w14:textId="77777777" w:rsidR="00A84796" w:rsidRDefault="00A84796" w:rsidP="00A84796">
      <w:r>
        <w:t>Summary for AI 8 UE RF topics</w:t>
      </w:r>
    </w:p>
    <w:p w14:paraId="4BB02BC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7ABAA" w14:textId="77777777" w:rsidR="00A84796" w:rsidRDefault="00A84796" w:rsidP="00A84796">
      <w:pPr>
        <w:pStyle w:val="Heading2"/>
      </w:pPr>
      <w:bookmarkStart w:id="334" w:name="_Toc194487698"/>
      <w:r>
        <w:t>9</w:t>
      </w:r>
      <w:r>
        <w:tab/>
        <w:t>RAN task and other topics</w:t>
      </w:r>
      <w:bookmarkEnd w:id="334"/>
    </w:p>
    <w:p w14:paraId="77578744" w14:textId="254E614B" w:rsidR="00A84796" w:rsidRDefault="00A84796" w:rsidP="00A84796">
      <w:pPr>
        <w:rPr>
          <w:rFonts w:ascii="Arial" w:hAnsi="Arial" w:cs="Arial"/>
          <w:b/>
          <w:sz w:val="24"/>
        </w:rPr>
      </w:pPr>
      <w:r>
        <w:rPr>
          <w:rFonts w:ascii="Arial" w:hAnsi="Arial" w:cs="Arial"/>
          <w:b/>
          <w:color w:val="0000FF"/>
          <w:sz w:val="24"/>
        </w:rPr>
        <w:t>R4-2504125</w:t>
      </w:r>
      <w:r>
        <w:rPr>
          <w:rFonts w:ascii="Arial" w:hAnsi="Arial" w:cs="Arial"/>
          <w:b/>
          <w:color w:val="0000FF"/>
          <w:sz w:val="24"/>
        </w:rPr>
        <w:tab/>
      </w:r>
      <w:r>
        <w:rPr>
          <w:rFonts w:ascii="Arial" w:hAnsi="Arial" w:cs="Arial"/>
          <w:b/>
          <w:sz w:val="24"/>
        </w:rPr>
        <w:t>Progress update and next steps for the CA database</w:t>
      </w:r>
    </w:p>
    <w:p w14:paraId="3CDC78E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63E52DA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4B5DD" w14:textId="77777777" w:rsidR="00A84796" w:rsidRDefault="00A84796" w:rsidP="00A84796">
      <w:pPr>
        <w:pStyle w:val="Heading3"/>
      </w:pPr>
      <w:bookmarkStart w:id="335" w:name="_Toc194487699"/>
      <w:r>
        <w:t>9.1</w:t>
      </w:r>
      <w:r>
        <w:tab/>
        <w:t>Framework simplification for co-location/co-existence requirements (RP-243288)</w:t>
      </w:r>
      <w:bookmarkEnd w:id="335"/>
    </w:p>
    <w:p w14:paraId="0C33CF3F" w14:textId="5E156ECE" w:rsidR="00A84796" w:rsidRDefault="00A84796" w:rsidP="00A84796">
      <w:pPr>
        <w:rPr>
          <w:rFonts w:ascii="Arial" w:hAnsi="Arial" w:cs="Arial"/>
          <w:b/>
          <w:sz w:val="24"/>
        </w:rPr>
      </w:pPr>
      <w:r>
        <w:rPr>
          <w:rFonts w:ascii="Arial" w:hAnsi="Arial" w:cs="Arial"/>
          <w:b/>
          <w:color w:val="0000FF"/>
          <w:sz w:val="24"/>
        </w:rPr>
        <w:t>R4-2503233</w:t>
      </w:r>
      <w:r>
        <w:rPr>
          <w:rFonts w:ascii="Arial" w:hAnsi="Arial" w:cs="Arial"/>
          <w:b/>
          <w:color w:val="0000FF"/>
          <w:sz w:val="24"/>
        </w:rPr>
        <w:tab/>
      </w:r>
      <w:r>
        <w:rPr>
          <w:rFonts w:ascii="Arial" w:hAnsi="Arial" w:cs="Arial"/>
          <w:b/>
          <w:sz w:val="24"/>
        </w:rPr>
        <w:t>On RAN task to work on framework simplification for co-location/co-existence requirements</w:t>
      </w:r>
    </w:p>
    <w:p w14:paraId="3D9ECA6F"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w:t>
      </w:r>
    </w:p>
    <w:p w14:paraId="3533F57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34EB3" w14:textId="7020711B" w:rsidR="00A84796" w:rsidRDefault="00A84796" w:rsidP="00A84796">
      <w:pPr>
        <w:rPr>
          <w:rFonts w:ascii="Arial" w:hAnsi="Arial" w:cs="Arial"/>
          <w:b/>
          <w:sz w:val="24"/>
        </w:rPr>
      </w:pPr>
      <w:r>
        <w:rPr>
          <w:rFonts w:ascii="Arial" w:hAnsi="Arial" w:cs="Arial"/>
          <w:b/>
          <w:color w:val="0000FF"/>
          <w:sz w:val="24"/>
        </w:rPr>
        <w:t>R4-2503462</w:t>
      </w:r>
      <w:r>
        <w:rPr>
          <w:rFonts w:ascii="Arial" w:hAnsi="Arial" w:cs="Arial"/>
          <w:b/>
          <w:color w:val="0000FF"/>
          <w:sz w:val="24"/>
        </w:rPr>
        <w:tab/>
      </w:r>
      <w:r>
        <w:rPr>
          <w:rFonts w:ascii="Arial" w:hAnsi="Arial" w:cs="Arial"/>
          <w:b/>
          <w:sz w:val="24"/>
        </w:rPr>
        <w:t>Further discussion on framework simplification for co-location/co-existence requirements</w:t>
      </w:r>
    </w:p>
    <w:p w14:paraId="7F872DE9"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606B6A3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840E5" w14:textId="0F020DF3" w:rsidR="00A84796" w:rsidRDefault="00A84796" w:rsidP="00A84796">
      <w:pPr>
        <w:rPr>
          <w:rFonts w:ascii="Arial" w:hAnsi="Arial" w:cs="Arial"/>
          <w:b/>
          <w:sz w:val="24"/>
        </w:rPr>
      </w:pPr>
      <w:r>
        <w:rPr>
          <w:rFonts w:ascii="Arial" w:hAnsi="Arial" w:cs="Arial"/>
          <w:b/>
          <w:color w:val="0000FF"/>
          <w:sz w:val="24"/>
        </w:rPr>
        <w:lastRenderedPageBreak/>
        <w:t>R4-2503463</w:t>
      </w:r>
      <w:r>
        <w:rPr>
          <w:rFonts w:ascii="Arial" w:hAnsi="Arial" w:cs="Arial"/>
          <w:b/>
          <w:color w:val="0000FF"/>
          <w:sz w:val="24"/>
        </w:rPr>
        <w:tab/>
      </w:r>
      <w:r>
        <w:rPr>
          <w:rFonts w:ascii="Arial" w:hAnsi="Arial" w:cs="Arial"/>
          <w:b/>
          <w:sz w:val="24"/>
        </w:rPr>
        <w:t>Draft CR for 38.104, on framework simplification for co-location/co-existence requirement</w:t>
      </w:r>
    </w:p>
    <w:p w14:paraId="591A1D73"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38.104 v19.0.0</w:t>
      </w:r>
      <w:r>
        <w:rPr>
          <w:i/>
        </w:rPr>
        <w:tab/>
        <w:t xml:space="preserve">  CR-  rev  Cat: F (Rel-19)</w:t>
      </w:r>
      <w:r>
        <w:rPr>
          <w:i/>
        </w:rPr>
        <w:br/>
      </w:r>
      <w:r>
        <w:rPr>
          <w:i/>
        </w:rPr>
        <w:br/>
      </w:r>
      <w:r>
        <w:rPr>
          <w:i/>
        </w:rPr>
        <w:tab/>
      </w:r>
      <w:r>
        <w:rPr>
          <w:i/>
        </w:rPr>
        <w:tab/>
      </w:r>
      <w:r>
        <w:rPr>
          <w:i/>
        </w:rPr>
        <w:tab/>
      </w:r>
      <w:r>
        <w:rPr>
          <w:i/>
        </w:rPr>
        <w:tab/>
      </w:r>
      <w:r>
        <w:rPr>
          <w:i/>
        </w:rPr>
        <w:tab/>
        <w:t>Source: CATT</w:t>
      </w:r>
    </w:p>
    <w:p w14:paraId="5CC8A4B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3110D" w14:textId="6BDAE470" w:rsidR="00A84796" w:rsidRDefault="00A84796" w:rsidP="00A84796">
      <w:pPr>
        <w:rPr>
          <w:rFonts w:ascii="Arial" w:hAnsi="Arial" w:cs="Arial"/>
          <w:b/>
          <w:sz w:val="24"/>
        </w:rPr>
      </w:pPr>
      <w:r>
        <w:rPr>
          <w:rFonts w:ascii="Arial" w:hAnsi="Arial" w:cs="Arial"/>
          <w:b/>
          <w:color w:val="0000FF"/>
          <w:sz w:val="24"/>
        </w:rPr>
        <w:t>R4-2503464</w:t>
      </w:r>
      <w:r>
        <w:rPr>
          <w:rFonts w:ascii="Arial" w:hAnsi="Arial" w:cs="Arial"/>
          <w:b/>
          <w:color w:val="0000FF"/>
          <w:sz w:val="24"/>
        </w:rPr>
        <w:tab/>
      </w:r>
      <w:r>
        <w:rPr>
          <w:rFonts w:ascii="Arial" w:hAnsi="Arial" w:cs="Arial"/>
          <w:b/>
          <w:sz w:val="24"/>
        </w:rPr>
        <w:t>Draft CR for 38.106, on framework simplification for co-location/co-existence requirement</w:t>
      </w:r>
    </w:p>
    <w:p w14:paraId="7FB78179"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38.106 v19.0.0</w:t>
      </w:r>
      <w:r>
        <w:rPr>
          <w:i/>
        </w:rPr>
        <w:tab/>
        <w:t xml:space="preserve">  CR-  rev  Cat: F (Rel-19)</w:t>
      </w:r>
      <w:r>
        <w:rPr>
          <w:i/>
        </w:rPr>
        <w:br/>
      </w:r>
      <w:r>
        <w:rPr>
          <w:i/>
        </w:rPr>
        <w:br/>
      </w:r>
      <w:r>
        <w:rPr>
          <w:i/>
        </w:rPr>
        <w:tab/>
      </w:r>
      <w:r>
        <w:rPr>
          <w:i/>
        </w:rPr>
        <w:tab/>
      </w:r>
      <w:r>
        <w:rPr>
          <w:i/>
        </w:rPr>
        <w:tab/>
      </w:r>
      <w:r>
        <w:rPr>
          <w:i/>
        </w:rPr>
        <w:tab/>
      </w:r>
      <w:r>
        <w:rPr>
          <w:i/>
        </w:rPr>
        <w:tab/>
        <w:t>Source: CATT</w:t>
      </w:r>
    </w:p>
    <w:p w14:paraId="00E70DF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2A769" w14:textId="63D60542" w:rsidR="00A84796" w:rsidRDefault="00A84796" w:rsidP="00A84796">
      <w:pPr>
        <w:rPr>
          <w:rFonts w:ascii="Arial" w:hAnsi="Arial" w:cs="Arial"/>
          <w:b/>
          <w:sz w:val="24"/>
        </w:rPr>
      </w:pPr>
      <w:r>
        <w:rPr>
          <w:rFonts w:ascii="Arial" w:hAnsi="Arial" w:cs="Arial"/>
          <w:b/>
          <w:color w:val="0000FF"/>
          <w:sz w:val="24"/>
        </w:rPr>
        <w:t>R4-2503465</w:t>
      </w:r>
      <w:r>
        <w:rPr>
          <w:rFonts w:ascii="Arial" w:hAnsi="Arial" w:cs="Arial"/>
          <w:b/>
          <w:color w:val="0000FF"/>
          <w:sz w:val="24"/>
        </w:rPr>
        <w:tab/>
      </w:r>
      <w:r>
        <w:rPr>
          <w:rFonts w:ascii="Arial" w:hAnsi="Arial" w:cs="Arial"/>
          <w:b/>
          <w:sz w:val="24"/>
        </w:rPr>
        <w:t>Draft CR for 38.174, on framework simplification for co-location/co-existence requirement</w:t>
      </w:r>
    </w:p>
    <w:p w14:paraId="03A11CF9"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38.174 v19.0.0</w:t>
      </w:r>
      <w:r>
        <w:rPr>
          <w:i/>
        </w:rPr>
        <w:tab/>
        <w:t xml:space="preserve">  CR-  rev  Cat: F (Rel-19)</w:t>
      </w:r>
      <w:r>
        <w:rPr>
          <w:i/>
        </w:rPr>
        <w:br/>
      </w:r>
      <w:r>
        <w:rPr>
          <w:i/>
        </w:rPr>
        <w:br/>
      </w:r>
      <w:r>
        <w:rPr>
          <w:i/>
        </w:rPr>
        <w:tab/>
      </w:r>
      <w:r>
        <w:rPr>
          <w:i/>
        </w:rPr>
        <w:tab/>
      </w:r>
      <w:r>
        <w:rPr>
          <w:i/>
        </w:rPr>
        <w:tab/>
      </w:r>
      <w:r>
        <w:rPr>
          <w:i/>
        </w:rPr>
        <w:tab/>
      </w:r>
      <w:r>
        <w:rPr>
          <w:i/>
        </w:rPr>
        <w:tab/>
        <w:t>Source: CATT</w:t>
      </w:r>
    </w:p>
    <w:p w14:paraId="06933B9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44CCB" w14:textId="2F4908C7" w:rsidR="00A84796" w:rsidRDefault="00A84796" w:rsidP="00A84796">
      <w:pPr>
        <w:rPr>
          <w:rFonts w:ascii="Arial" w:hAnsi="Arial" w:cs="Arial"/>
          <w:b/>
          <w:sz w:val="24"/>
        </w:rPr>
      </w:pPr>
      <w:r>
        <w:rPr>
          <w:rFonts w:ascii="Arial" w:hAnsi="Arial" w:cs="Arial"/>
          <w:b/>
          <w:color w:val="0000FF"/>
          <w:sz w:val="24"/>
        </w:rPr>
        <w:t>R4-2503727</w:t>
      </w:r>
      <w:r>
        <w:rPr>
          <w:rFonts w:ascii="Arial" w:hAnsi="Arial" w:cs="Arial"/>
          <w:b/>
          <w:color w:val="0000FF"/>
          <w:sz w:val="24"/>
        </w:rPr>
        <w:tab/>
      </w:r>
      <w:r>
        <w:rPr>
          <w:rFonts w:ascii="Arial" w:hAnsi="Arial" w:cs="Arial"/>
          <w:b/>
          <w:sz w:val="24"/>
        </w:rPr>
        <w:t>Draft CR to TS 38.104: Introduction of new requirement structure for transmitter spurious emission in subclause 6.6.5.2.3 and subclause 6.6.5.2.4</w:t>
      </w:r>
    </w:p>
    <w:p w14:paraId="0DEB68DA"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38.104 v18.9.0</w:t>
      </w:r>
      <w:r>
        <w:rPr>
          <w:i/>
        </w:rPr>
        <w:tab/>
        <w:t xml:space="preserve">  CR-  rev  Cat: D (Rel-18)</w:t>
      </w:r>
      <w:r>
        <w:rPr>
          <w:i/>
        </w:rPr>
        <w:br/>
      </w:r>
      <w:r>
        <w:rPr>
          <w:i/>
        </w:rPr>
        <w:br/>
      </w:r>
      <w:r>
        <w:rPr>
          <w:i/>
        </w:rPr>
        <w:tab/>
      </w:r>
      <w:r>
        <w:rPr>
          <w:i/>
        </w:rPr>
        <w:tab/>
      </w:r>
      <w:r>
        <w:rPr>
          <w:i/>
        </w:rPr>
        <w:tab/>
      </w:r>
      <w:r>
        <w:rPr>
          <w:i/>
        </w:rPr>
        <w:tab/>
      </w:r>
      <w:r>
        <w:rPr>
          <w:i/>
        </w:rPr>
        <w:tab/>
        <w:t>Source: Ericsson</w:t>
      </w:r>
    </w:p>
    <w:p w14:paraId="07692F36" w14:textId="77777777" w:rsidR="00A84796" w:rsidRDefault="00A84796" w:rsidP="00A84796">
      <w:pPr>
        <w:rPr>
          <w:rFonts w:ascii="Arial" w:hAnsi="Arial" w:cs="Arial"/>
          <w:b/>
        </w:rPr>
      </w:pPr>
      <w:r>
        <w:rPr>
          <w:rFonts w:ascii="Arial" w:hAnsi="Arial" w:cs="Arial"/>
          <w:b/>
        </w:rPr>
        <w:t xml:space="preserve">Abstract: </w:t>
      </w:r>
    </w:p>
    <w:p w14:paraId="004A314B" w14:textId="77777777" w:rsidR="00A84796" w:rsidRDefault="00A84796" w:rsidP="00A84796">
      <w:r>
        <w:t>Based on the outcome of the RAN task to improve the BS RF specification structure for co-existence and co-location requirements this CR was created to highlight the change needed to improve the specification. The improvement is based on a new approach whe</w:t>
      </w:r>
    </w:p>
    <w:p w14:paraId="11DAD87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952C0" w14:textId="3FCB829C" w:rsidR="00A84796" w:rsidRDefault="00A84796" w:rsidP="00A84796">
      <w:pPr>
        <w:rPr>
          <w:rFonts w:ascii="Arial" w:hAnsi="Arial" w:cs="Arial"/>
          <w:b/>
          <w:sz w:val="24"/>
        </w:rPr>
      </w:pPr>
      <w:r>
        <w:rPr>
          <w:rFonts w:ascii="Arial" w:hAnsi="Arial" w:cs="Arial"/>
          <w:b/>
          <w:color w:val="0000FF"/>
          <w:sz w:val="24"/>
        </w:rPr>
        <w:t>R4-2503728</w:t>
      </w:r>
      <w:r>
        <w:rPr>
          <w:rFonts w:ascii="Arial" w:hAnsi="Arial" w:cs="Arial"/>
          <w:b/>
          <w:color w:val="0000FF"/>
          <w:sz w:val="24"/>
        </w:rPr>
        <w:tab/>
      </w:r>
      <w:r>
        <w:rPr>
          <w:rFonts w:ascii="Arial" w:hAnsi="Arial" w:cs="Arial"/>
          <w:b/>
          <w:sz w:val="24"/>
        </w:rPr>
        <w:t>Draft CR to TS 38.141-2: Introduction of new requirement structure for transmitter spurious emission in sub-clause 6.7.5.4.5 and sub-clause 6.7.5.5.5</w:t>
      </w:r>
    </w:p>
    <w:p w14:paraId="0E6310E4"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38.141-2 v18.9.0</w:t>
      </w:r>
      <w:r>
        <w:rPr>
          <w:i/>
        </w:rPr>
        <w:tab/>
        <w:t xml:space="preserve">  CR-  rev  Cat: D (Rel-18)</w:t>
      </w:r>
      <w:r>
        <w:rPr>
          <w:i/>
        </w:rPr>
        <w:br/>
      </w:r>
      <w:r>
        <w:rPr>
          <w:i/>
        </w:rPr>
        <w:br/>
      </w:r>
      <w:r>
        <w:rPr>
          <w:i/>
        </w:rPr>
        <w:tab/>
      </w:r>
      <w:r>
        <w:rPr>
          <w:i/>
        </w:rPr>
        <w:tab/>
      </w:r>
      <w:r>
        <w:rPr>
          <w:i/>
        </w:rPr>
        <w:tab/>
      </w:r>
      <w:r>
        <w:rPr>
          <w:i/>
        </w:rPr>
        <w:tab/>
      </w:r>
      <w:r>
        <w:rPr>
          <w:i/>
        </w:rPr>
        <w:tab/>
        <w:t>Source: Ericsson</w:t>
      </w:r>
    </w:p>
    <w:p w14:paraId="4FD2CAB0" w14:textId="77777777" w:rsidR="00A84796" w:rsidRDefault="00A84796" w:rsidP="00A84796">
      <w:pPr>
        <w:rPr>
          <w:rFonts w:ascii="Arial" w:hAnsi="Arial" w:cs="Arial"/>
          <w:b/>
        </w:rPr>
      </w:pPr>
      <w:r>
        <w:rPr>
          <w:rFonts w:ascii="Arial" w:hAnsi="Arial" w:cs="Arial"/>
          <w:b/>
        </w:rPr>
        <w:t xml:space="preserve">Abstract: </w:t>
      </w:r>
    </w:p>
    <w:p w14:paraId="09F5A563" w14:textId="77777777" w:rsidR="00A84796" w:rsidRDefault="00A84796" w:rsidP="00A84796">
      <w:r>
        <w:t>Based on the outcome of the RAN task to improve the BS RF specification structure for co-existence and co-location requirements this CR was created to highlight the change needed to improve the specification. The improvement is based on a new approach whe</w:t>
      </w:r>
    </w:p>
    <w:p w14:paraId="4A1A05B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E108A" w14:textId="2717664E" w:rsidR="00A84796" w:rsidRDefault="00A84796" w:rsidP="00A84796">
      <w:pPr>
        <w:rPr>
          <w:rFonts w:ascii="Arial" w:hAnsi="Arial" w:cs="Arial"/>
          <w:b/>
          <w:sz w:val="24"/>
        </w:rPr>
      </w:pPr>
      <w:r>
        <w:rPr>
          <w:rFonts w:ascii="Arial" w:hAnsi="Arial" w:cs="Arial"/>
          <w:b/>
          <w:color w:val="0000FF"/>
          <w:sz w:val="24"/>
        </w:rPr>
        <w:t>R4-2503729</w:t>
      </w:r>
      <w:r>
        <w:rPr>
          <w:rFonts w:ascii="Arial" w:hAnsi="Arial" w:cs="Arial"/>
          <w:b/>
          <w:color w:val="0000FF"/>
          <w:sz w:val="24"/>
        </w:rPr>
        <w:tab/>
      </w:r>
      <w:r>
        <w:rPr>
          <w:rFonts w:ascii="Arial" w:hAnsi="Arial" w:cs="Arial"/>
          <w:b/>
          <w:sz w:val="24"/>
        </w:rPr>
        <w:t>On the topic of BS RF specification structure improvements</w:t>
      </w:r>
    </w:p>
    <w:p w14:paraId="59B1CE14" w14:textId="77777777" w:rsidR="00A84796" w:rsidRDefault="00A84796" w:rsidP="00A84796">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30C18D90" w14:textId="77777777" w:rsidR="00A84796" w:rsidRDefault="00A84796" w:rsidP="00A84796">
      <w:pPr>
        <w:rPr>
          <w:rFonts w:ascii="Arial" w:hAnsi="Arial" w:cs="Arial"/>
          <w:b/>
        </w:rPr>
      </w:pPr>
      <w:r>
        <w:rPr>
          <w:rFonts w:ascii="Arial" w:hAnsi="Arial" w:cs="Arial"/>
          <w:b/>
        </w:rPr>
        <w:t xml:space="preserve">Abstract: </w:t>
      </w:r>
    </w:p>
    <w:p w14:paraId="72E255DF" w14:textId="77777777" w:rsidR="00A84796" w:rsidRDefault="00A84796" w:rsidP="00A84796">
      <w:r>
        <w:t>In this contribution we present a solution to improve the BS RF specification structure with respect to transmitter spurious emission requirements for co-existence and co-location.</w:t>
      </w:r>
    </w:p>
    <w:p w14:paraId="6D42C3E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F88BE" w14:textId="258E97CB" w:rsidR="00A84796" w:rsidRDefault="00A84796" w:rsidP="00A84796">
      <w:pPr>
        <w:rPr>
          <w:rFonts w:ascii="Arial" w:hAnsi="Arial" w:cs="Arial"/>
          <w:b/>
          <w:sz w:val="24"/>
        </w:rPr>
      </w:pPr>
      <w:r>
        <w:rPr>
          <w:rFonts w:ascii="Arial" w:hAnsi="Arial" w:cs="Arial"/>
          <w:b/>
          <w:color w:val="0000FF"/>
          <w:sz w:val="24"/>
        </w:rPr>
        <w:t>R4-2503730</w:t>
      </w:r>
      <w:r>
        <w:rPr>
          <w:rFonts w:ascii="Arial" w:hAnsi="Arial" w:cs="Arial"/>
          <w:b/>
          <w:color w:val="0000FF"/>
          <w:sz w:val="24"/>
        </w:rPr>
        <w:tab/>
      </w:r>
      <w:r>
        <w:rPr>
          <w:rFonts w:ascii="Arial" w:hAnsi="Arial" w:cs="Arial"/>
          <w:b/>
          <w:sz w:val="24"/>
        </w:rPr>
        <w:t>Draft CR to TS 38.141-1: Introduction of new requirement structure for transmitter spurious emission in sub-clause 6.6.5.5.1.3 and sub-clause 6.6.5.5.1.4</w:t>
      </w:r>
    </w:p>
    <w:p w14:paraId="1F0A4262"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38.141-1 v18.9.0</w:t>
      </w:r>
      <w:r>
        <w:rPr>
          <w:i/>
        </w:rPr>
        <w:tab/>
        <w:t xml:space="preserve">  CR-  rev  Cat: D (Rel-18)</w:t>
      </w:r>
      <w:r>
        <w:rPr>
          <w:i/>
        </w:rPr>
        <w:br/>
      </w:r>
      <w:r>
        <w:rPr>
          <w:i/>
        </w:rPr>
        <w:br/>
      </w:r>
      <w:r>
        <w:rPr>
          <w:i/>
        </w:rPr>
        <w:tab/>
      </w:r>
      <w:r>
        <w:rPr>
          <w:i/>
        </w:rPr>
        <w:tab/>
      </w:r>
      <w:r>
        <w:rPr>
          <w:i/>
        </w:rPr>
        <w:tab/>
      </w:r>
      <w:r>
        <w:rPr>
          <w:i/>
        </w:rPr>
        <w:tab/>
      </w:r>
      <w:r>
        <w:rPr>
          <w:i/>
        </w:rPr>
        <w:tab/>
        <w:t>Source: Ericsson</w:t>
      </w:r>
    </w:p>
    <w:p w14:paraId="369EC15E" w14:textId="77777777" w:rsidR="00A84796" w:rsidRDefault="00A84796" w:rsidP="00A84796">
      <w:pPr>
        <w:rPr>
          <w:rFonts w:ascii="Arial" w:hAnsi="Arial" w:cs="Arial"/>
          <w:b/>
        </w:rPr>
      </w:pPr>
      <w:r>
        <w:rPr>
          <w:rFonts w:ascii="Arial" w:hAnsi="Arial" w:cs="Arial"/>
          <w:b/>
        </w:rPr>
        <w:t xml:space="preserve">Abstract: </w:t>
      </w:r>
    </w:p>
    <w:p w14:paraId="1F643023" w14:textId="77777777" w:rsidR="00A84796" w:rsidRDefault="00A84796" w:rsidP="00A84796">
      <w:r>
        <w:t>Based on the outcome of the RAN task to improve the BS RF specification structure for co-existence and co-location requirements this CR was created to highlight the change needed to improve the specification. The improvement is based on a new approach whe</w:t>
      </w:r>
    </w:p>
    <w:p w14:paraId="772A69C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63DF4" w14:textId="7A3E5D98" w:rsidR="00A84796" w:rsidRDefault="00A84796" w:rsidP="00A84796">
      <w:pPr>
        <w:rPr>
          <w:rFonts w:ascii="Arial" w:hAnsi="Arial" w:cs="Arial"/>
          <w:b/>
          <w:sz w:val="24"/>
        </w:rPr>
      </w:pPr>
      <w:r>
        <w:rPr>
          <w:rFonts w:ascii="Arial" w:hAnsi="Arial" w:cs="Arial"/>
          <w:b/>
          <w:color w:val="0000FF"/>
          <w:sz w:val="24"/>
        </w:rPr>
        <w:t>R4-2504366</w:t>
      </w:r>
      <w:r>
        <w:rPr>
          <w:rFonts w:ascii="Arial" w:hAnsi="Arial" w:cs="Arial"/>
          <w:b/>
          <w:color w:val="0000FF"/>
          <w:sz w:val="24"/>
        </w:rPr>
        <w:tab/>
      </w:r>
      <w:r>
        <w:rPr>
          <w:rFonts w:ascii="Arial" w:hAnsi="Arial" w:cs="Arial"/>
          <w:b/>
          <w:sz w:val="24"/>
        </w:rPr>
        <w:t>Discussion on the simplification for BS spec</w:t>
      </w:r>
    </w:p>
    <w:p w14:paraId="2C17573E"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1E4A1DC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2786E" w14:textId="72D39E17" w:rsidR="00A84796" w:rsidRDefault="00A84796" w:rsidP="00A84796">
      <w:pPr>
        <w:rPr>
          <w:rFonts w:ascii="Arial" w:hAnsi="Arial" w:cs="Arial"/>
          <w:b/>
          <w:sz w:val="24"/>
        </w:rPr>
      </w:pPr>
      <w:r>
        <w:rPr>
          <w:rFonts w:ascii="Arial" w:hAnsi="Arial" w:cs="Arial"/>
          <w:b/>
          <w:color w:val="0000FF"/>
          <w:sz w:val="24"/>
        </w:rPr>
        <w:t>R4-2504498</w:t>
      </w:r>
      <w:r>
        <w:rPr>
          <w:rFonts w:ascii="Arial" w:hAnsi="Arial" w:cs="Arial"/>
          <w:b/>
          <w:color w:val="0000FF"/>
          <w:sz w:val="24"/>
        </w:rPr>
        <w:tab/>
      </w:r>
      <w:r>
        <w:rPr>
          <w:rFonts w:ascii="Arial" w:hAnsi="Arial" w:cs="Arial"/>
          <w:b/>
          <w:sz w:val="24"/>
        </w:rPr>
        <w:t>Some considerations on CA framework database</w:t>
      </w:r>
    </w:p>
    <w:p w14:paraId="76F23836"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36D68FB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F299E" w14:textId="30B3CCC7" w:rsidR="00A84796" w:rsidRDefault="00A84796" w:rsidP="00A84796">
      <w:pPr>
        <w:rPr>
          <w:rFonts w:ascii="Arial" w:hAnsi="Arial" w:cs="Arial"/>
          <w:b/>
          <w:sz w:val="24"/>
        </w:rPr>
      </w:pPr>
      <w:r>
        <w:rPr>
          <w:rFonts w:ascii="Arial" w:hAnsi="Arial" w:cs="Arial"/>
          <w:b/>
          <w:color w:val="0000FF"/>
          <w:sz w:val="24"/>
        </w:rPr>
        <w:t>R4-2504572</w:t>
      </w:r>
      <w:r>
        <w:rPr>
          <w:rFonts w:ascii="Arial" w:hAnsi="Arial" w:cs="Arial"/>
          <w:b/>
          <w:color w:val="0000FF"/>
          <w:sz w:val="24"/>
        </w:rPr>
        <w:tab/>
      </w:r>
      <w:r>
        <w:rPr>
          <w:rFonts w:ascii="Arial" w:hAnsi="Arial" w:cs="Arial"/>
          <w:b/>
          <w:sz w:val="24"/>
        </w:rPr>
        <w:t>draftCR to 38.104: on framework simplification for co-location/co-existence requirements</w:t>
      </w:r>
    </w:p>
    <w:p w14:paraId="5A5A49F1"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38.104 v19.0.0</w:t>
      </w:r>
      <w:r>
        <w:rPr>
          <w:i/>
        </w:rPr>
        <w:tab/>
        <w:t xml:space="preserve">  CR-  rev  Cat:  (Rel-19)</w:t>
      </w:r>
      <w:r>
        <w:rPr>
          <w:i/>
        </w:rPr>
        <w:br/>
      </w:r>
      <w:r>
        <w:rPr>
          <w:i/>
        </w:rPr>
        <w:br/>
      </w:r>
      <w:r>
        <w:rPr>
          <w:i/>
        </w:rPr>
        <w:tab/>
      </w:r>
      <w:r>
        <w:rPr>
          <w:i/>
        </w:rPr>
        <w:tab/>
      </w:r>
      <w:r>
        <w:rPr>
          <w:i/>
        </w:rPr>
        <w:tab/>
      </w:r>
      <w:r>
        <w:rPr>
          <w:i/>
        </w:rPr>
        <w:tab/>
      </w:r>
      <w:r>
        <w:rPr>
          <w:i/>
        </w:rPr>
        <w:tab/>
        <w:t>Source: Nokia</w:t>
      </w:r>
    </w:p>
    <w:p w14:paraId="45D092B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5815A" w14:textId="3C77C103" w:rsidR="00A84796" w:rsidRDefault="00A84796" w:rsidP="00A84796">
      <w:pPr>
        <w:rPr>
          <w:rFonts w:ascii="Arial" w:hAnsi="Arial" w:cs="Arial"/>
          <w:b/>
          <w:sz w:val="24"/>
        </w:rPr>
      </w:pPr>
      <w:r>
        <w:rPr>
          <w:rFonts w:ascii="Arial" w:hAnsi="Arial" w:cs="Arial"/>
          <w:b/>
          <w:color w:val="0000FF"/>
          <w:sz w:val="24"/>
        </w:rPr>
        <w:t>R4-2504573</w:t>
      </w:r>
      <w:r>
        <w:rPr>
          <w:rFonts w:ascii="Arial" w:hAnsi="Arial" w:cs="Arial"/>
          <w:b/>
          <w:color w:val="0000FF"/>
          <w:sz w:val="24"/>
        </w:rPr>
        <w:tab/>
      </w:r>
      <w:r>
        <w:rPr>
          <w:rFonts w:ascii="Arial" w:hAnsi="Arial" w:cs="Arial"/>
          <w:b/>
          <w:sz w:val="24"/>
        </w:rPr>
        <w:t>draftCR to 38.141-1: on framework simplification for co-location/co-existence requirements</w:t>
      </w:r>
    </w:p>
    <w:p w14:paraId="6690C1F1" w14:textId="77777777" w:rsidR="00A84796" w:rsidRDefault="00A84796" w:rsidP="00A84796">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38.141-1 v19.0.0</w:t>
      </w:r>
      <w:r>
        <w:rPr>
          <w:i/>
        </w:rPr>
        <w:tab/>
        <w:t xml:space="preserve">  CR-  rev  Cat:  (Rel-19)</w:t>
      </w:r>
      <w:r>
        <w:rPr>
          <w:i/>
        </w:rPr>
        <w:br/>
      </w:r>
      <w:r>
        <w:rPr>
          <w:i/>
        </w:rPr>
        <w:br/>
      </w:r>
      <w:r>
        <w:rPr>
          <w:i/>
        </w:rPr>
        <w:tab/>
      </w:r>
      <w:r>
        <w:rPr>
          <w:i/>
        </w:rPr>
        <w:tab/>
      </w:r>
      <w:r>
        <w:rPr>
          <w:i/>
        </w:rPr>
        <w:tab/>
      </w:r>
      <w:r>
        <w:rPr>
          <w:i/>
        </w:rPr>
        <w:tab/>
      </w:r>
      <w:r>
        <w:rPr>
          <w:i/>
        </w:rPr>
        <w:tab/>
        <w:t>Source: Nokia</w:t>
      </w:r>
    </w:p>
    <w:p w14:paraId="7AF965E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6C873" w14:textId="2EB8E3FA" w:rsidR="00A84796" w:rsidRDefault="00A84796" w:rsidP="00A84796">
      <w:pPr>
        <w:rPr>
          <w:rFonts w:ascii="Arial" w:hAnsi="Arial" w:cs="Arial"/>
          <w:b/>
          <w:sz w:val="24"/>
        </w:rPr>
      </w:pPr>
      <w:r>
        <w:rPr>
          <w:rFonts w:ascii="Arial" w:hAnsi="Arial" w:cs="Arial"/>
          <w:b/>
          <w:color w:val="0000FF"/>
          <w:sz w:val="24"/>
        </w:rPr>
        <w:t>R4-2504595</w:t>
      </w:r>
      <w:r>
        <w:rPr>
          <w:rFonts w:ascii="Arial" w:hAnsi="Arial" w:cs="Arial"/>
          <w:b/>
          <w:color w:val="0000FF"/>
          <w:sz w:val="24"/>
        </w:rPr>
        <w:tab/>
      </w:r>
      <w:r>
        <w:rPr>
          <w:rFonts w:ascii="Arial" w:hAnsi="Arial" w:cs="Arial"/>
          <w:b/>
          <w:sz w:val="24"/>
        </w:rPr>
        <w:t>Further discussion on the framework simplification for co-location/co-existence requirements</w:t>
      </w:r>
    </w:p>
    <w:p w14:paraId="3DEC115B" w14:textId="77777777" w:rsidR="00A84796" w:rsidRDefault="00A84796" w:rsidP="00A84796">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 HiSilicon</w:t>
      </w:r>
    </w:p>
    <w:p w14:paraId="75C10962" w14:textId="77777777" w:rsidR="00A84796" w:rsidRDefault="00A84796" w:rsidP="00A84796">
      <w:pPr>
        <w:rPr>
          <w:rFonts w:ascii="Arial" w:hAnsi="Arial" w:cs="Arial"/>
          <w:b/>
        </w:rPr>
      </w:pPr>
      <w:r>
        <w:rPr>
          <w:rFonts w:ascii="Arial" w:hAnsi="Arial" w:cs="Arial"/>
          <w:b/>
        </w:rPr>
        <w:t xml:space="preserve">Abstract: </w:t>
      </w:r>
    </w:p>
    <w:p w14:paraId="3CCE7296" w14:textId="77777777" w:rsidR="00A84796" w:rsidRDefault="00A84796" w:rsidP="00A84796">
      <w:r>
        <w:t>In this contribution, we provide further discussion on the framework simplification for co-location/co-existence requirements.</w:t>
      </w:r>
    </w:p>
    <w:p w14:paraId="46996F8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31C17" w14:textId="4C275FB2" w:rsidR="00A84796" w:rsidRDefault="00A84796" w:rsidP="00A84796">
      <w:pPr>
        <w:rPr>
          <w:rFonts w:ascii="Arial" w:hAnsi="Arial" w:cs="Arial"/>
          <w:b/>
          <w:sz w:val="24"/>
        </w:rPr>
      </w:pPr>
      <w:r>
        <w:rPr>
          <w:rFonts w:ascii="Arial" w:hAnsi="Arial" w:cs="Arial"/>
          <w:b/>
          <w:color w:val="0000FF"/>
          <w:sz w:val="24"/>
        </w:rPr>
        <w:t>R4-2504656</w:t>
      </w:r>
      <w:r>
        <w:rPr>
          <w:rFonts w:ascii="Arial" w:hAnsi="Arial" w:cs="Arial"/>
          <w:b/>
          <w:color w:val="0000FF"/>
          <w:sz w:val="24"/>
        </w:rPr>
        <w:tab/>
      </w:r>
      <w:r>
        <w:rPr>
          <w:rFonts w:ascii="Arial" w:hAnsi="Arial" w:cs="Arial"/>
          <w:b/>
          <w:sz w:val="24"/>
        </w:rPr>
        <w:t>Topic summary for [114bis][331] BSRF_Simplify_CoLo_Coex</w:t>
      </w:r>
    </w:p>
    <w:p w14:paraId="4DAEAF78"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(Ericsson)</w:t>
      </w:r>
    </w:p>
    <w:p w14:paraId="11EFB47B" w14:textId="77777777" w:rsidR="00A84796" w:rsidRDefault="00A84796" w:rsidP="00A84796">
      <w:pPr>
        <w:rPr>
          <w:rFonts w:ascii="Arial" w:hAnsi="Arial" w:cs="Arial"/>
          <w:b/>
        </w:rPr>
      </w:pPr>
      <w:r>
        <w:rPr>
          <w:rFonts w:ascii="Arial" w:hAnsi="Arial" w:cs="Arial"/>
          <w:b/>
        </w:rPr>
        <w:t xml:space="preserve">Abstract: </w:t>
      </w:r>
    </w:p>
    <w:p w14:paraId="6FD3EA0D" w14:textId="77777777" w:rsidR="00A84796" w:rsidRDefault="00A84796" w:rsidP="00A84796">
      <w:r>
        <w:t>[114bis] BDaT Session AI 9.1</w:t>
      </w:r>
    </w:p>
    <w:p w14:paraId="105DB21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6E6FD" w14:textId="77777777" w:rsidR="00A84796" w:rsidRDefault="00A84796" w:rsidP="00A84796">
      <w:pPr>
        <w:pStyle w:val="Heading3"/>
      </w:pPr>
      <w:bookmarkStart w:id="336" w:name="_Toc194487700"/>
      <w:r>
        <w:t>9.2</w:t>
      </w:r>
      <w:r>
        <w:tab/>
        <w:t>Principle of selected specification series in case of spectrum sharing by multiple RATs (related to approval of RP-250611)</w:t>
      </w:r>
      <w:bookmarkEnd w:id="336"/>
    </w:p>
    <w:p w14:paraId="152437C0" w14:textId="3AF86292" w:rsidR="00A84796" w:rsidRDefault="00A84796" w:rsidP="00A84796">
      <w:pPr>
        <w:rPr>
          <w:rFonts w:ascii="Arial" w:hAnsi="Arial" w:cs="Arial"/>
          <w:b/>
          <w:sz w:val="24"/>
        </w:rPr>
      </w:pPr>
      <w:r>
        <w:rPr>
          <w:rFonts w:ascii="Arial" w:hAnsi="Arial" w:cs="Arial"/>
          <w:b/>
          <w:color w:val="0000FF"/>
          <w:sz w:val="24"/>
        </w:rPr>
        <w:t>R4-2504408</w:t>
      </w:r>
      <w:r>
        <w:rPr>
          <w:rFonts w:ascii="Arial" w:hAnsi="Arial" w:cs="Arial"/>
          <w:b/>
          <w:color w:val="0000FF"/>
          <w:sz w:val="24"/>
        </w:rPr>
        <w:tab/>
      </w:r>
      <w:r>
        <w:rPr>
          <w:rFonts w:ascii="Arial" w:hAnsi="Arial" w:cs="Arial"/>
          <w:b/>
          <w:sz w:val="24"/>
        </w:rPr>
        <w:t>Specification impact on spectrum sharing by multiple RATs</w:t>
      </w:r>
    </w:p>
    <w:p w14:paraId="4AFF736C"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0ACF0190" w14:textId="77777777" w:rsidR="00A84796" w:rsidRDefault="00A84796" w:rsidP="00A84796">
      <w:pPr>
        <w:rPr>
          <w:rFonts w:ascii="Arial" w:hAnsi="Arial" w:cs="Arial"/>
          <w:b/>
        </w:rPr>
      </w:pPr>
      <w:r>
        <w:rPr>
          <w:rFonts w:ascii="Arial" w:hAnsi="Arial" w:cs="Arial"/>
          <w:b/>
        </w:rPr>
        <w:t xml:space="preserve">Abstract: </w:t>
      </w:r>
    </w:p>
    <w:p w14:paraId="1B373906" w14:textId="77777777" w:rsidR="00A84796" w:rsidRDefault="00A84796" w:rsidP="00A84796">
      <w:r>
        <w:t xml:space="preserve">RAN task RAN4 to study the principle of selected specification series in case of spectrum sharing by multiple RATs (related to approval of RP-250611), this paper </w:t>
      </w:r>
      <w:proofErr w:type="gramStart"/>
      <w:r>
        <w:t>present</w:t>
      </w:r>
      <w:proofErr w:type="gramEnd"/>
      <w:r>
        <w:t xml:space="preserve"> our view on it. MCC: Treat in email thread [315].</w:t>
      </w:r>
    </w:p>
    <w:p w14:paraId="47FB2F4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3C52C" w14:textId="77777777" w:rsidR="00A84796" w:rsidRDefault="00A84796" w:rsidP="00A84796">
      <w:pPr>
        <w:pStyle w:val="Heading2"/>
      </w:pPr>
      <w:bookmarkStart w:id="337" w:name="_Toc194487701"/>
      <w:r>
        <w:t>10</w:t>
      </w:r>
      <w:r>
        <w:tab/>
        <w:t>New or revised WID/SID</w:t>
      </w:r>
      <w:bookmarkEnd w:id="337"/>
    </w:p>
    <w:p w14:paraId="6AE0C0BC" w14:textId="3658633A" w:rsidR="00A84796" w:rsidRDefault="00A84796" w:rsidP="00A84796">
      <w:pPr>
        <w:rPr>
          <w:rFonts w:ascii="Arial" w:hAnsi="Arial" w:cs="Arial"/>
          <w:b/>
          <w:sz w:val="24"/>
        </w:rPr>
      </w:pPr>
      <w:r>
        <w:rPr>
          <w:rFonts w:ascii="Arial" w:hAnsi="Arial" w:cs="Arial"/>
          <w:b/>
          <w:color w:val="0000FF"/>
          <w:sz w:val="24"/>
        </w:rPr>
        <w:t>R4-2503718</w:t>
      </w:r>
      <w:r>
        <w:rPr>
          <w:rFonts w:ascii="Arial" w:hAnsi="Arial" w:cs="Arial"/>
          <w:b/>
          <w:color w:val="0000FF"/>
          <w:sz w:val="24"/>
        </w:rPr>
        <w:tab/>
      </w:r>
      <w:r>
        <w:rPr>
          <w:rFonts w:ascii="Arial" w:hAnsi="Arial" w:cs="Arial"/>
          <w:b/>
          <w:sz w:val="24"/>
        </w:rPr>
        <w:t>WF on 200 MHz channel bandwidth</w:t>
      </w:r>
    </w:p>
    <w:p w14:paraId="5470F2F9" w14:textId="77777777" w:rsidR="00A84796" w:rsidRDefault="00A84796" w:rsidP="00A84796">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KDDI, China Unicom, China Telecom, BT, Bouygues Telecom, Deutsche Telekom, KPN, Vodafone, Orange, Odido, Telefonica, Telenor, TIM, Telia Company, Spark NZ, Jio Platforms(JPL), Telstra, NTT Docomo, SoftBank, CKH IOD UK LTD, Ericsson, Huawei</w:t>
      </w:r>
    </w:p>
    <w:p w14:paraId="149E5F71" w14:textId="4BEF315D" w:rsidR="000946CC" w:rsidRDefault="000946CC" w:rsidP="00A84796">
      <w:pPr>
        <w:rPr>
          <w:rFonts w:ascii="Arial" w:hAnsi="Arial" w:cs="Arial"/>
          <w:b/>
        </w:rPr>
      </w:pPr>
      <w:r>
        <w:rPr>
          <w:rFonts w:ascii="Arial" w:hAnsi="Arial" w:cs="Arial"/>
          <w:b/>
        </w:rPr>
        <w:t>Discussion:</w:t>
      </w:r>
    </w:p>
    <w:p w14:paraId="7ECE0EF4" w14:textId="033E3FA0" w:rsidR="000946CC" w:rsidRPr="000946CC" w:rsidRDefault="000946CC" w:rsidP="000946CC">
      <w:r w:rsidRPr="000946CC">
        <w:t>China has identified the band 6425-7125 MHz for IMT, this came into effect 1st July 2023, see Chinese table of allocations and has given certainty that the band will be for 5G/6G</w:t>
      </w:r>
      <w:r>
        <w:t>.</w:t>
      </w:r>
    </w:p>
    <w:p w14:paraId="4220B5D4" w14:textId="209B5CA7" w:rsidR="000946CC" w:rsidRPr="000946CC" w:rsidRDefault="000946CC" w:rsidP="000946CC">
      <w:r w:rsidRPr="000946CC">
        <w:t>UAE has added the band 6425-7125 MHz to their IMT holdings expects actual operation to begin between the years 2025 and 2026 by 2025/2026</w:t>
      </w:r>
      <w:r>
        <w:t>.</w:t>
      </w:r>
    </w:p>
    <w:p w14:paraId="7BEC6459" w14:textId="77777777" w:rsidR="000946CC" w:rsidRPr="000946CC" w:rsidRDefault="000946CC" w:rsidP="000946CC">
      <w:r w:rsidRPr="000946CC">
        <w:t>RCC Recommendation 1/21  to harmonize the technical conditions for 6425-7125 MHz, including channel used by 5G/IMT-2020 systems can consist of one or more adjacent frequency blocks but should not exceed 400 MHz.</w:t>
      </w:r>
    </w:p>
    <w:p w14:paraId="36D29E79" w14:textId="061B7F25" w:rsidR="000946CC" w:rsidRPr="000946CC" w:rsidRDefault="000946CC" w:rsidP="000946CC">
      <w:r w:rsidRPr="000946CC">
        <w:t>The Indian Government decided to allocate the entire Upper 6 GHz band for IMT (3GPP n104), with different parts of the band being made available through to 2030, Cabinet Approves Spectrum Refarming for 5G and Future 6G Services: Report</w:t>
      </w:r>
      <w:r>
        <w:t>.</w:t>
      </w:r>
    </w:p>
    <w:p w14:paraId="4916506A" w14:textId="67E973C0" w:rsidR="000946CC" w:rsidRPr="000946CC" w:rsidRDefault="000946CC" w:rsidP="000946CC">
      <w:r w:rsidRPr="000946CC">
        <w:t xml:space="preserve">Brazil's National Telecommunications Agency (Anatel) identified the upper 6 GHz for IMT in </w:t>
      </w:r>
      <w:proofErr w:type="gramStart"/>
      <w:r w:rsidRPr="000946CC">
        <w:t>Jan,</w:t>
      </w:r>
      <w:proofErr w:type="gramEnd"/>
      <w:r w:rsidRPr="000946CC">
        <w:t xml:space="preserve"> 2025 and has now announced a draft schedule for frequency auctions over the next decade (2026–2036) , including 6 GHz in 2026,   SEI/ANATEL - 13277590 - Draft Resolution</w:t>
      </w:r>
      <w:r>
        <w:t>.</w:t>
      </w:r>
    </w:p>
    <w:p w14:paraId="41FEFB69" w14:textId="77777777" w:rsidR="000946CC" w:rsidRPr="000946CC" w:rsidRDefault="000946CC" w:rsidP="000946CC">
      <w:r w:rsidRPr="000946CC">
        <w:lastRenderedPageBreak/>
        <w:t>The amount of spectrum for each operator in these markets is expected to be at least 200 MHz.</w:t>
      </w:r>
    </w:p>
    <w:p w14:paraId="0AB2EC83" w14:textId="77777777" w:rsidR="000946CC" w:rsidRPr="000946CC" w:rsidRDefault="000946CC" w:rsidP="000946CC">
      <w:r w:rsidRPr="000946CC">
        <w:t>200 MHz of spectrum per operator is also expected to be relevant for other markets.</w:t>
      </w:r>
    </w:p>
    <w:p w14:paraId="312F1B21" w14:textId="55F28189" w:rsidR="000946CC" w:rsidRDefault="000946CC" w:rsidP="000946CC">
      <w:r w:rsidRPr="000946CC">
        <w:t>Certainty needs to be given to operators and regulators that 200 MHz channel bandwidth will be supported by 3GPP.</w:t>
      </w:r>
    </w:p>
    <w:p w14:paraId="679A7BA5" w14:textId="6809117D" w:rsidR="000946CC" w:rsidRDefault="000946CC" w:rsidP="000946CC">
      <w:r>
        <w:t xml:space="preserve">Way Forward: </w:t>
      </w:r>
      <w:r w:rsidRPr="000946CC">
        <w:t>200 MHz channel bandwidth will be developed by 3GPP in Rel-20 considering n104.</w:t>
      </w:r>
    </w:p>
    <w:p w14:paraId="2DAA352B" w14:textId="4ABB75AE"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15F81" w14:textId="5A443C5A" w:rsidR="00A84796" w:rsidRDefault="00A84796" w:rsidP="00A84796">
      <w:pPr>
        <w:rPr>
          <w:rFonts w:ascii="Arial" w:hAnsi="Arial" w:cs="Arial"/>
          <w:b/>
          <w:sz w:val="24"/>
        </w:rPr>
      </w:pPr>
      <w:r>
        <w:rPr>
          <w:rFonts w:ascii="Arial" w:hAnsi="Arial" w:cs="Arial"/>
          <w:b/>
          <w:color w:val="0000FF"/>
          <w:sz w:val="24"/>
        </w:rPr>
        <w:t>R4-2503720</w:t>
      </w:r>
      <w:r>
        <w:rPr>
          <w:rFonts w:ascii="Arial" w:hAnsi="Arial" w:cs="Arial"/>
          <w:b/>
          <w:color w:val="0000FF"/>
          <w:sz w:val="24"/>
        </w:rPr>
        <w:tab/>
      </w:r>
      <w:r>
        <w:rPr>
          <w:rFonts w:ascii="Arial" w:hAnsi="Arial" w:cs="Arial"/>
          <w:b/>
          <w:sz w:val="24"/>
        </w:rPr>
        <w:t>Motivation on supporting Intra-band non-collocated EN-DC/NR-CA deployment in Release 20 (Type 3 UE for handheld)</w:t>
      </w:r>
    </w:p>
    <w:p w14:paraId="39B3F9C6" w14:textId="77777777" w:rsidR="00A84796" w:rsidRDefault="00A84796" w:rsidP="00A84796">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KDDI, NTT Docomo, SoftBank, KT, LG Uplus</w:t>
      </w:r>
    </w:p>
    <w:p w14:paraId="49F4DE5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71806" w14:textId="6021C369" w:rsidR="00A84796" w:rsidRDefault="00A84796" w:rsidP="00A84796">
      <w:pPr>
        <w:rPr>
          <w:rFonts w:ascii="Arial" w:hAnsi="Arial" w:cs="Arial"/>
          <w:b/>
          <w:sz w:val="24"/>
        </w:rPr>
      </w:pPr>
      <w:r>
        <w:rPr>
          <w:rFonts w:ascii="Arial" w:hAnsi="Arial" w:cs="Arial"/>
          <w:b/>
          <w:color w:val="0000FF"/>
          <w:sz w:val="24"/>
        </w:rPr>
        <w:t>R4-2503721</w:t>
      </w:r>
      <w:r>
        <w:rPr>
          <w:rFonts w:ascii="Arial" w:hAnsi="Arial" w:cs="Arial"/>
          <w:b/>
          <w:color w:val="0000FF"/>
          <w:sz w:val="24"/>
        </w:rPr>
        <w:tab/>
      </w:r>
      <w:r>
        <w:rPr>
          <w:rFonts w:ascii="Arial" w:hAnsi="Arial" w:cs="Arial"/>
          <w:b/>
          <w:sz w:val="24"/>
        </w:rPr>
        <w:t>Observation on UE simulation assumption for MPR, A-MPR</w:t>
      </w:r>
    </w:p>
    <w:p w14:paraId="69EAF6B3" w14:textId="77777777" w:rsidR="00A84796" w:rsidRDefault="00A84796" w:rsidP="00A84796">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KDDI Corporation</w:t>
      </w:r>
    </w:p>
    <w:p w14:paraId="76739E8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7ABFA" w14:textId="23C7DAAB" w:rsidR="00A84796" w:rsidRDefault="00A84796" w:rsidP="00A84796">
      <w:pPr>
        <w:rPr>
          <w:rFonts w:ascii="Arial" w:hAnsi="Arial" w:cs="Arial"/>
          <w:b/>
          <w:sz w:val="24"/>
        </w:rPr>
      </w:pPr>
      <w:r>
        <w:rPr>
          <w:rFonts w:ascii="Arial" w:hAnsi="Arial" w:cs="Arial"/>
          <w:b/>
          <w:color w:val="0000FF"/>
          <w:sz w:val="24"/>
        </w:rPr>
        <w:t>R4-2503725</w:t>
      </w:r>
      <w:r>
        <w:rPr>
          <w:rFonts w:ascii="Arial" w:hAnsi="Arial" w:cs="Arial"/>
          <w:b/>
          <w:color w:val="0000FF"/>
          <w:sz w:val="24"/>
        </w:rPr>
        <w:tab/>
      </w:r>
      <w:r>
        <w:rPr>
          <w:rFonts w:ascii="Arial" w:hAnsi="Arial" w:cs="Arial"/>
          <w:b/>
          <w:sz w:val="24"/>
        </w:rPr>
        <w:t>Considerations on Rel-20 BS RF package objectives</w:t>
      </w:r>
    </w:p>
    <w:p w14:paraId="0423C33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545FB102" w14:textId="77777777" w:rsidR="00A84796" w:rsidRDefault="00A84796" w:rsidP="00A84796">
      <w:pPr>
        <w:rPr>
          <w:rFonts w:ascii="Arial" w:hAnsi="Arial" w:cs="Arial"/>
          <w:b/>
        </w:rPr>
      </w:pPr>
      <w:r>
        <w:rPr>
          <w:rFonts w:ascii="Arial" w:hAnsi="Arial" w:cs="Arial"/>
          <w:b/>
        </w:rPr>
        <w:t xml:space="preserve">Abstract: </w:t>
      </w:r>
    </w:p>
    <w:p w14:paraId="7DF4B3FD" w14:textId="3B83CF7B" w:rsidR="00A84796" w:rsidRDefault="000946CC" w:rsidP="00A84796">
      <w:r w:rsidRPr="000946CC">
        <w:t xml:space="preserve">In this contribution we focus only on BS RF centric evolution in Rel-20 with the intention to clarify technical justification and objectives for work to be included in BS RF work package.  It is essential to find relevant scope of each work package category to be able to fit it within RAN4 Rel-20 Time Unit (TU) budget. The information provided in this contribution can be used when new Work Item(s) (WI) are defined for RAN4 Rel-20 </w:t>
      </w:r>
      <w:proofErr w:type="gramStart"/>
      <w:r w:rsidRPr="000946CC">
        <w:t>time period</w:t>
      </w:r>
      <w:proofErr w:type="gramEnd"/>
      <w:r w:rsidRPr="000946CC">
        <w:t>.</w:t>
      </w:r>
    </w:p>
    <w:p w14:paraId="60FD7EB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2CA584" w14:textId="7091E115" w:rsidR="00A84796" w:rsidRDefault="00A84796" w:rsidP="00A84796">
      <w:pPr>
        <w:rPr>
          <w:rFonts w:ascii="Arial" w:hAnsi="Arial" w:cs="Arial"/>
          <w:b/>
          <w:sz w:val="24"/>
        </w:rPr>
      </w:pPr>
      <w:r>
        <w:rPr>
          <w:rFonts w:ascii="Arial" w:hAnsi="Arial" w:cs="Arial"/>
          <w:b/>
          <w:color w:val="0000FF"/>
          <w:sz w:val="24"/>
        </w:rPr>
        <w:t>R4-2503847</w:t>
      </w:r>
      <w:r>
        <w:rPr>
          <w:rFonts w:ascii="Arial" w:hAnsi="Arial" w:cs="Arial"/>
          <w:b/>
          <w:color w:val="0000FF"/>
          <w:sz w:val="24"/>
        </w:rPr>
        <w:tab/>
      </w:r>
      <w:r>
        <w:rPr>
          <w:rFonts w:ascii="Arial" w:hAnsi="Arial" w:cs="Arial"/>
          <w:b/>
          <w:sz w:val="24"/>
        </w:rPr>
        <w:t>New WID on New Power Class and enhanced requirements for NR and IoT NTN</w:t>
      </w:r>
    </w:p>
    <w:p w14:paraId="46A75969" w14:textId="77777777" w:rsidR="00A84796" w:rsidRDefault="00A84796" w:rsidP="00A84796">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vivo</w:t>
      </w:r>
    </w:p>
    <w:p w14:paraId="341692E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6CED9" w14:textId="06B9C873" w:rsidR="00A84796" w:rsidRDefault="00A84796" w:rsidP="00A84796">
      <w:pPr>
        <w:rPr>
          <w:rFonts w:ascii="Arial" w:hAnsi="Arial" w:cs="Arial"/>
          <w:b/>
          <w:sz w:val="24"/>
        </w:rPr>
      </w:pPr>
      <w:r>
        <w:rPr>
          <w:rFonts w:ascii="Arial" w:hAnsi="Arial" w:cs="Arial"/>
          <w:b/>
          <w:color w:val="0000FF"/>
          <w:sz w:val="24"/>
        </w:rPr>
        <w:t>R4-2504077</w:t>
      </w:r>
      <w:r>
        <w:rPr>
          <w:rFonts w:ascii="Arial" w:hAnsi="Arial" w:cs="Arial"/>
          <w:b/>
          <w:color w:val="0000FF"/>
          <w:sz w:val="24"/>
        </w:rPr>
        <w:tab/>
      </w:r>
      <w:r>
        <w:rPr>
          <w:rFonts w:ascii="Arial" w:hAnsi="Arial" w:cs="Arial"/>
          <w:b/>
          <w:sz w:val="24"/>
        </w:rPr>
        <w:t>MediaTek Views on Rel-20 RAN4 5G-A scope</w:t>
      </w:r>
    </w:p>
    <w:p w14:paraId="45F0B1C4"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MediaTek inc.</w:t>
      </w:r>
    </w:p>
    <w:p w14:paraId="48B848A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B2B1F" w14:textId="5CA34D47" w:rsidR="00A84796" w:rsidRDefault="00A84796" w:rsidP="00A84796">
      <w:pPr>
        <w:rPr>
          <w:rFonts w:ascii="Arial" w:hAnsi="Arial" w:cs="Arial"/>
          <w:b/>
          <w:sz w:val="24"/>
        </w:rPr>
      </w:pPr>
      <w:r>
        <w:rPr>
          <w:rFonts w:ascii="Arial" w:hAnsi="Arial" w:cs="Arial"/>
          <w:b/>
          <w:color w:val="0000FF"/>
          <w:sz w:val="24"/>
        </w:rPr>
        <w:t>R4-2504367</w:t>
      </w:r>
      <w:r>
        <w:rPr>
          <w:rFonts w:ascii="Arial" w:hAnsi="Arial" w:cs="Arial"/>
          <w:b/>
          <w:color w:val="0000FF"/>
          <w:sz w:val="24"/>
        </w:rPr>
        <w:tab/>
      </w:r>
      <w:r>
        <w:rPr>
          <w:rFonts w:ascii="Arial" w:hAnsi="Arial" w:cs="Arial"/>
          <w:b/>
          <w:sz w:val="24"/>
        </w:rPr>
        <w:t>Discussion on Rel-20 BS RF enhancement</w:t>
      </w:r>
    </w:p>
    <w:p w14:paraId="52142E3A"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ZTE Corporation, Sanechips</w:t>
      </w:r>
    </w:p>
    <w:p w14:paraId="158DDC0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9BE8B" w14:textId="2AE5BE2E" w:rsidR="00A84796" w:rsidRDefault="00A84796" w:rsidP="00A84796">
      <w:pPr>
        <w:rPr>
          <w:rFonts w:ascii="Arial" w:hAnsi="Arial" w:cs="Arial"/>
          <w:b/>
          <w:sz w:val="24"/>
        </w:rPr>
      </w:pPr>
      <w:r>
        <w:rPr>
          <w:rFonts w:ascii="Arial" w:hAnsi="Arial" w:cs="Arial"/>
          <w:b/>
          <w:color w:val="0000FF"/>
          <w:sz w:val="24"/>
        </w:rPr>
        <w:t>R4-2504375</w:t>
      </w:r>
      <w:r>
        <w:rPr>
          <w:rFonts w:ascii="Arial" w:hAnsi="Arial" w:cs="Arial"/>
          <w:b/>
          <w:color w:val="0000FF"/>
          <w:sz w:val="24"/>
        </w:rPr>
        <w:tab/>
      </w:r>
      <w:r>
        <w:rPr>
          <w:rFonts w:ascii="Arial" w:hAnsi="Arial" w:cs="Arial"/>
          <w:b/>
          <w:sz w:val="24"/>
        </w:rPr>
        <w:t>Views on Rel-20 RRM topics</w:t>
      </w:r>
    </w:p>
    <w:p w14:paraId="189B0772"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5FD92065" w14:textId="77777777" w:rsidR="00A84796" w:rsidRDefault="00A84796" w:rsidP="00A84796">
      <w:pPr>
        <w:rPr>
          <w:rFonts w:ascii="Arial" w:hAnsi="Arial" w:cs="Arial"/>
          <w:b/>
        </w:rPr>
      </w:pPr>
      <w:r>
        <w:rPr>
          <w:rFonts w:ascii="Arial" w:hAnsi="Arial" w:cs="Arial"/>
          <w:b/>
        </w:rPr>
        <w:lastRenderedPageBreak/>
        <w:t xml:space="preserve">Abstract: </w:t>
      </w:r>
    </w:p>
    <w:p w14:paraId="0C2983EC" w14:textId="77777777" w:rsidR="00A84796" w:rsidRDefault="00A84796" w:rsidP="00A84796">
      <w:r>
        <w:t>In this contriution we present out views on Rel-20 RRM package.</w:t>
      </w:r>
    </w:p>
    <w:p w14:paraId="761A71F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B5771" w14:textId="77777777" w:rsidR="00A84796" w:rsidRDefault="00A84796" w:rsidP="00A84796">
      <w:pPr>
        <w:pStyle w:val="Heading2"/>
      </w:pPr>
      <w:bookmarkStart w:id="338" w:name="_Toc194487702"/>
      <w:r>
        <w:t>11</w:t>
      </w:r>
      <w:r>
        <w:tab/>
        <w:t>Any other business</w:t>
      </w:r>
      <w:bookmarkEnd w:id="338"/>
    </w:p>
    <w:p w14:paraId="6D9D21B8" w14:textId="740933F2" w:rsidR="00A84796" w:rsidRDefault="00A84796" w:rsidP="00A84796">
      <w:pPr>
        <w:rPr>
          <w:rFonts w:ascii="Arial" w:hAnsi="Arial" w:cs="Arial"/>
          <w:b/>
          <w:sz w:val="24"/>
        </w:rPr>
      </w:pPr>
      <w:r>
        <w:rPr>
          <w:rFonts w:ascii="Arial" w:hAnsi="Arial" w:cs="Arial"/>
          <w:b/>
          <w:color w:val="0000FF"/>
          <w:sz w:val="24"/>
        </w:rPr>
        <w:t>R4-2503567</w:t>
      </w:r>
      <w:r>
        <w:rPr>
          <w:rFonts w:ascii="Arial" w:hAnsi="Arial" w:cs="Arial"/>
          <w:b/>
          <w:color w:val="0000FF"/>
          <w:sz w:val="24"/>
        </w:rPr>
        <w:tab/>
      </w:r>
      <w:r>
        <w:rPr>
          <w:rFonts w:ascii="Arial" w:hAnsi="Arial" w:cs="Arial"/>
          <w:b/>
          <w:sz w:val="24"/>
        </w:rPr>
        <w:t>6G specification format modernization: towards Automation-Native</w:t>
      </w:r>
    </w:p>
    <w:p w14:paraId="5E0038D1" w14:textId="77777777" w:rsidR="00A84796" w:rsidRDefault="00A84796" w:rsidP="00A8479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Nokia</w:t>
      </w:r>
    </w:p>
    <w:p w14:paraId="5AF49AE3" w14:textId="782A1D27" w:rsidR="003D5516" w:rsidRDefault="003D5516" w:rsidP="00A84796">
      <w:pPr>
        <w:rPr>
          <w:rFonts w:ascii="Arial" w:hAnsi="Arial" w:cs="Arial"/>
          <w:b/>
        </w:rPr>
      </w:pPr>
      <w:r>
        <w:rPr>
          <w:rFonts w:ascii="Arial" w:hAnsi="Arial" w:cs="Arial"/>
          <w:b/>
        </w:rPr>
        <w:t>Discussion:</w:t>
      </w:r>
    </w:p>
    <w:p w14:paraId="24294EC0" w14:textId="77777777" w:rsidR="003D5516" w:rsidRDefault="003D5516" w:rsidP="003D5516">
      <w:r>
        <w:t>In this paper, Nokia discusses a new approach for 6G specifications from</w:t>
      </w:r>
      <w:r w:rsidRPr="003D5516">
        <w:t xml:space="preserve"> Rel-21. </w:t>
      </w:r>
    </w:p>
    <w:p w14:paraId="2D51D069" w14:textId="3DE56390" w:rsidR="003D5516" w:rsidRPr="003C420D" w:rsidRDefault="003D5516" w:rsidP="003D5516">
      <w:r w:rsidRPr="003C420D">
        <w:t>MS Word is well established and has some highly appreciated strengths, most notably “what you see is what you get” (WYSIWYG) editing and highly functional change tracking.</w:t>
      </w:r>
    </w:p>
    <w:p w14:paraId="36B508FD" w14:textId="77777777" w:rsidR="003D5516" w:rsidRPr="003C420D" w:rsidRDefault="003D5516" w:rsidP="003D5516">
      <w:r w:rsidRPr="003C420D">
        <w:t>However, several limitations have become increasingly evident throughout 3GPP, leading to a growing awareness that the time may be coming to re-evaluate whether Word is still the best tool for the job in the 21</w:t>
      </w:r>
      <w:r w:rsidRPr="003C420D">
        <w:rPr>
          <w:vertAlign w:val="superscript"/>
        </w:rPr>
        <w:t>st</w:t>
      </w:r>
      <w:r w:rsidRPr="003C420D">
        <w:t xml:space="preserve"> century after four generations. These limitations include issues with stability and latency, inconsistent use of styles and inconsistent file formatting, as elaborated in [1] and [2]. These issues present challenges </w:t>
      </w:r>
      <w:proofErr w:type="gramStart"/>
      <w:r w:rsidRPr="003C420D">
        <w:t>in particular for</w:t>
      </w:r>
      <w:proofErr w:type="gramEnd"/>
      <w:r w:rsidRPr="003C420D">
        <w:t xml:space="preserve"> CR implementation into the specifications, which is a slow and error-prone process, and for applying other automation to the extraction and processing of specification information. </w:t>
      </w:r>
    </w:p>
    <w:p w14:paraId="5A269844" w14:textId="77777777" w:rsidR="003D5516" w:rsidRPr="003C420D" w:rsidRDefault="003D5516" w:rsidP="003D5516">
      <w:r w:rsidRPr="003C420D">
        <w:t>With the advent of 6G in Rel-21, a once-in-a-decade opportunity presents itself to make a clean start, taking advantage of state-of-the-art 21</w:t>
      </w:r>
      <w:r w:rsidRPr="003C420D">
        <w:rPr>
          <w:vertAlign w:val="superscript"/>
        </w:rPr>
        <w:t>st</w:t>
      </w:r>
      <w:r w:rsidRPr="003C420D">
        <w:t xml:space="preserve"> century tools to produce world-class, beautiful specifications with flawless quality and accuracy in the most efficient way possible, natively supporting advanced automated processing.</w:t>
      </w:r>
    </w:p>
    <w:p w14:paraId="15AC580D" w14:textId="77777777" w:rsidR="003D5516" w:rsidRPr="003C420D" w:rsidRDefault="003D5516" w:rsidP="003D5516">
      <w:r w:rsidRPr="003C420D">
        <w:t xml:space="preserve">An attractive vision for the 6G specifications could comprise: </w:t>
      </w:r>
    </w:p>
    <w:p w14:paraId="0FBA9B0E" w14:textId="38DE1630" w:rsidR="003D5516" w:rsidRPr="003C420D" w:rsidRDefault="003D5516" w:rsidP="003D5516">
      <w:pPr>
        <w:pStyle w:val="B1"/>
      </w:pPr>
      <w:r>
        <w:t>-</w:t>
      </w:r>
      <w:r>
        <w:tab/>
      </w:r>
      <w:r w:rsidRPr="003C420D">
        <w:t xml:space="preserve">A single body of specification information, with linking and searching enabled </w:t>
      </w:r>
      <w:proofErr w:type="gramStart"/>
      <w:r w:rsidRPr="003C420D">
        <w:t>throughout;</w:t>
      </w:r>
      <w:proofErr w:type="gramEnd"/>
    </w:p>
    <w:p w14:paraId="04DB21A3" w14:textId="70570935" w:rsidR="003D5516" w:rsidRPr="003C420D" w:rsidRDefault="003D5516" w:rsidP="003D5516">
      <w:pPr>
        <w:pStyle w:val="B1"/>
      </w:pPr>
      <w:r>
        <w:t>-</w:t>
      </w:r>
      <w:r>
        <w:tab/>
      </w:r>
      <w:r w:rsidRPr="003C420D">
        <w:t xml:space="preserve">Automatic, error-free, instantaneous CR implementation, with new spec versions instantly available after each 3GPP TSG </w:t>
      </w:r>
      <w:proofErr w:type="gramStart"/>
      <w:r w:rsidRPr="003C420D">
        <w:t>Plenary;</w:t>
      </w:r>
      <w:proofErr w:type="gramEnd"/>
    </w:p>
    <w:p w14:paraId="65A60A82" w14:textId="36142AF3" w:rsidR="003D5516" w:rsidRPr="003C420D" w:rsidRDefault="003D5516" w:rsidP="003D5516">
      <w:pPr>
        <w:pStyle w:val="B1"/>
      </w:pPr>
      <w:r>
        <w:t>-</w:t>
      </w:r>
      <w:r>
        <w:tab/>
      </w:r>
      <w:r w:rsidRPr="003C420D">
        <w:t xml:space="preserve">Support for automated processing with consistent formatting </w:t>
      </w:r>
      <w:r>
        <w:t xml:space="preserve">and </w:t>
      </w:r>
      <w:r w:rsidRPr="003C420D">
        <w:t>full version control.</w:t>
      </w:r>
    </w:p>
    <w:p w14:paraId="2DEE0215" w14:textId="77777777" w:rsidR="003D5516" w:rsidRPr="003C420D" w:rsidRDefault="003D5516" w:rsidP="003D5516">
      <w:r w:rsidRPr="003C420D">
        <w:t xml:space="preserve">This could be summarised with the following two fundamental goals: </w:t>
      </w:r>
    </w:p>
    <w:p w14:paraId="1ED2A5D7" w14:textId="77777777" w:rsidR="003D5516" w:rsidRPr="003C420D" w:rsidRDefault="003D5516" w:rsidP="003D5516">
      <w:pPr>
        <w:jc w:val="center"/>
      </w:pPr>
      <w:r w:rsidRPr="003C420D">
        <w:rPr>
          <w:noProof/>
        </w:rPr>
        <w:drawing>
          <wp:inline distT="0" distB="0" distL="0" distR="0" wp14:anchorId="2EFE85D2" wp14:editId="75609723">
            <wp:extent cx="4876800" cy="1739018"/>
            <wp:effectExtent l="0" t="0" r="0" b="0"/>
            <wp:docPr id="557914798" name="Picture 1" descr="A blue and orange rectangular boxes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914798" name="Picture 1" descr="A blue and orange rectangular boxes with text&#10;&#10;AI-generated content may be incorrect."/>
                    <pic:cNvPicPr/>
                  </pic:nvPicPr>
                  <pic:blipFill>
                    <a:blip r:embed="rId52"/>
                    <a:stretch>
                      <a:fillRect/>
                    </a:stretch>
                  </pic:blipFill>
                  <pic:spPr>
                    <a:xfrm>
                      <a:off x="0" y="0"/>
                      <a:ext cx="4898609" cy="1746795"/>
                    </a:xfrm>
                    <a:prstGeom prst="rect">
                      <a:avLst/>
                    </a:prstGeom>
                  </pic:spPr>
                </pic:pic>
              </a:graphicData>
            </a:graphic>
          </wp:inline>
        </w:drawing>
      </w:r>
    </w:p>
    <w:p w14:paraId="1230E427" w14:textId="77777777" w:rsidR="003D5516" w:rsidRPr="003C420D" w:rsidRDefault="003D5516" w:rsidP="003D5516">
      <w:r w:rsidRPr="003C420D">
        <w:t xml:space="preserve">Various text-based formats could be considered; among them, Markdown </w:t>
      </w:r>
      <w:proofErr w:type="gramStart"/>
      <w:r w:rsidRPr="003C420D">
        <w:t>in particular stands</w:t>
      </w:r>
      <w:proofErr w:type="gramEnd"/>
      <w:r w:rsidRPr="003C420D">
        <w:t xml:space="preserve"> out, which is already used by oneM2M and Wikipedia. </w:t>
      </w:r>
    </w:p>
    <w:p w14:paraId="4E77E289" w14:textId="422028CE" w:rsidR="003D5516" w:rsidRDefault="003D5516" w:rsidP="003D5516">
      <w:r w:rsidRPr="003C420D">
        <w:t xml:space="preserve">GoToWebinar sessions have recently been held at the instigation of TSG RAN#107, introducing some possibilities for Markdown and Git-based specifications. A recording of the GTW sessions, and the associated slides, are available at </w:t>
      </w:r>
      <w:hyperlink r:id="rId53" w:history="1">
        <w:r w:rsidRPr="003C420D">
          <w:rPr>
            <w:rStyle w:val="Hyperlink"/>
          </w:rPr>
          <w:t>https://www.3gpp.org/ftp/tsg_ran/TSG_RAN/Tool_Automation_6G</w:t>
        </w:r>
      </w:hyperlink>
      <w:r w:rsidRPr="003C420D">
        <w:t xml:space="preserve"> . There seems to be widespread interest in considering such an approach, although many details would still need to be addressed and pros/cons carefully considered (e.g. in relation to formatting, Git repository structure, CR process and procedure). Further investigations will take place to </w:t>
      </w:r>
      <w:proofErr w:type="gramStart"/>
      <w:r w:rsidRPr="003C420D">
        <w:t>look into</w:t>
      </w:r>
      <w:proofErr w:type="gramEnd"/>
      <w:r w:rsidRPr="003C420D">
        <w:t xml:space="preserve"> these matters.</w:t>
      </w:r>
    </w:p>
    <w:p w14:paraId="776DD200" w14:textId="582F7687" w:rsidR="00D20170" w:rsidRDefault="00D20170" w:rsidP="003D5516">
      <w:r>
        <w:lastRenderedPageBreak/>
        <w:t>I</w:t>
      </w:r>
      <w:r w:rsidRPr="003C420D">
        <w:t xml:space="preserve">t is not intended to start parallel investigations in individual WGs, but further investigation in 3GPP overall is expected, and information will be provided as soon as possible to enable interested delegates to participate therein and to contribute their expertise and perspectives. </w:t>
      </w:r>
    </w:p>
    <w:p w14:paraId="50AB5C00" w14:textId="7DCA74ED"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20741" w14:textId="16901B6E" w:rsidR="00A84796" w:rsidRDefault="00A84796" w:rsidP="0046161B"/>
    <w:p w14:paraId="6C1B1DD9" w14:textId="77777777" w:rsidR="00A84796" w:rsidRDefault="00A84796" w:rsidP="00A84796">
      <w:pPr>
        <w:pStyle w:val="Heading2"/>
      </w:pPr>
      <w:bookmarkStart w:id="339" w:name="_Toc194487703"/>
      <w:r>
        <w:t>12</w:t>
      </w:r>
      <w:r>
        <w:tab/>
        <w:t>Close of the meeting</w:t>
      </w:r>
      <w:bookmarkEnd w:id="339"/>
    </w:p>
    <w:p w14:paraId="6E01AC4E" w14:textId="51C44E06" w:rsidR="00A84796" w:rsidRDefault="0046161B" w:rsidP="0046161B">
      <w:r w:rsidRPr="0046161B">
        <w:rPr>
          <w:highlight w:val="yellow"/>
        </w:rPr>
        <w:t>The RAN4 Chair Xizeng Dai (Huawei) formally closed the RAN4#114</w:t>
      </w:r>
      <w:r w:rsidRPr="0046161B">
        <w:rPr>
          <w:highlight w:val="yellow"/>
        </w:rPr>
        <w:t>-biss</w:t>
      </w:r>
      <w:r w:rsidRPr="0046161B">
        <w:rPr>
          <w:highlight w:val="yellow"/>
        </w:rPr>
        <w:t xml:space="preserve"> meeting on Friday, </w:t>
      </w:r>
      <w:r w:rsidRPr="0046161B">
        <w:rPr>
          <w:highlight w:val="yellow"/>
        </w:rPr>
        <w:t xml:space="preserve">April 11, </w:t>
      </w:r>
      <w:r w:rsidR="000946CC" w:rsidRPr="0046161B">
        <w:rPr>
          <w:highlight w:val="yellow"/>
        </w:rPr>
        <w:t>2025,</w:t>
      </w:r>
      <w:r w:rsidRPr="0046161B">
        <w:rPr>
          <w:highlight w:val="yellow"/>
        </w:rPr>
        <w:t xml:space="preserve"> at 16h00.</w:t>
      </w:r>
    </w:p>
    <w:p w14:paraId="55EB5758" w14:textId="77777777" w:rsidR="0046161B" w:rsidRDefault="0046161B" w:rsidP="00A84796">
      <w:pPr>
        <w:pStyle w:val="FP"/>
      </w:pPr>
    </w:p>
    <w:p w14:paraId="0A607482" w14:textId="77777777" w:rsidR="00A84796" w:rsidRDefault="00A84796" w:rsidP="00A84796">
      <w:pPr>
        <w:pStyle w:val="FP"/>
      </w:pPr>
      <w:r>
        <w:t>Report prepared by: MCC</w:t>
      </w:r>
    </w:p>
    <w:p w14:paraId="76F54C33" w14:textId="513C1E3A" w:rsidR="00A84796" w:rsidRPr="00A84796" w:rsidRDefault="00A84796" w:rsidP="00A84796">
      <w:pPr>
        <w:pStyle w:val="FP"/>
      </w:pPr>
    </w:p>
    <w:sectPr w:rsidR="00A84796" w:rsidRPr="00A84796" w:rsidSect="00A84796">
      <w:headerReference w:type="even" r:id="rId54"/>
      <w:footerReference w:type="even" r:id="rId55"/>
      <w:footerReference w:type="default" r:id="rId56"/>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15D69" w14:textId="77777777" w:rsidR="003F38A0" w:rsidRDefault="003F38A0">
      <w:pPr>
        <w:spacing w:after="0"/>
      </w:pPr>
      <w:r>
        <w:separator/>
      </w:r>
    </w:p>
  </w:endnote>
  <w:endnote w:type="continuationSeparator" w:id="0">
    <w:p w14:paraId="7F2E73A8" w14:textId="77777777" w:rsidR="003F38A0" w:rsidRDefault="003F38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C61BC" w14:textId="77777777" w:rsidR="00A84796" w:rsidRDefault="00A84796" w:rsidP="0007238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A4910BC" w14:textId="77777777" w:rsidR="00A84796" w:rsidRDefault="00A84796" w:rsidP="00A84796">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E5CD5" w14:textId="6CECFAED" w:rsidR="00A84796" w:rsidRDefault="00A84796" w:rsidP="0007238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008FB67B" w14:textId="77777777" w:rsidR="00A84796" w:rsidRDefault="00A84796" w:rsidP="00A84796">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93F52" w14:textId="77777777" w:rsidR="003F38A0" w:rsidRDefault="003F38A0">
      <w:pPr>
        <w:spacing w:after="0"/>
      </w:pPr>
      <w:r>
        <w:separator/>
      </w:r>
    </w:p>
  </w:footnote>
  <w:footnote w:type="continuationSeparator" w:id="0">
    <w:p w14:paraId="7ED4221D" w14:textId="77777777" w:rsidR="003F38A0" w:rsidRDefault="003F38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DF0C5" w14:textId="77777777" w:rsidR="00000000"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84247D"/>
    <w:multiLevelType w:val="hybridMultilevel"/>
    <w:tmpl w:val="FB52F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303952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hideSpellingErrors/>
  <w:proofState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796"/>
    <w:rsid w:val="00030697"/>
    <w:rsid w:val="000946CC"/>
    <w:rsid w:val="000F1592"/>
    <w:rsid w:val="00100F5F"/>
    <w:rsid w:val="00197E3F"/>
    <w:rsid w:val="003D5516"/>
    <w:rsid w:val="003F38A0"/>
    <w:rsid w:val="0046161B"/>
    <w:rsid w:val="006A144D"/>
    <w:rsid w:val="008713C8"/>
    <w:rsid w:val="00A84796"/>
    <w:rsid w:val="00BF5557"/>
    <w:rsid w:val="00D201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F9398"/>
  <w15:chartTrackingRefBased/>
  <w15:docId w15:val="{71F02CFF-B858-4057-BAB0-84EA34C0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A84796"/>
  </w:style>
  <w:style w:type="character" w:styleId="Hyperlink">
    <w:name w:val="Hyperlink"/>
    <w:uiPriority w:val="99"/>
    <w:qFormat/>
    <w:rsid w:val="003D5516"/>
    <w:rPr>
      <w:color w:val="0000FF"/>
      <w:u w:val="single"/>
    </w:rPr>
  </w:style>
  <w:style w:type="paragraph" w:styleId="ListParagraph">
    <w:name w:val="List Paragraph"/>
    <w:basedOn w:val="Normal"/>
    <w:uiPriority w:val="34"/>
    <w:qFormat/>
    <w:rsid w:val="003D5516"/>
    <w:pPr>
      <w:overflowPunct/>
      <w:autoSpaceDE/>
      <w:autoSpaceDN/>
      <w:adjustRightInd/>
      <w:ind w:left="720"/>
      <w:contextualSpacing/>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2415583">
      <w:bodyDiv w:val="1"/>
      <w:marLeft w:val="0"/>
      <w:marRight w:val="0"/>
      <w:marTop w:val="0"/>
      <w:marBottom w:val="0"/>
      <w:divBdr>
        <w:top w:val="none" w:sz="0" w:space="0" w:color="auto"/>
        <w:left w:val="none" w:sz="0" w:space="0" w:color="auto"/>
        <w:bottom w:val="none" w:sz="0" w:space="0" w:color="auto"/>
        <w:right w:val="none" w:sz="0" w:space="0" w:color="auto"/>
      </w:divBdr>
      <w:divsChild>
        <w:div w:id="1227641299">
          <w:marLeft w:val="562"/>
          <w:marRight w:val="0"/>
          <w:marTop w:val="200"/>
          <w:marBottom w:val="0"/>
          <w:divBdr>
            <w:top w:val="none" w:sz="0" w:space="0" w:color="auto"/>
            <w:left w:val="none" w:sz="0" w:space="0" w:color="auto"/>
            <w:bottom w:val="none" w:sz="0" w:space="0" w:color="auto"/>
            <w:right w:val="none" w:sz="0" w:space="0" w:color="auto"/>
          </w:divBdr>
        </w:div>
        <w:div w:id="737166391">
          <w:marLeft w:val="562"/>
          <w:marRight w:val="0"/>
          <w:marTop w:val="200"/>
          <w:marBottom w:val="0"/>
          <w:divBdr>
            <w:top w:val="none" w:sz="0" w:space="0" w:color="auto"/>
            <w:left w:val="none" w:sz="0" w:space="0" w:color="auto"/>
            <w:bottom w:val="none" w:sz="0" w:space="0" w:color="auto"/>
            <w:right w:val="none" w:sz="0" w:space="0" w:color="auto"/>
          </w:divBdr>
        </w:div>
        <w:div w:id="327247884">
          <w:marLeft w:val="562"/>
          <w:marRight w:val="0"/>
          <w:marTop w:val="200"/>
          <w:marBottom w:val="0"/>
          <w:divBdr>
            <w:top w:val="none" w:sz="0" w:space="0" w:color="auto"/>
            <w:left w:val="none" w:sz="0" w:space="0" w:color="auto"/>
            <w:bottom w:val="none" w:sz="0" w:space="0" w:color="auto"/>
            <w:right w:val="none" w:sz="0" w:space="0" w:color="auto"/>
          </w:divBdr>
        </w:div>
        <w:div w:id="1777751828">
          <w:marLeft w:val="562"/>
          <w:marRight w:val="0"/>
          <w:marTop w:val="200"/>
          <w:marBottom w:val="0"/>
          <w:divBdr>
            <w:top w:val="none" w:sz="0" w:space="0" w:color="auto"/>
            <w:left w:val="none" w:sz="0" w:space="0" w:color="auto"/>
            <w:bottom w:val="none" w:sz="0" w:space="0" w:color="auto"/>
            <w:right w:val="none" w:sz="0" w:space="0" w:color="auto"/>
          </w:divBdr>
        </w:div>
        <w:div w:id="1123422848">
          <w:marLeft w:val="562"/>
          <w:marRight w:val="0"/>
          <w:marTop w:val="200"/>
          <w:marBottom w:val="0"/>
          <w:divBdr>
            <w:top w:val="none" w:sz="0" w:space="0" w:color="auto"/>
            <w:left w:val="none" w:sz="0" w:space="0" w:color="auto"/>
            <w:bottom w:val="none" w:sz="0" w:space="0" w:color="auto"/>
            <w:right w:val="none" w:sz="0" w:space="0" w:color="auto"/>
          </w:divBdr>
        </w:div>
        <w:div w:id="1936860840">
          <w:marLeft w:val="562"/>
          <w:marRight w:val="0"/>
          <w:marTop w:val="200"/>
          <w:marBottom w:val="0"/>
          <w:divBdr>
            <w:top w:val="none" w:sz="0" w:space="0" w:color="auto"/>
            <w:left w:val="none" w:sz="0" w:space="0" w:color="auto"/>
            <w:bottom w:val="none" w:sz="0" w:space="0" w:color="auto"/>
            <w:right w:val="none" w:sz="0" w:space="0" w:color="auto"/>
          </w:divBdr>
        </w:div>
        <w:div w:id="2004431772">
          <w:marLeft w:val="562"/>
          <w:marRight w:val="0"/>
          <w:marTop w:val="200"/>
          <w:marBottom w:val="0"/>
          <w:divBdr>
            <w:top w:val="none" w:sz="0" w:space="0" w:color="auto"/>
            <w:left w:val="none" w:sz="0" w:space="0" w:color="auto"/>
            <w:bottom w:val="none" w:sz="0" w:space="0" w:color="auto"/>
            <w:right w:val="none" w:sz="0" w:space="0" w:color="auto"/>
          </w:divBdr>
        </w:div>
        <w:div w:id="2118408828">
          <w:marLeft w:val="562"/>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ortal.3gpp.org/desktopmodules/Specifications/SpecificationDetails.aspx?specificationId=3737" TargetMode="External"/><Relationship Id="rId18" Type="http://schemas.openxmlformats.org/officeDocument/2006/relationships/hyperlink" Target="https://portal.3gpp.org/desktopmodules/WorkItem/WorkItemDetails.aspx?workitemId=1032078" TargetMode="External"/><Relationship Id="rId26" Type="http://schemas.openxmlformats.org/officeDocument/2006/relationships/hyperlink" Target="https://portal.3gpp.org/desktopmodules/Release/ReleaseDetails.aspx?releaseId=194" TargetMode="External"/><Relationship Id="rId39" Type="http://schemas.openxmlformats.org/officeDocument/2006/relationships/hyperlink" Target="https://portal.3gpp.org/desktopmodules/WorkItem/WorkItemDetails.aspx?workitemId=1031085" TargetMode="External"/><Relationship Id="rId21" Type="http://schemas.openxmlformats.org/officeDocument/2006/relationships/hyperlink" Target="https://portal.3gpp.org/desktopmodules/WorkItem/WorkItemDetails.aspx?workitemId=1032078" TargetMode="External"/><Relationship Id="rId34" Type="http://schemas.openxmlformats.org/officeDocument/2006/relationships/hyperlink" Target="https://portal.3gpp.org/desktopmodules/Specifications/SpecificationDetails.aspx?specificationId=3283" TargetMode="External"/><Relationship Id="rId42" Type="http://schemas.openxmlformats.org/officeDocument/2006/relationships/hyperlink" Target="https://portal.3gpp.org/desktopmodules/Specifications/SpecificationDetails.aspx?specificationId=3284" TargetMode="External"/><Relationship Id="rId47" Type="http://schemas.openxmlformats.org/officeDocument/2006/relationships/hyperlink" Target="https://portal.3gpp.org/desktopmodules/WorkItem/WorkItemDetails.aspx?workitemId=920042" TargetMode="External"/><Relationship Id="rId50" Type="http://schemas.openxmlformats.org/officeDocument/2006/relationships/hyperlink" Target="https://portal.3gpp.org/desktopmodules/Specifications/SpecificationDetails.aspx?specificationId=3205" TargetMode="External"/><Relationship Id="rId55" Type="http://schemas.openxmlformats.org/officeDocument/2006/relationships/footer" Target="footer1.xml"/><Relationship Id="rId7" Type="http://schemas.openxmlformats.org/officeDocument/2006/relationships/chart" Target="charts/chart1.xml"/><Relationship Id="rId12" Type="http://schemas.openxmlformats.org/officeDocument/2006/relationships/hyperlink" Target="https://portal.3gpp.org/desktopmodules/Release/ReleaseDetails.aspx?releaseId=193" TargetMode="External"/><Relationship Id="rId17" Type="http://schemas.openxmlformats.org/officeDocument/2006/relationships/hyperlink" Target="https://portal.3gpp.org/desktopmodules/Specifications/SpecificationDetails.aspx?specificationId=3368" TargetMode="External"/><Relationship Id="rId25" Type="http://schemas.openxmlformats.org/officeDocument/2006/relationships/hyperlink" Target="https://www.3gpp.org/ftp/tsg_ran/WG4_Radio/TSGR4_114bis/Docs/R4-2503602.zip" TargetMode="External"/><Relationship Id="rId33" Type="http://schemas.openxmlformats.org/officeDocument/2006/relationships/hyperlink" Target="https://portal.3gpp.org/desktopmodules/Release/ReleaseDetails.aspx?releaseId=194" TargetMode="External"/><Relationship Id="rId38" Type="http://schemas.openxmlformats.org/officeDocument/2006/relationships/hyperlink" Target="https://portal.3gpp.org/desktopmodules/Specifications/SpecificationDetails.aspx?specificationId=4134" TargetMode="External"/><Relationship Id="rId46" Type="http://schemas.openxmlformats.org/officeDocument/2006/relationships/hyperlink" Target="https://portal.3gpp.org/desktopmodules/Specifications/SpecificationDetails.aspx?specificationId=3204" TargetMode="External"/><Relationship Id="rId2" Type="http://schemas.openxmlformats.org/officeDocument/2006/relationships/styles" Target="styles.xml"/><Relationship Id="rId16" Type="http://schemas.openxmlformats.org/officeDocument/2006/relationships/hyperlink" Target="https://portal.3gpp.org/desktopmodules/Release/ReleaseDetails.aspx?releaseId=192" TargetMode="External"/><Relationship Id="rId20" Type="http://schemas.openxmlformats.org/officeDocument/2006/relationships/hyperlink" Target="https://portal.3gpp.org/desktopmodules/Specifications/SpecificationDetails.aspx?specificationId=3368" TargetMode="External"/><Relationship Id="rId29" Type="http://schemas.openxmlformats.org/officeDocument/2006/relationships/hyperlink" Target="https://www.3gpp.org/ftp/tsg_ran/WG4_Radio/TSGR4_114bis/Docs/R4-2503810.zip" TargetMode="External"/><Relationship Id="rId41" Type="http://schemas.openxmlformats.org/officeDocument/2006/relationships/hyperlink" Target="https://portal.3gpp.org/desktopmodules/Release/ReleaseDetails.aspx?releaseId=193" TargetMode="External"/><Relationship Id="rId54"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ortal.3gpp.org/desktopmodules/WorkItem/WorkItemDetails.aspx?workitemId=1031078" TargetMode="External"/><Relationship Id="rId24" Type="http://schemas.openxmlformats.org/officeDocument/2006/relationships/hyperlink" Target="https://portal.3gpp.org/desktopmodules/WorkItem/WorkItemDetails.aspx?workitemId=1031078" TargetMode="External"/><Relationship Id="rId32" Type="http://schemas.openxmlformats.org/officeDocument/2006/relationships/hyperlink" Target="https://portal.3gpp.org/desktopmodules/WorkItem/WorkItemDetails.aspx?workitemId=1031085" TargetMode="External"/><Relationship Id="rId37" Type="http://schemas.openxmlformats.org/officeDocument/2006/relationships/hyperlink" Target="https://portal.3gpp.org/desktopmodules/Release/ReleaseDetails.aspx?releaseId=193" TargetMode="External"/><Relationship Id="rId40" Type="http://schemas.openxmlformats.org/officeDocument/2006/relationships/hyperlink" Target="https://www.3gpp.org/ftp/tsg_ran/WG4_Radio/TSGR4_114bis/Docs/R4-2504323.zip" TargetMode="External"/><Relationship Id="rId45" Type="http://schemas.openxmlformats.org/officeDocument/2006/relationships/hyperlink" Target="https://portal.3gpp.org/desktopmodules/Release/ReleaseDetails.aspx?releaseId=193" TargetMode="External"/><Relationship Id="rId53" Type="http://schemas.openxmlformats.org/officeDocument/2006/relationships/hyperlink" Target="https://www.3gpp.org/ftp/tsg_ran/TSG_RAN/Tool_Automation_6G" TargetMode="External"/><Relationship Id="rId58"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3gpp.org/ftp/tsg_ran/WG4_Radio/TSGR4_114bis/Docs/R4-2503589.zip" TargetMode="External"/><Relationship Id="rId23" Type="http://schemas.openxmlformats.org/officeDocument/2006/relationships/hyperlink" Target="https://portal.3gpp.org/desktopmodules/Specifications/SpecificationDetails.aspx?specificationId=4329" TargetMode="External"/><Relationship Id="rId28" Type="http://schemas.openxmlformats.org/officeDocument/2006/relationships/hyperlink" Target="https://portal.3gpp.org/desktopmodules/WorkItem/WorkItemDetails.aspx?workitemId=1031078" TargetMode="External"/><Relationship Id="rId36" Type="http://schemas.openxmlformats.org/officeDocument/2006/relationships/hyperlink" Target="https://www.3gpp.org/ftp/tsg_ran/WG4_Radio/TSGR4_114bis/Docs/R4-2504182.zip" TargetMode="External"/><Relationship Id="rId49" Type="http://schemas.openxmlformats.org/officeDocument/2006/relationships/hyperlink" Target="https://portal.3gpp.org/desktopmodules/Release/ReleaseDetails.aspx?releaseId=193" TargetMode="External"/><Relationship Id="rId57" Type="http://schemas.openxmlformats.org/officeDocument/2006/relationships/fontTable" Target="fontTable.xml"/><Relationship Id="rId10" Type="http://schemas.openxmlformats.org/officeDocument/2006/relationships/hyperlink" Target="https://portal.3gpp.org/desktopmodules/Specifications/SpecificationDetails.aspx?specificationId=3737" TargetMode="External"/><Relationship Id="rId19" Type="http://schemas.openxmlformats.org/officeDocument/2006/relationships/hyperlink" Target="https://portal.3gpp.org/desktopmodules/Release/ReleaseDetails.aspx?releaseId=193" TargetMode="External"/><Relationship Id="rId31" Type="http://schemas.openxmlformats.org/officeDocument/2006/relationships/hyperlink" Target="https://portal.3gpp.org/desktopmodules/Specifications/SpecificationDetails.aspx?specificationId=3933" TargetMode="External"/><Relationship Id="rId44" Type="http://schemas.openxmlformats.org/officeDocument/2006/relationships/hyperlink" Target="https://www.3gpp.org/ftp/tsg_ran/WG4_Radio/TSGR4_114bis/Docs/R4-2504324.zip" TargetMode="External"/><Relationship Id="rId52"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portal.3gpp.org/desktopmodules/Release/ReleaseDetails.aspx?releaseId=192" TargetMode="External"/><Relationship Id="rId14" Type="http://schemas.openxmlformats.org/officeDocument/2006/relationships/hyperlink" Target="https://portal.3gpp.org/desktopmodules/WorkItem/WorkItemDetails.aspx?workitemId=1031078" TargetMode="External"/><Relationship Id="rId22" Type="http://schemas.openxmlformats.org/officeDocument/2006/relationships/hyperlink" Target="https://portal.3gpp.org/desktopmodules/Release/ReleaseDetails.aspx?releaseId=194" TargetMode="External"/><Relationship Id="rId27" Type="http://schemas.openxmlformats.org/officeDocument/2006/relationships/hyperlink" Target="https://portal.3gpp.org/desktopmodules/Specifications/SpecificationDetails.aspx?specificationId=4329" TargetMode="External"/><Relationship Id="rId30" Type="http://schemas.openxmlformats.org/officeDocument/2006/relationships/hyperlink" Target="https://portal.3gpp.org/desktopmodules/Release/ReleaseDetails.aspx?releaseId=194" TargetMode="External"/><Relationship Id="rId35" Type="http://schemas.openxmlformats.org/officeDocument/2006/relationships/hyperlink" Target="https://portal.3gpp.org/desktopmodules/WorkItem/WorkItemDetails.aspx?workitemId=1041121" TargetMode="External"/><Relationship Id="rId43" Type="http://schemas.openxmlformats.org/officeDocument/2006/relationships/hyperlink" Target="https://portal.3gpp.org/desktopmodules/WorkItem/WorkItemDetails.aspx?workitemId=920042" TargetMode="External"/><Relationship Id="rId48" Type="http://schemas.openxmlformats.org/officeDocument/2006/relationships/hyperlink" Target="https://www.3gpp.org/ftp/tsg_ran/WG4_Radio/TSGR4_114bis/Docs/R4-2504325.zip" TargetMode="External"/><Relationship Id="rId56" Type="http://schemas.openxmlformats.org/officeDocument/2006/relationships/footer" Target="footer2.xml"/><Relationship Id="rId8" Type="http://schemas.openxmlformats.org/officeDocument/2006/relationships/hyperlink" Target="https://www.3gpp.org/ftp/tsg_ran/WG4_Radio/TSGR4_114bis/Docs/R4-2503577.zip" TargetMode="External"/><Relationship Id="rId51" Type="http://schemas.openxmlformats.org/officeDocument/2006/relationships/hyperlink" Target="https://portal.3gpp.org/desktopmodules/WorkItem/WorkItemDetails.aspx?workitemId=920042" TargetMode="External"/><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endParaRPr lang="en-US"/>
        </a:p>
      </c:txPr>
    </c:title>
    <c:autoTitleDeleted val="0"/>
    <c:plotArea>
      <c:layout/>
      <c:pieChart>
        <c:varyColors val="1"/>
        <c:ser>
          <c:idx val="0"/>
          <c:order val="0"/>
          <c:tx>
            <c:strRef>
              <c:f>Sheet1!$B$1</c:f>
              <c:strCache>
                <c:ptCount val="1"/>
                <c:pt idx="0">
                  <c:v>Contributions</c:v>
                </c:pt>
              </c:strCache>
            </c:strRef>
          </c:tx>
          <c:dPt>
            <c:idx val="0"/>
            <c:bubble3D val="0"/>
            <c:spPr>
              <a:solidFill>
                <a:srgbClr val="FFC000"/>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5666-4C45-8211-D58DFE2F15A0}"/>
              </c:ext>
            </c:extLst>
          </c:dPt>
          <c:dPt>
            <c:idx val="1"/>
            <c:bubble3D val="0"/>
            <c:spPr>
              <a:solidFill>
                <a:schemeClr val="accent4"/>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5666-4C45-8211-D58DFE2F15A0}"/>
              </c:ext>
            </c:extLst>
          </c:dPt>
          <c:dPt>
            <c:idx val="2"/>
            <c:bubble3D val="0"/>
            <c:spPr>
              <a:solidFill>
                <a:schemeClr val="accent6"/>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5-5666-4C45-8211-D58DFE2F15A0}"/>
              </c:ext>
            </c:extLst>
          </c:dPt>
          <c:dPt>
            <c:idx val="3"/>
            <c:bubble3D val="0"/>
            <c:spPr>
              <a:solidFill>
                <a:schemeClr val="accent2">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7-5666-4C45-8211-D58DFE2F15A0}"/>
              </c:ext>
            </c:extLst>
          </c:dPt>
          <c:dPt>
            <c:idx val="4"/>
            <c:bubble3D val="0"/>
            <c:spPr>
              <a:solidFill>
                <a:srgbClr val="7030A0"/>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9-5666-4C45-8211-D58DFE2F15A0}"/>
              </c:ext>
            </c:extLst>
          </c:dPt>
          <c:dLbls>
            <c:dLbl>
              <c:idx val="2"/>
              <c:layout>
                <c:manualLayout>
                  <c:x val="-5.1643026486974976E-3"/>
                  <c:y val="-9.1783359482299348E-2"/>
                </c:manualLayout>
              </c:layout>
              <c:spPr>
                <a:noFill/>
                <a:ln>
                  <a:noFill/>
                </a:ln>
                <a:effectLst/>
              </c:spPr>
              <c:txPr>
                <a:bodyPr rot="0" spcFirstLastPara="1" vertOverflow="ellipsis" vert="horz" wrap="square" lIns="38100" tIns="19050" rIns="38100" bIns="19050" anchor="ctr" anchorCtr="1">
                  <a:spAutoFit/>
                </a:bodyPr>
                <a:lstStyle/>
                <a:p>
                  <a:pPr>
                    <a:defRPr sz="700" b="1" i="0" u="none" strike="noStrike" kern="1200" baseline="0">
                      <a:solidFill>
                        <a:schemeClr val="lt1"/>
                      </a:solidFill>
                      <a:latin typeface="+mn-lt"/>
                      <a:ea typeface="+mn-ea"/>
                      <a:cs typeface="+mn-cs"/>
                    </a:defRPr>
                  </a:pPr>
                  <a:endParaRPr lang="en-US"/>
                </a:p>
              </c:txPr>
              <c:dLblPos val="bestFit"/>
              <c:showLegendKey val="0"/>
              <c:showVal val="0"/>
              <c:showCatName val="0"/>
              <c:showSerName val="0"/>
              <c:showPercent val="1"/>
              <c:showBubbleSize val="0"/>
              <c:extLst>
                <c:ext xmlns:c15="http://schemas.microsoft.com/office/drawing/2012/chart" uri="{CE6537A1-D6FC-4f65-9D91-7224C49458BB}">
                  <c15:layout>
                    <c:manualLayout>
                      <c:w val="5.2221451593162251E-2"/>
                      <c:h val="5.7873119677544951E-2"/>
                    </c:manualLayout>
                  </c15:layout>
                </c:ext>
                <c:ext xmlns:c16="http://schemas.microsoft.com/office/drawing/2014/chart" uri="{C3380CC4-5D6E-409C-BE32-E72D297353CC}">
                  <c16:uniqueId val="{00000005-5666-4C45-8211-D58DFE2F15A0}"/>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Sheet1!$A$2:$A$6</c:f>
              <c:strCache>
                <c:ptCount val="5"/>
                <c:pt idx="0">
                  <c:v>pCRs</c:v>
                </c:pt>
                <c:pt idx="1">
                  <c:v>Discussion</c:v>
                </c:pt>
                <c:pt idx="2">
                  <c:v>CRs</c:v>
                </c:pt>
                <c:pt idx="3">
                  <c:v>DraftCRs</c:v>
                </c:pt>
                <c:pt idx="4">
                  <c:v>other</c:v>
                </c:pt>
              </c:strCache>
            </c:strRef>
          </c:cat>
          <c:val>
            <c:numRef>
              <c:f>Sheet1!$B$2:$B$6</c:f>
              <c:numCache>
                <c:formatCode>General</c:formatCode>
                <c:ptCount val="5"/>
                <c:pt idx="0">
                  <c:v>87</c:v>
                </c:pt>
                <c:pt idx="1">
                  <c:v>682</c:v>
                </c:pt>
                <c:pt idx="2">
                  <c:v>12</c:v>
                </c:pt>
                <c:pt idx="3">
                  <c:v>249</c:v>
                </c:pt>
                <c:pt idx="4">
                  <c:v>564</c:v>
                </c:pt>
              </c:numCache>
            </c:numRef>
          </c:val>
          <c:extLst>
            <c:ext xmlns:c16="http://schemas.microsoft.com/office/drawing/2014/chart" uri="{C3380CC4-5D6E-409C-BE32-E72D297353CC}">
              <c16:uniqueId val="{0000000A-5666-4C45-8211-D58DFE2F15A0}"/>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3gpp_70.dot</Template>
  <TotalTime>57</TotalTime>
  <Pages>243</Pages>
  <Words>59021</Words>
  <Characters>336422</Characters>
  <Application>Microsoft Office Word</Application>
  <DocSecurity>0</DocSecurity>
  <Lines>2803</Lines>
  <Paragraphs>789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394654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8</cp:revision>
  <cp:lastPrinted>1601-01-01T00:00:00Z</cp:lastPrinted>
  <dcterms:created xsi:type="dcterms:W3CDTF">2025-04-02T10:21:00Z</dcterms:created>
  <dcterms:modified xsi:type="dcterms:W3CDTF">2025-04-02T11:06:00Z</dcterms:modified>
</cp:coreProperties>
</file>