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5BA0" w14:textId="77777777" w:rsidR="00913623" w:rsidRDefault="00913623" w:rsidP="00913623">
      <w:bookmarkStart w:id="0" w:name="_Hlk127866589"/>
      <w:r>
        <w:t>Hello all,</w:t>
      </w:r>
    </w:p>
    <w:p w14:paraId="7E37F159" w14:textId="77777777" w:rsidR="00913623" w:rsidRDefault="00913623" w:rsidP="00913623"/>
    <w:p w14:paraId="5F01FC97" w14:textId="197FF997" w:rsidR="00167B3D" w:rsidRDefault="00913623" w:rsidP="00167B3D">
      <w:r>
        <w:t>This is an invitation to RAN4#</w:t>
      </w:r>
      <w:r w:rsidR="007069E8">
        <w:t>1</w:t>
      </w:r>
      <w:r w:rsidR="00563BA9">
        <w:t>1</w:t>
      </w:r>
      <w:r w:rsidR="002D1065">
        <w:t>4</w:t>
      </w:r>
      <w:r w:rsidR="00FA158C">
        <w:t>bis</w:t>
      </w:r>
      <w:r w:rsidR="00175B6B">
        <w:t xml:space="preserve"> </w:t>
      </w:r>
      <w:r>
        <w:t>Webinar sessions on</w:t>
      </w:r>
      <w:r w:rsidR="007069E8">
        <w:t xml:space="preserve"> </w:t>
      </w:r>
      <w:r w:rsidR="002D1065">
        <w:t>07</w:t>
      </w:r>
      <w:r w:rsidR="00C032F3">
        <w:t xml:space="preserve"> – </w:t>
      </w:r>
      <w:r w:rsidR="00FA158C">
        <w:t>1</w:t>
      </w:r>
      <w:r w:rsidR="002D1065">
        <w:t>1 April</w:t>
      </w:r>
      <w:r>
        <w:t xml:space="preserve"> 202</w:t>
      </w:r>
      <w:r w:rsidR="002D1065">
        <w:t>5</w:t>
      </w:r>
      <w:r>
        <w:t xml:space="preserve">. </w:t>
      </w:r>
      <w:r w:rsidR="00167B3D" w:rsidRPr="00167B3D">
        <w:t>T</w:t>
      </w:r>
      <w:r w:rsidR="00F61CD0">
        <w:t xml:space="preserve">his invitation covers two </w:t>
      </w:r>
      <w:r w:rsidR="00167B3D" w:rsidRPr="00167B3D">
        <w:t xml:space="preserve">sessions in </w:t>
      </w:r>
      <w:r w:rsidR="006041E9">
        <w:t>two</w:t>
      </w:r>
      <w:r w:rsidR="00167B3D" w:rsidRPr="00167B3D">
        <w:t xml:space="preserve"> separate rooms: Main</w:t>
      </w:r>
      <w:r w:rsidR="006041E9">
        <w:t xml:space="preserve"> and</w:t>
      </w:r>
      <w:r w:rsidR="00167B3D" w:rsidRPr="00167B3D">
        <w:t xml:space="preserve"> RRM.</w:t>
      </w:r>
    </w:p>
    <w:p w14:paraId="4E57511F" w14:textId="77777777" w:rsidR="00167B3D" w:rsidRDefault="00167B3D" w:rsidP="00167B3D"/>
    <w:p w14:paraId="4332D6A6" w14:textId="69738513" w:rsidR="00913623" w:rsidRDefault="00167B3D" w:rsidP="00167B3D">
      <w:r w:rsidRPr="00167B3D">
        <w:t>GoToWebinar (GTW) conference calls will be set in each session. And</w:t>
      </w:r>
      <w:r w:rsidR="002D1CDE">
        <w:t xml:space="preserve"> one-way</w:t>
      </w:r>
      <w:r w:rsidRPr="00167B3D">
        <w:t xml:space="preserve"> remote participant</w:t>
      </w:r>
      <w:r w:rsidR="004557F6">
        <w:t>s</w:t>
      </w:r>
      <w:r w:rsidRPr="00167B3D">
        <w:t xml:space="preserve"> can be supported.</w:t>
      </w:r>
    </w:p>
    <w:p w14:paraId="106166C3" w14:textId="77777777" w:rsidR="00913623" w:rsidRDefault="00913623" w:rsidP="00913623"/>
    <w:p w14:paraId="03B0131F" w14:textId="77777777" w:rsidR="00913623" w:rsidRDefault="00913623" w:rsidP="00913623">
      <w:r>
        <w:t>Please remember that consistent registration format is important for session chairing and hence</w:t>
      </w:r>
      <w:r>
        <w:rPr>
          <w:b/>
          <w:bCs/>
        </w:rPr>
        <w:t xml:space="preserve"> use the following format when you register: BriefCompanyName - Firstname, Lastname. An example is shown below</w:t>
      </w:r>
    </w:p>
    <w:p w14:paraId="14DA3C4B" w14:textId="3BEA9B4E" w:rsidR="00913623" w:rsidRDefault="00913623" w:rsidP="00913623"/>
    <w:p w14:paraId="1347CD49" w14:textId="3254D6A1" w:rsidR="00913623" w:rsidRDefault="00913623" w:rsidP="00913623"/>
    <w:p w14:paraId="449B1A4C" w14:textId="1C8143A9" w:rsidR="00913623" w:rsidRDefault="00913623" w:rsidP="00913623">
      <w:pPr>
        <w:jc w:val="center"/>
      </w:pPr>
      <w:r>
        <w:rPr>
          <w:noProof/>
        </w:rPr>
        <w:drawing>
          <wp:inline distT="0" distB="0" distL="0" distR="0" wp14:anchorId="0A3B67A6" wp14:editId="79A226F3">
            <wp:extent cx="4400550" cy="1358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CB8F8" w14:textId="77777777" w:rsidR="00913623" w:rsidRDefault="00913623" w:rsidP="00913623">
      <w:r>
        <w:rPr>
          <w:b/>
          <w:bCs/>
        </w:rPr>
        <w:t xml:space="preserve">where </w:t>
      </w:r>
      <w:r>
        <w:rPr>
          <w:b/>
          <w:bCs/>
          <w:highlight w:val="yellow"/>
        </w:rPr>
        <w:t>BriefCompanyName is ‘MCC’, Firstname is ‘Kai-Erik’ and Lastname is ‘Sunell’.</w:t>
      </w:r>
    </w:p>
    <w:p w14:paraId="5360B006" w14:textId="77777777" w:rsidR="00913623" w:rsidRDefault="00913623" w:rsidP="00913623"/>
    <w:p w14:paraId="3F4DBD48" w14:textId="77777777" w:rsidR="00913623" w:rsidRDefault="00913623" w:rsidP="00913623">
      <w:r>
        <w:t>Your email address for Webinar registration needs to be the same as for your 3GPP meeting registration.</w:t>
      </w:r>
    </w:p>
    <w:p w14:paraId="24634A99" w14:textId="77777777" w:rsidR="00913623" w:rsidRDefault="00913623" w:rsidP="00913623"/>
    <w:p w14:paraId="4599D8D2" w14:textId="295C9FDC" w:rsidR="00B4219D" w:rsidRDefault="00913623" w:rsidP="00913623">
      <w:r>
        <w:t xml:space="preserve">Registration links are found below and they are session-specific. You may register to all sessions, e.g. if you plan to switch between sessions or if you are able to listen </w:t>
      </w:r>
      <w:r w:rsidR="007069E8">
        <w:t xml:space="preserve">to </w:t>
      </w:r>
      <w:r w:rsidR="00F2545C">
        <w:t>all</w:t>
      </w:r>
      <w:r>
        <w:t xml:space="preserve"> sessions at the same time. Once you have registered for a session your registration is valid for the whole week.</w:t>
      </w:r>
    </w:p>
    <w:p w14:paraId="7049A947" w14:textId="77777777" w:rsidR="00B4219D" w:rsidRDefault="00B4219D" w:rsidP="00913623"/>
    <w:p w14:paraId="69CE05DD" w14:textId="192E30E1" w:rsidR="0048055E" w:rsidRPr="0048055E" w:rsidRDefault="0048055E" w:rsidP="0048055E">
      <w:pPr>
        <w:rPr>
          <w:highlight w:val="yellow"/>
        </w:rPr>
      </w:pPr>
      <w:bookmarkStart w:id="1" w:name="_Hlk163656143"/>
      <w:bookmarkStart w:id="2" w:name="_Hlk70591859"/>
      <w:r w:rsidRPr="0048055E">
        <w:rPr>
          <w:b/>
          <w:bCs/>
        </w:rPr>
        <w:t>The starting time for Main Webinar and RRM Webinar sessions (</w:t>
      </w:r>
      <w:r w:rsidR="002D1065">
        <w:rPr>
          <w:b/>
          <w:bCs/>
        </w:rPr>
        <w:t>07</w:t>
      </w:r>
      <w:r w:rsidRPr="0048055E">
        <w:rPr>
          <w:b/>
          <w:bCs/>
        </w:rPr>
        <w:t xml:space="preserve"> </w:t>
      </w:r>
      <w:r w:rsidR="002D1065">
        <w:rPr>
          <w:b/>
          <w:bCs/>
        </w:rPr>
        <w:t>April</w:t>
      </w:r>
      <w:r w:rsidRPr="0048055E">
        <w:rPr>
          <w:b/>
          <w:bCs/>
        </w:rPr>
        <w:t xml:space="preserve"> is 0</w:t>
      </w:r>
      <w:r w:rsidR="00777D8E">
        <w:rPr>
          <w:b/>
          <w:bCs/>
        </w:rPr>
        <w:t>1</w:t>
      </w:r>
      <w:r w:rsidRPr="0048055E">
        <w:rPr>
          <w:b/>
          <w:bCs/>
        </w:rPr>
        <w:t>:00 UTC (0</w:t>
      </w:r>
      <w:r w:rsidR="00777D8E">
        <w:rPr>
          <w:b/>
          <w:bCs/>
        </w:rPr>
        <w:t>3</w:t>
      </w:r>
      <w:r w:rsidRPr="0048055E">
        <w:rPr>
          <w:b/>
          <w:bCs/>
        </w:rPr>
        <w:t xml:space="preserve">:00 CEST) (09:00 local time) – </w:t>
      </w:r>
      <w:r w:rsidR="00945509">
        <w:rPr>
          <w:b/>
          <w:bCs/>
        </w:rPr>
        <w:t>1</w:t>
      </w:r>
      <w:r w:rsidR="002D1065">
        <w:rPr>
          <w:b/>
          <w:bCs/>
        </w:rPr>
        <w:t>2</w:t>
      </w:r>
      <w:r w:rsidRPr="0048055E">
        <w:rPr>
          <w:b/>
          <w:bCs/>
        </w:rPr>
        <w:t>:</w:t>
      </w:r>
      <w:r w:rsidR="002D1065">
        <w:rPr>
          <w:b/>
          <w:bCs/>
        </w:rPr>
        <w:t>0</w:t>
      </w:r>
      <w:r w:rsidRPr="0048055E">
        <w:rPr>
          <w:b/>
          <w:bCs/>
        </w:rPr>
        <w:t>0 UTC (</w:t>
      </w:r>
      <w:r w:rsidR="008B35E2">
        <w:rPr>
          <w:b/>
          <w:bCs/>
        </w:rPr>
        <w:t>1</w:t>
      </w:r>
      <w:r w:rsidR="002D1065">
        <w:rPr>
          <w:b/>
          <w:bCs/>
        </w:rPr>
        <w:t>4</w:t>
      </w:r>
      <w:r w:rsidRPr="0048055E">
        <w:rPr>
          <w:b/>
          <w:bCs/>
        </w:rPr>
        <w:t>:</w:t>
      </w:r>
      <w:r w:rsidR="002D1065">
        <w:rPr>
          <w:b/>
          <w:bCs/>
        </w:rPr>
        <w:t>0</w:t>
      </w:r>
      <w:r w:rsidRPr="0048055E">
        <w:rPr>
          <w:b/>
          <w:bCs/>
        </w:rPr>
        <w:t>0 CEST) (</w:t>
      </w:r>
      <w:r w:rsidR="002D1065">
        <w:rPr>
          <w:b/>
          <w:bCs/>
        </w:rPr>
        <w:t>20</w:t>
      </w:r>
      <w:r w:rsidRPr="0048055E">
        <w:rPr>
          <w:b/>
          <w:bCs/>
        </w:rPr>
        <w:t>:</w:t>
      </w:r>
      <w:r w:rsidR="002D1065">
        <w:rPr>
          <w:b/>
          <w:bCs/>
        </w:rPr>
        <w:t>0</w:t>
      </w:r>
      <w:r w:rsidRPr="0048055E">
        <w:rPr>
          <w:b/>
          <w:bCs/>
        </w:rPr>
        <w:t>0 local time)</w:t>
      </w:r>
      <w:r w:rsidRPr="0048055E">
        <w:t xml:space="preserve">. (Observe, registration links below show time </w:t>
      </w:r>
      <w:bookmarkStart w:id="3" w:name="_Hlk135306674"/>
      <w:r w:rsidRPr="0048055E">
        <w:t>in Paris time zone CEST)</w:t>
      </w:r>
      <w:bookmarkEnd w:id="3"/>
      <w:r w:rsidRPr="0048055E">
        <w:t>.</w:t>
      </w:r>
    </w:p>
    <w:p w14:paraId="1FC3E90C" w14:textId="77777777" w:rsidR="0048055E" w:rsidRPr="0048055E" w:rsidRDefault="0048055E" w:rsidP="0048055E">
      <w:pPr>
        <w:rPr>
          <w:highlight w:val="yellow"/>
        </w:rPr>
      </w:pPr>
    </w:p>
    <w:p w14:paraId="39D02B34" w14:textId="1C15D90B" w:rsidR="0048055E" w:rsidRPr="0048055E" w:rsidRDefault="0048055E" w:rsidP="0048055E">
      <w:r w:rsidRPr="0048055E">
        <w:rPr>
          <w:b/>
          <w:bCs/>
        </w:rPr>
        <w:t>The starting time for Main Webinar and RRM Webinar sessions (</w:t>
      </w:r>
      <w:r w:rsidR="002D1065">
        <w:rPr>
          <w:b/>
          <w:bCs/>
        </w:rPr>
        <w:t>08</w:t>
      </w:r>
      <w:r w:rsidRPr="0048055E">
        <w:rPr>
          <w:b/>
          <w:bCs/>
        </w:rPr>
        <w:t xml:space="preserve"> – </w:t>
      </w:r>
      <w:r w:rsidR="002D1065">
        <w:rPr>
          <w:b/>
          <w:bCs/>
        </w:rPr>
        <w:t>10</w:t>
      </w:r>
      <w:r w:rsidRPr="0048055E">
        <w:rPr>
          <w:b/>
          <w:bCs/>
        </w:rPr>
        <w:t xml:space="preserve"> </w:t>
      </w:r>
      <w:r w:rsidR="002D1065">
        <w:rPr>
          <w:b/>
          <w:bCs/>
        </w:rPr>
        <w:t>April</w:t>
      </w:r>
      <w:r w:rsidRPr="0048055E">
        <w:rPr>
          <w:b/>
          <w:bCs/>
        </w:rPr>
        <w:t xml:space="preserve">) is </w:t>
      </w:r>
      <w:r w:rsidR="002D1065">
        <w:rPr>
          <w:b/>
          <w:bCs/>
        </w:rPr>
        <w:t>00</w:t>
      </w:r>
      <w:r w:rsidRPr="0048055E">
        <w:rPr>
          <w:b/>
          <w:bCs/>
        </w:rPr>
        <w:t>:30 UTC (0</w:t>
      </w:r>
      <w:r w:rsidR="00777D8E">
        <w:rPr>
          <w:b/>
          <w:bCs/>
        </w:rPr>
        <w:t>2</w:t>
      </w:r>
      <w:r w:rsidRPr="0048055E">
        <w:rPr>
          <w:b/>
          <w:bCs/>
        </w:rPr>
        <w:t xml:space="preserve">:30 CEST) (08:30 local time) – </w:t>
      </w:r>
      <w:r w:rsidR="002D1065">
        <w:rPr>
          <w:b/>
          <w:bCs/>
        </w:rPr>
        <w:t>12</w:t>
      </w:r>
      <w:r w:rsidRPr="0048055E">
        <w:rPr>
          <w:b/>
          <w:bCs/>
        </w:rPr>
        <w:t>:</w:t>
      </w:r>
      <w:r w:rsidR="002D1065">
        <w:rPr>
          <w:b/>
          <w:bCs/>
        </w:rPr>
        <w:t>0</w:t>
      </w:r>
      <w:r w:rsidRPr="0048055E">
        <w:rPr>
          <w:b/>
          <w:bCs/>
        </w:rPr>
        <w:t>0 UTC (1</w:t>
      </w:r>
      <w:r w:rsidR="002D1065">
        <w:rPr>
          <w:b/>
          <w:bCs/>
        </w:rPr>
        <w:t>4</w:t>
      </w:r>
      <w:r w:rsidRPr="0048055E">
        <w:rPr>
          <w:b/>
          <w:bCs/>
        </w:rPr>
        <w:t>:</w:t>
      </w:r>
      <w:r w:rsidR="002D1065">
        <w:rPr>
          <w:b/>
          <w:bCs/>
        </w:rPr>
        <w:t>0</w:t>
      </w:r>
      <w:r w:rsidRPr="0048055E">
        <w:rPr>
          <w:b/>
          <w:bCs/>
        </w:rPr>
        <w:t>0 CEST) (</w:t>
      </w:r>
      <w:r w:rsidR="002D1065">
        <w:rPr>
          <w:b/>
          <w:bCs/>
        </w:rPr>
        <w:t>20</w:t>
      </w:r>
      <w:r w:rsidRPr="0048055E">
        <w:rPr>
          <w:b/>
          <w:bCs/>
        </w:rPr>
        <w:t>:</w:t>
      </w:r>
      <w:r w:rsidR="002D1065">
        <w:rPr>
          <w:b/>
          <w:bCs/>
        </w:rPr>
        <w:t>0</w:t>
      </w:r>
      <w:r w:rsidRPr="0048055E">
        <w:rPr>
          <w:b/>
          <w:bCs/>
        </w:rPr>
        <w:t>0 local time)</w:t>
      </w:r>
      <w:r w:rsidRPr="0048055E">
        <w:t>. (Observe, registration links below show time in Paris time zone CEST).</w:t>
      </w:r>
    </w:p>
    <w:p w14:paraId="02164C6D" w14:textId="77777777" w:rsidR="0048055E" w:rsidRPr="0048055E" w:rsidRDefault="0048055E" w:rsidP="0048055E"/>
    <w:p w14:paraId="2C7E9F9B" w14:textId="0D344268" w:rsidR="0048055E" w:rsidRPr="0048055E" w:rsidRDefault="0048055E" w:rsidP="0048055E">
      <w:r w:rsidRPr="0048055E">
        <w:rPr>
          <w:b/>
          <w:bCs/>
        </w:rPr>
        <w:t>The starting time for Main Webinar and RRM Webinar sessions (</w:t>
      </w:r>
      <w:r w:rsidR="00FA158C">
        <w:rPr>
          <w:b/>
          <w:bCs/>
        </w:rPr>
        <w:t>1</w:t>
      </w:r>
      <w:r w:rsidR="002D1065">
        <w:rPr>
          <w:b/>
          <w:bCs/>
        </w:rPr>
        <w:t>1 April</w:t>
      </w:r>
      <w:r w:rsidRPr="0048055E">
        <w:rPr>
          <w:b/>
          <w:bCs/>
        </w:rPr>
        <w:t>)</w:t>
      </w:r>
      <w:r w:rsidRPr="0048055E">
        <w:t xml:space="preserve"> </w:t>
      </w:r>
      <w:r w:rsidRPr="0048055E">
        <w:rPr>
          <w:b/>
          <w:bCs/>
        </w:rPr>
        <w:t xml:space="preserve">is </w:t>
      </w:r>
      <w:r w:rsidR="002D1065">
        <w:rPr>
          <w:b/>
          <w:bCs/>
        </w:rPr>
        <w:t>00</w:t>
      </w:r>
      <w:r w:rsidRPr="0048055E">
        <w:rPr>
          <w:b/>
          <w:bCs/>
        </w:rPr>
        <w:t>:</w:t>
      </w:r>
      <w:r w:rsidR="00777D8E">
        <w:rPr>
          <w:b/>
          <w:bCs/>
        </w:rPr>
        <w:t>0</w:t>
      </w:r>
      <w:r w:rsidRPr="0048055E">
        <w:rPr>
          <w:b/>
          <w:bCs/>
        </w:rPr>
        <w:t>0 UTC (0</w:t>
      </w:r>
      <w:r w:rsidR="00777D8E">
        <w:rPr>
          <w:b/>
          <w:bCs/>
        </w:rPr>
        <w:t>2</w:t>
      </w:r>
      <w:r w:rsidRPr="0048055E">
        <w:rPr>
          <w:b/>
          <w:bCs/>
        </w:rPr>
        <w:t>:</w:t>
      </w:r>
      <w:r w:rsidR="00777D8E">
        <w:rPr>
          <w:b/>
          <w:bCs/>
        </w:rPr>
        <w:t>0</w:t>
      </w:r>
      <w:r w:rsidRPr="0048055E">
        <w:rPr>
          <w:b/>
          <w:bCs/>
        </w:rPr>
        <w:t>0 CEST) (08:</w:t>
      </w:r>
      <w:r w:rsidR="00777D8E">
        <w:rPr>
          <w:b/>
          <w:bCs/>
        </w:rPr>
        <w:t>0</w:t>
      </w:r>
      <w:r w:rsidRPr="0048055E">
        <w:rPr>
          <w:b/>
          <w:bCs/>
        </w:rPr>
        <w:t xml:space="preserve">0 local time) – </w:t>
      </w:r>
      <w:r w:rsidR="00777D8E">
        <w:rPr>
          <w:b/>
          <w:bCs/>
        </w:rPr>
        <w:t>09</w:t>
      </w:r>
      <w:r w:rsidRPr="0048055E">
        <w:rPr>
          <w:b/>
          <w:bCs/>
        </w:rPr>
        <w:t>:00 UTC (1</w:t>
      </w:r>
      <w:r w:rsidR="00777D8E">
        <w:rPr>
          <w:b/>
          <w:bCs/>
        </w:rPr>
        <w:t>1</w:t>
      </w:r>
      <w:r w:rsidRPr="0048055E">
        <w:rPr>
          <w:b/>
          <w:bCs/>
        </w:rPr>
        <w:t>:00 CEST) (17:00 local time)</w:t>
      </w:r>
      <w:r w:rsidRPr="0048055E">
        <w:t>. (Observe, registration links below show time in Paris time zone CEST).</w:t>
      </w:r>
      <w:bookmarkEnd w:id="1"/>
    </w:p>
    <w:p w14:paraId="10BDC505" w14:textId="77777777" w:rsidR="0048055E" w:rsidRPr="0048055E" w:rsidRDefault="0048055E" w:rsidP="0048055E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</w:p>
    <w:p w14:paraId="6CBE668C" w14:textId="3164400C" w:rsidR="005F1E5A" w:rsidRDefault="00563BA9" w:rsidP="00563BA9">
      <w:pPr>
        <w:rPr>
          <w:color w:val="FF0000"/>
        </w:rPr>
      </w:pPr>
      <w:r>
        <w:rPr>
          <w:color w:val="FF0000"/>
        </w:rPr>
        <w:t>Note: One</w:t>
      </w:r>
      <w:r w:rsidR="00F95288" w:rsidRPr="00F95288">
        <w:rPr>
          <w:color w:val="FF0000"/>
        </w:rPr>
        <w:t xml:space="preserve">-way remote participants will be </w:t>
      </w:r>
      <w:r>
        <w:rPr>
          <w:color w:val="FF0000"/>
        </w:rPr>
        <w:t>used as listen only mode.</w:t>
      </w:r>
    </w:p>
    <w:bookmarkEnd w:id="2"/>
    <w:p w14:paraId="1ACD83FC" w14:textId="77777777" w:rsidR="00913623" w:rsidRDefault="00913623" w:rsidP="00913623">
      <w:r>
        <w:t>Instructions on how to join the Webinars will be sent automatically every day.</w:t>
      </w:r>
    </w:p>
    <w:p w14:paraId="74008943" w14:textId="77777777" w:rsidR="008902B6" w:rsidRDefault="008902B6" w:rsidP="00913623"/>
    <w:tbl>
      <w:tblPr>
        <w:tblW w:w="5000" w:type="pct"/>
        <w:tblCellSpacing w:w="0" w:type="dxa"/>
        <w:shd w:val="clear" w:color="auto" w:fill="EEEEE7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9026"/>
      </w:tblGrid>
      <w:tr w:rsidR="006B687C" w14:paraId="05742FD6" w14:textId="77777777" w:rsidTr="006B687C">
        <w:trPr>
          <w:tblCellSpacing w:w="0" w:type="dxa"/>
        </w:trPr>
        <w:tc>
          <w:tcPr>
            <w:tcW w:w="5000" w:type="pct"/>
            <w:shd w:val="clear" w:color="auto" w:fill="EEEEE7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tblBorders>
              <w:shd w:val="clear" w:color="auto" w:fill="FFFFFF"/>
              <w:tblCellMar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6B687C" w14:paraId="69AF3CF3" w14:textId="77777777" w:rsidTr="006B687C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540" w:type="dxa"/>
                    <w:left w:w="540" w:type="dxa"/>
                    <w:bottom w:w="0" w:type="dxa"/>
                    <w:right w:w="54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bottom w:val="single" w:sz="6" w:space="0" w:color="C5C5C5"/>
                    </w:tblBorders>
                    <w:tblCellMar>
                      <w:bottom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46"/>
                  </w:tblGrid>
                  <w:tr w:rsidR="006B687C" w14:paraId="3262E18C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540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7256"/>
                        </w:tblGrid>
                        <w:tr w:rsidR="006B687C" w14:paraId="3D3E28B4" w14:textId="77777777" w:rsidTr="006B687C">
                          <w:trPr>
                            <w:tblCellSpacing w:w="15" w:type="dxa"/>
                          </w:trPr>
                          <w:tc>
                            <w:tcPr>
                              <w:tcW w:w="497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14:paraId="2BFD6714" w14:textId="77777777" w:rsidR="006B687C" w:rsidRDefault="006B687C">
                              <w:pPr>
                                <w:pStyle w:val="NormalWeb"/>
                                <w:spacing w:after="180"/>
                                <w:rPr>
                                  <w:rFonts w:ascii="Segoe UI" w:hAnsi="Segoe UI" w:cs="Segoe UI"/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  <w:lastRenderedPageBreak/>
                                <w:t xml:space="preserve">RAN4#114-bis RRM Webinar Sessions (07 - 11 April) </w:t>
                              </w:r>
                            </w:p>
                            <w:p w14:paraId="3368241D" w14:textId="77777777" w:rsidR="006B687C" w:rsidRDefault="006B687C">
                              <w:pPr>
                                <w:pStyle w:val="webinartimestyle"/>
                                <w:spacing w:line="240" w:lineRule="atLeast"/>
                                <w:rPr>
                                  <w:color w:val="6A6D7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6A6D71"/>
                                </w:rPr>
                                <w:t>Mon, Apr 7, 2025 3:00 AM - 2:00 PM CEST</w:t>
                              </w:r>
                            </w:p>
                          </w:tc>
                        </w:tr>
                      </w:tbl>
                      <w:p w14:paraId="14AC55C3" w14:textId="77777777" w:rsidR="006B687C" w:rsidRDefault="006B687C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6738B2F" w14:textId="77777777" w:rsidR="006B687C" w:rsidRDefault="006B687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B687C" w14:paraId="08E4E075" w14:textId="77777777" w:rsidTr="006B687C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540" w:type="dxa"/>
                      <w:left w:w="540" w:type="dxa"/>
                      <w:right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6"/>
                  </w:tblGrid>
                  <w:tr w:rsidR="006B687C" w14:paraId="3F04C85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540" w:type="dxa"/>
                          <w:left w:w="540" w:type="dxa"/>
                          <w:bottom w:w="15" w:type="dxa"/>
                          <w:right w:w="540" w:type="dxa"/>
                        </w:tcMar>
                        <w:hideMark/>
                      </w:tcPr>
                      <w:p w14:paraId="02C21CEF" w14:textId="77777777" w:rsidR="006B687C" w:rsidRDefault="006B687C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color w:val="25282D"/>
                          </w:rPr>
                          <w:t>RAN4#114-bis RRM Webinar Sessions (07 - 11 April)</w:t>
                        </w:r>
                        <w:r>
                          <w:rPr>
                            <w:color w:val="25282D"/>
                          </w:rPr>
                          <w:t xml:space="preserve"> </w:t>
                        </w:r>
                      </w:p>
                      <w:p w14:paraId="6BDCAA74" w14:textId="77777777" w:rsidR="006B687C" w:rsidRDefault="006B687C">
                        <w:pPr>
                          <w:pStyle w:val="NormalWeb"/>
                          <w:spacing w:before="150"/>
                          <w:rPr>
                            <w:color w:val="25282D"/>
                          </w:rPr>
                        </w:pPr>
                        <w:r>
                          <w:rPr>
                            <w:color w:val="25282D"/>
                          </w:rPr>
                          <w:t xml:space="preserve">Join us for a webinar beginning on Apr 07, 2025 at 3:00 AM CEST.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86"/>
                        </w:tblGrid>
                        <w:tr w:rsidR="006B687C" w14:paraId="0A45001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36"/>
                              </w:tblGrid>
                              <w:tr w:rsidR="006B687C" w14:paraId="6542A5EF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hideMark/>
                                  </w:tcPr>
                                  <w:p w14:paraId="0B8415BD" w14:textId="77777777" w:rsidR="006B687C" w:rsidRDefault="006B687C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7" w:tgtFrame="_blank" w:history="1"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FFFFFF"/>
                                          <w:u w:val="none"/>
                                          <w:bdr w:val="single" w:sz="6" w:space="9" w:color="000000" w:frame="1"/>
                                        </w:rPr>
                                        <w:t>Register now!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8E4BD75" w14:textId="77777777" w:rsidR="006B687C" w:rsidRDefault="006B687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421D40B" w14:textId="77777777" w:rsidR="006B687C" w:rsidRDefault="006B687C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color w:val="25282D"/>
                          </w:rPr>
                          <w:t>After registering, you will receive a confirmation email containing information about joining the webinar.</w:t>
                        </w:r>
                      </w:p>
                      <w:p w14:paraId="70D0615E" w14:textId="77777777" w:rsidR="006B687C" w:rsidRDefault="006B687C">
                        <w:pPr>
                          <w:pStyle w:val="NormalWeb"/>
                          <w:spacing w:before="150"/>
                          <w:rPr>
                            <w:color w:val="25282D"/>
                          </w:rPr>
                        </w:pPr>
                        <w:hyperlink r:id="rId8" w:history="1">
                          <w:r>
                            <w:rPr>
                              <w:rStyle w:val="Hyperlink"/>
                              <w:color w:val="1B8756"/>
                              <w:u w:val="none"/>
                            </w:rPr>
                            <w:t>View System Requirements</w:t>
                          </w:r>
                        </w:hyperlink>
                        <w:r>
                          <w:rPr>
                            <w:color w:val="25282D"/>
                          </w:rPr>
                          <w:t xml:space="preserve"> </w:t>
                        </w:r>
                      </w:p>
                      <w:p w14:paraId="053435E8" w14:textId="21BA1885" w:rsidR="006B687C" w:rsidRDefault="006B687C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1BA88B86" wp14:editId="1022CA5D">
                              <wp:extent cx="12700" cy="12700"/>
                              <wp:effectExtent l="0" t="0" r="0" b="0"/>
                              <wp:docPr id="1512116890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700" cy="12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586A140" w14:textId="77777777" w:rsidR="006B687C" w:rsidRDefault="006B687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F839190" w14:textId="77777777" w:rsidR="006B687C" w:rsidRDefault="006B68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55BD525" w14:textId="77777777" w:rsidR="006B687C" w:rsidRDefault="006B687C" w:rsidP="006B687C">
      <w:pPr>
        <w:rPr>
          <w:rFonts w:ascii="Aptos" w:eastAsia="Times New Roman" w:hAnsi="Aptos" w:cs="Aptos"/>
          <w:sz w:val="24"/>
          <w:szCs w:val="24"/>
        </w:rPr>
      </w:pPr>
    </w:p>
    <w:p w14:paraId="4D06AF6F" w14:textId="77777777" w:rsidR="0086714F" w:rsidRDefault="0086714F" w:rsidP="006B687C">
      <w:pPr>
        <w:rPr>
          <w:rFonts w:ascii="Aptos" w:eastAsia="Times New Roman" w:hAnsi="Aptos" w:cs="Aptos"/>
          <w:sz w:val="24"/>
          <w:szCs w:val="24"/>
        </w:rPr>
      </w:pPr>
    </w:p>
    <w:tbl>
      <w:tblPr>
        <w:tblW w:w="5000" w:type="pct"/>
        <w:tblCellSpacing w:w="0" w:type="dxa"/>
        <w:shd w:val="clear" w:color="auto" w:fill="EEEEE7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9026"/>
      </w:tblGrid>
      <w:tr w:rsidR="0086714F" w14:paraId="68E7A0FB" w14:textId="77777777" w:rsidTr="0086714F">
        <w:trPr>
          <w:tblCellSpacing w:w="0" w:type="dxa"/>
        </w:trPr>
        <w:tc>
          <w:tcPr>
            <w:tcW w:w="5000" w:type="pct"/>
            <w:shd w:val="clear" w:color="auto" w:fill="EEEEE7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tblBorders>
              <w:shd w:val="clear" w:color="auto" w:fill="FFFFFF"/>
              <w:tblCellMar>
                <w:left w:w="0" w:type="dxa"/>
                <w:bottom w:w="22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6"/>
            </w:tblGrid>
            <w:tr w:rsidR="0086714F" w14:paraId="14361571" w14:textId="77777777" w:rsidTr="0086714F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540" w:type="dxa"/>
                    <w:left w:w="540" w:type="dxa"/>
                    <w:bottom w:w="0" w:type="dxa"/>
                    <w:right w:w="54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bottom w:val="single" w:sz="6" w:space="0" w:color="C5C5C5"/>
                    </w:tblBorders>
                    <w:tblCellMar>
                      <w:bottom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46"/>
                  </w:tblGrid>
                  <w:tr w:rsidR="0086714F" w14:paraId="6F9CBF26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540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Look w:val="04A0" w:firstRow="1" w:lastRow="0" w:firstColumn="1" w:lastColumn="0" w:noHBand="0" w:noVBand="1"/>
                        </w:tblPr>
                        <w:tblGrid>
                          <w:gridCol w:w="7256"/>
                        </w:tblGrid>
                        <w:tr w:rsidR="0086714F" w14:paraId="24676AB6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14:paraId="6952ECBF" w14:textId="77777777" w:rsidR="0086714F" w:rsidRDefault="0086714F">
                              <w:pPr>
                                <w:pStyle w:val="NormalWeb"/>
                                <w:spacing w:after="180"/>
                                <w:rPr>
                                  <w:rFonts w:ascii="Segoe UI" w:hAnsi="Segoe UI" w:cs="Segoe UI"/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14C7F"/>
                                  <w:sz w:val="42"/>
                                  <w:szCs w:val="42"/>
                                </w:rPr>
                                <w:t xml:space="preserve">RAN4#114-bis Main Webinar Sessions (07 - 11 April) </w:t>
                              </w:r>
                            </w:p>
                            <w:p w14:paraId="2D515645" w14:textId="77777777" w:rsidR="0086714F" w:rsidRDefault="0086714F">
                              <w:pPr>
                                <w:pStyle w:val="webinartimestyle"/>
                                <w:spacing w:line="240" w:lineRule="atLeast"/>
                                <w:rPr>
                                  <w:color w:val="6A6D7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6A6D71"/>
                                </w:rPr>
                                <w:t>Mon, Apr 7, 2025 3:00 AM - 2:00 PM CEST</w:t>
                              </w:r>
                            </w:p>
                          </w:tc>
                        </w:tr>
                      </w:tbl>
                      <w:p w14:paraId="2E759332" w14:textId="77777777" w:rsidR="0086714F" w:rsidRDefault="0086714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B5E1AC6" w14:textId="77777777" w:rsidR="0086714F" w:rsidRDefault="0086714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6714F" w14:paraId="40024898" w14:textId="77777777" w:rsidTr="0086714F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540" w:type="dxa"/>
                      <w:left w:w="540" w:type="dxa"/>
                      <w:right w:w="5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6"/>
                  </w:tblGrid>
                  <w:tr w:rsidR="0086714F" w14:paraId="34F795C3" w14:textId="77777777" w:rsidTr="0086714F">
                    <w:trPr>
                      <w:tblCellSpacing w:w="15" w:type="dxa"/>
                    </w:trPr>
                    <w:tc>
                      <w:tcPr>
                        <w:tcW w:w="4973" w:type="pct"/>
                        <w:tcMar>
                          <w:top w:w="540" w:type="dxa"/>
                          <w:left w:w="540" w:type="dxa"/>
                          <w:bottom w:w="15" w:type="dxa"/>
                          <w:right w:w="540" w:type="dxa"/>
                        </w:tcMar>
                        <w:hideMark/>
                      </w:tcPr>
                      <w:p w14:paraId="79E15F19" w14:textId="77777777" w:rsidR="0086714F" w:rsidRDefault="0086714F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rStyle w:val="Strong"/>
                            <w:color w:val="25282D"/>
                          </w:rPr>
                          <w:t>RAN4#114-bis Main Webinar Sessions (07 - 11 April)</w:t>
                        </w:r>
                        <w:r>
                          <w:rPr>
                            <w:color w:val="25282D"/>
                          </w:rPr>
                          <w:t xml:space="preserve"> </w:t>
                        </w:r>
                      </w:p>
                      <w:p w14:paraId="560A341F" w14:textId="77777777" w:rsidR="0086714F" w:rsidRDefault="0086714F">
                        <w:pPr>
                          <w:pStyle w:val="NormalWeb"/>
                          <w:spacing w:before="150"/>
                          <w:rPr>
                            <w:color w:val="25282D"/>
                          </w:rPr>
                        </w:pPr>
                        <w:r>
                          <w:rPr>
                            <w:color w:val="25282D"/>
                          </w:rPr>
                          <w:lastRenderedPageBreak/>
                          <w:t xml:space="preserve">Join us for a webinar beginning on Apr 07, 2025 at 3:00 AM CEST. 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86"/>
                        </w:tblGrid>
                        <w:tr w:rsidR="0086714F" w14:paraId="66D96B09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120" w:type="dxa"/>
                                <w:bottom w:w="120" w:type="dxa"/>
                                <w:right w:w="12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36"/>
                              </w:tblGrid>
                              <w:tr w:rsidR="0086714F" w14:paraId="6E530F98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hideMark/>
                                  </w:tcPr>
                                  <w:p w14:paraId="607E74C8" w14:textId="77777777" w:rsidR="0086714F" w:rsidRDefault="0086714F">
                                    <w:pPr>
                                      <w:jc w:val="center"/>
                                      <w:rPr>
                                        <w:rFonts w:eastAsia="Times New Roman"/>
                                      </w:rPr>
                                    </w:pPr>
                                    <w:hyperlink r:id="rId10" w:tgtFrame="_blank" w:history="1"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FFFFFF"/>
                                          <w:u w:val="none"/>
                                          <w:bdr w:val="single" w:sz="6" w:space="9" w:color="000000" w:frame="1"/>
                                        </w:rPr>
                                        <w:t>Register now!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38A2C7D" w14:textId="77777777" w:rsidR="0086714F" w:rsidRDefault="0086714F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DEC17E1" w14:textId="77777777" w:rsidR="0086714F" w:rsidRDefault="0086714F">
                        <w:pPr>
                          <w:pStyle w:val="NormalWeb"/>
                          <w:spacing w:before="150"/>
                          <w:rPr>
                            <w:rFonts w:ascii="Segoe UI" w:hAnsi="Segoe UI" w:cs="Segoe UI"/>
                            <w:color w:val="25282D"/>
                            <w:sz w:val="24"/>
                            <w:szCs w:val="24"/>
                          </w:rPr>
                        </w:pPr>
                        <w:r>
                          <w:rPr>
                            <w:color w:val="25282D"/>
                          </w:rPr>
                          <w:t>After registering, you will receive a confirmation email containing information about joining the webinar.</w:t>
                        </w:r>
                      </w:p>
                      <w:p w14:paraId="255CE3E3" w14:textId="77777777" w:rsidR="0086714F" w:rsidRDefault="0086714F">
                        <w:pPr>
                          <w:pStyle w:val="NormalWeb"/>
                          <w:spacing w:before="150"/>
                          <w:rPr>
                            <w:color w:val="25282D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color w:val="1B8756"/>
                              <w:u w:val="none"/>
                            </w:rPr>
                            <w:t>View System Requirements</w:t>
                          </w:r>
                        </w:hyperlink>
                        <w:r>
                          <w:rPr>
                            <w:color w:val="25282D"/>
                          </w:rPr>
                          <w:t xml:space="preserve"> </w:t>
                        </w:r>
                      </w:p>
                      <w:p w14:paraId="779F4A70" w14:textId="33B0B780" w:rsidR="0086714F" w:rsidRDefault="0086714F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49660176" wp14:editId="262D5208">
                              <wp:extent cx="12700" cy="12700"/>
                              <wp:effectExtent l="0" t="0" r="0" b="0"/>
                              <wp:docPr id="460588291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700" cy="12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939230C" w14:textId="77777777" w:rsidR="0086714F" w:rsidRDefault="0086714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2A7C2C4" w14:textId="77777777" w:rsidR="0086714F" w:rsidRDefault="00867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8055B85" w14:textId="77777777" w:rsidR="00FD445D" w:rsidRDefault="00FD445D" w:rsidP="00913623"/>
    <w:p w14:paraId="0FB78D7A" w14:textId="77777777" w:rsidR="00EF48F1" w:rsidRDefault="00EF48F1" w:rsidP="00913623"/>
    <w:p w14:paraId="51003BE5" w14:textId="77777777" w:rsidR="00913623" w:rsidRDefault="00913623" w:rsidP="00913623">
      <w:r>
        <w:t>Regards,</w:t>
      </w:r>
    </w:p>
    <w:p w14:paraId="1106A8B8" w14:textId="77777777" w:rsidR="00913623" w:rsidRDefault="00913623" w:rsidP="00913623">
      <w:r>
        <w:t>Carolyn</w:t>
      </w:r>
    </w:p>
    <w:bookmarkEnd w:id="0"/>
    <w:p w14:paraId="47835D3B" w14:textId="77777777" w:rsidR="00913623" w:rsidRDefault="00913623" w:rsidP="00913623"/>
    <w:sectPr w:rsidR="00913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3"/>
    <w:rsid w:val="00067455"/>
    <w:rsid w:val="00086EC4"/>
    <w:rsid w:val="00162FD2"/>
    <w:rsid w:val="00165437"/>
    <w:rsid w:val="00167B3D"/>
    <w:rsid w:val="00175B6B"/>
    <w:rsid w:val="00261761"/>
    <w:rsid w:val="00273115"/>
    <w:rsid w:val="00284D6E"/>
    <w:rsid w:val="00295FAA"/>
    <w:rsid w:val="002A21F0"/>
    <w:rsid w:val="002B5898"/>
    <w:rsid w:val="002C1ACD"/>
    <w:rsid w:val="002D1065"/>
    <w:rsid w:val="002D1CDE"/>
    <w:rsid w:val="002D424D"/>
    <w:rsid w:val="002F44CB"/>
    <w:rsid w:val="002F5AAC"/>
    <w:rsid w:val="00327082"/>
    <w:rsid w:val="00396D10"/>
    <w:rsid w:val="003A23E3"/>
    <w:rsid w:val="003C13E3"/>
    <w:rsid w:val="003C65F2"/>
    <w:rsid w:val="004557F6"/>
    <w:rsid w:val="004761CE"/>
    <w:rsid w:val="0048055E"/>
    <w:rsid w:val="004C3984"/>
    <w:rsid w:val="00503733"/>
    <w:rsid w:val="005224F3"/>
    <w:rsid w:val="00550C29"/>
    <w:rsid w:val="00563BA9"/>
    <w:rsid w:val="005E12DD"/>
    <w:rsid w:val="005F1E5A"/>
    <w:rsid w:val="006041E9"/>
    <w:rsid w:val="00674725"/>
    <w:rsid w:val="006B687C"/>
    <w:rsid w:val="007069E8"/>
    <w:rsid w:val="00730526"/>
    <w:rsid w:val="007403C7"/>
    <w:rsid w:val="00746428"/>
    <w:rsid w:val="0074761F"/>
    <w:rsid w:val="00755436"/>
    <w:rsid w:val="00777D8E"/>
    <w:rsid w:val="0078436B"/>
    <w:rsid w:val="007947CB"/>
    <w:rsid w:val="00795E0F"/>
    <w:rsid w:val="007B3C5A"/>
    <w:rsid w:val="00800B99"/>
    <w:rsid w:val="0086714F"/>
    <w:rsid w:val="008902B6"/>
    <w:rsid w:val="008B35E2"/>
    <w:rsid w:val="008D3984"/>
    <w:rsid w:val="00900B51"/>
    <w:rsid w:val="00913623"/>
    <w:rsid w:val="00930971"/>
    <w:rsid w:val="00937E4E"/>
    <w:rsid w:val="00941E8D"/>
    <w:rsid w:val="00945509"/>
    <w:rsid w:val="009D0F37"/>
    <w:rsid w:val="00A10AF7"/>
    <w:rsid w:val="00A64BBE"/>
    <w:rsid w:val="00A70066"/>
    <w:rsid w:val="00A76454"/>
    <w:rsid w:val="00AD7930"/>
    <w:rsid w:val="00AF37C6"/>
    <w:rsid w:val="00B06AD8"/>
    <w:rsid w:val="00B26E6B"/>
    <w:rsid w:val="00B4219D"/>
    <w:rsid w:val="00B42741"/>
    <w:rsid w:val="00B753EC"/>
    <w:rsid w:val="00BA1873"/>
    <w:rsid w:val="00BA271B"/>
    <w:rsid w:val="00BE02C6"/>
    <w:rsid w:val="00BE5CE8"/>
    <w:rsid w:val="00C032F3"/>
    <w:rsid w:val="00C12C3F"/>
    <w:rsid w:val="00C55847"/>
    <w:rsid w:val="00C82B61"/>
    <w:rsid w:val="00CB61CE"/>
    <w:rsid w:val="00D2469B"/>
    <w:rsid w:val="00D62F0A"/>
    <w:rsid w:val="00D7230E"/>
    <w:rsid w:val="00D902EF"/>
    <w:rsid w:val="00D946AF"/>
    <w:rsid w:val="00DC3CDB"/>
    <w:rsid w:val="00DC5919"/>
    <w:rsid w:val="00DC623D"/>
    <w:rsid w:val="00E16D34"/>
    <w:rsid w:val="00E30B8B"/>
    <w:rsid w:val="00E73B8B"/>
    <w:rsid w:val="00E82D7F"/>
    <w:rsid w:val="00ED311A"/>
    <w:rsid w:val="00ED4E08"/>
    <w:rsid w:val="00EF48F1"/>
    <w:rsid w:val="00EF7735"/>
    <w:rsid w:val="00F2545C"/>
    <w:rsid w:val="00F3501D"/>
    <w:rsid w:val="00F4608D"/>
    <w:rsid w:val="00F61CD0"/>
    <w:rsid w:val="00F85AD5"/>
    <w:rsid w:val="00F95288"/>
    <w:rsid w:val="00F96F2D"/>
    <w:rsid w:val="00FA158C"/>
    <w:rsid w:val="00FA1AEF"/>
    <w:rsid w:val="00FD3580"/>
    <w:rsid w:val="00FD445D"/>
    <w:rsid w:val="00F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41F2"/>
  <w15:chartTrackingRefBased/>
  <w15:docId w15:val="{29D87E5C-F3C4-4441-8D87-5C84D013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62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362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9136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E5A"/>
    <w:rPr>
      <w:color w:val="605E5C"/>
      <w:shd w:val="clear" w:color="auto" w:fill="E1DFDD"/>
    </w:rPr>
  </w:style>
  <w:style w:type="paragraph" w:customStyle="1" w:styleId="webinartimestyle">
    <w:name w:val="webinartimestyle"/>
    <w:basedOn w:val="Normal"/>
    <w:uiPriority w:val="99"/>
    <w:rsid w:val="00AF37C6"/>
    <w:pPr>
      <w:spacing w:line="300" w:lineRule="atLeast"/>
    </w:pPr>
    <w:rPr>
      <w:rFonts w:ascii="Segoe UI" w:hAnsi="Segoe UI" w:cs="Segoe U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gotowebinar.com/help-system-requirements-attende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ttendee.gotowebinar.com/register/747420341500978517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4C90.6D6C1380" TargetMode="External"/><Relationship Id="rId11" Type="http://schemas.openxmlformats.org/officeDocument/2006/relationships/hyperlink" Target="https://link.gotowebinar.com/help-system-requirements-attendee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ttendee.gotowebinar.com/register/138044829010800623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MCC</cp:lastModifiedBy>
  <cp:revision>5</cp:revision>
  <dcterms:created xsi:type="dcterms:W3CDTF">2025-03-31T14:26:00Z</dcterms:created>
  <dcterms:modified xsi:type="dcterms:W3CDTF">2025-03-31T15:14:00Z</dcterms:modified>
</cp:coreProperties>
</file>