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384E6" w14:textId="2AE2A20B" w:rsidR="00340238" w:rsidRDefault="00340238" w:rsidP="00340238">
      <w:pPr>
        <w:pStyle w:val="CRCoverPage"/>
        <w:tabs>
          <w:tab w:val="right" w:pos="9639"/>
        </w:tabs>
        <w:spacing w:after="0"/>
        <w:rPr>
          <w:b/>
          <w:i/>
          <w:noProof/>
          <w:sz w:val="28"/>
        </w:rPr>
      </w:pPr>
      <w:bookmarkStart w:id="0" w:name="_Ref399006623"/>
      <w:bookmarkStart w:id="1" w:name="_Toc92513360"/>
      <w:r>
        <w:rPr>
          <w:b/>
          <w:noProof/>
          <w:sz w:val="24"/>
        </w:rPr>
        <w:t>3GPP TSG</w:t>
      </w:r>
      <w:r w:rsidRPr="00FB5EDD">
        <w:rPr>
          <w:b/>
          <w:noProof/>
          <w:sz w:val="24"/>
        </w:rPr>
        <w:t>-RAN WG4 Meeting # 11</w:t>
      </w:r>
      <w:r>
        <w:rPr>
          <w:b/>
          <w:noProof/>
          <w:sz w:val="24"/>
        </w:rPr>
        <w:t>2</w:t>
      </w:r>
      <w:r w:rsidR="00366B6A">
        <w:rPr>
          <w:b/>
          <w:noProof/>
          <w:sz w:val="24"/>
        </w:rPr>
        <w:t>bis</w:t>
      </w:r>
      <w:r>
        <w:rPr>
          <w:b/>
          <w:i/>
          <w:noProof/>
          <w:sz w:val="28"/>
        </w:rPr>
        <w:tab/>
        <w:t>R4-24</w:t>
      </w:r>
      <w:r w:rsidR="00366B6A">
        <w:rPr>
          <w:b/>
          <w:i/>
          <w:noProof/>
          <w:sz w:val="28"/>
        </w:rPr>
        <w:t>1</w:t>
      </w:r>
      <w:r w:rsidR="004F41F1">
        <w:rPr>
          <w:b/>
          <w:i/>
          <w:noProof/>
          <w:sz w:val="28"/>
        </w:rPr>
        <w:t>6032</w:t>
      </w:r>
    </w:p>
    <w:p w14:paraId="2ED47AE1" w14:textId="5E3AD0BE" w:rsidR="00E31834" w:rsidRDefault="00182F87" w:rsidP="00340238">
      <w:pPr>
        <w:pStyle w:val="CRCoverPage"/>
        <w:outlineLvl w:val="0"/>
        <w:rPr>
          <w:b/>
          <w:noProof/>
          <w:sz w:val="24"/>
        </w:rPr>
      </w:pPr>
      <w:r w:rsidRPr="00182F87">
        <w:rPr>
          <w:rFonts w:cs="Arial"/>
          <w:b/>
          <w:sz w:val="24"/>
          <w:szCs w:val="24"/>
          <w:lang w:eastAsia="zh-CN"/>
        </w:rPr>
        <w:t>Hefei, China, October 14 – 18, 2024</w:t>
      </w:r>
    </w:p>
    <w:p w14:paraId="213EFC5F" w14:textId="77777777" w:rsidR="0087636F" w:rsidRPr="004B16F1" w:rsidRDefault="0087636F" w:rsidP="00EB2377">
      <w:pPr>
        <w:spacing w:after="120"/>
        <w:ind w:left="1985" w:hanging="1985"/>
        <w:rPr>
          <w:rFonts w:ascii="Arial" w:hAnsi="Arial" w:cs="Arial"/>
          <w:b/>
        </w:rPr>
      </w:pPr>
    </w:p>
    <w:p w14:paraId="08649F6F" w14:textId="53743AF9"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 xml:space="preserve">Huawei, </w:t>
      </w:r>
      <w:proofErr w:type="spellStart"/>
      <w:r w:rsidR="001D6971">
        <w:rPr>
          <w:rFonts w:ascii="Arial" w:eastAsia="Batang" w:hAnsi="Arial" w:cs="Arial"/>
          <w:lang w:eastAsia="zh-CN"/>
        </w:rPr>
        <w:t>Hi</w:t>
      </w:r>
      <w:r w:rsidR="000C6D2D" w:rsidRPr="005F36F8">
        <w:rPr>
          <w:rFonts w:ascii="Arial" w:eastAsia="Batang" w:hAnsi="Arial" w:cs="Arial" w:hint="eastAsia"/>
          <w:lang w:eastAsia="zh-CN"/>
        </w:rPr>
        <w:t>S</w:t>
      </w:r>
      <w:r w:rsidR="001D6971">
        <w:rPr>
          <w:rFonts w:ascii="Arial" w:eastAsia="Batang" w:hAnsi="Arial" w:cs="Arial"/>
          <w:lang w:eastAsia="zh-CN"/>
        </w:rPr>
        <w:t>ilicon</w:t>
      </w:r>
      <w:proofErr w:type="spellEnd"/>
    </w:p>
    <w:p w14:paraId="17450D6A" w14:textId="6FBA3AC0"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6B0E55" w:rsidRPr="006B0E55">
        <w:rPr>
          <w:rFonts w:ascii="Arial" w:hAnsi="Arial" w:cs="Arial"/>
        </w:rPr>
        <w:t>TP for TR 37.719-21-11 on introduction of DC_1A_n1A-n78A</w:t>
      </w:r>
    </w:p>
    <w:p w14:paraId="4F2055CD" w14:textId="6F473700"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4F41F1" w:rsidRPr="004F41F1">
        <w:rPr>
          <w:rFonts w:ascii="Arial" w:eastAsia="Batang" w:hAnsi="Arial" w:cs="Arial"/>
          <w:lang w:eastAsia="zh-CN"/>
        </w:rPr>
        <w:t>5</w:t>
      </w:r>
      <w:r w:rsidR="00286AE5" w:rsidRPr="004F41F1">
        <w:rPr>
          <w:rFonts w:ascii="Arial" w:eastAsia="Batang" w:hAnsi="Arial" w:cs="Arial"/>
          <w:lang w:eastAsia="zh-CN"/>
        </w:rPr>
        <w:t>.</w:t>
      </w:r>
      <w:r w:rsidR="004F41F1" w:rsidRPr="004F41F1">
        <w:rPr>
          <w:rFonts w:ascii="Arial" w:eastAsia="Batang" w:hAnsi="Arial" w:cs="Arial"/>
          <w:lang w:eastAsia="zh-CN"/>
        </w:rPr>
        <w:t>2.</w:t>
      </w:r>
      <w:r w:rsidR="007B3A53" w:rsidRPr="004F41F1">
        <w:rPr>
          <w:rFonts w:ascii="Arial" w:eastAsia="Batang" w:hAnsi="Arial" w:cs="Arial"/>
          <w:lang w:eastAsia="zh-CN"/>
        </w:rPr>
        <w:t>3</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7A7AFD46" w:rsidR="00F268D5" w:rsidRDefault="006F057C" w:rsidP="00F268D5">
      <w:r>
        <w:rPr>
          <w:rFonts w:hint="eastAsia"/>
        </w:rPr>
        <w:t>This c</w:t>
      </w:r>
      <w:r>
        <w:rPr>
          <w:rFonts w:hint="eastAsia"/>
          <w:lang w:eastAsia="zh-CN"/>
        </w:rPr>
        <w:t>o</w:t>
      </w:r>
      <w:r w:rsidR="00F268D5" w:rsidRPr="00EB4346">
        <w:rPr>
          <w:rFonts w:hint="eastAsia"/>
        </w:rPr>
        <w:t>ntribution provides</w:t>
      </w:r>
      <w:r w:rsidR="00797AD3">
        <w:t xml:space="preserve"> </w:t>
      </w:r>
      <w:r w:rsidR="00F268D5" w:rsidRPr="00EB4346">
        <w:t>text proposal</w:t>
      </w:r>
      <w:r w:rsidR="00F268D5" w:rsidRPr="00EB4346">
        <w:rPr>
          <w:rFonts w:hint="eastAsia"/>
        </w:rPr>
        <w:t xml:space="preserve"> on </w:t>
      </w:r>
      <w:r w:rsidR="00C20B1F">
        <w:t>the</w:t>
      </w:r>
      <w:r>
        <w:t xml:space="preserve"> NR </w:t>
      </w:r>
      <w:r w:rsidR="003064C4">
        <w:t xml:space="preserve">band </w:t>
      </w:r>
      <w:r>
        <w:t>combination</w:t>
      </w:r>
      <w:r w:rsidR="00C20B1F">
        <w:t xml:space="preserve"> </w:t>
      </w:r>
      <w:r w:rsidR="006B0E55" w:rsidRPr="006B0E55">
        <w:rPr>
          <w:rFonts w:ascii="Arial" w:hAnsi="Arial" w:cs="Arial"/>
        </w:rPr>
        <w:t>DC_1A_n1A-n78A</w:t>
      </w:r>
      <w:r w:rsidR="00C20B1F" w:rsidRPr="00C20B1F">
        <w:t>.</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31117C5D" w:rsidR="00143016" w:rsidRDefault="009027BA" w:rsidP="00143016">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bookmarkEnd w:id="2"/>
    </w:p>
    <w:p w14:paraId="39862D79" w14:textId="77777777" w:rsidR="00BE18DA" w:rsidRDefault="00BE18DA" w:rsidP="00BE18DA">
      <w:pPr>
        <w:pStyle w:val="2"/>
        <w:rPr>
          <w:ins w:id="3" w:author="Huawei" w:date="2024-09-14T17:00:00Z"/>
          <w:rFonts w:eastAsia="MS Mincho"/>
          <w:lang w:val="en-GB" w:eastAsia="ja-JP"/>
        </w:rPr>
      </w:pPr>
      <w:bookmarkStart w:id="4" w:name="_Toc42512447"/>
      <w:bookmarkStart w:id="5" w:name="_Toc512349564"/>
      <w:bookmarkStart w:id="6" w:name="_Toc507677786"/>
      <w:bookmarkStart w:id="7" w:name="_Toc500344913"/>
      <w:bookmarkStart w:id="8" w:name="_Toc495923660"/>
      <w:bookmarkStart w:id="9" w:name="_Toc494295560"/>
      <w:bookmarkStart w:id="10" w:name="_Toc175662968"/>
      <w:ins w:id="11" w:author="Huawei" w:date="2024-09-14T17:00:00Z">
        <w:r>
          <w:t>7.X</w:t>
        </w:r>
        <w:r>
          <w:tab/>
        </w:r>
        <w:bookmarkEnd w:id="4"/>
        <w:bookmarkEnd w:id="5"/>
        <w:bookmarkEnd w:id="6"/>
        <w:bookmarkEnd w:id="7"/>
        <w:bookmarkEnd w:id="8"/>
        <w:bookmarkEnd w:id="9"/>
        <w:bookmarkEnd w:id="10"/>
        <w:r>
          <w:t>DC_1_n1-n78</w:t>
        </w:r>
      </w:ins>
    </w:p>
    <w:p w14:paraId="6B8B541F" w14:textId="77777777" w:rsidR="00BE18DA" w:rsidRDefault="00BE18DA" w:rsidP="00BE18DA">
      <w:pPr>
        <w:pStyle w:val="3"/>
        <w:rPr>
          <w:ins w:id="12" w:author="Huawei" w:date="2024-09-14T17:00:00Z"/>
        </w:rPr>
      </w:pPr>
      <w:bookmarkStart w:id="13" w:name="_Toc512349565"/>
      <w:bookmarkStart w:id="14" w:name="_Toc507677787"/>
      <w:bookmarkStart w:id="15" w:name="_Toc500344914"/>
      <w:bookmarkStart w:id="16" w:name="_Toc495923661"/>
      <w:bookmarkStart w:id="17" w:name="_Toc494295561"/>
      <w:bookmarkStart w:id="18" w:name="_Toc175662969"/>
      <w:ins w:id="19" w:author="Huawei" w:date="2024-09-14T17:00:00Z">
        <w:r>
          <w:t>7.X.1</w:t>
        </w:r>
        <w:r>
          <w:tab/>
        </w:r>
        <w:bookmarkEnd w:id="13"/>
        <w:bookmarkEnd w:id="14"/>
        <w:bookmarkEnd w:id="15"/>
        <w:bookmarkEnd w:id="16"/>
        <w:bookmarkEnd w:id="17"/>
        <w:r>
          <w:rPr>
            <w:rFonts w:eastAsia="Malgun Gothic"/>
            <w:lang w:eastAsia="ko-KR"/>
          </w:rPr>
          <w:t>Configurations</w:t>
        </w:r>
        <w:r>
          <w:t xml:space="preserve"> for DC</w:t>
        </w:r>
        <w:bookmarkEnd w:id="18"/>
      </w:ins>
    </w:p>
    <w:p w14:paraId="5B2708F2" w14:textId="77777777" w:rsidR="00BE18DA" w:rsidRDefault="00BE18DA" w:rsidP="00BE18DA">
      <w:pPr>
        <w:pStyle w:val="TH"/>
        <w:rPr>
          <w:ins w:id="20" w:author="Huawei" w:date="2024-09-14T17:00:00Z"/>
        </w:rPr>
      </w:pPr>
      <w:ins w:id="21" w:author="Huawei" w:date="2024-09-14T17:00:00Z">
        <w:r>
          <w:t>Table 7.X</w:t>
        </w:r>
        <w:r>
          <w:rPr>
            <w:lang w:val="en-US"/>
          </w:rPr>
          <w:t>.1</w:t>
        </w:r>
        <w:r>
          <w:t>-1: Inter-band EN-DC configurations within FR1 (three bands)</w:t>
        </w:r>
      </w:ins>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BE18DA" w14:paraId="626244BD" w14:textId="77777777" w:rsidTr="00F55657">
        <w:trPr>
          <w:trHeight w:val="187"/>
          <w:tblHeader/>
          <w:jc w:val="center"/>
          <w:ins w:id="22" w:author="Huawei" w:date="2024-09-14T17:00:00Z"/>
        </w:trPr>
        <w:tc>
          <w:tcPr>
            <w:tcW w:w="3671" w:type="dxa"/>
            <w:tcBorders>
              <w:top w:val="single" w:sz="4" w:space="0" w:color="auto"/>
              <w:left w:val="single" w:sz="4" w:space="0" w:color="auto"/>
              <w:bottom w:val="single" w:sz="4" w:space="0" w:color="auto"/>
              <w:right w:val="single" w:sz="4" w:space="0" w:color="auto"/>
            </w:tcBorders>
            <w:hideMark/>
          </w:tcPr>
          <w:p w14:paraId="038F041C" w14:textId="77777777" w:rsidR="00BE18DA" w:rsidRDefault="00BE18DA" w:rsidP="00F55657">
            <w:pPr>
              <w:pStyle w:val="TAH"/>
              <w:rPr>
                <w:ins w:id="23" w:author="Huawei" w:date="2024-09-14T17:00:00Z"/>
                <w:lang w:eastAsia="fi-FI"/>
              </w:rPr>
            </w:pPr>
            <w:ins w:id="24" w:author="Huawei" w:date="2024-09-14T17:00:00Z">
              <w:r>
                <w:rPr>
                  <w:lang w:eastAsia="fi-FI"/>
                </w:rPr>
                <w:t>EN-DC</w:t>
              </w:r>
            </w:ins>
          </w:p>
          <w:p w14:paraId="209D51A2" w14:textId="77777777" w:rsidR="00BE18DA" w:rsidRDefault="00BE18DA" w:rsidP="00F55657">
            <w:pPr>
              <w:pStyle w:val="TAH"/>
              <w:rPr>
                <w:ins w:id="25" w:author="Huawei" w:date="2024-09-14T17:00:00Z"/>
                <w:lang w:eastAsia="fi-FI"/>
              </w:rPr>
            </w:pPr>
            <w:ins w:id="26" w:author="Huawei" w:date="2024-09-14T17:00:00Z">
              <w:r>
                <w:rPr>
                  <w:lang w:eastAsia="fi-FI"/>
                </w:rPr>
                <w:t>configuration</w:t>
              </w:r>
            </w:ins>
          </w:p>
        </w:tc>
        <w:tc>
          <w:tcPr>
            <w:tcW w:w="5964" w:type="dxa"/>
            <w:tcBorders>
              <w:top w:val="single" w:sz="4" w:space="0" w:color="auto"/>
              <w:left w:val="single" w:sz="4" w:space="0" w:color="auto"/>
              <w:bottom w:val="single" w:sz="4" w:space="0" w:color="auto"/>
              <w:right w:val="single" w:sz="4" w:space="0" w:color="auto"/>
            </w:tcBorders>
            <w:hideMark/>
          </w:tcPr>
          <w:p w14:paraId="4E5174D0" w14:textId="77777777" w:rsidR="00BE18DA" w:rsidRDefault="00BE18DA" w:rsidP="00F55657">
            <w:pPr>
              <w:pStyle w:val="TAH"/>
              <w:rPr>
                <w:ins w:id="27" w:author="Huawei" w:date="2024-09-14T17:00:00Z"/>
                <w:lang w:val="fr-FR" w:eastAsia="fi-FI"/>
              </w:rPr>
            </w:pPr>
            <w:ins w:id="28" w:author="Huawei" w:date="2024-09-14T17:00:00Z">
              <w:r>
                <w:rPr>
                  <w:lang w:val="fr-FR" w:eastAsia="fi-FI"/>
                </w:rPr>
                <w:t>Uplink EN-DC</w:t>
              </w:r>
            </w:ins>
          </w:p>
          <w:p w14:paraId="25FB3BE9" w14:textId="77777777" w:rsidR="00BE18DA" w:rsidRDefault="00BE18DA" w:rsidP="00F55657">
            <w:pPr>
              <w:pStyle w:val="TAH"/>
              <w:rPr>
                <w:ins w:id="29" w:author="Huawei" w:date="2024-09-14T17:00:00Z"/>
                <w:lang w:val="fr-FR" w:eastAsia="fi-FI"/>
              </w:rPr>
            </w:pPr>
            <w:ins w:id="30" w:author="Huawei" w:date="2024-09-14T17:00:00Z">
              <w:r>
                <w:rPr>
                  <w:lang w:val="fr-FR" w:eastAsia="fi-FI"/>
                </w:rPr>
                <w:t>configuration</w:t>
              </w:r>
            </w:ins>
          </w:p>
          <w:p w14:paraId="32362626" w14:textId="77777777" w:rsidR="00BE18DA" w:rsidRDefault="00BE18DA" w:rsidP="00F55657">
            <w:pPr>
              <w:pStyle w:val="TAH"/>
              <w:rPr>
                <w:ins w:id="31" w:author="Huawei" w:date="2024-09-14T17:00:00Z"/>
                <w:lang w:val="fr-FR" w:eastAsia="fi-FI"/>
              </w:rPr>
            </w:pPr>
            <w:ins w:id="32" w:author="Huawei" w:date="2024-09-14T17:00:00Z">
              <w:r>
                <w:rPr>
                  <w:lang w:val="fr-FR" w:eastAsia="fi-FI"/>
                </w:rPr>
                <w:t>(NOTE X)</w:t>
              </w:r>
            </w:ins>
          </w:p>
        </w:tc>
      </w:tr>
      <w:tr w:rsidR="00BE18DA" w14:paraId="4A8BE932" w14:textId="77777777" w:rsidTr="00F55657">
        <w:trPr>
          <w:trHeight w:val="187"/>
          <w:jc w:val="center"/>
          <w:ins w:id="33" w:author="Huawei" w:date="2024-09-14T17:00:00Z"/>
        </w:trPr>
        <w:tc>
          <w:tcPr>
            <w:tcW w:w="3671" w:type="dxa"/>
            <w:tcBorders>
              <w:top w:val="single" w:sz="4" w:space="0" w:color="auto"/>
              <w:left w:val="single" w:sz="4" w:space="0" w:color="auto"/>
              <w:bottom w:val="single" w:sz="4" w:space="0" w:color="auto"/>
              <w:right w:val="single" w:sz="4" w:space="0" w:color="auto"/>
            </w:tcBorders>
            <w:noWrap/>
            <w:hideMark/>
          </w:tcPr>
          <w:p w14:paraId="6EF3E4B1" w14:textId="77777777" w:rsidR="00BE18DA" w:rsidRDefault="00BE18DA" w:rsidP="00F55657">
            <w:pPr>
              <w:pStyle w:val="TAC"/>
              <w:rPr>
                <w:ins w:id="34" w:author="Huawei" w:date="2024-09-14T17:00:00Z"/>
                <w:lang w:val="en-GB"/>
              </w:rPr>
            </w:pPr>
            <w:ins w:id="35" w:author="Huawei" w:date="2024-09-14T17:00:00Z">
              <w:r w:rsidRPr="006B0E55">
                <w:rPr>
                  <w:rFonts w:cs="Arial"/>
                </w:rPr>
                <w:t>DC_1A_n1A-n78A</w:t>
              </w:r>
            </w:ins>
          </w:p>
        </w:tc>
        <w:tc>
          <w:tcPr>
            <w:tcW w:w="5964" w:type="dxa"/>
            <w:tcBorders>
              <w:top w:val="single" w:sz="4" w:space="0" w:color="auto"/>
              <w:left w:val="single" w:sz="4" w:space="0" w:color="auto"/>
              <w:bottom w:val="single" w:sz="4" w:space="0" w:color="auto"/>
              <w:right w:val="single" w:sz="4" w:space="0" w:color="auto"/>
            </w:tcBorders>
            <w:hideMark/>
          </w:tcPr>
          <w:p w14:paraId="1D9958EF" w14:textId="77777777" w:rsidR="00BE18DA" w:rsidRPr="006F2842" w:rsidRDefault="00BE18DA" w:rsidP="00F55657">
            <w:pPr>
              <w:pStyle w:val="TAC"/>
              <w:rPr>
                <w:ins w:id="36" w:author="Huawei" w:date="2024-09-14T17:00:00Z"/>
                <w:rFonts w:eastAsia="Malgun Gothic"/>
                <w:vertAlign w:val="superscript"/>
                <w:lang w:eastAsia="ko-KR"/>
              </w:rPr>
            </w:pPr>
            <w:ins w:id="37" w:author="Huawei" w:date="2024-09-14T17:00:00Z">
              <w:r w:rsidRPr="006F2842">
                <w:rPr>
                  <w:rFonts w:eastAsia="Malgun Gothic"/>
                  <w:lang w:eastAsia="ko-KR"/>
                </w:rPr>
                <w:t>DC_1A_n1A</w:t>
              </w:r>
              <w:r>
                <w:rPr>
                  <w:rFonts w:eastAsia="Malgun Gothic"/>
                  <w:vertAlign w:val="superscript"/>
                  <w:lang w:eastAsia="ko-KR"/>
                </w:rPr>
                <w:t>2</w:t>
              </w:r>
            </w:ins>
          </w:p>
          <w:p w14:paraId="1EF57B67" w14:textId="77777777" w:rsidR="00BE18DA" w:rsidRDefault="00BE18DA" w:rsidP="00F55657">
            <w:pPr>
              <w:pStyle w:val="TAC"/>
              <w:rPr>
                <w:ins w:id="38" w:author="Huawei" w:date="2024-09-14T17:00:00Z"/>
                <w:rFonts w:eastAsiaTheme="minorEastAsia"/>
              </w:rPr>
            </w:pPr>
            <w:ins w:id="39" w:author="Huawei" w:date="2024-09-14T17:00:00Z">
              <w:r w:rsidRPr="006F2842">
                <w:rPr>
                  <w:rFonts w:eastAsia="Malgun Gothic"/>
                  <w:lang w:eastAsia="ko-KR"/>
                </w:rPr>
                <w:t>DC_</w:t>
              </w:r>
              <w:r>
                <w:rPr>
                  <w:rFonts w:eastAsia="Malgun Gothic"/>
                  <w:lang w:eastAsia="ko-KR"/>
                </w:rPr>
                <w:t>1</w:t>
              </w:r>
              <w:r w:rsidRPr="006F2842">
                <w:rPr>
                  <w:rFonts w:eastAsia="Malgun Gothic"/>
                  <w:lang w:eastAsia="ko-KR"/>
                </w:rPr>
                <w:t>A_n</w:t>
              </w:r>
              <w:r>
                <w:rPr>
                  <w:rFonts w:eastAsia="Malgun Gothic"/>
                  <w:lang w:eastAsia="ko-KR"/>
                </w:rPr>
                <w:t>78</w:t>
              </w:r>
              <w:r w:rsidRPr="006F2842">
                <w:rPr>
                  <w:rFonts w:eastAsia="Malgun Gothic"/>
                  <w:lang w:eastAsia="ko-KR"/>
                </w:rPr>
                <w:t>A</w:t>
              </w:r>
            </w:ins>
          </w:p>
        </w:tc>
      </w:tr>
      <w:tr w:rsidR="00BE18DA" w14:paraId="21F80EAC" w14:textId="77777777" w:rsidTr="00F55657">
        <w:trPr>
          <w:trHeight w:val="187"/>
          <w:jc w:val="center"/>
          <w:ins w:id="40" w:author="Huawei" w:date="2024-09-14T17:00:00Z"/>
        </w:trPr>
        <w:tc>
          <w:tcPr>
            <w:tcW w:w="9635" w:type="dxa"/>
            <w:gridSpan w:val="2"/>
            <w:tcBorders>
              <w:top w:val="single" w:sz="4" w:space="0" w:color="auto"/>
              <w:left w:val="single" w:sz="4" w:space="0" w:color="auto"/>
              <w:bottom w:val="single" w:sz="4" w:space="0" w:color="auto"/>
              <w:right w:val="single" w:sz="4" w:space="0" w:color="auto"/>
            </w:tcBorders>
            <w:noWrap/>
            <w:hideMark/>
          </w:tcPr>
          <w:p w14:paraId="747E07A4" w14:textId="77777777" w:rsidR="00BE18DA" w:rsidRDefault="00BE18DA" w:rsidP="00F55657">
            <w:pPr>
              <w:pStyle w:val="TAN"/>
              <w:rPr>
                <w:ins w:id="41" w:author="Huawei" w:date="2024-09-14T17:00:00Z"/>
                <w:rFonts w:eastAsia="Malgun Gothic"/>
                <w:lang w:eastAsia="ko-KR"/>
              </w:rPr>
            </w:pPr>
            <w:ins w:id="42" w:author="Huawei" w:date="2024-09-14T17:00:00Z">
              <w:r w:rsidRPr="006F2842">
                <w:rPr>
                  <w:lang w:eastAsia="zh-TW"/>
                </w:rPr>
                <w:t>NOTE 2:</w:t>
              </w:r>
              <w:r w:rsidRPr="006F2842">
                <w:rPr>
                  <w:lang w:eastAsia="zh-TW"/>
                </w:rPr>
                <w:tab/>
                <w:t>Only single switched UL is supported</w:t>
              </w:r>
            </w:ins>
          </w:p>
        </w:tc>
      </w:tr>
    </w:tbl>
    <w:p w14:paraId="4457AC22" w14:textId="77777777" w:rsidR="00BE18DA" w:rsidRDefault="00BE18DA" w:rsidP="00BE18DA">
      <w:pPr>
        <w:rPr>
          <w:ins w:id="43" w:author="Huawei" w:date="2024-09-14T17:00:00Z"/>
          <w:rFonts w:eastAsiaTheme="minorEastAsia"/>
        </w:rPr>
      </w:pPr>
      <w:bookmarkStart w:id="44" w:name="_Toc512349567"/>
      <w:bookmarkStart w:id="45" w:name="_Toc507677789"/>
      <w:bookmarkStart w:id="46" w:name="_Toc500344916"/>
      <w:bookmarkStart w:id="47" w:name="_Toc495923663"/>
      <w:bookmarkStart w:id="48" w:name="_Toc494295563"/>
    </w:p>
    <w:p w14:paraId="72737169" w14:textId="77777777" w:rsidR="00BE18DA" w:rsidRDefault="00BE18DA" w:rsidP="00BE18DA">
      <w:pPr>
        <w:pStyle w:val="3"/>
        <w:rPr>
          <w:ins w:id="49" w:author="Huawei" w:date="2024-09-14T17:00:00Z"/>
        </w:rPr>
      </w:pPr>
      <w:bookmarkStart w:id="50" w:name="_Toc175662970"/>
      <w:ins w:id="51" w:author="Huawei" w:date="2024-09-14T17:00:00Z">
        <w:r>
          <w:t>7.X.2</w:t>
        </w:r>
        <w:r>
          <w:tab/>
        </w:r>
        <w:bookmarkEnd w:id="44"/>
        <w:bookmarkEnd w:id="45"/>
        <w:bookmarkEnd w:id="46"/>
        <w:bookmarkEnd w:id="47"/>
        <w:bookmarkEnd w:id="48"/>
        <w:r>
          <w:t>Co-existence analysis for DC</w:t>
        </w:r>
        <w:bookmarkEnd w:id="50"/>
      </w:ins>
    </w:p>
    <w:p w14:paraId="51D2B9E9" w14:textId="77777777" w:rsidR="00BE18DA" w:rsidRDefault="00BE18DA" w:rsidP="00BE18DA">
      <w:pPr>
        <w:pStyle w:val="TH"/>
        <w:rPr>
          <w:ins w:id="52" w:author="Huawei" w:date="2024-09-14T17:00:00Z"/>
          <w:lang w:val="en-US"/>
        </w:rPr>
      </w:pPr>
      <w:bookmarkStart w:id="53" w:name="OLE_LINK67"/>
      <w:ins w:id="54" w:author="Huawei" w:date="2024-09-14T17:00:00Z">
        <w:r>
          <w:rPr>
            <w:lang w:val="en-US"/>
          </w:rPr>
          <w:t xml:space="preserve">Table </w:t>
        </w:r>
        <w:r>
          <w:rPr>
            <w:kern w:val="2"/>
            <w:lang w:val="en-US" w:eastAsia="zh-CN"/>
          </w:rPr>
          <w:t>7.X.2-</w:t>
        </w:r>
        <w:r>
          <w:rPr>
            <w:kern w:val="2"/>
            <w:lang w:val="en-US" w:eastAsia="zh-TW"/>
          </w:rPr>
          <w:t>1</w:t>
        </w:r>
        <w:r>
          <w:rPr>
            <w:lang w:val="en-US"/>
          </w:rPr>
          <w:t xml:space="preserve">: </w:t>
        </w:r>
        <w:bookmarkStart w:id="55" w:name="OLE_LINK63"/>
        <w:r>
          <w:rPr>
            <w:lang w:val="en-US"/>
          </w:rPr>
          <w:t xml:space="preserve">Band </w:t>
        </w:r>
        <w:r>
          <w:rPr>
            <w:lang w:val="en-US" w:eastAsia="ja-JP"/>
          </w:rPr>
          <w:t>1</w:t>
        </w:r>
        <w:r>
          <w:rPr>
            <w:lang w:val="en-US"/>
          </w:rPr>
          <w:t xml:space="preserve"> and Band </w:t>
        </w:r>
        <w:r>
          <w:rPr>
            <w:lang w:val="en-US" w:eastAsia="zh-CN"/>
          </w:rPr>
          <w:t>n</w:t>
        </w:r>
        <w:r>
          <w:rPr>
            <w:lang w:val="en-US" w:eastAsia="ja-JP"/>
          </w:rPr>
          <w:t>78</w:t>
        </w:r>
        <w:r>
          <w:rPr>
            <w:lang w:val="en-US"/>
          </w:rPr>
          <w:t xml:space="preserve"> </w:t>
        </w:r>
        <w:r>
          <w:rPr>
            <w:lang w:val="en-US" w:eastAsia="zh-CN"/>
          </w:rPr>
          <w:t>U</w:t>
        </w:r>
        <w:r>
          <w:rPr>
            <w:lang w:val="en-US"/>
          </w:rPr>
          <w:t>L IMD products</w:t>
        </w:r>
        <w:bookmarkEnd w:id="53"/>
        <w:bookmarkEnd w:id="55"/>
      </w:ins>
    </w:p>
    <w:tbl>
      <w:tblPr>
        <w:tblW w:w="0" w:type="auto"/>
        <w:tblLook w:val="04A0" w:firstRow="1" w:lastRow="0" w:firstColumn="1" w:lastColumn="0" w:noHBand="0" w:noVBand="1"/>
      </w:tblPr>
      <w:tblGrid>
        <w:gridCol w:w="2693"/>
        <w:gridCol w:w="1713"/>
        <w:gridCol w:w="1751"/>
        <w:gridCol w:w="1713"/>
        <w:gridCol w:w="1751"/>
      </w:tblGrid>
      <w:tr w:rsidR="00BE18DA" w:rsidRPr="005B2A9C" w14:paraId="20380EEB" w14:textId="77777777" w:rsidTr="00F55657">
        <w:trPr>
          <w:trHeight w:val="495"/>
          <w:ins w:id="56" w:author="Huawei" w:date="2024-09-14T17:00:00Z"/>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C3307B9" w14:textId="77777777" w:rsidR="00BE18DA" w:rsidRPr="005B2A9C" w:rsidRDefault="00BE18DA" w:rsidP="00F55657">
            <w:pPr>
              <w:spacing w:after="0"/>
              <w:jc w:val="center"/>
              <w:rPr>
                <w:ins w:id="57" w:author="Huawei" w:date="2024-09-14T17:00:00Z"/>
                <w:rFonts w:ascii="Arial" w:hAnsi="Arial" w:cs="Arial"/>
                <w:b/>
                <w:bCs/>
                <w:sz w:val="18"/>
                <w:szCs w:val="18"/>
                <w:lang w:val="en-US" w:eastAsia="zh-CN"/>
              </w:rPr>
            </w:pPr>
            <w:ins w:id="58" w:author="Huawei" w:date="2024-09-14T17:00:00Z">
              <w:r>
                <w:rPr>
                  <w:rFonts w:ascii="Arial" w:hAnsi="Arial" w:cs="Arial"/>
                  <w:b/>
                  <w:bCs/>
                  <w:sz w:val="18"/>
                  <w:szCs w:val="18"/>
                </w:rPr>
                <w:t>UE UL carriers</w:t>
              </w:r>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BC0325" w14:textId="77777777" w:rsidR="00BE18DA" w:rsidRPr="005B2A9C" w:rsidRDefault="00BE18DA" w:rsidP="00F55657">
            <w:pPr>
              <w:spacing w:after="0"/>
              <w:jc w:val="center"/>
              <w:rPr>
                <w:ins w:id="59" w:author="Huawei" w:date="2024-09-14T17:00:00Z"/>
                <w:rFonts w:ascii="Arial" w:hAnsi="Arial" w:cs="Arial"/>
                <w:b/>
                <w:bCs/>
                <w:sz w:val="18"/>
                <w:szCs w:val="18"/>
                <w:lang w:val="en-US" w:eastAsia="zh-CN"/>
              </w:rPr>
            </w:pPr>
            <w:proofErr w:type="spellStart"/>
            <w:ins w:id="60" w:author="Huawei" w:date="2024-09-14T17:00:00Z">
              <w:r>
                <w:rPr>
                  <w:rFonts w:ascii="Arial" w:hAnsi="Arial" w:cs="Arial"/>
                  <w:b/>
                  <w:bCs/>
                  <w:sz w:val="18"/>
                  <w:szCs w:val="18"/>
                </w:rPr>
                <w:t>f</w:t>
              </w:r>
              <w:r>
                <w:rPr>
                  <w:rFonts w:ascii="Arial" w:hAnsi="Arial" w:cs="Arial"/>
                  <w:b/>
                  <w:bCs/>
                  <w:sz w:val="18"/>
                  <w:szCs w:val="18"/>
                  <w:vertAlign w:val="subscript"/>
                </w:rPr>
                <w:t>x_low</w:t>
              </w:r>
              <w:proofErr w:type="spellEnd"/>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D19277" w14:textId="77777777" w:rsidR="00BE18DA" w:rsidRPr="005B2A9C" w:rsidRDefault="00BE18DA" w:rsidP="00F55657">
            <w:pPr>
              <w:spacing w:after="0"/>
              <w:jc w:val="center"/>
              <w:rPr>
                <w:ins w:id="61" w:author="Huawei" w:date="2024-09-14T17:00:00Z"/>
                <w:rFonts w:ascii="Arial" w:hAnsi="Arial" w:cs="Arial"/>
                <w:b/>
                <w:bCs/>
                <w:sz w:val="18"/>
                <w:szCs w:val="18"/>
                <w:lang w:val="en-US" w:eastAsia="zh-CN"/>
              </w:rPr>
            </w:pPr>
            <w:proofErr w:type="spellStart"/>
            <w:ins w:id="62" w:author="Huawei" w:date="2024-09-14T17:00:00Z">
              <w:r>
                <w:rPr>
                  <w:rFonts w:ascii="Arial" w:hAnsi="Arial" w:cs="Arial"/>
                  <w:b/>
                  <w:bCs/>
                  <w:sz w:val="18"/>
                  <w:szCs w:val="18"/>
                </w:rPr>
                <w:t>f</w:t>
              </w:r>
              <w:r>
                <w:rPr>
                  <w:rFonts w:ascii="Arial" w:hAnsi="Arial" w:cs="Arial"/>
                  <w:b/>
                  <w:bCs/>
                  <w:sz w:val="18"/>
                  <w:szCs w:val="18"/>
                  <w:vertAlign w:val="subscript"/>
                </w:rPr>
                <w:t>x_high</w:t>
              </w:r>
              <w:proofErr w:type="spellEnd"/>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EC81A0" w14:textId="77777777" w:rsidR="00BE18DA" w:rsidRPr="005B2A9C" w:rsidRDefault="00BE18DA" w:rsidP="00F55657">
            <w:pPr>
              <w:spacing w:after="0"/>
              <w:jc w:val="center"/>
              <w:rPr>
                <w:ins w:id="63" w:author="Huawei" w:date="2024-09-14T17:00:00Z"/>
                <w:rFonts w:ascii="Arial" w:hAnsi="Arial" w:cs="Arial"/>
                <w:b/>
                <w:bCs/>
                <w:sz w:val="18"/>
                <w:szCs w:val="18"/>
                <w:lang w:val="en-US" w:eastAsia="zh-CN"/>
              </w:rPr>
            </w:pPr>
            <w:proofErr w:type="spellStart"/>
            <w:ins w:id="64" w:author="Huawei" w:date="2024-09-14T17:00:00Z">
              <w:r>
                <w:rPr>
                  <w:rFonts w:ascii="Arial" w:hAnsi="Arial" w:cs="Arial"/>
                  <w:b/>
                  <w:bCs/>
                  <w:sz w:val="18"/>
                  <w:szCs w:val="18"/>
                </w:rPr>
                <w:t>f</w:t>
              </w:r>
              <w:r>
                <w:rPr>
                  <w:rFonts w:ascii="Arial" w:hAnsi="Arial" w:cs="Arial"/>
                  <w:b/>
                  <w:bCs/>
                  <w:sz w:val="18"/>
                  <w:szCs w:val="18"/>
                  <w:vertAlign w:val="subscript"/>
                </w:rPr>
                <w:t>y_low</w:t>
              </w:r>
              <w:proofErr w:type="spellEnd"/>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3598EA" w14:textId="77777777" w:rsidR="00BE18DA" w:rsidRPr="005B2A9C" w:rsidRDefault="00BE18DA" w:rsidP="00F55657">
            <w:pPr>
              <w:spacing w:after="0"/>
              <w:jc w:val="center"/>
              <w:rPr>
                <w:ins w:id="65" w:author="Huawei" w:date="2024-09-14T17:00:00Z"/>
                <w:rFonts w:ascii="Arial" w:hAnsi="Arial" w:cs="Arial"/>
                <w:b/>
                <w:bCs/>
                <w:sz w:val="18"/>
                <w:szCs w:val="18"/>
                <w:lang w:val="en-US" w:eastAsia="zh-CN"/>
              </w:rPr>
            </w:pPr>
            <w:proofErr w:type="spellStart"/>
            <w:ins w:id="66" w:author="Huawei" w:date="2024-09-14T17:00:00Z">
              <w:r>
                <w:rPr>
                  <w:rFonts w:ascii="Arial" w:hAnsi="Arial" w:cs="Arial"/>
                  <w:b/>
                  <w:bCs/>
                  <w:sz w:val="18"/>
                  <w:szCs w:val="18"/>
                </w:rPr>
                <w:t>f</w:t>
              </w:r>
              <w:r>
                <w:rPr>
                  <w:rFonts w:ascii="Arial" w:hAnsi="Arial" w:cs="Arial"/>
                  <w:b/>
                  <w:bCs/>
                  <w:sz w:val="18"/>
                  <w:szCs w:val="18"/>
                  <w:vertAlign w:val="subscript"/>
                </w:rPr>
                <w:t>y_high</w:t>
              </w:r>
              <w:proofErr w:type="spellEnd"/>
            </w:ins>
          </w:p>
        </w:tc>
      </w:tr>
      <w:tr w:rsidR="00BE18DA" w:rsidRPr="005B2A9C" w14:paraId="10CC165B" w14:textId="77777777" w:rsidTr="00F55657">
        <w:trPr>
          <w:trHeight w:val="285"/>
          <w:ins w:id="67"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A112E8" w14:textId="77777777" w:rsidR="00BE18DA" w:rsidRPr="005B2A9C" w:rsidRDefault="00BE18DA" w:rsidP="00F55657">
            <w:pPr>
              <w:pStyle w:val="TAL"/>
              <w:overflowPunct w:val="0"/>
              <w:autoSpaceDE w:val="0"/>
              <w:autoSpaceDN w:val="0"/>
              <w:adjustRightInd w:val="0"/>
              <w:textAlignment w:val="baseline"/>
              <w:rPr>
                <w:ins w:id="68" w:author="Huawei" w:date="2024-09-14T17:00:00Z"/>
                <w:rFonts w:cs="Arial"/>
                <w:lang w:eastAsia="en-GB"/>
              </w:rPr>
            </w:pPr>
            <w:ins w:id="69" w:author="Huawei" w:date="2024-09-14T17:00:00Z">
              <w:r>
                <w:rPr>
                  <w:rFonts w:cs="Arial"/>
                  <w:szCs w:val="18"/>
                </w:rPr>
                <w:lastRenderedPageBreak/>
                <w:t>2nd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3B5F1756" w14:textId="77777777" w:rsidR="00BE18DA" w:rsidRPr="005B2A9C" w:rsidRDefault="00BE18DA" w:rsidP="00F55657">
            <w:pPr>
              <w:pStyle w:val="TAL"/>
              <w:overflowPunct w:val="0"/>
              <w:autoSpaceDE w:val="0"/>
              <w:autoSpaceDN w:val="0"/>
              <w:adjustRightInd w:val="0"/>
              <w:textAlignment w:val="baseline"/>
              <w:rPr>
                <w:ins w:id="70" w:author="Huawei" w:date="2024-09-14T17:00:00Z"/>
                <w:rFonts w:cs="Arial"/>
                <w:lang w:eastAsia="en-GB"/>
              </w:rPr>
            </w:pPr>
            <w:ins w:id="71" w:author="Huawei" w:date="2024-09-14T17:00:00Z">
              <w:r>
                <w:rPr>
                  <w:rFonts w:cs="Arial"/>
                  <w:szCs w:val="18"/>
                </w:rPr>
                <w:t>|</w:t>
              </w:r>
              <w:proofErr w:type="spellStart"/>
              <w:r>
                <w:rPr>
                  <w:rFonts w:cs="Arial"/>
                  <w:szCs w:val="18"/>
                </w:rPr>
                <w:t>f</w:t>
              </w:r>
              <w:r>
                <w:rPr>
                  <w:rFonts w:cs="Arial"/>
                  <w:szCs w:val="18"/>
                  <w:vertAlign w:val="subscript"/>
                </w:rPr>
                <w:t>y_low</w:t>
              </w:r>
              <w:proofErr w:type="spellEnd"/>
              <w:r>
                <w:rPr>
                  <w:rFonts w:cs="Arial"/>
                  <w:szCs w:val="18"/>
                </w:rPr>
                <w:t xml:space="preserve"> – </w:t>
              </w:r>
              <w:proofErr w:type="spellStart"/>
              <w:r>
                <w:rPr>
                  <w:rFonts w:cs="Arial"/>
                  <w:szCs w:val="18"/>
                </w:rPr>
                <w:t>f</w:t>
              </w:r>
              <w:r>
                <w:rPr>
                  <w:rFonts w:cs="Arial"/>
                  <w:szCs w:val="18"/>
                  <w:vertAlign w:val="subscript"/>
                </w:rPr>
                <w:t>x_high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4A0F1BE7" w14:textId="77777777" w:rsidR="00BE18DA" w:rsidRPr="005B2A9C" w:rsidRDefault="00BE18DA" w:rsidP="00F55657">
            <w:pPr>
              <w:pStyle w:val="TAL"/>
              <w:overflowPunct w:val="0"/>
              <w:autoSpaceDE w:val="0"/>
              <w:autoSpaceDN w:val="0"/>
              <w:adjustRightInd w:val="0"/>
              <w:textAlignment w:val="baseline"/>
              <w:rPr>
                <w:ins w:id="72" w:author="Huawei" w:date="2024-09-14T17:00:00Z"/>
                <w:rFonts w:cs="Arial"/>
                <w:lang w:eastAsia="en-GB"/>
              </w:rPr>
            </w:pPr>
            <w:ins w:id="73" w:author="Huawei" w:date="2024-09-14T17:00:00Z">
              <w:r>
                <w:rPr>
                  <w:rFonts w:cs="Arial"/>
                  <w:szCs w:val="18"/>
                </w:rPr>
                <w:t>|</w:t>
              </w:r>
              <w:proofErr w:type="spellStart"/>
              <w:r>
                <w:rPr>
                  <w:rFonts w:cs="Arial"/>
                  <w:szCs w:val="18"/>
                </w:rPr>
                <w:t>f</w:t>
              </w:r>
              <w:r>
                <w:rPr>
                  <w:rFonts w:cs="Arial"/>
                  <w:szCs w:val="18"/>
                  <w:vertAlign w:val="subscript"/>
                </w:rPr>
                <w:t>y_high</w:t>
              </w:r>
              <w:proofErr w:type="spellEnd"/>
              <w:r>
                <w:rPr>
                  <w:rFonts w:cs="Arial"/>
                  <w:szCs w:val="18"/>
                </w:rPr>
                <w:t xml:space="preserve"> – </w:t>
              </w:r>
              <w:proofErr w:type="spellStart"/>
              <w:r>
                <w:rPr>
                  <w:rFonts w:cs="Arial"/>
                  <w:szCs w:val="18"/>
                </w:rPr>
                <w:t>f</w:t>
              </w:r>
              <w:r>
                <w:rPr>
                  <w:rFonts w:cs="Arial"/>
                  <w:szCs w:val="18"/>
                  <w:vertAlign w:val="subscript"/>
                </w:rPr>
                <w:t>x_low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40AE48B5" w14:textId="77777777" w:rsidR="00BE18DA" w:rsidRPr="005B2A9C" w:rsidRDefault="00BE18DA" w:rsidP="00F55657">
            <w:pPr>
              <w:pStyle w:val="TAL"/>
              <w:overflowPunct w:val="0"/>
              <w:autoSpaceDE w:val="0"/>
              <w:autoSpaceDN w:val="0"/>
              <w:adjustRightInd w:val="0"/>
              <w:textAlignment w:val="baseline"/>
              <w:rPr>
                <w:ins w:id="74" w:author="Huawei" w:date="2024-09-14T17:00:00Z"/>
                <w:rFonts w:cs="Arial"/>
                <w:lang w:eastAsia="en-GB"/>
              </w:rPr>
            </w:pPr>
            <w:ins w:id="75" w:author="Huawei" w:date="2024-09-14T17:00:00Z">
              <w:r>
                <w:rPr>
                  <w:rFonts w:cs="Arial"/>
                  <w:szCs w:val="18"/>
                </w:rPr>
                <w:t>|</w:t>
              </w:r>
              <w:proofErr w:type="spellStart"/>
              <w:r>
                <w:rPr>
                  <w:rFonts w:cs="Arial"/>
                  <w:szCs w:val="18"/>
                </w:rPr>
                <w:t>f</w:t>
              </w:r>
              <w:r>
                <w:rPr>
                  <w:rFonts w:cs="Arial"/>
                  <w:szCs w:val="18"/>
                  <w:vertAlign w:val="subscript"/>
                </w:rPr>
                <w:t>y_low</w:t>
              </w:r>
              <w:proofErr w:type="spellEnd"/>
              <w:r>
                <w:rPr>
                  <w:rFonts w:cs="Arial"/>
                  <w:szCs w:val="18"/>
                </w:rPr>
                <w:t xml:space="preserve"> + </w:t>
              </w:r>
              <w:proofErr w:type="spellStart"/>
              <w:r>
                <w:rPr>
                  <w:rFonts w:cs="Arial"/>
                  <w:szCs w:val="18"/>
                </w:rPr>
                <w:t>f</w:t>
              </w:r>
              <w:r>
                <w:rPr>
                  <w:rFonts w:cs="Arial"/>
                  <w:szCs w:val="18"/>
                  <w:vertAlign w:val="subscript"/>
                </w:rPr>
                <w:t>x_low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79280EC8" w14:textId="77777777" w:rsidR="00BE18DA" w:rsidRPr="005B2A9C" w:rsidRDefault="00BE18DA" w:rsidP="00F55657">
            <w:pPr>
              <w:pStyle w:val="TAL"/>
              <w:overflowPunct w:val="0"/>
              <w:autoSpaceDE w:val="0"/>
              <w:autoSpaceDN w:val="0"/>
              <w:adjustRightInd w:val="0"/>
              <w:textAlignment w:val="baseline"/>
              <w:rPr>
                <w:ins w:id="76" w:author="Huawei" w:date="2024-09-14T17:00:00Z"/>
                <w:rFonts w:cs="Arial"/>
                <w:lang w:eastAsia="en-GB"/>
              </w:rPr>
            </w:pPr>
            <w:ins w:id="77" w:author="Huawei" w:date="2024-09-14T17:00:00Z">
              <w:r>
                <w:rPr>
                  <w:rFonts w:cs="Arial"/>
                  <w:szCs w:val="18"/>
                </w:rPr>
                <w:t>|</w:t>
              </w:r>
              <w:proofErr w:type="spellStart"/>
              <w:r>
                <w:rPr>
                  <w:rFonts w:cs="Arial"/>
                  <w:szCs w:val="18"/>
                </w:rPr>
                <w:t>f</w:t>
              </w:r>
              <w:r>
                <w:rPr>
                  <w:rFonts w:cs="Arial"/>
                  <w:szCs w:val="18"/>
                  <w:vertAlign w:val="subscript"/>
                </w:rPr>
                <w:t>y_high</w:t>
              </w:r>
              <w:proofErr w:type="spellEnd"/>
              <w:r>
                <w:rPr>
                  <w:rFonts w:cs="Arial"/>
                  <w:szCs w:val="18"/>
                </w:rPr>
                <w:t xml:space="preserve"> + </w:t>
              </w:r>
              <w:proofErr w:type="spellStart"/>
              <w:r>
                <w:rPr>
                  <w:rFonts w:cs="Arial"/>
                  <w:szCs w:val="18"/>
                </w:rPr>
                <w:t>f</w:t>
              </w:r>
              <w:r>
                <w:rPr>
                  <w:rFonts w:cs="Arial"/>
                  <w:szCs w:val="18"/>
                  <w:vertAlign w:val="subscript"/>
                </w:rPr>
                <w:t>x_high</w:t>
              </w:r>
              <w:proofErr w:type="spellEnd"/>
              <w:r>
                <w:rPr>
                  <w:rFonts w:cs="Arial"/>
                  <w:szCs w:val="18"/>
                </w:rPr>
                <w:t>|</w:t>
              </w:r>
            </w:ins>
          </w:p>
        </w:tc>
      </w:tr>
      <w:tr w:rsidR="00BE18DA" w:rsidRPr="005B2A9C" w14:paraId="1FD79C84" w14:textId="77777777" w:rsidTr="00F55657">
        <w:trPr>
          <w:trHeight w:val="285"/>
          <w:ins w:id="78"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8252BE" w14:textId="77777777" w:rsidR="00BE18DA" w:rsidRPr="005B2A9C" w:rsidRDefault="00BE18DA" w:rsidP="00F55657">
            <w:pPr>
              <w:pStyle w:val="TAL"/>
              <w:overflowPunct w:val="0"/>
              <w:autoSpaceDE w:val="0"/>
              <w:autoSpaceDN w:val="0"/>
              <w:adjustRightInd w:val="0"/>
              <w:textAlignment w:val="baseline"/>
              <w:rPr>
                <w:ins w:id="79" w:author="Huawei" w:date="2024-09-14T17:00:00Z"/>
                <w:rFonts w:cs="Arial"/>
                <w:lang w:eastAsia="en-GB"/>
              </w:rPr>
            </w:pPr>
            <w:ins w:id="80"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22ACE08C" w14:textId="77777777" w:rsidR="00BE18DA" w:rsidRPr="005B2A9C" w:rsidRDefault="00BE18DA" w:rsidP="00F55657">
            <w:pPr>
              <w:pStyle w:val="TAL"/>
              <w:overflowPunct w:val="0"/>
              <w:autoSpaceDE w:val="0"/>
              <w:autoSpaceDN w:val="0"/>
              <w:adjustRightInd w:val="0"/>
              <w:textAlignment w:val="baseline"/>
              <w:rPr>
                <w:ins w:id="81" w:author="Huawei" w:date="2024-09-14T17:00:00Z"/>
                <w:rFonts w:cs="Arial"/>
                <w:lang w:eastAsia="en-GB"/>
              </w:rPr>
            </w:pPr>
            <w:ins w:id="82" w:author="Huawei" w:date="2024-09-14T17:00:00Z">
              <w:r>
                <w:rPr>
                  <w:rFonts w:cs="Arial"/>
                  <w:szCs w:val="18"/>
                </w:rPr>
                <w:t>1320</w:t>
              </w:r>
            </w:ins>
          </w:p>
        </w:tc>
        <w:tc>
          <w:tcPr>
            <w:tcW w:w="0" w:type="auto"/>
            <w:tcBorders>
              <w:top w:val="nil"/>
              <w:left w:val="nil"/>
              <w:bottom w:val="single" w:sz="8" w:space="0" w:color="auto"/>
              <w:right w:val="single" w:sz="8" w:space="0" w:color="auto"/>
            </w:tcBorders>
            <w:shd w:val="clear" w:color="auto" w:fill="auto"/>
            <w:vAlign w:val="center"/>
            <w:hideMark/>
          </w:tcPr>
          <w:p w14:paraId="5D2F2410" w14:textId="77777777" w:rsidR="00BE18DA" w:rsidRPr="005B2A9C" w:rsidRDefault="00BE18DA" w:rsidP="00F55657">
            <w:pPr>
              <w:pStyle w:val="TAL"/>
              <w:overflowPunct w:val="0"/>
              <w:autoSpaceDE w:val="0"/>
              <w:autoSpaceDN w:val="0"/>
              <w:adjustRightInd w:val="0"/>
              <w:textAlignment w:val="baseline"/>
              <w:rPr>
                <w:ins w:id="83" w:author="Huawei" w:date="2024-09-14T17:00:00Z"/>
                <w:rFonts w:cs="Arial"/>
                <w:lang w:eastAsia="en-GB"/>
              </w:rPr>
            </w:pPr>
            <w:ins w:id="84" w:author="Huawei" w:date="2024-09-14T17:00:00Z">
              <w:r>
                <w:rPr>
                  <w:rFonts w:cs="Arial"/>
                  <w:szCs w:val="18"/>
                </w:rPr>
                <w:t>1880</w:t>
              </w:r>
            </w:ins>
          </w:p>
        </w:tc>
        <w:tc>
          <w:tcPr>
            <w:tcW w:w="0" w:type="auto"/>
            <w:tcBorders>
              <w:top w:val="nil"/>
              <w:left w:val="nil"/>
              <w:bottom w:val="single" w:sz="8" w:space="0" w:color="auto"/>
              <w:right w:val="nil"/>
            </w:tcBorders>
            <w:shd w:val="clear" w:color="auto" w:fill="auto"/>
            <w:vAlign w:val="center"/>
            <w:hideMark/>
          </w:tcPr>
          <w:p w14:paraId="748770E8" w14:textId="77777777" w:rsidR="00BE18DA" w:rsidRPr="005B2A9C" w:rsidRDefault="00BE18DA" w:rsidP="00F55657">
            <w:pPr>
              <w:pStyle w:val="TAL"/>
              <w:overflowPunct w:val="0"/>
              <w:autoSpaceDE w:val="0"/>
              <w:autoSpaceDN w:val="0"/>
              <w:adjustRightInd w:val="0"/>
              <w:textAlignment w:val="baseline"/>
              <w:rPr>
                <w:ins w:id="85" w:author="Huawei" w:date="2024-09-14T17:00:00Z"/>
                <w:rFonts w:cs="Arial"/>
                <w:lang w:eastAsia="en-GB"/>
              </w:rPr>
            </w:pPr>
            <w:ins w:id="86" w:author="Huawei" w:date="2024-09-14T17:00:00Z">
              <w:r>
                <w:rPr>
                  <w:rFonts w:ascii="Times New Roman" w:hAnsi="Times New Roman"/>
                  <w:szCs w:val="18"/>
                </w:rPr>
                <w:t>5220</w:t>
              </w:r>
            </w:ins>
          </w:p>
        </w:tc>
        <w:tc>
          <w:tcPr>
            <w:tcW w:w="0" w:type="auto"/>
            <w:tcBorders>
              <w:top w:val="nil"/>
              <w:left w:val="nil"/>
              <w:bottom w:val="single" w:sz="8" w:space="0" w:color="auto"/>
              <w:right w:val="single" w:sz="8" w:space="0" w:color="auto"/>
            </w:tcBorders>
            <w:shd w:val="clear" w:color="auto" w:fill="auto"/>
            <w:vAlign w:val="center"/>
            <w:hideMark/>
          </w:tcPr>
          <w:p w14:paraId="0B037CCE" w14:textId="77777777" w:rsidR="00BE18DA" w:rsidRPr="005B2A9C" w:rsidRDefault="00BE18DA" w:rsidP="00F55657">
            <w:pPr>
              <w:pStyle w:val="TAL"/>
              <w:overflowPunct w:val="0"/>
              <w:autoSpaceDE w:val="0"/>
              <w:autoSpaceDN w:val="0"/>
              <w:adjustRightInd w:val="0"/>
              <w:textAlignment w:val="baseline"/>
              <w:rPr>
                <w:ins w:id="87" w:author="Huawei" w:date="2024-09-14T17:00:00Z"/>
                <w:rFonts w:cs="Arial"/>
                <w:lang w:eastAsia="en-GB"/>
              </w:rPr>
            </w:pPr>
            <w:ins w:id="88" w:author="Huawei" w:date="2024-09-14T17:00:00Z">
              <w:r>
                <w:rPr>
                  <w:rFonts w:ascii="Times New Roman" w:hAnsi="Times New Roman"/>
                  <w:szCs w:val="18"/>
                </w:rPr>
                <w:t>5780</w:t>
              </w:r>
            </w:ins>
          </w:p>
        </w:tc>
      </w:tr>
      <w:tr w:rsidR="00BE18DA" w:rsidRPr="005B2A9C" w14:paraId="6E207A59" w14:textId="77777777" w:rsidTr="00F55657">
        <w:trPr>
          <w:trHeight w:val="285"/>
          <w:ins w:id="89"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9C37D7" w14:textId="77777777" w:rsidR="00BE18DA" w:rsidRPr="005B2A9C" w:rsidRDefault="00BE18DA" w:rsidP="00F55657">
            <w:pPr>
              <w:pStyle w:val="TAL"/>
              <w:overflowPunct w:val="0"/>
              <w:autoSpaceDE w:val="0"/>
              <w:autoSpaceDN w:val="0"/>
              <w:adjustRightInd w:val="0"/>
              <w:textAlignment w:val="baseline"/>
              <w:rPr>
                <w:ins w:id="90" w:author="Huawei" w:date="2024-09-14T17:00:00Z"/>
                <w:rFonts w:cs="Arial"/>
                <w:lang w:eastAsia="en-GB"/>
              </w:rPr>
            </w:pPr>
            <w:ins w:id="91" w:author="Huawei" w:date="2024-09-14T17:00:00Z">
              <w:r>
                <w:rPr>
                  <w:rFonts w:cs="Arial"/>
                  <w:szCs w:val="18"/>
                </w:rPr>
                <w:t>Two-tone 3</w:t>
              </w:r>
              <w:r>
                <w:rPr>
                  <w:rFonts w:cs="Arial"/>
                  <w:szCs w:val="18"/>
                  <w:vertAlign w:val="superscript"/>
                </w:rPr>
                <w:t>rd</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5D16FC4F" w14:textId="77777777" w:rsidR="00BE18DA" w:rsidRPr="005B2A9C" w:rsidRDefault="00BE18DA" w:rsidP="00F55657">
            <w:pPr>
              <w:pStyle w:val="TAL"/>
              <w:overflowPunct w:val="0"/>
              <w:autoSpaceDE w:val="0"/>
              <w:autoSpaceDN w:val="0"/>
              <w:adjustRightInd w:val="0"/>
              <w:textAlignment w:val="baseline"/>
              <w:rPr>
                <w:ins w:id="92" w:author="Huawei" w:date="2024-09-14T17:00:00Z"/>
                <w:rFonts w:cs="Arial"/>
                <w:lang w:eastAsia="en-GB"/>
              </w:rPr>
            </w:pPr>
            <w:ins w:id="93" w:author="Huawei" w:date="2024-09-14T17:00:00Z">
              <w:r>
                <w:rPr>
                  <w:rFonts w:cs="Arial"/>
                  <w:szCs w:val="18"/>
                </w:rPr>
                <w:t>|2*</w:t>
              </w:r>
              <w:proofErr w:type="spellStart"/>
              <w:r>
                <w:rPr>
                  <w:rFonts w:cs="Arial"/>
                  <w:szCs w:val="18"/>
                </w:rPr>
                <w:t>f</w:t>
              </w:r>
              <w:r>
                <w:rPr>
                  <w:rFonts w:cs="Arial"/>
                  <w:szCs w:val="18"/>
                  <w:vertAlign w:val="subscript"/>
                </w:rPr>
                <w:t>x_low</w:t>
              </w:r>
              <w:proofErr w:type="spellEnd"/>
              <w:r>
                <w:rPr>
                  <w:rFonts w:cs="Arial"/>
                  <w:szCs w:val="18"/>
                </w:rPr>
                <w:t xml:space="preserve"> – </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55DA4E4C" w14:textId="77777777" w:rsidR="00BE18DA" w:rsidRPr="005B2A9C" w:rsidRDefault="00BE18DA" w:rsidP="00F55657">
            <w:pPr>
              <w:pStyle w:val="TAL"/>
              <w:overflowPunct w:val="0"/>
              <w:autoSpaceDE w:val="0"/>
              <w:autoSpaceDN w:val="0"/>
              <w:adjustRightInd w:val="0"/>
              <w:textAlignment w:val="baseline"/>
              <w:rPr>
                <w:ins w:id="94" w:author="Huawei" w:date="2024-09-14T17:00:00Z"/>
                <w:rFonts w:cs="Arial"/>
                <w:lang w:eastAsia="en-GB"/>
              </w:rPr>
            </w:pPr>
            <w:ins w:id="95" w:author="Huawei" w:date="2024-09-14T17:00:00Z">
              <w:r>
                <w:rPr>
                  <w:rFonts w:cs="Arial"/>
                  <w:szCs w:val="18"/>
                </w:rPr>
                <w:t>|2*</w:t>
              </w:r>
              <w:proofErr w:type="spellStart"/>
              <w:r>
                <w:rPr>
                  <w:rFonts w:cs="Arial"/>
                  <w:szCs w:val="18"/>
                </w:rPr>
                <w:t>f</w:t>
              </w:r>
              <w:r>
                <w:rPr>
                  <w:rFonts w:cs="Arial"/>
                  <w:szCs w:val="18"/>
                  <w:vertAlign w:val="subscript"/>
                </w:rPr>
                <w:t>x_high</w:t>
              </w:r>
              <w:proofErr w:type="spellEnd"/>
              <w:r>
                <w:rPr>
                  <w:rFonts w:cs="Arial"/>
                  <w:szCs w:val="18"/>
                </w:rPr>
                <w:t xml:space="preserve"> – </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32FA8D28" w14:textId="77777777" w:rsidR="00BE18DA" w:rsidRPr="005B2A9C" w:rsidRDefault="00BE18DA" w:rsidP="00F55657">
            <w:pPr>
              <w:pStyle w:val="TAL"/>
              <w:overflowPunct w:val="0"/>
              <w:autoSpaceDE w:val="0"/>
              <w:autoSpaceDN w:val="0"/>
              <w:adjustRightInd w:val="0"/>
              <w:textAlignment w:val="baseline"/>
              <w:rPr>
                <w:ins w:id="96" w:author="Huawei" w:date="2024-09-14T17:00:00Z"/>
                <w:rFonts w:cs="Arial"/>
                <w:lang w:eastAsia="en-GB"/>
              </w:rPr>
            </w:pPr>
            <w:ins w:id="97" w:author="Huawei" w:date="2024-09-14T17:00:00Z">
              <w:r>
                <w:rPr>
                  <w:rFonts w:cs="Arial"/>
                  <w:szCs w:val="18"/>
                </w:rPr>
                <w:t>|2*</w:t>
              </w:r>
              <w:proofErr w:type="spellStart"/>
              <w:r>
                <w:rPr>
                  <w:rFonts w:cs="Arial"/>
                  <w:szCs w:val="18"/>
                </w:rPr>
                <w:t>f</w:t>
              </w:r>
              <w:r>
                <w:rPr>
                  <w:rFonts w:cs="Arial"/>
                  <w:szCs w:val="18"/>
                  <w:vertAlign w:val="subscript"/>
                </w:rPr>
                <w:t>y_low</w:t>
              </w:r>
              <w:proofErr w:type="spellEnd"/>
              <w:r>
                <w:rPr>
                  <w:rFonts w:cs="Arial"/>
                  <w:szCs w:val="18"/>
                </w:rPr>
                <w:t xml:space="preserve"> – </w:t>
              </w:r>
              <w:proofErr w:type="spellStart"/>
              <w:r>
                <w:rPr>
                  <w:rFonts w:cs="Arial"/>
                  <w:szCs w:val="18"/>
                </w:rPr>
                <w:t>f</w:t>
              </w:r>
              <w:r>
                <w:rPr>
                  <w:rFonts w:cs="Arial"/>
                  <w:szCs w:val="18"/>
                  <w:vertAlign w:val="subscript"/>
                </w:rPr>
                <w:t>x_high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5105FF50" w14:textId="77777777" w:rsidR="00BE18DA" w:rsidRPr="005B2A9C" w:rsidRDefault="00BE18DA" w:rsidP="00F55657">
            <w:pPr>
              <w:pStyle w:val="TAL"/>
              <w:overflowPunct w:val="0"/>
              <w:autoSpaceDE w:val="0"/>
              <w:autoSpaceDN w:val="0"/>
              <w:adjustRightInd w:val="0"/>
              <w:textAlignment w:val="baseline"/>
              <w:rPr>
                <w:ins w:id="98" w:author="Huawei" w:date="2024-09-14T17:00:00Z"/>
                <w:rFonts w:cs="Arial"/>
                <w:lang w:eastAsia="en-GB"/>
              </w:rPr>
            </w:pPr>
            <w:ins w:id="99" w:author="Huawei" w:date="2024-09-14T17:00:00Z">
              <w:r>
                <w:rPr>
                  <w:rFonts w:cs="Arial"/>
                  <w:szCs w:val="18"/>
                </w:rPr>
                <w:t>|2*</w:t>
              </w:r>
              <w:proofErr w:type="spellStart"/>
              <w:r>
                <w:rPr>
                  <w:rFonts w:cs="Arial"/>
                  <w:szCs w:val="18"/>
                </w:rPr>
                <w:t>f</w:t>
              </w:r>
              <w:r>
                <w:rPr>
                  <w:rFonts w:cs="Arial"/>
                  <w:szCs w:val="18"/>
                  <w:vertAlign w:val="subscript"/>
                </w:rPr>
                <w:t>y_high</w:t>
              </w:r>
              <w:proofErr w:type="spellEnd"/>
              <w:r>
                <w:rPr>
                  <w:rFonts w:cs="Arial"/>
                  <w:szCs w:val="18"/>
                </w:rPr>
                <w:t xml:space="preserve"> – </w:t>
              </w:r>
              <w:proofErr w:type="spellStart"/>
              <w:r>
                <w:rPr>
                  <w:rFonts w:cs="Arial"/>
                  <w:szCs w:val="18"/>
                </w:rPr>
                <w:t>f</w:t>
              </w:r>
              <w:r>
                <w:rPr>
                  <w:rFonts w:cs="Arial"/>
                  <w:szCs w:val="18"/>
                  <w:vertAlign w:val="subscript"/>
                </w:rPr>
                <w:t>x_low</w:t>
              </w:r>
              <w:proofErr w:type="spellEnd"/>
              <w:r>
                <w:rPr>
                  <w:rFonts w:cs="Arial"/>
                  <w:szCs w:val="18"/>
                </w:rPr>
                <w:t>|</w:t>
              </w:r>
            </w:ins>
          </w:p>
        </w:tc>
      </w:tr>
      <w:tr w:rsidR="00BE18DA" w:rsidRPr="005B2A9C" w14:paraId="1ED670F0" w14:textId="77777777" w:rsidTr="00F55657">
        <w:trPr>
          <w:trHeight w:val="735"/>
          <w:ins w:id="100"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02A3D0" w14:textId="77777777" w:rsidR="00BE18DA" w:rsidRPr="005B2A9C" w:rsidRDefault="00BE18DA" w:rsidP="00F55657">
            <w:pPr>
              <w:pStyle w:val="TAL"/>
              <w:overflowPunct w:val="0"/>
              <w:autoSpaceDE w:val="0"/>
              <w:autoSpaceDN w:val="0"/>
              <w:adjustRightInd w:val="0"/>
              <w:textAlignment w:val="baseline"/>
              <w:rPr>
                <w:ins w:id="101" w:author="Huawei" w:date="2024-09-14T17:00:00Z"/>
                <w:rFonts w:cs="Arial"/>
                <w:lang w:eastAsia="en-GB"/>
              </w:rPr>
            </w:pPr>
            <w:ins w:id="102"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53534997" w14:textId="77777777" w:rsidR="00BE18DA" w:rsidRPr="005B2A9C" w:rsidRDefault="00BE18DA" w:rsidP="00F55657">
            <w:pPr>
              <w:pStyle w:val="TAL"/>
              <w:overflowPunct w:val="0"/>
              <w:autoSpaceDE w:val="0"/>
              <w:autoSpaceDN w:val="0"/>
              <w:adjustRightInd w:val="0"/>
              <w:textAlignment w:val="baseline"/>
              <w:rPr>
                <w:ins w:id="103" w:author="Huawei" w:date="2024-09-14T17:00:00Z"/>
                <w:rFonts w:cs="Arial"/>
                <w:lang w:eastAsia="en-GB"/>
              </w:rPr>
            </w:pPr>
            <w:ins w:id="104" w:author="Huawei" w:date="2024-09-14T17:00:00Z">
              <w:r>
                <w:rPr>
                  <w:rFonts w:ascii="Times New Roman" w:hAnsi="Times New Roman"/>
                  <w:szCs w:val="18"/>
                </w:rPr>
                <w:t>40</w:t>
              </w:r>
            </w:ins>
          </w:p>
        </w:tc>
        <w:tc>
          <w:tcPr>
            <w:tcW w:w="0" w:type="auto"/>
            <w:tcBorders>
              <w:top w:val="nil"/>
              <w:left w:val="nil"/>
              <w:bottom w:val="single" w:sz="8" w:space="0" w:color="auto"/>
              <w:right w:val="single" w:sz="8" w:space="0" w:color="auto"/>
            </w:tcBorders>
            <w:shd w:val="clear" w:color="auto" w:fill="auto"/>
            <w:vAlign w:val="center"/>
            <w:hideMark/>
          </w:tcPr>
          <w:p w14:paraId="3D3AF667" w14:textId="77777777" w:rsidR="00BE18DA" w:rsidRPr="005B2A9C" w:rsidRDefault="00BE18DA" w:rsidP="00F55657">
            <w:pPr>
              <w:pStyle w:val="TAL"/>
              <w:overflowPunct w:val="0"/>
              <w:autoSpaceDE w:val="0"/>
              <w:autoSpaceDN w:val="0"/>
              <w:adjustRightInd w:val="0"/>
              <w:textAlignment w:val="baseline"/>
              <w:rPr>
                <w:ins w:id="105" w:author="Huawei" w:date="2024-09-14T17:00:00Z"/>
                <w:rFonts w:cs="Arial"/>
                <w:lang w:eastAsia="en-GB"/>
              </w:rPr>
            </w:pPr>
            <w:ins w:id="106" w:author="Huawei" w:date="2024-09-14T17:00:00Z">
              <w:r>
                <w:rPr>
                  <w:rFonts w:ascii="Times New Roman" w:hAnsi="Times New Roman"/>
                  <w:szCs w:val="18"/>
                </w:rPr>
                <w:t>660</w:t>
              </w:r>
            </w:ins>
          </w:p>
        </w:tc>
        <w:tc>
          <w:tcPr>
            <w:tcW w:w="0" w:type="auto"/>
            <w:tcBorders>
              <w:top w:val="nil"/>
              <w:left w:val="nil"/>
              <w:bottom w:val="single" w:sz="8" w:space="0" w:color="auto"/>
              <w:right w:val="nil"/>
            </w:tcBorders>
            <w:shd w:val="clear" w:color="auto" w:fill="auto"/>
            <w:vAlign w:val="center"/>
            <w:hideMark/>
          </w:tcPr>
          <w:p w14:paraId="1A0BB160" w14:textId="77777777" w:rsidR="00BE18DA" w:rsidRPr="005B2A9C" w:rsidRDefault="00BE18DA" w:rsidP="00F55657">
            <w:pPr>
              <w:pStyle w:val="TAL"/>
              <w:overflowPunct w:val="0"/>
              <w:autoSpaceDE w:val="0"/>
              <w:autoSpaceDN w:val="0"/>
              <w:adjustRightInd w:val="0"/>
              <w:textAlignment w:val="baseline"/>
              <w:rPr>
                <w:ins w:id="107" w:author="Huawei" w:date="2024-09-14T17:00:00Z"/>
                <w:rFonts w:cs="Arial"/>
                <w:lang w:eastAsia="en-GB"/>
              </w:rPr>
            </w:pPr>
            <w:ins w:id="108" w:author="Huawei" w:date="2024-09-14T17:00:00Z">
              <w:r>
                <w:rPr>
                  <w:rFonts w:ascii="Times New Roman" w:hAnsi="Times New Roman"/>
                  <w:szCs w:val="18"/>
                </w:rPr>
                <w:t>4620</w:t>
              </w:r>
            </w:ins>
          </w:p>
        </w:tc>
        <w:tc>
          <w:tcPr>
            <w:tcW w:w="0" w:type="auto"/>
            <w:tcBorders>
              <w:top w:val="nil"/>
              <w:left w:val="nil"/>
              <w:bottom w:val="single" w:sz="8" w:space="0" w:color="auto"/>
              <w:right w:val="single" w:sz="8" w:space="0" w:color="auto"/>
            </w:tcBorders>
            <w:shd w:val="clear" w:color="auto" w:fill="auto"/>
            <w:vAlign w:val="center"/>
            <w:hideMark/>
          </w:tcPr>
          <w:p w14:paraId="4DA06F30" w14:textId="77777777" w:rsidR="00BE18DA" w:rsidRPr="005B2A9C" w:rsidRDefault="00BE18DA" w:rsidP="00F55657">
            <w:pPr>
              <w:pStyle w:val="TAL"/>
              <w:overflowPunct w:val="0"/>
              <w:autoSpaceDE w:val="0"/>
              <w:autoSpaceDN w:val="0"/>
              <w:adjustRightInd w:val="0"/>
              <w:textAlignment w:val="baseline"/>
              <w:rPr>
                <w:ins w:id="109" w:author="Huawei" w:date="2024-09-14T17:00:00Z"/>
                <w:rFonts w:cs="Arial"/>
                <w:lang w:eastAsia="en-GB"/>
              </w:rPr>
            </w:pPr>
            <w:ins w:id="110" w:author="Huawei" w:date="2024-09-14T17:00:00Z">
              <w:r>
                <w:rPr>
                  <w:rFonts w:ascii="Times New Roman" w:hAnsi="Times New Roman"/>
                  <w:szCs w:val="18"/>
                </w:rPr>
                <w:t>5680</w:t>
              </w:r>
            </w:ins>
          </w:p>
        </w:tc>
      </w:tr>
      <w:tr w:rsidR="00BE18DA" w:rsidRPr="005B2A9C" w14:paraId="216DD3A4" w14:textId="77777777" w:rsidTr="00F55657">
        <w:trPr>
          <w:trHeight w:val="285"/>
          <w:ins w:id="111"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B75B44" w14:textId="77777777" w:rsidR="00BE18DA" w:rsidRPr="005B2A9C" w:rsidRDefault="00BE18DA" w:rsidP="00F55657">
            <w:pPr>
              <w:pStyle w:val="TAL"/>
              <w:overflowPunct w:val="0"/>
              <w:autoSpaceDE w:val="0"/>
              <w:autoSpaceDN w:val="0"/>
              <w:adjustRightInd w:val="0"/>
              <w:textAlignment w:val="baseline"/>
              <w:rPr>
                <w:ins w:id="112" w:author="Huawei" w:date="2024-09-14T17:00:00Z"/>
                <w:rFonts w:cs="Arial"/>
                <w:lang w:eastAsia="en-GB"/>
              </w:rPr>
            </w:pPr>
            <w:ins w:id="113" w:author="Huawei" w:date="2024-09-14T17:00:00Z">
              <w:r>
                <w:rPr>
                  <w:rFonts w:cs="Arial"/>
                  <w:szCs w:val="18"/>
                </w:rPr>
                <w:t>Two-tone 3</w:t>
              </w:r>
              <w:r>
                <w:rPr>
                  <w:rFonts w:cs="Arial"/>
                  <w:szCs w:val="18"/>
                  <w:vertAlign w:val="superscript"/>
                </w:rPr>
                <w:t>rd</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4C34FC65" w14:textId="77777777" w:rsidR="00BE18DA" w:rsidRPr="005B2A9C" w:rsidRDefault="00BE18DA" w:rsidP="00F55657">
            <w:pPr>
              <w:pStyle w:val="TAL"/>
              <w:overflowPunct w:val="0"/>
              <w:autoSpaceDE w:val="0"/>
              <w:autoSpaceDN w:val="0"/>
              <w:adjustRightInd w:val="0"/>
              <w:textAlignment w:val="baseline"/>
              <w:rPr>
                <w:ins w:id="114" w:author="Huawei" w:date="2024-09-14T17:00:00Z"/>
                <w:rFonts w:cs="Arial"/>
                <w:lang w:eastAsia="en-GB"/>
              </w:rPr>
            </w:pPr>
            <w:ins w:id="115" w:author="Huawei" w:date="2024-09-14T17:00:00Z">
              <w:r>
                <w:rPr>
                  <w:rFonts w:cs="Arial"/>
                  <w:szCs w:val="18"/>
                </w:rPr>
                <w:t>|2*</w:t>
              </w:r>
              <w:proofErr w:type="spellStart"/>
              <w:r>
                <w:rPr>
                  <w:rFonts w:cs="Arial"/>
                  <w:szCs w:val="18"/>
                </w:rPr>
                <w:t>f</w:t>
              </w:r>
              <w:r>
                <w:rPr>
                  <w:rFonts w:cs="Arial"/>
                  <w:szCs w:val="18"/>
                  <w:vertAlign w:val="subscript"/>
                </w:rPr>
                <w:t>x_low</w:t>
              </w:r>
              <w:proofErr w:type="spellEnd"/>
              <w:r>
                <w:rPr>
                  <w:rFonts w:cs="Arial"/>
                  <w:szCs w:val="18"/>
                </w:rPr>
                <w:t xml:space="preserve"> + </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7C38D7A" w14:textId="77777777" w:rsidR="00BE18DA" w:rsidRPr="005B2A9C" w:rsidRDefault="00BE18DA" w:rsidP="00F55657">
            <w:pPr>
              <w:pStyle w:val="TAL"/>
              <w:overflowPunct w:val="0"/>
              <w:autoSpaceDE w:val="0"/>
              <w:autoSpaceDN w:val="0"/>
              <w:adjustRightInd w:val="0"/>
              <w:textAlignment w:val="baseline"/>
              <w:rPr>
                <w:ins w:id="116" w:author="Huawei" w:date="2024-09-14T17:00:00Z"/>
                <w:rFonts w:cs="Arial"/>
                <w:lang w:eastAsia="en-GB"/>
              </w:rPr>
            </w:pPr>
            <w:ins w:id="117" w:author="Huawei" w:date="2024-09-14T17:00:00Z">
              <w:r>
                <w:rPr>
                  <w:rFonts w:cs="Arial"/>
                  <w:szCs w:val="18"/>
                </w:rPr>
                <w:t>|2*</w:t>
              </w:r>
              <w:proofErr w:type="spellStart"/>
              <w:r>
                <w:rPr>
                  <w:rFonts w:cs="Arial"/>
                  <w:szCs w:val="18"/>
                </w:rPr>
                <w:t>f</w:t>
              </w:r>
              <w:r>
                <w:rPr>
                  <w:rFonts w:cs="Arial"/>
                  <w:szCs w:val="18"/>
                  <w:vertAlign w:val="subscript"/>
                </w:rPr>
                <w:t>x_high</w:t>
              </w:r>
              <w:proofErr w:type="spellEnd"/>
              <w:r>
                <w:rPr>
                  <w:rFonts w:cs="Arial"/>
                  <w:szCs w:val="18"/>
                </w:rPr>
                <w:t xml:space="preserve"> + </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1417528C" w14:textId="77777777" w:rsidR="00BE18DA" w:rsidRPr="005B2A9C" w:rsidRDefault="00BE18DA" w:rsidP="00F55657">
            <w:pPr>
              <w:pStyle w:val="TAL"/>
              <w:overflowPunct w:val="0"/>
              <w:autoSpaceDE w:val="0"/>
              <w:autoSpaceDN w:val="0"/>
              <w:adjustRightInd w:val="0"/>
              <w:textAlignment w:val="baseline"/>
              <w:rPr>
                <w:ins w:id="118" w:author="Huawei" w:date="2024-09-14T17:00:00Z"/>
                <w:rFonts w:cs="Arial"/>
                <w:lang w:eastAsia="en-GB"/>
              </w:rPr>
            </w:pPr>
            <w:ins w:id="119" w:author="Huawei" w:date="2024-09-14T17:00:00Z">
              <w:r>
                <w:rPr>
                  <w:rFonts w:cs="Arial"/>
                  <w:szCs w:val="18"/>
                </w:rPr>
                <w:t>|2*</w:t>
              </w:r>
              <w:proofErr w:type="spellStart"/>
              <w:r>
                <w:rPr>
                  <w:rFonts w:cs="Arial"/>
                  <w:szCs w:val="18"/>
                </w:rPr>
                <w:t>f</w:t>
              </w:r>
              <w:r>
                <w:rPr>
                  <w:rFonts w:cs="Arial"/>
                  <w:szCs w:val="18"/>
                  <w:vertAlign w:val="subscript"/>
                </w:rPr>
                <w:t>y_low</w:t>
              </w:r>
              <w:proofErr w:type="spellEnd"/>
              <w:r>
                <w:rPr>
                  <w:rFonts w:cs="Arial"/>
                  <w:szCs w:val="18"/>
                </w:rPr>
                <w:t xml:space="preserve"> + </w:t>
              </w:r>
              <w:proofErr w:type="spellStart"/>
              <w:r>
                <w:rPr>
                  <w:rFonts w:cs="Arial"/>
                  <w:szCs w:val="18"/>
                </w:rPr>
                <w:t>f</w:t>
              </w:r>
              <w:r>
                <w:rPr>
                  <w:rFonts w:cs="Arial"/>
                  <w:szCs w:val="18"/>
                  <w:vertAlign w:val="subscript"/>
                </w:rPr>
                <w:t>x_low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5DC67470" w14:textId="77777777" w:rsidR="00BE18DA" w:rsidRPr="005B2A9C" w:rsidRDefault="00BE18DA" w:rsidP="00F55657">
            <w:pPr>
              <w:pStyle w:val="TAL"/>
              <w:overflowPunct w:val="0"/>
              <w:autoSpaceDE w:val="0"/>
              <w:autoSpaceDN w:val="0"/>
              <w:adjustRightInd w:val="0"/>
              <w:textAlignment w:val="baseline"/>
              <w:rPr>
                <w:ins w:id="120" w:author="Huawei" w:date="2024-09-14T17:00:00Z"/>
                <w:rFonts w:cs="Arial"/>
                <w:lang w:eastAsia="en-GB"/>
              </w:rPr>
            </w:pPr>
            <w:ins w:id="121" w:author="Huawei" w:date="2024-09-14T17:00:00Z">
              <w:r>
                <w:rPr>
                  <w:rFonts w:cs="Arial"/>
                  <w:szCs w:val="18"/>
                </w:rPr>
                <w:t>|2*</w:t>
              </w:r>
              <w:proofErr w:type="spellStart"/>
              <w:r>
                <w:rPr>
                  <w:rFonts w:cs="Arial"/>
                  <w:szCs w:val="18"/>
                </w:rPr>
                <w:t>f</w:t>
              </w:r>
              <w:r>
                <w:rPr>
                  <w:rFonts w:cs="Arial"/>
                  <w:szCs w:val="18"/>
                  <w:vertAlign w:val="subscript"/>
                </w:rPr>
                <w:t>y_high</w:t>
              </w:r>
              <w:proofErr w:type="spellEnd"/>
              <w:r>
                <w:rPr>
                  <w:rFonts w:cs="Arial"/>
                  <w:szCs w:val="18"/>
                </w:rPr>
                <w:t xml:space="preserve"> + </w:t>
              </w:r>
              <w:proofErr w:type="spellStart"/>
              <w:r>
                <w:rPr>
                  <w:rFonts w:cs="Arial"/>
                  <w:szCs w:val="18"/>
                </w:rPr>
                <w:t>f</w:t>
              </w:r>
              <w:r>
                <w:rPr>
                  <w:rFonts w:cs="Arial"/>
                  <w:szCs w:val="18"/>
                  <w:vertAlign w:val="subscript"/>
                </w:rPr>
                <w:t>x_high</w:t>
              </w:r>
              <w:proofErr w:type="spellEnd"/>
              <w:r>
                <w:rPr>
                  <w:rFonts w:cs="Arial"/>
                  <w:szCs w:val="18"/>
                </w:rPr>
                <w:t>|</w:t>
              </w:r>
            </w:ins>
          </w:p>
        </w:tc>
      </w:tr>
      <w:tr w:rsidR="00BE18DA" w:rsidRPr="005B2A9C" w14:paraId="7C313632" w14:textId="77777777" w:rsidTr="00F55657">
        <w:trPr>
          <w:trHeight w:val="735"/>
          <w:ins w:id="122"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5D0416" w14:textId="77777777" w:rsidR="00BE18DA" w:rsidRPr="005B2A9C" w:rsidRDefault="00BE18DA" w:rsidP="00F55657">
            <w:pPr>
              <w:pStyle w:val="TAL"/>
              <w:overflowPunct w:val="0"/>
              <w:autoSpaceDE w:val="0"/>
              <w:autoSpaceDN w:val="0"/>
              <w:adjustRightInd w:val="0"/>
              <w:textAlignment w:val="baseline"/>
              <w:rPr>
                <w:ins w:id="123" w:author="Huawei" w:date="2024-09-14T17:00:00Z"/>
                <w:rFonts w:cs="Arial"/>
                <w:lang w:eastAsia="en-GB"/>
              </w:rPr>
            </w:pPr>
            <w:ins w:id="124"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44727ABC" w14:textId="77777777" w:rsidR="00BE18DA" w:rsidRPr="005B2A9C" w:rsidRDefault="00BE18DA" w:rsidP="00F55657">
            <w:pPr>
              <w:pStyle w:val="TAL"/>
              <w:overflowPunct w:val="0"/>
              <w:autoSpaceDE w:val="0"/>
              <w:autoSpaceDN w:val="0"/>
              <w:adjustRightInd w:val="0"/>
              <w:textAlignment w:val="baseline"/>
              <w:rPr>
                <w:ins w:id="125" w:author="Huawei" w:date="2024-09-14T17:00:00Z"/>
                <w:rFonts w:cs="Arial"/>
                <w:lang w:eastAsia="en-GB"/>
              </w:rPr>
            </w:pPr>
            <w:ins w:id="126" w:author="Huawei" w:date="2024-09-14T17:00:00Z">
              <w:r>
                <w:rPr>
                  <w:rFonts w:ascii="Times New Roman" w:hAnsi="Times New Roman"/>
                  <w:szCs w:val="18"/>
                </w:rPr>
                <w:t>7140</w:t>
              </w:r>
            </w:ins>
          </w:p>
        </w:tc>
        <w:tc>
          <w:tcPr>
            <w:tcW w:w="0" w:type="auto"/>
            <w:tcBorders>
              <w:top w:val="nil"/>
              <w:left w:val="nil"/>
              <w:bottom w:val="single" w:sz="8" w:space="0" w:color="auto"/>
              <w:right w:val="single" w:sz="8" w:space="0" w:color="auto"/>
            </w:tcBorders>
            <w:shd w:val="clear" w:color="auto" w:fill="auto"/>
            <w:vAlign w:val="center"/>
            <w:hideMark/>
          </w:tcPr>
          <w:p w14:paraId="76DB67B8" w14:textId="77777777" w:rsidR="00BE18DA" w:rsidRPr="005B2A9C" w:rsidRDefault="00BE18DA" w:rsidP="00F55657">
            <w:pPr>
              <w:pStyle w:val="TAL"/>
              <w:overflowPunct w:val="0"/>
              <w:autoSpaceDE w:val="0"/>
              <w:autoSpaceDN w:val="0"/>
              <w:adjustRightInd w:val="0"/>
              <w:textAlignment w:val="baseline"/>
              <w:rPr>
                <w:ins w:id="127" w:author="Huawei" w:date="2024-09-14T17:00:00Z"/>
                <w:rFonts w:cs="Arial"/>
                <w:lang w:eastAsia="en-GB"/>
              </w:rPr>
            </w:pPr>
            <w:ins w:id="128" w:author="Huawei" w:date="2024-09-14T17:00:00Z">
              <w:r>
                <w:rPr>
                  <w:rFonts w:ascii="Times New Roman" w:hAnsi="Times New Roman"/>
                  <w:szCs w:val="18"/>
                </w:rPr>
                <w:t>7760</w:t>
              </w:r>
            </w:ins>
          </w:p>
        </w:tc>
        <w:tc>
          <w:tcPr>
            <w:tcW w:w="0" w:type="auto"/>
            <w:tcBorders>
              <w:top w:val="nil"/>
              <w:left w:val="nil"/>
              <w:bottom w:val="single" w:sz="8" w:space="0" w:color="auto"/>
              <w:right w:val="nil"/>
            </w:tcBorders>
            <w:shd w:val="clear" w:color="auto" w:fill="auto"/>
            <w:vAlign w:val="center"/>
            <w:hideMark/>
          </w:tcPr>
          <w:p w14:paraId="5A26ED7C" w14:textId="77777777" w:rsidR="00BE18DA" w:rsidRPr="005B2A9C" w:rsidRDefault="00BE18DA" w:rsidP="00F55657">
            <w:pPr>
              <w:pStyle w:val="TAL"/>
              <w:overflowPunct w:val="0"/>
              <w:autoSpaceDE w:val="0"/>
              <w:autoSpaceDN w:val="0"/>
              <w:adjustRightInd w:val="0"/>
              <w:textAlignment w:val="baseline"/>
              <w:rPr>
                <w:ins w:id="129" w:author="Huawei" w:date="2024-09-14T17:00:00Z"/>
                <w:rFonts w:cs="Arial"/>
                <w:lang w:eastAsia="en-GB"/>
              </w:rPr>
            </w:pPr>
            <w:ins w:id="130" w:author="Huawei" w:date="2024-09-14T17:00:00Z">
              <w:r>
                <w:rPr>
                  <w:rFonts w:ascii="Times New Roman" w:hAnsi="Times New Roman"/>
                  <w:szCs w:val="18"/>
                </w:rPr>
                <w:t>8520</w:t>
              </w:r>
            </w:ins>
          </w:p>
        </w:tc>
        <w:tc>
          <w:tcPr>
            <w:tcW w:w="0" w:type="auto"/>
            <w:tcBorders>
              <w:top w:val="nil"/>
              <w:left w:val="nil"/>
              <w:bottom w:val="single" w:sz="8" w:space="0" w:color="auto"/>
              <w:right w:val="single" w:sz="8" w:space="0" w:color="auto"/>
            </w:tcBorders>
            <w:shd w:val="clear" w:color="auto" w:fill="auto"/>
            <w:vAlign w:val="center"/>
            <w:hideMark/>
          </w:tcPr>
          <w:p w14:paraId="2271A0C4" w14:textId="77777777" w:rsidR="00BE18DA" w:rsidRPr="005B2A9C" w:rsidRDefault="00BE18DA" w:rsidP="00F55657">
            <w:pPr>
              <w:pStyle w:val="TAL"/>
              <w:overflowPunct w:val="0"/>
              <w:autoSpaceDE w:val="0"/>
              <w:autoSpaceDN w:val="0"/>
              <w:adjustRightInd w:val="0"/>
              <w:textAlignment w:val="baseline"/>
              <w:rPr>
                <w:ins w:id="131" w:author="Huawei" w:date="2024-09-14T17:00:00Z"/>
                <w:rFonts w:cs="Arial"/>
                <w:lang w:eastAsia="en-GB"/>
              </w:rPr>
            </w:pPr>
            <w:ins w:id="132" w:author="Huawei" w:date="2024-09-14T17:00:00Z">
              <w:r>
                <w:rPr>
                  <w:rFonts w:ascii="Times New Roman" w:hAnsi="Times New Roman"/>
                  <w:szCs w:val="18"/>
                </w:rPr>
                <w:t>9580</w:t>
              </w:r>
            </w:ins>
          </w:p>
        </w:tc>
      </w:tr>
      <w:tr w:rsidR="00BE18DA" w:rsidRPr="005B2A9C" w14:paraId="61A47A04" w14:textId="77777777" w:rsidTr="00F55657">
        <w:trPr>
          <w:trHeight w:val="765"/>
          <w:ins w:id="133"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F928CF" w14:textId="77777777" w:rsidR="00BE18DA" w:rsidRPr="005B2A9C" w:rsidRDefault="00BE18DA" w:rsidP="00F55657">
            <w:pPr>
              <w:pStyle w:val="TAL"/>
              <w:overflowPunct w:val="0"/>
              <w:autoSpaceDE w:val="0"/>
              <w:autoSpaceDN w:val="0"/>
              <w:adjustRightInd w:val="0"/>
              <w:textAlignment w:val="baseline"/>
              <w:rPr>
                <w:ins w:id="134" w:author="Huawei" w:date="2024-09-14T17:00:00Z"/>
                <w:rFonts w:cs="Arial"/>
                <w:lang w:eastAsia="en-GB"/>
              </w:rPr>
            </w:pPr>
            <w:ins w:id="135" w:author="Huawei" w:date="2024-09-14T17:00:00Z">
              <w:r>
                <w:rPr>
                  <w:rFonts w:cs="Arial"/>
                  <w:szCs w:val="18"/>
                </w:rPr>
                <w:t>Two-tone 4</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1F9F3E6E" w14:textId="77777777" w:rsidR="00BE18DA" w:rsidRPr="005B2A9C" w:rsidRDefault="00BE18DA" w:rsidP="00F55657">
            <w:pPr>
              <w:pStyle w:val="TAL"/>
              <w:overflowPunct w:val="0"/>
              <w:autoSpaceDE w:val="0"/>
              <w:autoSpaceDN w:val="0"/>
              <w:adjustRightInd w:val="0"/>
              <w:textAlignment w:val="baseline"/>
              <w:rPr>
                <w:ins w:id="136" w:author="Huawei" w:date="2024-09-14T17:00:00Z"/>
                <w:rFonts w:cs="Arial"/>
                <w:lang w:eastAsia="en-GB"/>
              </w:rPr>
            </w:pPr>
            <w:ins w:id="137" w:author="Huawei" w:date="2024-09-14T17:00:00Z">
              <w:r>
                <w:rPr>
                  <w:rFonts w:cs="Arial"/>
                  <w:szCs w:val="18"/>
                </w:rPr>
                <w:t>|3*</w:t>
              </w:r>
              <w:proofErr w:type="spellStart"/>
              <w:r>
                <w:rPr>
                  <w:rFonts w:cs="Arial"/>
                  <w:szCs w:val="18"/>
                </w:rPr>
                <w:t>f</w:t>
              </w:r>
              <w:r>
                <w:rPr>
                  <w:rFonts w:cs="Arial"/>
                  <w:szCs w:val="18"/>
                  <w:vertAlign w:val="subscript"/>
                </w:rPr>
                <w:t>x_low</w:t>
              </w:r>
              <w:proofErr w:type="spellEnd"/>
              <w:r>
                <w:rPr>
                  <w:rFonts w:cs="Arial"/>
                  <w:szCs w:val="18"/>
                </w:rPr>
                <w:t xml:space="preserve"> –1* </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3B2AC266" w14:textId="77777777" w:rsidR="00BE18DA" w:rsidRPr="005B2A9C" w:rsidRDefault="00BE18DA" w:rsidP="00F55657">
            <w:pPr>
              <w:pStyle w:val="TAL"/>
              <w:overflowPunct w:val="0"/>
              <w:autoSpaceDE w:val="0"/>
              <w:autoSpaceDN w:val="0"/>
              <w:adjustRightInd w:val="0"/>
              <w:textAlignment w:val="baseline"/>
              <w:rPr>
                <w:ins w:id="138" w:author="Huawei" w:date="2024-09-14T17:00:00Z"/>
                <w:rFonts w:cs="Arial"/>
                <w:lang w:eastAsia="en-GB"/>
              </w:rPr>
            </w:pPr>
            <w:ins w:id="139" w:author="Huawei" w:date="2024-09-14T17:00:00Z">
              <w:r>
                <w:rPr>
                  <w:rFonts w:cs="Arial"/>
                  <w:szCs w:val="18"/>
                </w:rPr>
                <w:t>|3*</w:t>
              </w:r>
              <w:proofErr w:type="spellStart"/>
              <w:r>
                <w:rPr>
                  <w:rFonts w:cs="Arial"/>
                  <w:szCs w:val="18"/>
                </w:rPr>
                <w:t>f</w:t>
              </w:r>
              <w:r>
                <w:rPr>
                  <w:rFonts w:cs="Arial"/>
                  <w:szCs w:val="18"/>
                  <w:vertAlign w:val="subscript"/>
                </w:rPr>
                <w:t>x_high</w:t>
              </w:r>
              <w:proofErr w:type="spellEnd"/>
              <w:r>
                <w:rPr>
                  <w:rFonts w:cs="Arial"/>
                  <w:szCs w:val="18"/>
                </w:rPr>
                <w:t xml:space="preserve"> – 1*</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7270A4FC" w14:textId="77777777" w:rsidR="00BE18DA" w:rsidRPr="005B2A9C" w:rsidRDefault="00BE18DA" w:rsidP="00F55657">
            <w:pPr>
              <w:pStyle w:val="TAL"/>
              <w:overflowPunct w:val="0"/>
              <w:autoSpaceDE w:val="0"/>
              <w:autoSpaceDN w:val="0"/>
              <w:adjustRightInd w:val="0"/>
              <w:textAlignment w:val="baseline"/>
              <w:rPr>
                <w:ins w:id="140" w:author="Huawei" w:date="2024-09-14T17:00:00Z"/>
                <w:rFonts w:cs="Arial"/>
                <w:lang w:eastAsia="en-GB"/>
              </w:rPr>
            </w:pPr>
            <w:ins w:id="141" w:author="Huawei" w:date="2024-09-14T17:00:00Z">
              <w:r>
                <w:rPr>
                  <w:rFonts w:cs="Arial"/>
                  <w:szCs w:val="18"/>
                </w:rPr>
                <w:t>|3*</w:t>
              </w:r>
              <w:proofErr w:type="spellStart"/>
              <w:r>
                <w:rPr>
                  <w:rFonts w:cs="Arial"/>
                  <w:szCs w:val="18"/>
                </w:rPr>
                <w:t>f</w:t>
              </w:r>
              <w:r>
                <w:rPr>
                  <w:rFonts w:cs="Arial"/>
                  <w:szCs w:val="18"/>
                  <w:vertAlign w:val="subscript"/>
                </w:rPr>
                <w:t>y_low</w:t>
              </w:r>
              <w:proofErr w:type="spellEnd"/>
              <w:r>
                <w:rPr>
                  <w:rFonts w:cs="Arial"/>
                  <w:szCs w:val="18"/>
                </w:rPr>
                <w:t xml:space="preserve"> – 1*</w:t>
              </w:r>
              <w:proofErr w:type="spellStart"/>
              <w:r>
                <w:rPr>
                  <w:rFonts w:cs="Arial"/>
                  <w:szCs w:val="18"/>
                </w:rPr>
                <w:t>f</w:t>
              </w:r>
              <w:r>
                <w:rPr>
                  <w:rFonts w:cs="Arial"/>
                  <w:szCs w:val="18"/>
                  <w:vertAlign w:val="subscript"/>
                </w:rPr>
                <w:t>x_high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667640E5" w14:textId="77777777" w:rsidR="00BE18DA" w:rsidRPr="005B2A9C" w:rsidRDefault="00BE18DA" w:rsidP="00F55657">
            <w:pPr>
              <w:pStyle w:val="TAL"/>
              <w:overflowPunct w:val="0"/>
              <w:autoSpaceDE w:val="0"/>
              <w:autoSpaceDN w:val="0"/>
              <w:adjustRightInd w:val="0"/>
              <w:textAlignment w:val="baseline"/>
              <w:rPr>
                <w:ins w:id="142" w:author="Huawei" w:date="2024-09-14T17:00:00Z"/>
                <w:rFonts w:cs="Arial"/>
                <w:lang w:eastAsia="en-GB"/>
              </w:rPr>
            </w:pPr>
            <w:ins w:id="143" w:author="Huawei" w:date="2024-09-14T17:00:00Z">
              <w:r>
                <w:rPr>
                  <w:rFonts w:cs="Arial"/>
                  <w:szCs w:val="18"/>
                </w:rPr>
                <w:t>|3*</w:t>
              </w:r>
              <w:proofErr w:type="spellStart"/>
              <w:r>
                <w:rPr>
                  <w:rFonts w:cs="Arial"/>
                  <w:szCs w:val="18"/>
                </w:rPr>
                <w:t>f</w:t>
              </w:r>
              <w:r>
                <w:rPr>
                  <w:rFonts w:cs="Arial"/>
                  <w:szCs w:val="18"/>
                  <w:vertAlign w:val="subscript"/>
                </w:rPr>
                <w:t>y_high</w:t>
              </w:r>
              <w:proofErr w:type="spellEnd"/>
              <w:r>
                <w:rPr>
                  <w:rFonts w:cs="Arial"/>
                  <w:szCs w:val="18"/>
                </w:rPr>
                <w:t xml:space="preserve"> – 1*</w:t>
              </w:r>
              <w:proofErr w:type="spellStart"/>
              <w:r>
                <w:rPr>
                  <w:rFonts w:cs="Arial"/>
                  <w:szCs w:val="18"/>
                </w:rPr>
                <w:t>f</w:t>
              </w:r>
              <w:r>
                <w:rPr>
                  <w:rFonts w:cs="Arial"/>
                  <w:szCs w:val="18"/>
                  <w:vertAlign w:val="subscript"/>
                </w:rPr>
                <w:t>x_low</w:t>
              </w:r>
              <w:proofErr w:type="spellEnd"/>
              <w:r>
                <w:rPr>
                  <w:rFonts w:cs="Arial"/>
                  <w:szCs w:val="18"/>
                </w:rPr>
                <w:t>|</w:t>
              </w:r>
            </w:ins>
          </w:p>
        </w:tc>
      </w:tr>
      <w:tr w:rsidR="00BE18DA" w:rsidRPr="005B2A9C" w14:paraId="72826B1E" w14:textId="77777777" w:rsidTr="00F55657">
        <w:trPr>
          <w:trHeight w:val="735"/>
          <w:ins w:id="144"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E9C9B6" w14:textId="77777777" w:rsidR="00BE18DA" w:rsidRPr="005B2A9C" w:rsidRDefault="00BE18DA" w:rsidP="00F55657">
            <w:pPr>
              <w:pStyle w:val="TAL"/>
              <w:overflowPunct w:val="0"/>
              <w:autoSpaceDE w:val="0"/>
              <w:autoSpaceDN w:val="0"/>
              <w:adjustRightInd w:val="0"/>
              <w:textAlignment w:val="baseline"/>
              <w:rPr>
                <w:ins w:id="145" w:author="Huawei" w:date="2024-09-14T17:00:00Z"/>
                <w:rFonts w:cs="Arial"/>
                <w:lang w:eastAsia="en-GB"/>
              </w:rPr>
            </w:pPr>
            <w:ins w:id="146"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0CEC384B" w14:textId="77777777" w:rsidR="00BE18DA" w:rsidRPr="005B2A9C" w:rsidRDefault="00BE18DA" w:rsidP="00F55657">
            <w:pPr>
              <w:pStyle w:val="TAL"/>
              <w:overflowPunct w:val="0"/>
              <w:autoSpaceDE w:val="0"/>
              <w:autoSpaceDN w:val="0"/>
              <w:adjustRightInd w:val="0"/>
              <w:textAlignment w:val="baseline"/>
              <w:rPr>
                <w:ins w:id="147" w:author="Huawei" w:date="2024-09-14T17:00:00Z"/>
                <w:rFonts w:cs="Arial"/>
                <w:lang w:eastAsia="en-GB"/>
              </w:rPr>
            </w:pPr>
            <w:ins w:id="148" w:author="Huawei" w:date="2024-09-14T17:00:00Z">
              <w:r>
                <w:rPr>
                  <w:rFonts w:ascii="Times New Roman" w:hAnsi="Times New Roman"/>
                  <w:szCs w:val="18"/>
                </w:rPr>
                <w:t>1960</w:t>
              </w:r>
            </w:ins>
          </w:p>
        </w:tc>
        <w:tc>
          <w:tcPr>
            <w:tcW w:w="0" w:type="auto"/>
            <w:tcBorders>
              <w:top w:val="nil"/>
              <w:left w:val="nil"/>
              <w:bottom w:val="single" w:sz="8" w:space="0" w:color="auto"/>
              <w:right w:val="single" w:sz="8" w:space="0" w:color="auto"/>
            </w:tcBorders>
            <w:shd w:val="clear" w:color="auto" w:fill="auto"/>
            <w:vAlign w:val="center"/>
            <w:hideMark/>
          </w:tcPr>
          <w:p w14:paraId="5D383B62" w14:textId="77777777" w:rsidR="00BE18DA" w:rsidRPr="005B2A9C" w:rsidRDefault="00BE18DA" w:rsidP="00F55657">
            <w:pPr>
              <w:pStyle w:val="TAL"/>
              <w:overflowPunct w:val="0"/>
              <w:autoSpaceDE w:val="0"/>
              <w:autoSpaceDN w:val="0"/>
              <w:adjustRightInd w:val="0"/>
              <w:textAlignment w:val="baseline"/>
              <w:rPr>
                <w:ins w:id="149" w:author="Huawei" w:date="2024-09-14T17:00:00Z"/>
                <w:rFonts w:cs="Arial"/>
                <w:lang w:eastAsia="en-GB"/>
              </w:rPr>
            </w:pPr>
            <w:ins w:id="150" w:author="Huawei" w:date="2024-09-14T17:00:00Z">
              <w:r>
                <w:rPr>
                  <w:rFonts w:ascii="Times New Roman" w:hAnsi="Times New Roman"/>
                  <w:szCs w:val="18"/>
                </w:rPr>
                <w:t>2640</w:t>
              </w:r>
            </w:ins>
          </w:p>
        </w:tc>
        <w:tc>
          <w:tcPr>
            <w:tcW w:w="0" w:type="auto"/>
            <w:tcBorders>
              <w:top w:val="nil"/>
              <w:left w:val="nil"/>
              <w:bottom w:val="single" w:sz="8" w:space="0" w:color="auto"/>
              <w:right w:val="nil"/>
            </w:tcBorders>
            <w:shd w:val="clear" w:color="auto" w:fill="auto"/>
            <w:vAlign w:val="center"/>
            <w:hideMark/>
          </w:tcPr>
          <w:p w14:paraId="514B09E6" w14:textId="77777777" w:rsidR="00BE18DA" w:rsidRPr="005B2A9C" w:rsidRDefault="00BE18DA" w:rsidP="00F55657">
            <w:pPr>
              <w:pStyle w:val="TAL"/>
              <w:overflowPunct w:val="0"/>
              <w:autoSpaceDE w:val="0"/>
              <w:autoSpaceDN w:val="0"/>
              <w:adjustRightInd w:val="0"/>
              <w:textAlignment w:val="baseline"/>
              <w:rPr>
                <w:ins w:id="151" w:author="Huawei" w:date="2024-09-14T17:00:00Z"/>
                <w:rFonts w:cs="Arial"/>
                <w:lang w:eastAsia="en-GB"/>
              </w:rPr>
            </w:pPr>
            <w:ins w:id="152" w:author="Huawei" w:date="2024-09-14T17:00:00Z">
              <w:r>
                <w:rPr>
                  <w:rFonts w:ascii="Times New Roman" w:hAnsi="Times New Roman"/>
                  <w:szCs w:val="18"/>
                </w:rPr>
                <w:t>7920</w:t>
              </w:r>
            </w:ins>
          </w:p>
        </w:tc>
        <w:tc>
          <w:tcPr>
            <w:tcW w:w="0" w:type="auto"/>
            <w:tcBorders>
              <w:top w:val="nil"/>
              <w:left w:val="nil"/>
              <w:bottom w:val="single" w:sz="8" w:space="0" w:color="auto"/>
              <w:right w:val="single" w:sz="8" w:space="0" w:color="auto"/>
            </w:tcBorders>
            <w:shd w:val="clear" w:color="auto" w:fill="auto"/>
            <w:vAlign w:val="center"/>
            <w:hideMark/>
          </w:tcPr>
          <w:p w14:paraId="46C79A97" w14:textId="77777777" w:rsidR="00BE18DA" w:rsidRPr="005B2A9C" w:rsidRDefault="00BE18DA" w:rsidP="00F55657">
            <w:pPr>
              <w:pStyle w:val="TAL"/>
              <w:overflowPunct w:val="0"/>
              <w:autoSpaceDE w:val="0"/>
              <w:autoSpaceDN w:val="0"/>
              <w:adjustRightInd w:val="0"/>
              <w:textAlignment w:val="baseline"/>
              <w:rPr>
                <w:ins w:id="153" w:author="Huawei" w:date="2024-09-14T17:00:00Z"/>
                <w:rFonts w:cs="Arial"/>
                <w:lang w:eastAsia="en-GB"/>
              </w:rPr>
            </w:pPr>
            <w:ins w:id="154" w:author="Huawei" w:date="2024-09-14T17:00:00Z">
              <w:r>
                <w:rPr>
                  <w:rFonts w:ascii="Times New Roman" w:hAnsi="Times New Roman"/>
                  <w:szCs w:val="18"/>
                </w:rPr>
                <w:t>9480</w:t>
              </w:r>
            </w:ins>
          </w:p>
        </w:tc>
      </w:tr>
      <w:tr w:rsidR="00BE18DA" w:rsidRPr="005B2A9C" w14:paraId="114759C2" w14:textId="77777777" w:rsidTr="00F55657">
        <w:trPr>
          <w:trHeight w:val="765"/>
          <w:ins w:id="155"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545D0E" w14:textId="77777777" w:rsidR="00BE18DA" w:rsidRPr="005B2A9C" w:rsidRDefault="00BE18DA" w:rsidP="00F55657">
            <w:pPr>
              <w:pStyle w:val="TAL"/>
              <w:overflowPunct w:val="0"/>
              <w:autoSpaceDE w:val="0"/>
              <w:autoSpaceDN w:val="0"/>
              <w:adjustRightInd w:val="0"/>
              <w:textAlignment w:val="baseline"/>
              <w:rPr>
                <w:ins w:id="156" w:author="Huawei" w:date="2024-09-14T17:00:00Z"/>
                <w:rFonts w:cs="Arial"/>
                <w:lang w:eastAsia="en-GB"/>
              </w:rPr>
            </w:pPr>
            <w:ins w:id="157" w:author="Huawei" w:date="2024-09-14T17:00:00Z">
              <w:r>
                <w:rPr>
                  <w:rFonts w:cs="Arial"/>
                  <w:szCs w:val="18"/>
                </w:rPr>
                <w:t>Two-tone 4</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0F829F02" w14:textId="77777777" w:rsidR="00BE18DA" w:rsidRPr="005B2A9C" w:rsidRDefault="00BE18DA" w:rsidP="00F55657">
            <w:pPr>
              <w:pStyle w:val="TAL"/>
              <w:overflowPunct w:val="0"/>
              <w:autoSpaceDE w:val="0"/>
              <w:autoSpaceDN w:val="0"/>
              <w:adjustRightInd w:val="0"/>
              <w:textAlignment w:val="baseline"/>
              <w:rPr>
                <w:ins w:id="158" w:author="Huawei" w:date="2024-09-14T17:00:00Z"/>
                <w:rFonts w:cs="Arial"/>
                <w:lang w:eastAsia="en-GB"/>
              </w:rPr>
            </w:pPr>
            <w:ins w:id="159" w:author="Huawei" w:date="2024-09-14T17:00:00Z">
              <w:r>
                <w:rPr>
                  <w:rFonts w:cs="Arial"/>
                  <w:szCs w:val="18"/>
                </w:rPr>
                <w:t>|2*</w:t>
              </w:r>
              <w:proofErr w:type="spellStart"/>
              <w:r>
                <w:rPr>
                  <w:rFonts w:cs="Arial"/>
                  <w:szCs w:val="18"/>
                </w:rPr>
                <w:t>f</w:t>
              </w:r>
              <w:r>
                <w:rPr>
                  <w:rFonts w:cs="Arial"/>
                  <w:szCs w:val="18"/>
                  <w:vertAlign w:val="subscript"/>
                </w:rPr>
                <w:t>x_low</w:t>
              </w:r>
              <w:proofErr w:type="spellEnd"/>
              <w:r>
                <w:rPr>
                  <w:rFonts w:cs="Arial"/>
                  <w:szCs w:val="18"/>
                </w:rPr>
                <w:t xml:space="preserve"> –2* </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11AB6B1" w14:textId="77777777" w:rsidR="00BE18DA" w:rsidRPr="005B2A9C" w:rsidRDefault="00BE18DA" w:rsidP="00F55657">
            <w:pPr>
              <w:pStyle w:val="TAL"/>
              <w:overflowPunct w:val="0"/>
              <w:autoSpaceDE w:val="0"/>
              <w:autoSpaceDN w:val="0"/>
              <w:adjustRightInd w:val="0"/>
              <w:textAlignment w:val="baseline"/>
              <w:rPr>
                <w:ins w:id="160" w:author="Huawei" w:date="2024-09-14T17:00:00Z"/>
                <w:rFonts w:cs="Arial"/>
                <w:lang w:eastAsia="en-GB"/>
              </w:rPr>
            </w:pPr>
            <w:ins w:id="161" w:author="Huawei" w:date="2024-09-14T17:00:00Z">
              <w:r>
                <w:rPr>
                  <w:rFonts w:cs="Arial"/>
                  <w:szCs w:val="18"/>
                </w:rPr>
                <w:t>|2*</w:t>
              </w:r>
              <w:proofErr w:type="spellStart"/>
              <w:r>
                <w:rPr>
                  <w:rFonts w:cs="Arial"/>
                  <w:szCs w:val="18"/>
                </w:rPr>
                <w:t>f</w:t>
              </w:r>
              <w:r>
                <w:rPr>
                  <w:rFonts w:cs="Arial"/>
                  <w:szCs w:val="18"/>
                  <w:vertAlign w:val="subscript"/>
                </w:rPr>
                <w:t>x_high</w:t>
              </w:r>
              <w:proofErr w:type="spellEnd"/>
              <w:r>
                <w:rPr>
                  <w:rFonts w:cs="Arial"/>
                  <w:szCs w:val="18"/>
                </w:rPr>
                <w:t xml:space="preserve"> –2* </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18DF692A" w14:textId="77777777" w:rsidR="00BE18DA" w:rsidRPr="005B2A9C" w:rsidRDefault="00BE18DA" w:rsidP="00F55657">
            <w:pPr>
              <w:pStyle w:val="TAL"/>
              <w:overflowPunct w:val="0"/>
              <w:autoSpaceDE w:val="0"/>
              <w:autoSpaceDN w:val="0"/>
              <w:adjustRightInd w:val="0"/>
              <w:textAlignment w:val="baseline"/>
              <w:rPr>
                <w:ins w:id="162" w:author="Huawei" w:date="2024-09-14T17:00:00Z"/>
                <w:rFonts w:cs="Arial"/>
                <w:lang w:eastAsia="en-GB"/>
              </w:rPr>
            </w:pPr>
            <w:ins w:id="163" w:author="Huawei" w:date="2024-09-14T17:00:00Z">
              <w:r>
                <w:rPr>
                  <w:rFonts w:cs="Arial"/>
                  <w:szCs w:val="18"/>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4DD220F6" w14:textId="77777777" w:rsidR="00BE18DA" w:rsidRPr="005B2A9C" w:rsidRDefault="00BE18DA" w:rsidP="00F55657">
            <w:pPr>
              <w:pStyle w:val="TAL"/>
              <w:overflowPunct w:val="0"/>
              <w:autoSpaceDE w:val="0"/>
              <w:autoSpaceDN w:val="0"/>
              <w:adjustRightInd w:val="0"/>
              <w:textAlignment w:val="baseline"/>
              <w:rPr>
                <w:ins w:id="164" w:author="Huawei" w:date="2024-09-14T17:00:00Z"/>
                <w:rFonts w:cs="Arial"/>
                <w:lang w:eastAsia="en-GB"/>
              </w:rPr>
            </w:pPr>
            <w:ins w:id="165" w:author="Huawei" w:date="2024-09-14T17:00:00Z">
              <w:r>
                <w:rPr>
                  <w:rFonts w:cs="Arial"/>
                  <w:szCs w:val="18"/>
                </w:rPr>
                <w:t xml:space="preserve">　</w:t>
              </w:r>
            </w:ins>
          </w:p>
        </w:tc>
      </w:tr>
      <w:tr w:rsidR="00BE18DA" w:rsidRPr="005B2A9C" w14:paraId="393C71E0" w14:textId="77777777" w:rsidTr="00F55657">
        <w:trPr>
          <w:trHeight w:val="735"/>
          <w:ins w:id="166"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4B1987" w14:textId="77777777" w:rsidR="00BE18DA" w:rsidRPr="005B2A9C" w:rsidRDefault="00BE18DA" w:rsidP="00F55657">
            <w:pPr>
              <w:pStyle w:val="TAL"/>
              <w:overflowPunct w:val="0"/>
              <w:autoSpaceDE w:val="0"/>
              <w:autoSpaceDN w:val="0"/>
              <w:adjustRightInd w:val="0"/>
              <w:textAlignment w:val="baseline"/>
              <w:rPr>
                <w:ins w:id="167" w:author="Huawei" w:date="2024-09-14T17:00:00Z"/>
                <w:rFonts w:cs="Arial"/>
                <w:lang w:eastAsia="en-GB"/>
              </w:rPr>
            </w:pPr>
            <w:ins w:id="168"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511F36C5" w14:textId="77777777" w:rsidR="00BE18DA" w:rsidRPr="005B2A9C" w:rsidRDefault="00BE18DA" w:rsidP="00F55657">
            <w:pPr>
              <w:pStyle w:val="TAL"/>
              <w:overflowPunct w:val="0"/>
              <w:autoSpaceDE w:val="0"/>
              <w:autoSpaceDN w:val="0"/>
              <w:adjustRightInd w:val="0"/>
              <w:textAlignment w:val="baseline"/>
              <w:rPr>
                <w:ins w:id="169" w:author="Huawei" w:date="2024-09-14T17:00:00Z"/>
                <w:rFonts w:cs="Arial"/>
                <w:lang w:eastAsia="en-GB"/>
              </w:rPr>
            </w:pPr>
            <w:ins w:id="170" w:author="Huawei" w:date="2024-09-14T17:00:00Z">
              <w:r>
                <w:rPr>
                  <w:rFonts w:ascii="Times New Roman" w:hAnsi="Times New Roman"/>
                  <w:szCs w:val="18"/>
                </w:rPr>
                <w:t>3760</w:t>
              </w:r>
            </w:ins>
          </w:p>
        </w:tc>
        <w:tc>
          <w:tcPr>
            <w:tcW w:w="0" w:type="auto"/>
            <w:tcBorders>
              <w:top w:val="nil"/>
              <w:left w:val="nil"/>
              <w:bottom w:val="single" w:sz="8" w:space="0" w:color="auto"/>
              <w:right w:val="single" w:sz="8" w:space="0" w:color="auto"/>
            </w:tcBorders>
            <w:shd w:val="clear" w:color="auto" w:fill="auto"/>
            <w:vAlign w:val="center"/>
            <w:hideMark/>
          </w:tcPr>
          <w:p w14:paraId="3584FE9B" w14:textId="77777777" w:rsidR="00BE18DA" w:rsidRPr="005B2A9C" w:rsidRDefault="00BE18DA" w:rsidP="00F55657">
            <w:pPr>
              <w:pStyle w:val="TAL"/>
              <w:overflowPunct w:val="0"/>
              <w:autoSpaceDE w:val="0"/>
              <w:autoSpaceDN w:val="0"/>
              <w:adjustRightInd w:val="0"/>
              <w:textAlignment w:val="baseline"/>
              <w:rPr>
                <w:ins w:id="171" w:author="Huawei" w:date="2024-09-14T17:00:00Z"/>
                <w:rFonts w:cs="Arial"/>
                <w:lang w:eastAsia="en-GB"/>
              </w:rPr>
            </w:pPr>
            <w:ins w:id="172" w:author="Huawei" w:date="2024-09-14T17:00:00Z">
              <w:r>
                <w:rPr>
                  <w:rFonts w:ascii="Times New Roman" w:hAnsi="Times New Roman"/>
                  <w:szCs w:val="18"/>
                </w:rPr>
                <w:t>2640</w:t>
              </w:r>
            </w:ins>
          </w:p>
        </w:tc>
        <w:tc>
          <w:tcPr>
            <w:tcW w:w="0" w:type="auto"/>
            <w:tcBorders>
              <w:top w:val="nil"/>
              <w:left w:val="nil"/>
              <w:bottom w:val="single" w:sz="8" w:space="0" w:color="auto"/>
              <w:right w:val="nil"/>
            </w:tcBorders>
            <w:shd w:val="clear" w:color="auto" w:fill="auto"/>
            <w:vAlign w:val="center"/>
            <w:hideMark/>
          </w:tcPr>
          <w:p w14:paraId="4A284E62" w14:textId="77777777" w:rsidR="00BE18DA" w:rsidRPr="005B2A9C" w:rsidRDefault="00BE18DA" w:rsidP="00F55657">
            <w:pPr>
              <w:pStyle w:val="TAL"/>
              <w:overflowPunct w:val="0"/>
              <w:autoSpaceDE w:val="0"/>
              <w:autoSpaceDN w:val="0"/>
              <w:adjustRightInd w:val="0"/>
              <w:textAlignment w:val="baseline"/>
              <w:rPr>
                <w:ins w:id="173" w:author="Huawei" w:date="2024-09-14T17:00:00Z"/>
                <w:rFonts w:cs="Arial"/>
                <w:lang w:eastAsia="en-GB"/>
              </w:rPr>
            </w:pPr>
            <w:ins w:id="174" w:author="Huawei" w:date="2024-09-14T17:00:00Z">
              <w:r>
                <w:rPr>
                  <w:rFonts w:ascii="Times New Roman" w:hAnsi="Times New Roman"/>
                  <w:szCs w:val="18"/>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0753E9C9" w14:textId="77777777" w:rsidR="00BE18DA" w:rsidRPr="005B2A9C" w:rsidRDefault="00BE18DA" w:rsidP="00F55657">
            <w:pPr>
              <w:pStyle w:val="TAL"/>
              <w:overflowPunct w:val="0"/>
              <w:autoSpaceDE w:val="0"/>
              <w:autoSpaceDN w:val="0"/>
              <w:adjustRightInd w:val="0"/>
              <w:textAlignment w:val="baseline"/>
              <w:rPr>
                <w:ins w:id="175" w:author="Huawei" w:date="2024-09-14T17:00:00Z"/>
                <w:rFonts w:cs="Arial"/>
                <w:lang w:eastAsia="en-GB"/>
              </w:rPr>
            </w:pPr>
            <w:ins w:id="176" w:author="Huawei" w:date="2024-09-14T17:00:00Z">
              <w:r>
                <w:rPr>
                  <w:rFonts w:ascii="Times New Roman" w:hAnsi="Times New Roman"/>
                  <w:szCs w:val="18"/>
                </w:rPr>
                <w:t xml:space="preserve">　</w:t>
              </w:r>
            </w:ins>
          </w:p>
        </w:tc>
      </w:tr>
      <w:tr w:rsidR="00BE18DA" w:rsidRPr="005B2A9C" w14:paraId="1DB89811" w14:textId="77777777" w:rsidTr="00F55657">
        <w:trPr>
          <w:trHeight w:val="765"/>
          <w:ins w:id="177"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E97E82" w14:textId="77777777" w:rsidR="00BE18DA" w:rsidRPr="005B2A9C" w:rsidRDefault="00BE18DA" w:rsidP="00F55657">
            <w:pPr>
              <w:pStyle w:val="TAL"/>
              <w:overflowPunct w:val="0"/>
              <w:autoSpaceDE w:val="0"/>
              <w:autoSpaceDN w:val="0"/>
              <w:adjustRightInd w:val="0"/>
              <w:textAlignment w:val="baseline"/>
              <w:rPr>
                <w:ins w:id="178" w:author="Huawei" w:date="2024-09-14T17:00:00Z"/>
                <w:rFonts w:cs="Arial"/>
                <w:lang w:eastAsia="en-GB"/>
              </w:rPr>
            </w:pPr>
            <w:ins w:id="179" w:author="Huawei" w:date="2024-09-14T17:00:00Z">
              <w:r>
                <w:rPr>
                  <w:rFonts w:cs="Arial"/>
                  <w:szCs w:val="18"/>
                </w:rPr>
                <w:t>Two-tone 4</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3EA71CCA" w14:textId="77777777" w:rsidR="00BE18DA" w:rsidRPr="005B2A9C" w:rsidRDefault="00BE18DA" w:rsidP="00F55657">
            <w:pPr>
              <w:pStyle w:val="TAL"/>
              <w:overflowPunct w:val="0"/>
              <w:autoSpaceDE w:val="0"/>
              <w:autoSpaceDN w:val="0"/>
              <w:adjustRightInd w:val="0"/>
              <w:textAlignment w:val="baseline"/>
              <w:rPr>
                <w:ins w:id="180" w:author="Huawei" w:date="2024-09-14T17:00:00Z"/>
                <w:rFonts w:cs="Arial"/>
                <w:lang w:eastAsia="en-GB"/>
              </w:rPr>
            </w:pPr>
            <w:ins w:id="181" w:author="Huawei" w:date="2024-09-14T17:00:00Z">
              <w:r>
                <w:rPr>
                  <w:rFonts w:cs="Arial"/>
                  <w:szCs w:val="18"/>
                </w:rPr>
                <w:t>|3*</w:t>
              </w:r>
              <w:proofErr w:type="spellStart"/>
              <w:r>
                <w:rPr>
                  <w:rFonts w:cs="Arial"/>
                  <w:szCs w:val="18"/>
                </w:rPr>
                <w:t>f</w:t>
              </w:r>
              <w:r>
                <w:rPr>
                  <w:rFonts w:cs="Arial"/>
                  <w:szCs w:val="18"/>
                  <w:vertAlign w:val="subscript"/>
                </w:rPr>
                <w:t>x_low</w:t>
              </w:r>
              <w:proofErr w:type="spellEnd"/>
              <w:r>
                <w:rPr>
                  <w:rFonts w:cs="Arial"/>
                  <w:szCs w:val="18"/>
                </w:rPr>
                <w:t xml:space="preserve"> +1* </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C0849E0" w14:textId="77777777" w:rsidR="00BE18DA" w:rsidRPr="005B2A9C" w:rsidRDefault="00BE18DA" w:rsidP="00F55657">
            <w:pPr>
              <w:pStyle w:val="TAL"/>
              <w:overflowPunct w:val="0"/>
              <w:autoSpaceDE w:val="0"/>
              <w:autoSpaceDN w:val="0"/>
              <w:adjustRightInd w:val="0"/>
              <w:textAlignment w:val="baseline"/>
              <w:rPr>
                <w:ins w:id="182" w:author="Huawei" w:date="2024-09-14T17:00:00Z"/>
                <w:rFonts w:cs="Arial"/>
                <w:lang w:eastAsia="en-GB"/>
              </w:rPr>
            </w:pPr>
            <w:ins w:id="183" w:author="Huawei" w:date="2024-09-14T17:00:00Z">
              <w:r>
                <w:rPr>
                  <w:rFonts w:cs="Arial"/>
                  <w:szCs w:val="18"/>
                </w:rPr>
                <w:t>|3*</w:t>
              </w:r>
              <w:proofErr w:type="spellStart"/>
              <w:r>
                <w:rPr>
                  <w:rFonts w:cs="Arial"/>
                  <w:szCs w:val="18"/>
                </w:rPr>
                <w:t>f</w:t>
              </w:r>
              <w:r>
                <w:rPr>
                  <w:rFonts w:cs="Arial"/>
                  <w:szCs w:val="18"/>
                  <w:vertAlign w:val="subscript"/>
                </w:rPr>
                <w:t>x_high</w:t>
              </w:r>
              <w:proofErr w:type="spellEnd"/>
              <w:r>
                <w:rPr>
                  <w:rFonts w:cs="Arial"/>
                  <w:szCs w:val="18"/>
                </w:rPr>
                <w:t xml:space="preserve"> + 1*</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5506DDB5" w14:textId="77777777" w:rsidR="00BE18DA" w:rsidRPr="005B2A9C" w:rsidRDefault="00BE18DA" w:rsidP="00F55657">
            <w:pPr>
              <w:pStyle w:val="TAL"/>
              <w:overflowPunct w:val="0"/>
              <w:autoSpaceDE w:val="0"/>
              <w:autoSpaceDN w:val="0"/>
              <w:adjustRightInd w:val="0"/>
              <w:textAlignment w:val="baseline"/>
              <w:rPr>
                <w:ins w:id="184" w:author="Huawei" w:date="2024-09-14T17:00:00Z"/>
                <w:rFonts w:cs="Arial"/>
                <w:lang w:eastAsia="en-GB"/>
              </w:rPr>
            </w:pPr>
            <w:ins w:id="185" w:author="Huawei" w:date="2024-09-14T17:00:00Z">
              <w:r>
                <w:rPr>
                  <w:rFonts w:cs="Arial"/>
                  <w:szCs w:val="18"/>
                </w:rPr>
                <w:t>|3*</w:t>
              </w:r>
              <w:proofErr w:type="spellStart"/>
              <w:r>
                <w:rPr>
                  <w:rFonts w:cs="Arial"/>
                  <w:szCs w:val="18"/>
                </w:rPr>
                <w:t>f</w:t>
              </w:r>
              <w:r>
                <w:rPr>
                  <w:rFonts w:cs="Arial"/>
                  <w:szCs w:val="18"/>
                  <w:vertAlign w:val="subscript"/>
                </w:rPr>
                <w:t>y_low</w:t>
              </w:r>
              <w:proofErr w:type="spellEnd"/>
              <w:r>
                <w:rPr>
                  <w:rFonts w:cs="Arial"/>
                  <w:szCs w:val="18"/>
                </w:rPr>
                <w:t xml:space="preserve"> + 1*</w:t>
              </w:r>
              <w:proofErr w:type="spellStart"/>
              <w:r>
                <w:rPr>
                  <w:rFonts w:cs="Arial"/>
                  <w:szCs w:val="18"/>
                </w:rPr>
                <w:t>f</w:t>
              </w:r>
              <w:r>
                <w:rPr>
                  <w:rFonts w:cs="Arial"/>
                  <w:szCs w:val="18"/>
                  <w:vertAlign w:val="subscript"/>
                </w:rPr>
                <w:t>x_low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3743F9A" w14:textId="77777777" w:rsidR="00BE18DA" w:rsidRPr="005B2A9C" w:rsidRDefault="00BE18DA" w:rsidP="00F55657">
            <w:pPr>
              <w:pStyle w:val="TAL"/>
              <w:overflowPunct w:val="0"/>
              <w:autoSpaceDE w:val="0"/>
              <w:autoSpaceDN w:val="0"/>
              <w:adjustRightInd w:val="0"/>
              <w:textAlignment w:val="baseline"/>
              <w:rPr>
                <w:ins w:id="186" w:author="Huawei" w:date="2024-09-14T17:00:00Z"/>
                <w:rFonts w:cs="Arial"/>
                <w:lang w:eastAsia="en-GB"/>
              </w:rPr>
            </w:pPr>
            <w:ins w:id="187" w:author="Huawei" w:date="2024-09-14T17:00:00Z">
              <w:r>
                <w:rPr>
                  <w:rFonts w:cs="Arial"/>
                  <w:szCs w:val="18"/>
                </w:rPr>
                <w:t>|3*</w:t>
              </w:r>
              <w:proofErr w:type="spellStart"/>
              <w:r>
                <w:rPr>
                  <w:rFonts w:cs="Arial"/>
                  <w:szCs w:val="18"/>
                </w:rPr>
                <w:t>f</w:t>
              </w:r>
              <w:r>
                <w:rPr>
                  <w:rFonts w:cs="Arial"/>
                  <w:szCs w:val="18"/>
                  <w:vertAlign w:val="subscript"/>
                </w:rPr>
                <w:t>y_high</w:t>
              </w:r>
              <w:proofErr w:type="spellEnd"/>
              <w:r>
                <w:rPr>
                  <w:rFonts w:cs="Arial"/>
                  <w:szCs w:val="18"/>
                </w:rPr>
                <w:t xml:space="preserve"> + 1*</w:t>
              </w:r>
              <w:proofErr w:type="spellStart"/>
              <w:r>
                <w:rPr>
                  <w:rFonts w:cs="Arial"/>
                  <w:szCs w:val="18"/>
                </w:rPr>
                <w:t>f</w:t>
              </w:r>
              <w:r>
                <w:rPr>
                  <w:rFonts w:cs="Arial"/>
                  <w:szCs w:val="18"/>
                  <w:vertAlign w:val="subscript"/>
                </w:rPr>
                <w:t>x_high</w:t>
              </w:r>
              <w:proofErr w:type="spellEnd"/>
              <w:r>
                <w:rPr>
                  <w:rFonts w:cs="Arial"/>
                  <w:szCs w:val="18"/>
                </w:rPr>
                <w:t>|</w:t>
              </w:r>
            </w:ins>
          </w:p>
        </w:tc>
      </w:tr>
      <w:tr w:rsidR="00BE18DA" w:rsidRPr="005B2A9C" w14:paraId="6C938706" w14:textId="77777777" w:rsidTr="00F55657">
        <w:trPr>
          <w:trHeight w:val="735"/>
          <w:ins w:id="188"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AE8297" w14:textId="77777777" w:rsidR="00BE18DA" w:rsidRPr="005B2A9C" w:rsidRDefault="00BE18DA" w:rsidP="00F55657">
            <w:pPr>
              <w:pStyle w:val="TAL"/>
              <w:overflowPunct w:val="0"/>
              <w:autoSpaceDE w:val="0"/>
              <w:autoSpaceDN w:val="0"/>
              <w:adjustRightInd w:val="0"/>
              <w:textAlignment w:val="baseline"/>
              <w:rPr>
                <w:ins w:id="189" w:author="Huawei" w:date="2024-09-14T17:00:00Z"/>
                <w:rFonts w:cs="Arial"/>
                <w:lang w:eastAsia="en-GB"/>
              </w:rPr>
            </w:pPr>
            <w:ins w:id="190"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3AD4C075" w14:textId="77777777" w:rsidR="00BE18DA" w:rsidRPr="005B2A9C" w:rsidRDefault="00BE18DA" w:rsidP="00F55657">
            <w:pPr>
              <w:pStyle w:val="TAL"/>
              <w:overflowPunct w:val="0"/>
              <w:autoSpaceDE w:val="0"/>
              <w:autoSpaceDN w:val="0"/>
              <w:adjustRightInd w:val="0"/>
              <w:textAlignment w:val="baseline"/>
              <w:rPr>
                <w:ins w:id="191" w:author="Huawei" w:date="2024-09-14T17:00:00Z"/>
                <w:rFonts w:cs="Arial"/>
                <w:lang w:eastAsia="en-GB"/>
              </w:rPr>
            </w:pPr>
            <w:ins w:id="192" w:author="Huawei" w:date="2024-09-14T17:00:00Z">
              <w:r>
                <w:rPr>
                  <w:rFonts w:ascii="Times New Roman" w:hAnsi="Times New Roman"/>
                  <w:szCs w:val="18"/>
                </w:rPr>
                <w:t>9060</w:t>
              </w:r>
            </w:ins>
          </w:p>
        </w:tc>
        <w:tc>
          <w:tcPr>
            <w:tcW w:w="0" w:type="auto"/>
            <w:tcBorders>
              <w:top w:val="nil"/>
              <w:left w:val="nil"/>
              <w:bottom w:val="single" w:sz="8" w:space="0" w:color="auto"/>
              <w:right w:val="single" w:sz="8" w:space="0" w:color="auto"/>
            </w:tcBorders>
            <w:shd w:val="clear" w:color="auto" w:fill="auto"/>
            <w:vAlign w:val="center"/>
            <w:hideMark/>
          </w:tcPr>
          <w:p w14:paraId="0EE82E09" w14:textId="77777777" w:rsidR="00BE18DA" w:rsidRPr="005B2A9C" w:rsidRDefault="00BE18DA" w:rsidP="00F55657">
            <w:pPr>
              <w:pStyle w:val="TAL"/>
              <w:overflowPunct w:val="0"/>
              <w:autoSpaceDE w:val="0"/>
              <w:autoSpaceDN w:val="0"/>
              <w:adjustRightInd w:val="0"/>
              <w:textAlignment w:val="baseline"/>
              <w:rPr>
                <w:ins w:id="193" w:author="Huawei" w:date="2024-09-14T17:00:00Z"/>
                <w:rFonts w:cs="Arial"/>
                <w:lang w:eastAsia="en-GB"/>
              </w:rPr>
            </w:pPr>
            <w:ins w:id="194" w:author="Huawei" w:date="2024-09-14T17:00:00Z">
              <w:r>
                <w:rPr>
                  <w:rFonts w:ascii="Times New Roman" w:hAnsi="Times New Roman"/>
                  <w:szCs w:val="18"/>
                </w:rPr>
                <w:t>9740</w:t>
              </w:r>
            </w:ins>
          </w:p>
        </w:tc>
        <w:tc>
          <w:tcPr>
            <w:tcW w:w="0" w:type="auto"/>
            <w:tcBorders>
              <w:top w:val="nil"/>
              <w:left w:val="nil"/>
              <w:bottom w:val="single" w:sz="8" w:space="0" w:color="auto"/>
              <w:right w:val="nil"/>
            </w:tcBorders>
            <w:shd w:val="clear" w:color="auto" w:fill="auto"/>
            <w:vAlign w:val="center"/>
            <w:hideMark/>
          </w:tcPr>
          <w:p w14:paraId="7C3AC776" w14:textId="77777777" w:rsidR="00BE18DA" w:rsidRPr="005B2A9C" w:rsidRDefault="00BE18DA" w:rsidP="00F55657">
            <w:pPr>
              <w:pStyle w:val="TAL"/>
              <w:overflowPunct w:val="0"/>
              <w:autoSpaceDE w:val="0"/>
              <w:autoSpaceDN w:val="0"/>
              <w:adjustRightInd w:val="0"/>
              <w:textAlignment w:val="baseline"/>
              <w:rPr>
                <w:ins w:id="195" w:author="Huawei" w:date="2024-09-14T17:00:00Z"/>
                <w:rFonts w:cs="Arial"/>
                <w:lang w:eastAsia="en-GB"/>
              </w:rPr>
            </w:pPr>
            <w:ins w:id="196" w:author="Huawei" w:date="2024-09-14T17:00:00Z">
              <w:r>
                <w:rPr>
                  <w:rFonts w:ascii="Times New Roman" w:hAnsi="Times New Roman"/>
                  <w:szCs w:val="18"/>
                </w:rPr>
                <w:t>11820</w:t>
              </w:r>
            </w:ins>
          </w:p>
        </w:tc>
        <w:tc>
          <w:tcPr>
            <w:tcW w:w="0" w:type="auto"/>
            <w:tcBorders>
              <w:top w:val="nil"/>
              <w:left w:val="nil"/>
              <w:bottom w:val="single" w:sz="8" w:space="0" w:color="auto"/>
              <w:right w:val="single" w:sz="8" w:space="0" w:color="auto"/>
            </w:tcBorders>
            <w:shd w:val="clear" w:color="auto" w:fill="auto"/>
            <w:vAlign w:val="center"/>
            <w:hideMark/>
          </w:tcPr>
          <w:p w14:paraId="760302E8" w14:textId="77777777" w:rsidR="00BE18DA" w:rsidRPr="005B2A9C" w:rsidRDefault="00BE18DA" w:rsidP="00F55657">
            <w:pPr>
              <w:pStyle w:val="TAL"/>
              <w:overflowPunct w:val="0"/>
              <w:autoSpaceDE w:val="0"/>
              <w:autoSpaceDN w:val="0"/>
              <w:adjustRightInd w:val="0"/>
              <w:textAlignment w:val="baseline"/>
              <w:rPr>
                <w:ins w:id="197" w:author="Huawei" w:date="2024-09-14T17:00:00Z"/>
                <w:rFonts w:cs="Arial"/>
                <w:lang w:eastAsia="en-GB"/>
              </w:rPr>
            </w:pPr>
            <w:ins w:id="198" w:author="Huawei" w:date="2024-09-14T17:00:00Z">
              <w:r>
                <w:rPr>
                  <w:rFonts w:ascii="Times New Roman" w:hAnsi="Times New Roman"/>
                  <w:szCs w:val="18"/>
                </w:rPr>
                <w:t>13380</w:t>
              </w:r>
            </w:ins>
          </w:p>
        </w:tc>
      </w:tr>
      <w:tr w:rsidR="00BE18DA" w:rsidRPr="005B2A9C" w14:paraId="44FC1E71" w14:textId="77777777" w:rsidTr="00F55657">
        <w:trPr>
          <w:trHeight w:val="765"/>
          <w:ins w:id="199"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AFDE0C" w14:textId="77777777" w:rsidR="00BE18DA" w:rsidRPr="005B2A9C" w:rsidRDefault="00BE18DA" w:rsidP="00F55657">
            <w:pPr>
              <w:pStyle w:val="TAL"/>
              <w:overflowPunct w:val="0"/>
              <w:autoSpaceDE w:val="0"/>
              <w:autoSpaceDN w:val="0"/>
              <w:adjustRightInd w:val="0"/>
              <w:textAlignment w:val="baseline"/>
              <w:rPr>
                <w:ins w:id="200" w:author="Huawei" w:date="2024-09-14T17:00:00Z"/>
                <w:rFonts w:cs="Arial"/>
                <w:lang w:eastAsia="en-GB"/>
              </w:rPr>
            </w:pPr>
            <w:ins w:id="201" w:author="Huawei" w:date="2024-09-14T17:00:00Z">
              <w:r>
                <w:rPr>
                  <w:rFonts w:cs="Arial"/>
                  <w:szCs w:val="18"/>
                </w:rPr>
                <w:t>Two-tone 4</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5FE66FB6" w14:textId="77777777" w:rsidR="00BE18DA" w:rsidRPr="005B2A9C" w:rsidRDefault="00BE18DA" w:rsidP="00F55657">
            <w:pPr>
              <w:pStyle w:val="TAL"/>
              <w:overflowPunct w:val="0"/>
              <w:autoSpaceDE w:val="0"/>
              <w:autoSpaceDN w:val="0"/>
              <w:adjustRightInd w:val="0"/>
              <w:textAlignment w:val="baseline"/>
              <w:rPr>
                <w:ins w:id="202" w:author="Huawei" w:date="2024-09-14T17:00:00Z"/>
                <w:rFonts w:cs="Arial"/>
                <w:lang w:eastAsia="en-GB"/>
              </w:rPr>
            </w:pPr>
            <w:ins w:id="203" w:author="Huawei" w:date="2024-09-14T17:00:00Z">
              <w:r>
                <w:rPr>
                  <w:rFonts w:cs="Arial"/>
                  <w:szCs w:val="18"/>
                </w:rPr>
                <w:t>|2*</w:t>
              </w:r>
              <w:proofErr w:type="spellStart"/>
              <w:r>
                <w:rPr>
                  <w:rFonts w:cs="Arial"/>
                  <w:szCs w:val="18"/>
                </w:rPr>
                <w:t>f</w:t>
              </w:r>
              <w:r>
                <w:rPr>
                  <w:rFonts w:cs="Arial"/>
                  <w:szCs w:val="18"/>
                  <w:vertAlign w:val="subscript"/>
                </w:rPr>
                <w:t>x_low</w:t>
              </w:r>
              <w:proofErr w:type="spellEnd"/>
              <w:r>
                <w:rPr>
                  <w:rFonts w:cs="Arial"/>
                  <w:szCs w:val="18"/>
                </w:rPr>
                <w:t xml:space="preserve"> +2* </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65894FA" w14:textId="77777777" w:rsidR="00BE18DA" w:rsidRPr="005B2A9C" w:rsidRDefault="00BE18DA" w:rsidP="00F55657">
            <w:pPr>
              <w:pStyle w:val="TAL"/>
              <w:overflowPunct w:val="0"/>
              <w:autoSpaceDE w:val="0"/>
              <w:autoSpaceDN w:val="0"/>
              <w:adjustRightInd w:val="0"/>
              <w:textAlignment w:val="baseline"/>
              <w:rPr>
                <w:ins w:id="204" w:author="Huawei" w:date="2024-09-14T17:00:00Z"/>
                <w:rFonts w:cs="Arial"/>
                <w:lang w:eastAsia="en-GB"/>
              </w:rPr>
            </w:pPr>
            <w:ins w:id="205" w:author="Huawei" w:date="2024-09-14T17:00:00Z">
              <w:r>
                <w:rPr>
                  <w:rFonts w:cs="Arial"/>
                  <w:szCs w:val="18"/>
                </w:rPr>
                <w:t>|2*</w:t>
              </w:r>
              <w:proofErr w:type="spellStart"/>
              <w:r>
                <w:rPr>
                  <w:rFonts w:cs="Arial"/>
                  <w:szCs w:val="18"/>
                </w:rPr>
                <w:t>f</w:t>
              </w:r>
              <w:r>
                <w:rPr>
                  <w:rFonts w:cs="Arial"/>
                  <w:szCs w:val="18"/>
                  <w:vertAlign w:val="subscript"/>
                </w:rPr>
                <w:t>x_high</w:t>
              </w:r>
              <w:proofErr w:type="spellEnd"/>
              <w:r>
                <w:rPr>
                  <w:rFonts w:cs="Arial"/>
                  <w:szCs w:val="18"/>
                </w:rPr>
                <w:t xml:space="preserve"> +2* </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F57F7F7" w14:textId="77777777" w:rsidR="00BE18DA" w:rsidRPr="005B2A9C" w:rsidRDefault="00BE18DA" w:rsidP="00F55657">
            <w:pPr>
              <w:pStyle w:val="TAL"/>
              <w:overflowPunct w:val="0"/>
              <w:autoSpaceDE w:val="0"/>
              <w:autoSpaceDN w:val="0"/>
              <w:adjustRightInd w:val="0"/>
              <w:textAlignment w:val="baseline"/>
              <w:rPr>
                <w:ins w:id="206" w:author="Huawei" w:date="2024-09-14T17:00:00Z"/>
                <w:rFonts w:cs="Arial"/>
                <w:lang w:eastAsia="en-GB"/>
              </w:rPr>
            </w:pPr>
            <w:ins w:id="207" w:author="Huawei" w:date="2024-09-14T17:00:00Z">
              <w:r>
                <w:rPr>
                  <w:rFonts w:cs="Arial"/>
                  <w:szCs w:val="18"/>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5CD07A99" w14:textId="77777777" w:rsidR="00BE18DA" w:rsidRPr="005B2A9C" w:rsidRDefault="00BE18DA" w:rsidP="00F55657">
            <w:pPr>
              <w:pStyle w:val="TAL"/>
              <w:overflowPunct w:val="0"/>
              <w:autoSpaceDE w:val="0"/>
              <w:autoSpaceDN w:val="0"/>
              <w:adjustRightInd w:val="0"/>
              <w:textAlignment w:val="baseline"/>
              <w:rPr>
                <w:ins w:id="208" w:author="Huawei" w:date="2024-09-14T17:00:00Z"/>
                <w:rFonts w:cs="Arial"/>
                <w:lang w:eastAsia="en-GB"/>
              </w:rPr>
            </w:pPr>
            <w:ins w:id="209" w:author="Huawei" w:date="2024-09-14T17:00:00Z">
              <w:r>
                <w:rPr>
                  <w:rFonts w:cs="Arial"/>
                  <w:szCs w:val="18"/>
                </w:rPr>
                <w:t xml:space="preserve">　</w:t>
              </w:r>
            </w:ins>
          </w:p>
        </w:tc>
      </w:tr>
      <w:tr w:rsidR="00BE18DA" w:rsidRPr="005B2A9C" w14:paraId="38A38E24" w14:textId="77777777" w:rsidTr="00F55657">
        <w:trPr>
          <w:trHeight w:val="735"/>
          <w:ins w:id="210"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28AD3F" w14:textId="77777777" w:rsidR="00BE18DA" w:rsidRPr="005B2A9C" w:rsidRDefault="00BE18DA" w:rsidP="00F55657">
            <w:pPr>
              <w:pStyle w:val="TAL"/>
              <w:overflowPunct w:val="0"/>
              <w:autoSpaceDE w:val="0"/>
              <w:autoSpaceDN w:val="0"/>
              <w:adjustRightInd w:val="0"/>
              <w:textAlignment w:val="baseline"/>
              <w:rPr>
                <w:ins w:id="211" w:author="Huawei" w:date="2024-09-14T17:00:00Z"/>
                <w:rFonts w:cs="Arial"/>
                <w:lang w:eastAsia="en-GB"/>
              </w:rPr>
            </w:pPr>
            <w:ins w:id="212"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0E8AF559" w14:textId="77777777" w:rsidR="00BE18DA" w:rsidRPr="005B2A9C" w:rsidRDefault="00BE18DA" w:rsidP="00F55657">
            <w:pPr>
              <w:pStyle w:val="TAL"/>
              <w:overflowPunct w:val="0"/>
              <w:autoSpaceDE w:val="0"/>
              <w:autoSpaceDN w:val="0"/>
              <w:adjustRightInd w:val="0"/>
              <w:textAlignment w:val="baseline"/>
              <w:rPr>
                <w:ins w:id="213" w:author="Huawei" w:date="2024-09-14T17:00:00Z"/>
                <w:rFonts w:cs="Arial"/>
                <w:lang w:eastAsia="en-GB"/>
              </w:rPr>
            </w:pPr>
            <w:ins w:id="214" w:author="Huawei" w:date="2024-09-14T17:00:00Z">
              <w:r>
                <w:rPr>
                  <w:rFonts w:ascii="Times New Roman" w:hAnsi="Times New Roman"/>
                  <w:szCs w:val="18"/>
                </w:rPr>
                <w:t>10440</w:t>
              </w:r>
            </w:ins>
          </w:p>
        </w:tc>
        <w:tc>
          <w:tcPr>
            <w:tcW w:w="0" w:type="auto"/>
            <w:tcBorders>
              <w:top w:val="nil"/>
              <w:left w:val="nil"/>
              <w:bottom w:val="single" w:sz="8" w:space="0" w:color="auto"/>
              <w:right w:val="single" w:sz="8" w:space="0" w:color="auto"/>
            </w:tcBorders>
            <w:shd w:val="clear" w:color="auto" w:fill="auto"/>
            <w:vAlign w:val="center"/>
            <w:hideMark/>
          </w:tcPr>
          <w:p w14:paraId="03F3184D" w14:textId="77777777" w:rsidR="00BE18DA" w:rsidRPr="005B2A9C" w:rsidRDefault="00BE18DA" w:rsidP="00F55657">
            <w:pPr>
              <w:pStyle w:val="TAL"/>
              <w:overflowPunct w:val="0"/>
              <w:autoSpaceDE w:val="0"/>
              <w:autoSpaceDN w:val="0"/>
              <w:adjustRightInd w:val="0"/>
              <w:textAlignment w:val="baseline"/>
              <w:rPr>
                <w:ins w:id="215" w:author="Huawei" w:date="2024-09-14T17:00:00Z"/>
                <w:rFonts w:cs="Arial"/>
                <w:lang w:eastAsia="en-GB"/>
              </w:rPr>
            </w:pPr>
            <w:ins w:id="216" w:author="Huawei" w:date="2024-09-14T17:00:00Z">
              <w:r>
                <w:rPr>
                  <w:rFonts w:ascii="Times New Roman" w:hAnsi="Times New Roman"/>
                  <w:szCs w:val="18"/>
                </w:rPr>
                <w:t>11560</w:t>
              </w:r>
            </w:ins>
          </w:p>
        </w:tc>
        <w:tc>
          <w:tcPr>
            <w:tcW w:w="0" w:type="auto"/>
            <w:tcBorders>
              <w:top w:val="nil"/>
              <w:left w:val="nil"/>
              <w:bottom w:val="single" w:sz="8" w:space="0" w:color="auto"/>
              <w:right w:val="nil"/>
            </w:tcBorders>
            <w:shd w:val="clear" w:color="auto" w:fill="auto"/>
            <w:vAlign w:val="center"/>
            <w:hideMark/>
          </w:tcPr>
          <w:p w14:paraId="1FF7E198" w14:textId="77777777" w:rsidR="00BE18DA" w:rsidRPr="005B2A9C" w:rsidRDefault="00BE18DA" w:rsidP="00F55657">
            <w:pPr>
              <w:pStyle w:val="TAL"/>
              <w:overflowPunct w:val="0"/>
              <w:autoSpaceDE w:val="0"/>
              <w:autoSpaceDN w:val="0"/>
              <w:adjustRightInd w:val="0"/>
              <w:textAlignment w:val="baseline"/>
              <w:rPr>
                <w:ins w:id="217" w:author="Huawei" w:date="2024-09-14T17:00:00Z"/>
                <w:rFonts w:cs="Arial"/>
                <w:lang w:eastAsia="en-GB"/>
              </w:rPr>
            </w:pPr>
            <w:ins w:id="218" w:author="Huawei" w:date="2024-09-14T17:00:00Z">
              <w:r>
                <w:rPr>
                  <w:rFonts w:ascii="Times New Roman" w:hAnsi="Times New Roman"/>
                  <w:szCs w:val="18"/>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039650B9" w14:textId="77777777" w:rsidR="00BE18DA" w:rsidRPr="005B2A9C" w:rsidRDefault="00BE18DA" w:rsidP="00F55657">
            <w:pPr>
              <w:pStyle w:val="TAL"/>
              <w:overflowPunct w:val="0"/>
              <w:autoSpaceDE w:val="0"/>
              <w:autoSpaceDN w:val="0"/>
              <w:adjustRightInd w:val="0"/>
              <w:textAlignment w:val="baseline"/>
              <w:rPr>
                <w:ins w:id="219" w:author="Huawei" w:date="2024-09-14T17:00:00Z"/>
                <w:rFonts w:cs="Arial"/>
                <w:lang w:eastAsia="en-GB"/>
              </w:rPr>
            </w:pPr>
            <w:ins w:id="220" w:author="Huawei" w:date="2024-09-14T17:00:00Z">
              <w:r>
                <w:rPr>
                  <w:rFonts w:ascii="Times New Roman" w:hAnsi="Times New Roman"/>
                  <w:szCs w:val="18"/>
                </w:rPr>
                <w:t xml:space="preserve">　</w:t>
              </w:r>
            </w:ins>
          </w:p>
        </w:tc>
      </w:tr>
      <w:tr w:rsidR="00BE18DA" w:rsidRPr="005B2A9C" w14:paraId="507EE9BB" w14:textId="77777777" w:rsidTr="00F55657">
        <w:trPr>
          <w:trHeight w:val="765"/>
          <w:ins w:id="221"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90D91C" w14:textId="77777777" w:rsidR="00BE18DA" w:rsidRPr="005B2A9C" w:rsidRDefault="00BE18DA" w:rsidP="00F55657">
            <w:pPr>
              <w:pStyle w:val="TAL"/>
              <w:overflowPunct w:val="0"/>
              <w:autoSpaceDE w:val="0"/>
              <w:autoSpaceDN w:val="0"/>
              <w:adjustRightInd w:val="0"/>
              <w:textAlignment w:val="baseline"/>
              <w:rPr>
                <w:ins w:id="222" w:author="Huawei" w:date="2024-09-14T17:00:00Z"/>
                <w:rFonts w:cs="Arial"/>
                <w:lang w:eastAsia="en-GB"/>
              </w:rPr>
            </w:pPr>
            <w:ins w:id="223" w:author="Huawei" w:date="2024-09-14T17:00:00Z">
              <w:r>
                <w:rPr>
                  <w:rFonts w:cs="Arial"/>
                  <w:szCs w:val="18"/>
                </w:rPr>
                <w:t>Two-tone 5</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50E605CD" w14:textId="77777777" w:rsidR="00BE18DA" w:rsidRPr="005B2A9C" w:rsidRDefault="00BE18DA" w:rsidP="00F55657">
            <w:pPr>
              <w:pStyle w:val="TAL"/>
              <w:overflowPunct w:val="0"/>
              <w:autoSpaceDE w:val="0"/>
              <w:autoSpaceDN w:val="0"/>
              <w:adjustRightInd w:val="0"/>
              <w:textAlignment w:val="baseline"/>
              <w:rPr>
                <w:ins w:id="224" w:author="Huawei" w:date="2024-09-14T17:00:00Z"/>
                <w:rFonts w:cs="Arial"/>
                <w:lang w:eastAsia="en-GB"/>
              </w:rPr>
            </w:pPr>
            <w:ins w:id="225" w:author="Huawei" w:date="2024-09-14T17:00:00Z">
              <w:r>
                <w:rPr>
                  <w:rFonts w:cs="Arial"/>
                  <w:szCs w:val="18"/>
                </w:rPr>
                <w:t>|</w:t>
              </w:r>
              <w:proofErr w:type="spellStart"/>
              <w:r>
                <w:rPr>
                  <w:rFonts w:cs="Arial"/>
                  <w:szCs w:val="18"/>
                </w:rPr>
                <w:t>f</w:t>
              </w:r>
              <w:r>
                <w:rPr>
                  <w:rFonts w:cs="Arial"/>
                  <w:szCs w:val="18"/>
                  <w:vertAlign w:val="subscript"/>
                </w:rPr>
                <w:t>x_low</w:t>
              </w:r>
              <w:proofErr w:type="spellEnd"/>
              <w:r>
                <w:rPr>
                  <w:rFonts w:cs="Arial"/>
                  <w:szCs w:val="18"/>
                </w:rPr>
                <w:t xml:space="preserve"> – 4*</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379626A" w14:textId="77777777" w:rsidR="00BE18DA" w:rsidRPr="005B2A9C" w:rsidRDefault="00BE18DA" w:rsidP="00F55657">
            <w:pPr>
              <w:pStyle w:val="TAL"/>
              <w:overflowPunct w:val="0"/>
              <w:autoSpaceDE w:val="0"/>
              <w:autoSpaceDN w:val="0"/>
              <w:adjustRightInd w:val="0"/>
              <w:textAlignment w:val="baseline"/>
              <w:rPr>
                <w:ins w:id="226" w:author="Huawei" w:date="2024-09-14T17:00:00Z"/>
                <w:rFonts w:cs="Arial"/>
                <w:lang w:eastAsia="en-GB"/>
              </w:rPr>
            </w:pPr>
            <w:ins w:id="227" w:author="Huawei" w:date="2024-09-14T17:00:00Z">
              <w:r>
                <w:rPr>
                  <w:rFonts w:cs="Arial"/>
                  <w:szCs w:val="18"/>
                </w:rPr>
                <w:t>|</w:t>
              </w:r>
              <w:proofErr w:type="spellStart"/>
              <w:r>
                <w:rPr>
                  <w:rFonts w:cs="Arial"/>
                  <w:szCs w:val="18"/>
                </w:rPr>
                <w:t>f</w:t>
              </w:r>
              <w:r>
                <w:rPr>
                  <w:rFonts w:cs="Arial"/>
                  <w:szCs w:val="18"/>
                  <w:vertAlign w:val="subscript"/>
                </w:rPr>
                <w:t>x_high</w:t>
              </w:r>
              <w:proofErr w:type="spellEnd"/>
              <w:r>
                <w:rPr>
                  <w:rFonts w:cs="Arial"/>
                  <w:szCs w:val="18"/>
                </w:rPr>
                <w:t xml:space="preserve"> – 4*</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2C1474A" w14:textId="77777777" w:rsidR="00BE18DA" w:rsidRPr="005B2A9C" w:rsidRDefault="00BE18DA" w:rsidP="00F55657">
            <w:pPr>
              <w:pStyle w:val="TAL"/>
              <w:overflowPunct w:val="0"/>
              <w:autoSpaceDE w:val="0"/>
              <w:autoSpaceDN w:val="0"/>
              <w:adjustRightInd w:val="0"/>
              <w:textAlignment w:val="baseline"/>
              <w:rPr>
                <w:ins w:id="228" w:author="Huawei" w:date="2024-09-14T17:00:00Z"/>
                <w:rFonts w:cs="Arial"/>
                <w:lang w:eastAsia="en-GB"/>
              </w:rPr>
            </w:pPr>
            <w:ins w:id="229" w:author="Huawei" w:date="2024-09-14T17:00:00Z">
              <w:r>
                <w:rPr>
                  <w:rFonts w:cs="Arial"/>
                  <w:szCs w:val="18"/>
                </w:rPr>
                <w:t>|</w:t>
              </w:r>
              <w:proofErr w:type="spellStart"/>
              <w:r>
                <w:rPr>
                  <w:rFonts w:cs="Arial"/>
                  <w:szCs w:val="18"/>
                </w:rPr>
                <w:t>f</w:t>
              </w:r>
              <w:r>
                <w:rPr>
                  <w:rFonts w:cs="Arial"/>
                  <w:szCs w:val="18"/>
                  <w:vertAlign w:val="subscript"/>
                </w:rPr>
                <w:t>y_low</w:t>
              </w:r>
              <w:proofErr w:type="spellEnd"/>
              <w:r>
                <w:rPr>
                  <w:rFonts w:cs="Arial"/>
                  <w:szCs w:val="18"/>
                </w:rPr>
                <w:t xml:space="preserve"> – 4*</w:t>
              </w:r>
              <w:proofErr w:type="spellStart"/>
              <w:r>
                <w:rPr>
                  <w:rFonts w:cs="Arial"/>
                  <w:szCs w:val="18"/>
                </w:rPr>
                <w:t>f</w:t>
              </w:r>
              <w:r>
                <w:rPr>
                  <w:rFonts w:cs="Arial"/>
                  <w:szCs w:val="18"/>
                  <w:vertAlign w:val="subscript"/>
                </w:rPr>
                <w:t>x_high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4BD89FFF" w14:textId="77777777" w:rsidR="00BE18DA" w:rsidRPr="005B2A9C" w:rsidRDefault="00BE18DA" w:rsidP="00F55657">
            <w:pPr>
              <w:pStyle w:val="TAL"/>
              <w:overflowPunct w:val="0"/>
              <w:autoSpaceDE w:val="0"/>
              <w:autoSpaceDN w:val="0"/>
              <w:adjustRightInd w:val="0"/>
              <w:textAlignment w:val="baseline"/>
              <w:rPr>
                <w:ins w:id="230" w:author="Huawei" w:date="2024-09-14T17:00:00Z"/>
                <w:rFonts w:cs="Arial"/>
                <w:lang w:eastAsia="en-GB"/>
              </w:rPr>
            </w:pPr>
            <w:ins w:id="231" w:author="Huawei" w:date="2024-09-14T17:00:00Z">
              <w:r>
                <w:rPr>
                  <w:rFonts w:cs="Arial"/>
                  <w:szCs w:val="18"/>
                </w:rPr>
                <w:t>|</w:t>
              </w:r>
              <w:proofErr w:type="spellStart"/>
              <w:r>
                <w:rPr>
                  <w:rFonts w:cs="Arial"/>
                  <w:szCs w:val="18"/>
                </w:rPr>
                <w:t>f</w:t>
              </w:r>
              <w:r>
                <w:rPr>
                  <w:rFonts w:cs="Arial"/>
                  <w:szCs w:val="18"/>
                  <w:vertAlign w:val="subscript"/>
                </w:rPr>
                <w:t>y_high</w:t>
              </w:r>
              <w:proofErr w:type="spellEnd"/>
              <w:r>
                <w:rPr>
                  <w:rFonts w:cs="Arial"/>
                  <w:szCs w:val="18"/>
                </w:rPr>
                <w:t xml:space="preserve"> – 4*</w:t>
              </w:r>
              <w:proofErr w:type="spellStart"/>
              <w:r>
                <w:rPr>
                  <w:rFonts w:cs="Arial"/>
                  <w:szCs w:val="18"/>
                </w:rPr>
                <w:t>f</w:t>
              </w:r>
              <w:r>
                <w:rPr>
                  <w:rFonts w:cs="Arial"/>
                  <w:szCs w:val="18"/>
                  <w:vertAlign w:val="subscript"/>
                </w:rPr>
                <w:t>x_low</w:t>
              </w:r>
              <w:proofErr w:type="spellEnd"/>
              <w:r>
                <w:rPr>
                  <w:rFonts w:cs="Arial"/>
                  <w:szCs w:val="18"/>
                </w:rPr>
                <w:t>|</w:t>
              </w:r>
            </w:ins>
          </w:p>
        </w:tc>
      </w:tr>
      <w:tr w:rsidR="00BE18DA" w:rsidRPr="005B2A9C" w14:paraId="481FF94F" w14:textId="77777777" w:rsidTr="00F55657">
        <w:trPr>
          <w:trHeight w:val="735"/>
          <w:ins w:id="232"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D99196" w14:textId="77777777" w:rsidR="00BE18DA" w:rsidRPr="005B2A9C" w:rsidRDefault="00BE18DA" w:rsidP="00F55657">
            <w:pPr>
              <w:pStyle w:val="TAL"/>
              <w:overflowPunct w:val="0"/>
              <w:autoSpaceDE w:val="0"/>
              <w:autoSpaceDN w:val="0"/>
              <w:adjustRightInd w:val="0"/>
              <w:textAlignment w:val="baseline"/>
              <w:rPr>
                <w:ins w:id="233" w:author="Huawei" w:date="2024-09-14T17:00:00Z"/>
                <w:rFonts w:cs="Arial"/>
                <w:lang w:eastAsia="en-GB"/>
              </w:rPr>
            </w:pPr>
            <w:ins w:id="234"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48B2FB7D" w14:textId="77777777" w:rsidR="00BE18DA" w:rsidRPr="005B2A9C" w:rsidRDefault="00BE18DA" w:rsidP="00F55657">
            <w:pPr>
              <w:pStyle w:val="TAL"/>
              <w:overflowPunct w:val="0"/>
              <w:autoSpaceDE w:val="0"/>
              <w:autoSpaceDN w:val="0"/>
              <w:adjustRightInd w:val="0"/>
              <w:textAlignment w:val="baseline"/>
              <w:rPr>
                <w:ins w:id="235" w:author="Huawei" w:date="2024-09-14T17:00:00Z"/>
                <w:rFonts w:cs="Arial"/>
                <w:lang w:eastAsia="en-GB"/>
              </w:rPr>
            </w:pPr>
            <w:ins w:id="236" w:author="Huawei" w:date="2024-09-14T17:00:00Z">
              <w:r>
                <w:rPr>
                  <w:rFonts w:ascii="Times New Roman" w:hAnsi="Times New Roman"/>
                  <w:szCs w:val="18"/>
                </w:rPr>
                <w:t>13280</w:t>
              </w:r>
            </w:ins>
          </w:p>
        </w:tc>
        <w:tc>
          <w:tcPr>
            <w:tcW w:w="0" w:type="auto"/>
            <w:tcBorders>
              <w:top w:val="nil"/>
              <w:left w:val="nil"/>
              <w:bottom w:val="single" w:sz="8" w:space="0" w:color="auto"/>
              <w:right w:val="single" w:sz="8" w:space="0" w:color="auto"/>
            </w:tcBorders>
            <w:shd w:val="clear" w:color="auto" w:fill="auto"/>
            <w:vAlign w:val="center"/>
            <w:hideMark/>
          </w:tcPr>
          <w:p w14:paraId="1566B5A4" w14:textId="77777777" w:rsidR="00BE18DA" w:rsidRPr="005B2A9C" w:rsidRDefault="00BE18DA" w:rsidP="00F55657">
            <w:pPr>
              <w:pStyle w:val="TAL"/>
              <w:overflowPunct w:val="0"/>
              <w:autoSpaceDE w:val="0"/>
              <w:autoSpaceDN w:val="0"/>
              <w:adjustRightInd w:val="0"/>
              <w:textAlignment w:val="baseline"/>
              <w:rPr>
                <w:ins w:id="237" w:author="Huawei" w:date="2024-09-14T17:00:00Z"/>
                <w:rFonts w:cs="Arial"/>
                <w:lang w:eastAsia="en-GB"/>
              </w:rPr>
            </w:pPr>
            <w:ins w:id="238" w:author="Huawei" w:date="2024-09-14T17:00:00Z">
              <w:r>
                <w:rPr>
                  <w:rFonts w:ascii="Times New Roman" w:hAnsi="Times New Roman"/>
                  <w:szCs w:val="18"/>
                </w:rPr>
                <w:t>11220</w:t>
              </w:r>
            </w:ins>
          </w:p>
        </w:tc>
        <w:tc>
          <w:tcPr>
            <w:tcW w:w="0" w:type="auto"/>
            <w:tcBorders>
              <w:top w:val="nil"/>
              <w:left w:val="nil"/>
              <w:bottom w:val="single" w:sz="8" w:space="0" w:color="auto"/>
              <w:right w:val="nil"/>
            </w:tcBorders>
            <w:shd w:val="clear" w:color="auto" w:fill="auto"/>
            <w:vAlign w:val="center"/>
            <w:hideMark/>
          </w:tcPr>
          <w:p w14:paraId="20531625" w14:textId="77777777" w:rsidR="00BE18DA" w:rsidRPr="005B2A9C" w:rsidRDefault="00BE18DA" w:rsidP="00F55657">
            <w:pPr>
              <w:pStyle w:val="TAL"/>
              <w:overflowPunct w:val="0"/>
              <w:autoSpaceDE w:val="0"/>
              <w:autoSpaceDN w:val="0"/>
              <w:adjustRightInd w:val="0"/>
              <w:textAlignment w:val="baseline"/>
              <w:rPr>
                <w:ins w:id="239" w:author="Huawei" w:date="2024-09-14T17:00:00Z"/>
                <w:rFonts w:cs="Arial"/>
                <w:lang w:eastAsia="en-GB"/>
              </w:rPr>
            </w:pPr>
            <w:ins w:id="240" w:author="Huawei" w:date="2024-09-14T17:00:00Z">
              <w:r>
                <w:rPr>
                  <w:rFonts w:ascii="Times New Roman" w:hAnsi="Times New Roman"/>
                  <w:szCs w:val="18"/>
                </w:rPr>
                <w:t>4620</w:t>
              </w:r>
            </w:ins>
          </w:p>
        </w:tc>
        <w:tc>
          <w:tcPr>
            <w:tcW w:w="0" w:type="auto"/>
            <w:tcBorders>
              <w:top w:val="nil"/>
              <w:left w:val="nil"/>
              <w:bottom w:val="single" w:sz="8" w:space="0" w:color="auto"/>
              <w:right w:val="single" w:sz="8" w:space="0" w:color="auto"/>
            </w:tcBorders>
            <w:shd w:val="clear" w:color="auto" w:fill="auto"/>
            <w:vAlign w:val="center"/>
            <w:hideMark/>
          </w:tcPr>
          <w:p w14:paraId="2E853A72" w14:textId="77777777" w:rsidR="00BE18DA" w:rsidRPr="005B2A9C" w:rsidRDefault="00BE18DA" w:rsidP="00F55657">
            <w:pPr>
              <w:pStyle w:val="TAL"/>
              <w:overflowPunct w:val="0"/>
              <w:autoSpaceDE w:val="0"/>
              <w:autoSpaceDN w:val="0"/>
              <w:adjustRightInd w:val="0"/>
              <w:textAlignment w:val="baseline"/>
              <w:rPr>
                <w:ins w:id="241" w:author="Huawei" w:date="2024-09-14T17:00:00Z"/>
                <w:rFonts w:cs="Arial"/>
                <w:lang w:eastAsia="en-GB"/>
              </w:rPr>
            </w:pPr>
            <w:ins w:id="242" w:author="Huawei" w:date="2024-09-14T17:00:00Z">
              <w:r>
                <w:rPr>
                  <w:rFonts w:ascii="Times New Roman" w:hAnsi="Times New Roman"/>
                  <w:szCs w:val="18"/>
                </w:rPr>
                <w:t>3880</w:t>
              </w:r>
            </w:ins>
          </w:p>
        </w:tc>
      </w:tr>
      <w:tr w:rsidR="00BE18DA" w:rsidRPr="005B2A9C" w14:paraId="34284718" w14:textId="77777777" w:rsidTr="00F55657">
        <w:trPr>
          <w:trHeight w:val="765"/>
          <w:ins w:id="243"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AC39FF" w14:textId="77777777" w:rsidR="00BE18DA" w:rsidRPr="005B2A9C" w:rsidRDefault="00BE18DA" w:rsidP="00F55657">
            <w:pPr>
              <w:pStyle w:val="TAL"/>
              <w:overflowPunct w:val="0"/>
              <w:autoSpaceDE w:val="0"/>
              <w:autoSpaceDN w:val="0"/>
              <w:adjustRightInd w:val="0"/>
              <w:textAlignment w:val="baseline"/>
              <w:rPr>
                <w:ins w:id="244" w:author="Huawei" w:date="2024-09-14T17:00:00Z"/>
                <w:rFonts w:cs="Arial"/>
                <w:lang w:eastAsia="en-GB"/>
              </w:rPr>
            </w:pPr>
            <w:ins w:id="245" w:author="Huawei" w:date="2024-09-14T17:00:00Z">
              <w:r>
                <w:rPr>
                  <w:rFonts w:cs="Arial"/>
                  <w:szCs w:val="18"/>
                </w:rPr>
                <w:t>Two-tone 5</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2339AD80" w14:textId="77777777" w:rsidR="00BE18DA" w:rsidRPr="005B2A9C" w:rsidRDefault="00BE18DA" w:rsidP="00F55657">
            <w:pPr>
              <w:pStyle w:val="TAL"/>
              <w:overflowPunct w:val="0"/>
              <w:autoSpaceDE w:val="0"/>
              <w:autoSpaceDN w:val="0"/>
              <w:adjustRightInd w:val="0"/>
              <w:textAlignment w:val="baseline"/>
              <w:rPr>
                <w:ins w:id="246" w:author="Huawei" w:date="2024-09-14T17:00:00Z"/>
                <w:rFonts w:cs="Arial"/>
                <w:lang w:eastAsia="en-GB"/>
              </w:rPr>
            </w:pPr>
            <w:ins w:id="247" w:author="Huawei" w:date="2024-09-14T17:00:00Z">
              <w:r>
                <w:rPr>
                  <w:rFonts w:cs="Arial"/>
                  <w:szCs w:val="18"/>
                </w:rPr>
                <w:t>|2*</w:t>
              </w:r>
              <w:proofErr w:type="spellStart"/>
              <w:r>
                <w:rPr>
                  <w:rFonts w:cs="Arial"/>
                  <w:szCs w:val="18"/>
                </w:rPr>
                <w:t>f</w:t>
              </w:r>
              <w:r>
                <w:rPr>
                  <w:rFonts w:cs="Arial"/>
                  <w:szCs w:val="18"/>
                  <w:vertAlign w:val="subscript"/>
                </w:rPr>
                <w:t>x_low</w:t>
              </w:r>
              <w:proofErr w:type="spellEnd"/>
              <w:r>
                <w:rPr>
                  <w:rFonts w:cs="Arial"/>
                  <w:szCs w:val="18"/>
                </w:rPr>
                <w:t xml:space="preserve"> - 3*</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76C1D460" w14:textId="77777777" w:rsidR="00BE18DA" w:rsidRPr="005B2A9C" w:rsidRDefault="00BE18DA" w:rsidP="00F55657">
            <w:pPr>
              <w:pStyle w:val="TAL"/>
              <w:overflowPunct w:val="0"/>
              <w:autoSpaceDE w:val="0"/>
              <w:autoSpaceDN w:val="0"/>
              <w:adjustRightInd w:val="0"/>
              <w:textAlignment w:val="baseline"/>
              <w:rPr>
                <w:ins w:id="248" w:author="Huawei" w:date="2024-09-14T17:00:00Z"/>
                <w:rFonts w:cs="Arial"/>
                <w:lang w:eastAsia="en-GB"/>
              </w:rPr>
            </w:pPr>
            <w:ins w:id="249" w:author="Huawei" w:date="2024-09-14T17:00:00Z">
              <w:r>
                <w:rPr>
                  <w:rFonts w:cs="Arial"/>
                  <w:szCs w:val="18"/>
                </w:rPr>
                <w:t>|2*</w:t>
              </w:r>
              <w:proofErr w:type="spellStart"/>
              <w:r>
                <w:rPr>
                  <w:rFonts w:cs="Arial"/>
                  <w:szCs w:val="18"/>
                </w:rPr>
                <w:t>f</w:t>
              </w:r>
              <w:r>
                <w:rPr>
                  <w:rFonts w:cs="Arial"/>
                  <w:szCs w:val="18"/>
                  <w:vertAlign w:val="subscript"/>
                </w:rPr>
                <w:t>x_high</w:t>
              </w:r>
              <w:proofErr w:type="spellEnd"/>
              <w:r>
                <w:rPr>
                  <w:rFonts w:cs="Arial"/>
                  <w:szCs w:val="18"/>
                </w:rPr>
                <w:t xml:space="preserve"> - 3*</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4FD4EA8" w14:textId="77777777" w:rsidR="00BE18DA" w:rsidRPr="005B2A9C" w:rsidRDefault="00BE18DA" w:rsidP="00F55657">
            <w:pPr>
              <w:pStyle w:val="TAL"/>
              <w:overflowPunct w:val="0"/>
              <w:autoSpaceDE w:val="0"/>
              <w:autoSpaceDN w:val="0"/>
              <w:adjustRightInd w:val="0"/>
              <w:textAlignment w:val="baseline"/>
              <w:rPr>
                <w:ins w:id="250" w:author="Huawei" w:date="2024-09-14T17:00:00Z"/>
                <w:rFonts w:cs="Arial"/>
                <w:lang w:eastAsia="en-GB"/>
              </w:rPr>
            </w:pPr>
            <w:ins w:id="251" w:author="Huawei" w:date="2024-09-14T17:00:00Z">
              <w:r>
                <w:rPr>
                  <w:rFonts w:cs="Arial"/>
                  <w:szCs w:val="18"/>
                </w:rPr>
                <w:t>|2*</w:t>
              </w:r>
              <w:proofErr w:type="spellStart"/>
              <w:r>
                <w:rPr>
                  <w:rFonts w:cs="Arial"/>
                  <w:szCs w:val="18"/>
                </w:rPr>
                <w:t>f</w:t>
              </w:r>
              <w:r>
                <w:rPr>
                  <w:rFonts w:cs="Arial"/>
                  <w:szCs w:val="18"/>
                  <w:vertAlign w:val="subscript"/>
                </w:rPr>
                <w:t>y_low</w:t>
              </w:r>
              <w:proofErr w:type="spellEnd"/>
              <w:r>
                <w:rPr>
                  <w:rFonts w:cs="Arial"/>
                  <w:szCs w:val="18"/>
                </w:rPr>
                <w:t xml:space="preserve"> - 3*</w:t>
              </w:r>
              <w:proofErr w:type="spellStart"/>
              <w:r>
                <w:rPr>
                  <w:rFonts w:cs="Arial"/>
                  <w:szCs w:val="18"/>
                </w:rPr>
                <w:t>f</w:t>
              </w:r>
              <w:r>
                <w:rPr>
                  <w:rFonts w:cs="Arial"/>
                  <w:szCs w:val="18"/>
                  <w:vertAlign w:val="subscript"/>
                </w:rPr>
                <w:t>x_high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4BF262D" w14:textId="77777777" w:rsidR="00BE18DA" w:rsidRPr="005B2A9C" w:rsidRDefault="00BE18DA" w:rsidP="00F55657">
            <w:pPr>
              <w:pStyle w:val="TAL"/>
              <w:overflowPunct w:val="0"/>
              <w:autoSpaceDE w:val="0"/>
              <w:autoSpaceDN w:val="0"/>
              <w:adjustRightInd w:val="0"/>
              <w:textAlignment w:val="baseline"/>
              <w:rPr>
                <w:ins w:id="252" w:author="Huawei" w:date="2024-09-14T17:00:00Z"/>
                <w:rFonts w:cs="Arial"/>
                <w:lang w:eastAsia="en-GB"/>
              </w:rPr>
            </w:pPr>
            <w:ins w:id="253" w:author="Huawei" w:date="2024-09-14T17:00:00Z">
              <w:r>
                <w:rPr>
                  <w:rFonts w:cs="Arial"/>
                  <w:szCs w:val="18"/>
                </w:rPr>
                <w:t>|2*</w:t>
              </w:r>
              <w:proofErr w:type="spellStart"/>
              <w:r>
                <w:rPr>
                  <w:rFonts w:cs="Arial"/>
                  <w:szCs w:val="18"/>
                </w:rPr>
                <w:t>f</w:t>
              </w:r>
              <w:r>
                <w:rPr>
                  <w:rFonts w:cs="Arial"/>
                  <w:szCs w:val="18"/>
                  <w:vertAlign w:val="subscript"/>
                </w:rPr>
                <w:t>y_high</w:t>
              </w:r>
              <w:proofErr w:type="spellEnd"/>
              <w:r>
                <w:rPr>
                  <w:rFonts w:cs="Arial"/>
                  <w:szCs w:val="18"/>
                </w:rPr>
                <w:t xml:space="preserve"> -3*</w:t>
              </w:r>
              <w:proofErr w:type="spellStart"/>
              <w:r>
                <w:rPr>
                  <w:rFonts w:cs="Arial"/>
                  <w:szCs w:val="18"/>
                </w:rPr>
                <w:t>f</w:t>
              </w:r>
              <w:r>
                <w:rPr>
                  <w:rFonts w:cs="Arial"/>
                  <w:szCs w:val="18"/>
                  <w:vertAlign w:val="subscript"/>
                </w:rPr>
                <w:t>x_low</w:t>
              </w:r>
              <w:proofErr w:type="spellEnd"/>
              <w:r>
                <w:rPr>
                  <w:rFonts w:cs="Arial"/>
                  <w:szCs w:val="18"/>
                </w:rPr>
                <w:t>|</w:t>
              </w:r>
            </w:ins>
          </w:p>
        </w:tc>
      </w:tr>
      <w:tr w:rsidR="00BE18DA" w:rsidRPr="005B2A9C" w14:paraId="671882D5" w14:textId="77777777" w:rsidTr="00F55657">
        <w:trPr>
          <w:trHeight w:val="735"/>
          <w:ins w:id="254"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3C26C9" w14:textId="77777777" w:rsidR="00BE18DA" w:rsidRPr="005B2A9C" w:rsidRDefault="00BE18DA" w:rsidP="00F55657">
            <w:pPr>
              <w:pStyle w:val="TAL"/>
              <w:overflowPunct w:val="0"/>
              <w:autoSpaceDE w:val="0"/>
              <w:autoSpaceDN w:val="0"/>
              <w:adjustRightInd w:val="0"/>
              <w:textAlignment w:val="baseline"/>
              <w:rPr>
                <w:ins w:id="255" w:author="Huawei" w:date="2024-09-14T17:00:00Z"/>
                <w:rFonts w:cs="Arial"/>
                <w:lang w:eastAsia="en-GB"/>
              </w:rPr>
            </w:pPr>
            <w:ins w:id="256"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06A88FF1" w14:textId="77777777" w:rsidR="00BE18DA" w:rsidRPr="005B2A9C" w:rsidRDefault="00BE18DA" w:rsidP="00F55657">
            <w:pPr>
              <w:pStyle w:val="TAL"/>
              <w:overflowPunct w:val="0"/>
              <w:autoSpaceDE w:val="0"/>
              <w:autoSpaceDN w:val="0"/>
              <w:adjustRightInd w:val="0"/>
              <w:textAlignment w:val="baseline"/>
              <w:rPr>
                <w:ins w:id="257" w:author="Huawei" w:date="2024-09-14T17:00:00Z"/>
                <w:rFonts w:cs="Arial"/>
                <w:lang w:eastAsia="en-GB"/>
              </w:rPr>
            </w:pPr>
            <w:ins w:id="258" w:author="Huawei" w:date="2024-09-14T17:00:00Z">
              <w:r>
                <w:rPr>
                  <w:rFonts w:ascii="Times New Roman" w:hAnsi="Times New Roman"/>
                  <w:szCs w:val="18"/>
                </w:rPr>
                <w:t>7560</w:t>
              </w:r>
            </w:ins>
          </w:p>
        </w:tc>
        <w:tc>
          <w:tcPr>
            <w:tcW w:w="0" w:type="auto"/>
            <w:tcBorders>
              <w:top w:val="nil"/>
              <w:left w:val="nil"/>
              <w:bottom w:val="single" w:sz="8" w:space="0" w:color="auto"/>
              <w:right w:val="single" w:sz="8" w:space="0" w:color="auto"/>
            </w:tcBorders>
            <w:shd w:val="clear" w:color="auto" w:fill="auto"/>
            <w:vAlign w:val="center"/>
            <w:hideMark/>
          </w:tcPr>
          <w:p w14:paraId="0BA6B665" w14:textId="77777777" w:rsidR="00BE18DA" w:rsidRPr="005B2A9C" w:rsidRDefault="00BE18DA" w:rsidP="00F55657">
            <w:pPr>
              <w:pStyle w:val="TAL"/>
              <w:overflowPunct w:val="0"/>
              <w:autoSpaceDE w:val="0"/>
              <w:autoSpaceDN w:val="0"/>
              <w:adjustRightInd w:val="0"/>
              <w:textAlignment w:val="baseline"/>
              <w:rPr>
                <w:ins w:id="259" w:author="Huawei" w:date="2024-09-14T17:00:00Z"/>
                <w:rFonts w:cs="Arial"/>
                <w:lang w:eastAsia="en-GB"/>
              </w:rPr>
            </w:pPr>
            <w:ins w:id="260" w:author="Huawei" w:date="2024-09-14T17:00:00Z">
              <w:r>
                <w:rPr>
                  <w:rFonts w:ascii="Times New Roman" w:hAnsi="Times New Roman"/>
                  <w:szCs w:val="18"/>
                </w:rPr>
                <w:t>5940</w:t>
              </w:r>
            </w:ins>
          </w:p>
        </w:tc>
        <w:tc>
          <w:tcPr>
            <w:tcW w:w="0" w:type="auto"/>
            <w:tcBorders>
              <w:top w:val="nil"/>
              <w:left w:val="nil"/>
              <w:bottom w:val="single" w:sz="8" w:space="0" w:color="auto"/>
              <w:right w:val="nil"/>
            </w:tcBorders>
            <w:shd w:val="clear" w:color="auto" w:fill="auto"/>
            <w:vAlign w:val="center"/>
            <w:hideMark/>
          </w:tcPr>
          <w:p w14:paraId="15AFE9C1" w14:textId="77777777" w:rsidR="00BE18DA" w:rsidRPr="005B2A9C" w:rsidRDefault="00BE18DA" w:rsidP="00F55657">
            <w:pPr>
              <w:pStyle w:val="TAL"/>
              <w:overflowPunct w:val="0"/>
              <w:autoSpaceDE w:val="0"/>
              <w:autoSpaceDN w:val="0"/>
              <w:adjustRightInd w:val="0"/>
              <w:textAlignment w:val="baseline"/>
              <w:rPr>
                <w:ins w:id="261" w:author="Huawei" w:date="2024-09-14T17:00:00Z"/>
                <w:rFonts w:cs="Arial"/>
                <w:lang w:eastAsia="en-GB"/>
              </w:rPr>
            </w:pPr>
            <w:ins w:id="262" w:author="Huawei" w:date="2024-09-14T17:00:00Z">
              <w:r>
                <w:rPr>
                  <w:rFonts w:ascii="Times New Roman" w:hAnsi="Times New Roman"/>
                  <w:szCs w:val="18"/>
                </w:rPr>
                <w:t>660</w:t>
              </w:r>
            </w:ins>
          </w:p>
        </w:tc>
        <w:tc>
          <w:tcPr>
            <w:tcW w:w="0" w:type="auto"/>
            <w:tcBorders>
              <w:top w:val="nil"/>
              <w:left w:val="nil"/>
              <w:bottom w:val="single" w:sz="8" w:space="0" w:color="auto"/>
              <w:right w:val="single" w:sz="8" w:space="0" w:color="auto"/>
            </w:tcBorders>
            <w:shd w:val="clear" w:color="auto" w:fill="auto"/>
            <w:vAlign w:val="center"/>
            <w:hideMark/>
          </w:tcPr>
          <w:p w14:paraId="18A75946" w14:textId="77777777" w:rsidR="00BE18DA" w:rsidRPr="005B2A9C" w:rsidRDefault="00BE18DA" w:rsidP="00F55657">
            <w:pPr>
              <w:pStyle w:val="TAL"/>
              <w:overflowPunct w:val="0"/>
              <w:autoSpaceDE w:val="0"/>
              <w:autoSpaceDN w:val="0"/>
              <w:adjustRightInd w:val="0"/>
              <w:textAlignment w:val="baseline"/>
              <w:rPr>
                <w:ins w:id="263" w:author="Huawei" w:date="2024-09-14T17:00:00Z"/>
                <w:rFonts w:cs="Arial"/>
                <w:lang w:eastAsia="en-GB"/>
              </w:rPr>
            </w:pPr>
            <w:ins w:id="264" w:author="Huawei" w:date="2024-09-14T17:00:00Z">
              <w:r>
                <w:rPr>
                  <w:rFonts w:ascii="Times New Roman" w:hAnsi="Times New Roman"/>
                  <w:szCs w:val="18"/>
                </w:rPr>
                <w:t>1840</w:t>
              </w:r>
            </w:ins>
          </w:p>
        </w:tc>
      </w:tr>
      <w:tr w:rsidR="00BE18DA" w:rsidRPr="005B2A9C" w14:paraId="6539D591" w14:textId="77777777" w:rsidTr="00F55657">
        <w:trPr>
          <w:trHeight w:val="765"/>
          <w:ins w:id="265"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600C42" w14:textId="77777777" w:rsidR="00BE18DA" w:rsidRPr="005B2A9C" w:rsidRDefault="00BE18DA" w:rsidP="00F55657">
            <w:pPr>
              <w:pStyle w:val="TAL"/>
              <w:overflowPunct w:val="0"/>
              <w:autoSpaceDE w:val="0"/>
              <w:autoSpaceDN w:val="0"/>
              <w:adjustRightInd w:val="0"/>
              <w:textAlignment w:val="baseline"/>
              <w:rPr>
                <w:ins w:id="266" w:author="Huawei" w:date="2024-09-14T17:00:00Z"/>
                <w:rFonts w:cs="Arial"/>
                <w:lang w:eastAsia="en-GB"/>
              </w:rPr>
            </w:pPr>
            <w:ins w:id="267" w:author="Huawei" w:date="2024-09-14T17:00:00Z">
              <w:r>
                <w:rPr>
                  <w:rFonts w:cs="Arial"/>
                  <w:szCs w:val="18"/>
                </w:rPr>
                <w:t>Two-tone 5</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29C30284" w14:textId="77777777" w:rsidR="00BE18DA" w:rsidRPr="005B2A9C" w:rsidRDefault="00BE18DA" w:rsidP="00F55657">
            <w:pPr>
              <w:pStyle w:val="TAL"/>
              <w:overflowPunct w:val="0"/>
              <w:autoSpaceDE w:val="0"/>
              <w:autoSpaceDN w:val="0"/>
              <w:adjustRightInd w:val="0"/>
              <w:textAlignment w:val="baseline"/>
              <w:rPr>
                <w:ins w:id="268" w:author="Huawei" w:date="2024-09-14T17:00:00Z"/>
                <w:rFonts w:cs="Arial"/>
                <w:lang w:eastAsia="en-GB"/>
              </w:rPr>
            </w:pPr>
            <w:ins w:id="269" w:author="Huawei" w:date="2024-09-14T17:00:00Z">
              <w:r>
                <w:rPr>
                  <w:rFonts w:cs="Arial"/>
                  <w:szCs w:val="18"/>
                </w:rPr>
                <w:t>|</w:t>
              </w:r>
              <w:proofErr w:type="spellStart"/>
              <w:r>
                <w:rPr>
                  <w:rFonts w:cs="Arial"/>
                  <w:szCs w:val="18"/>
                </w:rPr>
                <w:t>f</w:t>
              </w:r>
              <w:r>
                <w:rPr>
                  <w:rFonts w:cs="Arial"/>
                  <w:szCs w:val="18"/>
                  <w:vertAlign w:val="subscript"/>
                </w:rPr>
                <w:t>x_low</w:t>
              </w:r>
              <w:proofErr w:type="spellEnd"/>
              <w:r>
                <w:rPr>
                  <w:rFonts w:cs="Arial"/>
                  <w:szCs w:val="18"/>
                </w:rPr>
                <w:t xml:space="preserve"> + 4*</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394440D2" w14:textId="77777777" w:rsidR="00BE18DA" w:rsidRPr="005B2A9C" w:rsidRDefault="00BE18DA" w:rsidP="00F55657">
            <w:pPr>
              <w:pStyle w:val="TAL"/>
              <w:overflowPunct w:val="0"/>
              <w:autoSpaceDE w:val="0"/>
              <w:autoSpaceDN w:val="0"/>
              <w:adjustRightInd w:val="0"/>
              <w:textAlignment w:val="baseline"/>
              <w:rPr>
                <w:ins w:id="270" w:author="Huawei" w:date="2024-09-14T17:00:00Z"/>
                <w:rFonts w:cs="Arial"/>
                <w:lang w:eastAsia="en-GB"/>
              </w:rPr>
            </w:pPr>
            <w:ins w:id="271" w:author="Huawei" w:date="2024-09-14T17:00:00Z">
              <w:r>
                <w:rPr>
                  <w:rFonts w:cs="Arial"/>
                  <w:szCs w:val="18"/>
                </w:rPr>
                <w:t>|</w:t>
              </w:r>
              <w:proofErr w:type="spellStart"/>
              <w:r>
                <w:rPr>
                  <w:rFonts w:cs="Arial"/>
                  <w:szCs w:val="18"/>
                </w:rPr>
                <w:t>f</w:t>
              </w:r>
              <w:r>
                <w:rPr>
                  <w:rFonts w:cs="Arial"/>
                  <w:szCs w:val="18"/>
                  <w:vertAlign w:val="subscript"/>
                </w:rPr>
                <w:t>x_high</w:t>
              </w:r>
              <w:proofErr w:type="spellEnd"/>
              <w:r>
                <w:rPr>
                  <w:rFonts w:cs="Arial"/>
                  <w:szCs w:val="18"/>
                </w:rPr>
                <w:t xml:space="preserve"> + 4*</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A777AFB" w14:textId="77777777" w:rsidR="00BE18DA" w:rsidRPr="005B2A9C" w:rsidRDefault="00BE18DA" w:rsidP="00F55657">
            <w:pPr>
              <w:pStyle w:val="TAL"/>
              <w:overflowPunct w:val="0"/>
              <w:autoSpaceDE w:val="0"/>
              <w:autoSpaceDN w:val="0"/>
              <w:adjustRightInd w:val="0"/>
              <w:textAlignment w:val="baseline"/>
              <w:rPr>
                <w:ins w:id="272" w:author="Huawei" w:date="2024-09-14T17:00:00Z"/>
                <w:rFonts w:cs="Arial"/>
                <w:lang w:eastAsia="en-GB"/>
              </w:rPr>
            </w:pPr>
            <w:ins w:id="273" w:author="Huawei" w:date="2024-09-14T17:00:00Z">
              <w:r>
                <w:rPr>
                  <w:rFonts w:cs="Arial"/>
                  <w:szCs w:val="18"/>
                </w:rPr>
                <w:t>|</w:t>
              </w:r>
              <w:proofErr w:type="spellStart"/>
              <w:r>
                <w:rPr>
                  <w:rFonts w:cs="Arial"/>
                  <w:szCs w:val="18"/>
                </w:rPr>
                <w:t>f</w:t>
              </w:r>
              <w:r>
                <w:rPr>
                  <w:rFonts w:cs="Arial"/>
                  <w:szCs w:val="18"/>
                  <w:vertAlign w:val="subscript"/>
                </w:rPr>
                <w:t>y_low</w:t>
              </w:r>
              <w:proofErr w:type="spellEnd"/>
              <w:r>
                <w:rPr>
                  <w:rFonts w:cs="Arial"/>
                  <w:szCs w:val="18"/>
                </w:rPr>
                <w:t xml:space="preserve"> + 4*</w:t>
              </w:r>
              <w:proofErr w:type="spellStart"/>
              <w:r>
                <w:rPr>
                  <w:rFonts w:cs="Arial"/>
                  <w:szCs w:val="18"/>
                </w:rPr>
                <w:t>f</w:t>
              </w:r>
              <w:r>
                <w:rPr>
                  <w:rFonts w:cs="Arial"/>
                  <w:szCs w:val="18"/>
                  <w:vertAlign w:val="subscript"/>
                </w:rPr>
                <w:t>x_low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24B595A0" w14:textId="77777777" w:rsidR="00BE18DA" w:rsidRPr="005B2A9C" w:rsidRDefault="00BE18DA" w:rsidP="00F55657">
            <w:pPr>
              <w:pStyle w:val="TAL"/>
              <w:overflowPunct w:val="0"/>
              <w:autoSpaceDE w:val="0"/>
              <w:autoSpaceDN w:val="0"/>
              <w:adjustRightInd w:val="0"/>
              <w:textAlignment w:val="baseline"/>
              <w:rPr>
                <w:ins w:id="274" w:author="Huawei" w:date="2024-09-14T17:00:00Z"/>
                <w:rFonts w:cs="Arial"/>
                <w:lang w:eastAsia="en-GB"/>
              </w:rPr>
            </w:pPr>
            <w:ins w:id="275" w:author="Huawei" w:date="2024-09-14T17:00:00Z">
              <w:r>
                <w:rPr>
                  <w:rFonts w:cs="Arial"/>
                  <w:szCs w:val="18"/>
                </w:rPr>
                <w:t>|</w:t>
              </w:r>
              <w:proofErr w:type="spellStart"/>
              <w:r>
                <w:rPr>
                  <w:rFonts w:cs="Arial"/>
                  <w:szCs w:val="18"/>
                </w:rPr>
                <w:t>f</w:t>
              </w:r>
              <w:r>
                <w:rPr>
                  <w:rFonts w:cs="Arial"/>
                  <w:szCs w:val="18"/>
                  <w:vertAlign w:val="subscript"/>
                </w:rPr>
                <w:t>y_high</w:t>
              </w:r>
              <w:proofErr w:type="spellEnd"/>
              <w:r>
                <w:rPr>
                  <w:rFonts w:cs="Arial"/>
                  <w:szCs w:val="18"/>
                </w:rPr>
                <w:t xml:space="preserve"> + 4*</w:t>
              </w:r>
              <w:proofErr w:type="spellStart"/>
              <w:r>
                <w:rPr>
                  <w:rFonts w:cs="Arial"/>
                  <w:szCs w:val="18"/>
                </w:rPr>
                <w:t>f</w:t>
              </w:r>
              <w:r>
                <w:rPr>
                  <w:rFonts w:cs="Arial"/>
                  <w:szCs w:val="18"/>
                  <w:vertAlign w:val="subscript"/>
                </w:rPr>
                <w:t>x_high</w:t>
              </w:r>
              <w:proofErr w:type="spellEnd"/>
              <w:r>
                <w:rPr>
                  <w:rFonts w:cs="Arial"/>
                  <w:szCs w:val="18"/>
                </w:rPr>
                <w:t>|</w:t>
              </w:r>
            </w:ins>
          </w:p>
        </w:tc>
      </w:tr>
      <w:tr w:rsidR="00BE18DA" w:rsidRPr="005B2A9C" w14:paraId="5179C421" w14:textId="77777777" w:rsidTr="00F55657">
        <w:trPr>
          <w:trHeight w:val="735"/>
          <w:ins w:id="276"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C30F96" w14:textId="77777777" w:rsidR="00BE18DA" w:rsidRPr="005B2A9C" w:rsidRDefault="00BE18DA" w:rsidP="00F55657">
            <w:pPr>
              <w:pStyle w:val="TAL"/>
              <w:overflowPunct w:val="0"/>
              <w:autoSpaceDE w:val="0"/>
              <w:autoSpaceDN w:val="0"/>
              <w:adjustRightInd w:val="0"/>
              <w:textAlignment w:val="baseline"/>
              <w:rPr>
                <w:ins w:id="277" w:author="Huawei" w:date="2024-09-14T17:00:00Z"/>
                <w:rFonts w:cs="Arial"/>
                <w:lang w:eastAsia="en-GB"/>
              </w:rPr>
            </w:pPr>
            <w:ins w:id="278"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3439ED9F" w14:textId="77777777" w:rsidR="00BE18DA" w:rsidRPr="005B2A9C" w:rsidRDefault="00BE18DA" w:rsidP="00F55657">
            <w:pPr>
              <w:pStyle w:val="TAL"/>
              <w:overflowPunct w:val="0"/>
              <w:autoSpaceDE w:val="0"/>
              <w:autoSpaceDN w:val="0"/>
              <w:adjustRightInd w:val="0"/>
              <w:textAlignment w:val="baseline"/>
              <w:rPr>
                <w:ins w:id="279" w:author="Huawei" w:date="2024-09-14T17:00:00Z"/>
                <w:rFonts w:cs="Arial"/>
                <w:lang w:eastAsia="en-GB"/>
              </w:rPr>
            </w:pPr>
            <w:ins w:id="280" w:author="Huawei" w:date="2024-09-14T17:00:00Z">
              <w:r>
                <w:rPr>
                  <w:rFonts w:ascii="Times New Roman" w:hAnsi="Times New Roman"/>
                  <w:szCs w:val="18"/>
                </w:rPr>
                <w:t>15120</w:t>
              </w:r>
            </w:ins>
          </w:p>
        </w:tc>
        <w:tc>
          <w:tcPr>
            <w:tcW w:w="0" w:type="auto"/>
            <w:tcBorders>
              <w:top w:val="nil"/>
              <w:left w:val="nil"/>
              <w:bottom w:val="single" w:sz="8" w:space="0" w:color="auto"/>
              <w:right w:val="single" w:sz="8" w:space="0" w:color="auto"/>
            </w:tcBorders>
            <w:shd w:val="clear" w:color="auto" w:fill="auto"/>
            <w:vAlign w:val="center"/>
            <w:hideMark/>
          </w:tcPr>
          <w:p w14:paraId="2D5DB79E" w14:textId="77777777" w:rsidR="00BE18DA" w:rsidRPr="005B2A9C" w:rsidRDefault="00BE18DA" w:rsidP="00F55657">
            <w:pPr>
              <w:pStyle w:val="TAL"/>
              <w:overflowPunct w:val="0"/>
              <w:autoSpaceDE w:val="0"/>
              <w:autoSpaceDN w:val="0"/>
              <w:adjustRightInd w:val="0"/>
              <w:textAlignment w:val="baseline"/>
              <w:rPr>
                <w:ins w:id="281" w:author="Huawei" w:date="2024-09-14T17:00:00Z"/>
                <w:rFonts w:cs="Arial"/>
                <w:lang w:eastAsia="en-GB"/>
              </w:rPr>
            </w:pPr>
            <w:ins w:id="282" w:author="Huawei" w:date="2024-09-14T17:00:00Z">
              <w:r>
                <w:rPr>
                  <w:rFonts w:ascii="Times New Roman" w:hAnsi="Times New Roman"/>
                  <w:szCs w:val="18"/>
                </w:rPr>
                <w:t>17180</w:t>
              </w:r>
            </w:ins>
          </w:p>
        </w:tc>
        <w:tc>
          <w:tcPr>
            <w:tcW w:w="0" w:type="auto"/>
            <w:tcBorders>
              <w:top w:val="nil"/>
              <w:left w:val="nil"/>
              <w:bottom w:val="single" w:sz="8" w:space="0" w:color="auto"/>
              <w:right w:val="nil"/>
            </w:tcBorders>
            <w:shd w:val="clear" w:color="auto" w:fill="auto"/>
            <w:vAlign w:val="center"/>
            <w:hideMark/>
          </w:tcPr>
          <w:p w14:paraId="7F59ED7B" w14:textId="77777777" w:rsidR="00BE18DA" w:rsidRPr="005B2A9C" w:rsidRDefault="00BE18DA" w:rsidP="00F55657">
            <w:pPr>
              <w:pStyle w:val="TAL"/>
              <w:overflowPunct w:val="0"/>
              <w:autoSpaceDE w:val="0"/>
              <w:autoSpaceDN w:val="0"/>
              <w:adjustRightInd w:val="0"/>
              <w:textAlignment w:val="baseline"/>
              <w:rPr>
                <w:ins w:id="283" w:author="Huawei" w:date="2024-09-14T17:00:00Z"/>
                <w:rFonts w:cs="Arial"/>
                <w:lang w:eastAsia="en-GB"/>
              </w:rPr>
            </w:pPr>
            <w:ins w:id="284" w:author="Huawei" w:date="2024-09-14T17:00:00Z">
              <w:r>
                <w:rPr>
                  <w:rFonts w:ascii="Times New Roman" w:hAnsi="Times New Roman"/>
                  <w:szCs w:val="18"/>
                </w:rPr>
                <w:t>10980</w:t>
              </w:r>
            </w:ins>
          </w:p>
        </w:tc>
        <w:tc>
          <w:tcPr>
            <w:tcW w:w="0" w:type="auto"/>
            <w:tcBorders>
              <w:top w:val="nil"/>
              <w:left w:val="nil"/>
              <w:bottom w:val="single" w:sz="8" w:space="0" w:color="auto"/>
              <w:right w:val="single" w:sz="8" w:space="0" w:color="auto"/>
            </w:tcBorders>
            <w:shd w:val="clear" w:color="auto" w:fill="auto"/>
            <w:vAlign w:val="center"/>
            <w:hideMark/>
          </w:tcPr>
          <w:p w14:paraId="37F873A8" w14:textId="77777777" w:rsidR="00BE18DA" w:rsidRPr="005B2A9C" w:rsidRDefault="00BE18DA" w:rsidP="00F55657">
            <w:pPr>
              <w:pStyle w:val="TAL"/>
              <w:overflowPunct w:val="0"/>
              <w:autoSpaceDE w:val="0"/>
              <w:autoSpaceDN w:val="0"/>
              <w:adjustRightInd w:val="0"/>
              <w:textAlignment w:val="baseline"/>
              <w:rPr>
                <w:ins w:id="285" w:author="Huawei" w:date="2024-09-14T17:00:00Z"/>
                <w:rFonts w:cs="Arial"/>
                <w:lang w:eastAsia="en-GB"/>
              </w:rPr>
            </w:pPr>
            <w:ins w:id="286" w:author="Huawei" w:date="2024-09-14T17:00:00Z">
              <w:r>
                <w:rPr>
                  <w:rFonts w:ascii="Times New Roman" w:hAnsi="Times New Roman"/>
                  <w:szCs w:val="18"/>
                </w:rPr>
                <w:t>11720</w:t>
              </w:r>
            </w:ins>
          </w:p>
        </w:tc>
      </w:tr>
      <w:tr w:rsidR="00BE18DA" w:rsidRPr="005B2A9C" w14:paraId="404EBEF2" w14:textId="77777777" w:rsidTr="00F55657">
        <w:trPr>
          <w:trHeight w:val="765"/>
          <w:ins w:id="287"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66067F" w14:textId="77777777" w:rsidR="00BE18DA" w:rsidRPr="005B2A9C" w:rsidRDefault="00BE18DA" w:rsidP="00F55657">
            <w:pPr>
              <w:pStyle w:val="TAL"/>
              <w:overflowPunct w:val="0"/>
              <w:autoSpaceDE w:val="0"/>
              <w:autoSpaceDN w:val="0"/>
              <w:adjustRightInd w:val="0"/>
              <w:textAlignment w:val="baseline"/>
              <w:rPr>
                <w:ins w:id="288" w:author="Huawei" w:date="2024-09-14T17:00:00Z"/>
                <w:rFonts w:cs="Arial"/>
                <w:lang w:eastAsia="en-GB"/>
              </w:rPr>
            </w:pPr>
            <w:ins w:id="289" w:author="Huawei" w:date="2024-09-14T17:00:00Z">
              <w:r>
                <w:rPr>
                  <w:rFonts w:cs="Arial"/>
                  <w:szCs w:val="18"/>
                </w:rPr>
                <w:lastRenderedPageBreak/>
                <w:t>Two-tone 5</w:t>
              </w:r>
              <w:r>
                <w:rPr>
                  <w:rFonts w:cs="Arial"/>
                  <w:szCs w:val="18"/>
                  <w:vertAlign w:val="superscript"/>
                </w:rPr>
                <w:t>th</w:t>
              </w:r>
              <w:r>
                <w:rPr>
                  <w:rFonts w:cs="Arial"/>
                  <w:szCs w:val="18"/>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30140E2E" w14:textId="77777777" w:rsidR="00BE18DA" w:rsidRPr="005B2A9C" w:rsidRDefault="00BE18DA" w:rsidP="00F55657">
            <w:pPr>
              <w:pStyle w:val="TAL"/>
              <w:overflowPunct w:val="0"/>
              <w:autoSpaceDE w:val="0"/>
              <w:autoSpaceDN w:val="0"/>
              <w:adjustRightInd w:val="0"/>
              <w:textAlignment w:val="baseline"/>
              <w:rPr>
                <w:ins w:id="290" w:author="Huawei" w:date="2024-09-14T17:00:00Z"/>
                <w:rFonts w:cs="Arial"/>
                <w:lang w:eastAsia="en-GB"/>
              </w:rPr>
            </w:pPr>
            <w:ins w:id="291" w:author="Huawei" w:date="2024-09-14T17:00:00Z">
              <w:r>
                <w:rPr>
                  <w:rFonts w:cs="Arial"/>
                  <w:szCs w:val="18"/>
                </w:rPr>
                <w:t>|2*</w:t>
              </w:r>
              <w:proofErr w:type="spellStart"/>
              <w:r>
                <w:rPr>
                  <w:rFonts w:cs="Arial"/>
                  <w:szCs w:val="18"/>
                </w:rPr>
                <w:t>f</w:t>
              </w:r>
              <w:r>
                <w:rPr>
                  <w:rFonts w:cs="Arial"/>
                  <w:szCs w:val="18"/>
                  <w:vertAlign w:val="subscript"/>
                </w:rPr>
                <w:t>x_low</w:t>
              </w:r>
              <w:proofErr w:type="spellEnd"/>
              <w:r>
                <w:rPr>
                  <w:rFonts w:cs="Arial"/>
                  <w:szCs w:val="18"/>
                </w:rPr>
                <w:t xml:space="preserve"> + 3*</w:t>
              </w:r>
              <w:proofErr w:type="spellStart"/>
              <w:r>
                <w:rPr>
                  <w:rFonts w:cs="Arial"/>
                  <w:szCs w:val="18"/>
                </w:rPr>
                <w:t>f</w:t>
              </w:r>
              <w:r>
                <w:rPr>
                  <w:rFonts w:cs="Arial"/>
                  <w:szCs w:val="18"/>
                  <w:vertAlign w:val="subscript"/>
                </w:rPr>
                <w:t>y_low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C70BE99" w14:textId="77777777" w:rsidR="00BE18DA" w:rsidRPr="005B2A9C" w:rsidRDefault="00BE18DA" w:rsidP="00F55657">
            <w:pPr>
              <w:pStyle w:val="TAL"/>
              <w:overflowPunct w:val="0"/>
              <w:autoSpaceDE w:val="0"/>
              <w:autoSpaceDN w:val="0"/>
              <w:adjustRightInd w:val="0"/>
              <w:textAlignment w:val="baseline"/>
              <w:rPr>
                <w:ins w:id="292" w:author="Huawei" w:date="2024-09-14T17:00:00Z"/>
                <w:rFonts w:cs="Arial"/>
                <w:lang w:eastAsia="en-GB"/>
              </w:rPr>
            </w:pPr>
            <w:ins w:id="293" w:author="Huawei" w:date="2024-09-14T17:00:00Z">
              <w:r>
                <w:rPr>
                  <w:rFonts w:cs="Arial"/>
                  <w:szCs w:val="18"/>
                </w:rPr>
                <w:t>|2*</w:t>
              </w:r>
              <w:proofErr w:type="spellStart"/>
              <w:r>
                <w:rPr>
                  <w:rFonts w:cs="Arial"/>
                  <w:szCs w:val="18"/>
                </w:rPr>
                <w:t>f</w:t>
              </w:r>
              <w:r>
                <w:rPr>
                  <w:rFonts w:cs="Arial"/>
                  <w:szCs w:val="18"/>
                  <w:vertAlign w:val="subscript"/>
                </w:rPr>
                <w:t>x_high</w:t>
              </w:r>
              <w:proofErr w:type="spellEnd"/>
              <w:r>
                <w:rPr>
                  <w:rFonts w:cs="Arial"/>
                  <w:szCs w:val="18"/>
                </w:rPr>
                <w:t xml:space="preserve"> + 3*</w:t>
              </w:r>
              <w:proofErr w:type="spellStart"/>
              <w:r>
                <w:rPr>
                  <w:rFonts w:cs="Arial"/>
                  <w:szCs w:val="18"/>
                </w:rPr>
                <w:t>f</w:t>
              </w:r>
              <w:r>
                <w:rPr>
                  <w:rFonts w:cs="Arial"/>
                  <w:szCs w:val="18"/>
                  <w:vertAlign w:val="subscript"/>
                </w:rPr>
                <w:t>y_high</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5C4CBCC9" w14:textId="77777777" w:rsidR="00BE18DA" w:rsidRPr="005B2A9C" w:rsidRDefault="00BE18DA" w:rsidP="00F55657">
            <w:pPr>
              <w:pStyle w:val="TAL"/>
              <w:overflowPunct w:val="0"/>
              <w:autoSpaceDE w:val="0"/>
              <w:autoSpaceDN w:val="0"/>
              <w:adjustRightInd w:val="0"/>
              <w:textAlignment w:val="baseline"/>
              <w:rPr>
                <w:ins w:id="294" w:author="Huawei" w:date="2024-09-14T17:00:00Z"/>
                <w:rFonts w:cs="Arial"/>
                <w:lang w:eastAsia="en-GB"/>
              </w:rPr>
            </w:pPr>
            <w:ins w:id="295" w:author="Huawei" w:date="2024-09-14T17:00:00Z">
              <w:r>
                <w:rPr>
                  <w:rFonts w:cs="Arial"/>
                  <w:szCs w:val="18"/>
                </w:rPr>
                <w:t>|2*</w:t>
              </w:r>
              <w:proofErr w:type="spellStart"/>
              <w:r>
                <w:rPr>
                  <w:rFonts w:cs="Arial"/>
                  <w:szCs w:val="18"/>
                </w:rPr>
                <w:t>f</w:t>
              </w:r>
              <w:r>
                <w:rPr>
                  <w:rFonts w:cs="Arial"/>
                  <w:szCs w:val="18"/>
                  <w:vertAlign w:val="subscript"/>
                </w:rPr>
                <w:t>y_low</w:t>
              </w:r>
              <w:proofErr w:type="spellEnd"/>
              <w:r>
                <w:rPr>
                  <w:rFonts w:cs="Arial"/>
                  <w:szCs w:val="18"/>
                </w:rPr>
                <w:t xml:space="preserve"> + 3*</w:t>
              </w:r>
              <w:proofErr w:type="spellStart"/>
              <w:r>
                <w:rPr>
                  <w:rFonts w:cs="Arial"/>
                  <w:szCs w:val="18"/>
                </w:rPr>
                <w:t>f</w:t>
              </w:r>
              <w:r>
                <w:rPr>
                  <w:rFonts w:cs="Arial"/>
                  <w:szCs w:val="18"/>
                  <w:vertAlign w:val="subscript"/>
                </w:rPr>
                <w:t>x_low</w:t>
              </w:r>
              <w:proofErr w:type="spellEnd"/>
              <w:r>
                <w:rPr>
                  <w:rFonts w:cs="Arial"/>
                  <w:szCs w:val="18"/>
                </w:rPr>
                <w:t>|</w:t>
              </w:r>
            </w:ins>
          </w:p>
        </w:tc>
        <w:tc>
          <w:tcPr>
            <w:tcW w:w="0" w:type="auto"/>
            <w:tcBorders>
              <w:top w:val="nil"/>
              <w:left w:val="nil"/>
              <w:bottom w:val="single" w:sz="8" w:space="0" w:color="auto"/>
              <w:right w:val="single" w:sz="8" w:space="0" w:color="auto"/>
            </w:tcBorders>
            <w:shd w:val="clear" w:color="auto" w:fill="auto"/>
            <w:vAlign w:val="center"/>
            <w:hideMark/>
          </w:tcPr>
          <w:p w14:paraId="06F3569F" w14:textId="77777777" w:rsidR="00BE18DA" w:rsidRPr="005B2A9C" w:rsidRDefault="00BE18DA" w:rsidP="00F55657">
            <w:pPr>
              <w:pStyle w:val="TAL"/>
              <w:overflowPunct w:val="0"/>
              <w:autoSpaceDE w:val="0"/>
              <w:autoSpaceDN w:val="0"/>
              <w:adjustRightInd w:val="0"/>
              <w:textAlignment w:val="baseline"/>
              <w:rPr>
                <w:ins w:id="296" w:author="Huawei" w:date="2024-09-14T17:00:00Z"/>
                <w:rFonts w:cs="Arial"/>
                <w:lang w:eastAsia="en-GB"/>
              </w:rPr>
            </w:pPr>
            <w:ins w:id="297" w:author="Huawei" w:date="2024-09-14T17:00:00Z">
              <w:r>
                <w:rPr>
                  <w:rFonts w:cs="Arial"/>
                  <w:szCs w:val="18"/>
                </w:rPr>
                <w:t>|2*</w:t>
              </w:r>
              <w:proofErr w:type="spellStart"/>
              <w:r>
                <w:rPr>
                  <w:rFonts w:cs="Arial"/>
                  <w:szCs w:val="18"/>
                </w:rPr>
                <w:t>f</w:t>
              </w:r>
              <w:r>
                <w:rPr>
                  <w:rFonts w:cs="Arial"/>
                  <w:szCs w:val="18"/>
                  <w:vertAlign w:val="subscript"/>
                </w:rPr>
                <w:t>y_high</w:t>
              </w:r>
              <w:proofErr w:type="spellEnd"/>
              <w:r>
                <w:rPr>
                  <w:rFonts w:cs="Arial"/>
                  <w:szCs w:val="18"/>
                </w:rPr>
                <w:t xml:space="preserve"> + 3*</w:t>
              </w:r>
              <w:proofErr w:type="spellStart"/>
              <w:r>
                <w:rPr>
                  <w:rFonts w:cs="Arial"/>
                  <w:szCs w:val="18"/>
                </w:rPr>
                <w:t>f</w:t>
              </w:r>
              <w:r>
                <w:rPr>
                  <w:rFonts w:cs="Arial"/>
                  <w:szCs w:val="18"/>
                  <w:vertAlign w:val="subscript"/>
                </w:rPr>
                <w:t>x_high</w:t>
              </w:r>
              <w:proofErr w:type="spellEnd"/>
              <w:r>
                <w:rPr>
                  <w:rFonts w:cs="Arial"/>
                  <w:szCs w:val="18"/>
                </w:rPr>
                <w:t>|</w:t>
              </w:r>
            </w:ins>
          </w:p>
        </w:tc>
      </w:tr>
      <w:tr w:rsidR="00BE18DA" w:rsidRPr="005B2A9C" w14:paraId="25AAAE1A" w14:textId="77777777" w:rsidTr="00F55657">
        <w:trPr>
          <w:trHeight w:val="735"/>
          <w:ins w:id="298" w:author="Huawei" w:date="2024-09-14T17:00: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0011B2" w14:textId="77777777" w:rsidR="00BE18DA" w:rsidRPr="005B2A9C" w:rsidRDefault="00BE18DA" w:rsidP="00F55657">
            <w:pPr>
              <w:pStyle w:val="TAL"/>
              <w:overflowPunct w:val="0"/>
              <w:autoSpaceDE w:val="0"/>
              <w:autoSpaceDN w:val="0"/>
              <w:adjustRightInd w:val="0"/>
              <w:textAlignment w:val="baseline"/>
              <w:rPr>
                <w:ins w:id="299" w:author="Huawei" w:date="2024-09-14T17:00:00Z"/>
                <w:rFonts w:cs="Arial"/>
                <w:lang w:eastAsia="en-GB"/>
              </w:rPr>
            </w:pPr>
            <w:ins w:id="300" w:author="Huawei" w:date="2024-09-14T17:00:00Z">
              <w:r>
                <w:rPr>
                  <w:rFonts w:cs="Arial"/>
                  <w:szCs w:val="18"/>
                </w:rPr>
                <w:t>IMD frequency limits (MHz)</w:t>
              </w:r>
            </w:ins>
          </w:p>
        </w:tc>
        <w:tc>
          <w:tcPr>
            <w:tcW w:w="0" w:type="auto"/>
            <w:tcBorders>
              <w:top w:val="nil"/>
              <w:left w:val="nil"/>
              <w:bottom w:val="single" w:sz="8" w:space="0" w:color="auto"/>
              <w:right w:val="nil"/>
            </w:tcBorders>
            <w:shd w:val="clear" w:color="auto" w:fill="auto"/>
            <w:vAlign w:val="center"/>
            <w:hideMark/>
          </w:tcPr>
          <w:p w14:paraId="25B3B3F4" w14:textId="77777777" w:rsidR="00BE18DA" w:rsidRPr="005B2A9C" w:rsidRDefault="00BE18DA" w:rsidP="00F55657">
            <w:pPr>
              <w:pStyle w:val="TAL"/>
              <w:overflowPunct w:val="0"/>
              <w:autoSpaceDE w:val="0"/>
              <w:autoSpaceDN w:val="0"/>
              <w:adjustRightInd w:val="0"/>
              <w:textAlignment w:val="baseline"/>
              <w:rPr>
                <w:ins w:id="301" w:author="Huawei" w:date="2024-09-14T17:00:00Z"/>
                <w:rFonts w:cs="Arial"/>
                <w:lang w:eastAsia="en-GB"/>
              </w:rPr>
            </w:pPr>
            <w:ins w:id="302" w:author="Huawei" w:date="2024-09-14T17:00:00Z">
              <w:r>
                <w:rPr>
                  <w:rFonts w:ascii="Times New Roman" w:hAnsi="Times New Roman"/>
                  <w:szCs w:val="18"/>
                </w:rPr>
                <w:t>13740</w:t>
              </w:r>
            </w:ins>
          </w:p>
        </w:tc>
        <w:tc>
          <w:tcPr>
            <w:tcW w:w="0" w:type="auto"/>
            <w:tcBorders>
              <w:top w:val="nil"/>
              <w:left w:val="nil"/>
              <w:bottom w:val="single" w:sz="8" w:space="0" w:color="auto"/>
              <w:right w:val="single" w:sz="8" w:space="0" w:color="auto"/>
            </w:tcBorders>
            <w:shd w:val="clear" w:color="auto" w:fill="auto"/>
            <w:vAlign w:val="center"/>
            <w:hideMark/>
          </w:tcPr>
          <w:p w14:paraId="7A0B6CC2" w14:textId="77777777" w:rsidR="00BE18DA" w:rsidRPr="005B2A9C" w:rsidRDefault="00BE18DA" w:rsidP="00F55657">
            <w:pPr>
              <w:pStyle w:val="TAL"/>
              <w:overflowPunct w:val="0"/>
              <w:autoSpaceDE w:val="0"/>
              <w:autoSpaceDN w:val="0"/>
              <w:adjustRightInd w:val="0"/>
              <w:textAlignment w:val="baseline"/>
              <w:rPr>
                <w:ins w:id="303" w:author="Huawei" w:date="2024-09-14T17:00:00Z"/>
                <w:rFonts w:cs="Arial"/>
                <w:lang w:eastAsia="en-GB"/>
              </w:rPr>
            </w:pPr>
            <w:ins w:id="304" w:author="Huawei" w:date="2024-09-14T17:00:00Z">
              <w:r>
                <w:rPr>
                  <w:rFonts w:ascii="Times New Roman" w:hAnsi="Times New Roman"/>
                  <w:szCs w:val="18"/>
                </w:rPr>
                <w:t>15360</w:t>
              </w:r>
            </w:ins>
          </w:p>
        </w:tc>
        <w:tc>
          <w:tcPr>
            <w:tcW w:w="0" w:type="auto"/>
            <w:tcBorders>
              <w:top w:val="nil"/>
              <w:left w:val="nil"/>
              <w:bottom w:val="single" w:sz="8" w:space="0" w:color="auto"/>
              <w:right w:val="nil"/>
            </w:tcBorders>
            <w:shd w:val="clear" w:color="auto" w:fill="auto"/>
            <w:vAlign w:val="center"/>
            <w:hideMark/>
          </w:tcPr>
          <w:p w14:paraId="23583581" w14:textId="77777777" w:rsidR="00BE18DA" w:rsidRPr="005B2A9C" w:rsidRDefault="00BE18DA" w:rsidP="00F55657">
            <w:pPr>
              <w:pStyle w:val="TAL"/>
              <w:overflowPunct w:val="0"/>
              <w:autoSpaceDE w:val="0"/>
              <w:autoSpaceDN w:val="0"/>
              <w:adjustRightInd w:val="0"/>
              <w:textAlignment w:val="baseline"/>
              <w:rPr>
                <w:ins w:id="305" w:author="Huawei" w:date="2024-09-14T17:00:00Z"/>
                <w:rFonts w:cs="Arial"/>
                <w:lang w:eastAsia="en-GB"/>
              </w:rPr>
            </w:pPr>
            <w:ins w:id="306" w:author="Huawei" w:date="2024-09-14T17:00:00Z">
              <w:r>
                <w:rPr>
                  <w:rFonts w:ascii="Times New Roman" w:hAnsi="Times New Roman"/>
                  <w:szCs w:val="18"/>
                </w:rPr>
                <w:t>12360</w:t>
              </w:r>
            </w:ins>
          </w:p>
        </w:tc>
        <w:tc>
          <w:tcPr>
            <w:tcW w:w="0" w:type="auto"/>
            <w:tcBorders>
              <w:top w:val="nil"/>
              <w:left w:val="nil"/>
              <w:bottom w:val="single" w:sz="8" w:space="0" w:color="auto"/>
              <w:right w:val="single" w:sz="8" w:space="0" w:color="auto"/>
            </w:tcBorders>
            <w:shd w:val="clear" w:color="auto" w:fill="auto"/>
            <w:vAlign w:val="center"/>
            <w:hideMark/>
          </w:tcPr>
          <w:p w14:paraId="0A09666A" w14:textId="77777777" w:rsidR="00BE18DA" w:rsidRPr="005B2A9C" w:rsidRDefault="00BE18DA" w:rsidP="00F55657">
            <w:pPr>
              <w:pStyle w:val="TAL"/>
              <w:overflowPunct w:val="0"/>
              <w:autoSpaceDE w:val="0"/>
              <w:autoSpaceDN w:val="0"/>
              <w:adjustRightInd w:val="0"/>
              <w:textAlignment w:val="baseline"/>
              <w:rPr>
                <w:ins w:id="307" w:author="Huawei" w:date="2024-09-14T17:00:00Z"/>
                <w:rFonts w:cs="Arial"/>
                <w:lang w:eastAsia="en-GB"/>
              </w:rPr>
            </w:pPr>
            <w:ins w:id="308" w:author="Huawei" w:date="2024-09-14T17:00:00Z">
              <w:r>
                <w:rPr>
                  <w:rFonts w:ascii="Times New Roman" w:hAnsi="Times New Roman"/>
                  <w:szCs w:val="18"/>
                </w:rPr>
                <w:t>13540</w:t>
              </w:r>
            </w:ins>
          </w:p>
        </w:tc>
      </w:tr>
      <w:tr w:rsidR="00BE18DA" w:rsidRPr="005B2A9C" w14:paraId="18919AE6" w14:textId="77777777" w:rsidTr="00F55657">
        <w:trPr>
          <w:trHeight w:val="1200"/>
          <w:ins w:id="309" w:author="Huawei" w:date="2024-09-14T17:00:00Z"/>
        </w:trPr>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1FE5DAC3" w14:textId="77777777" w:rsidR="00BE18DA" w:rsidRDefault="00BE18DA" w:rsidP="00F55657">
            <w:pPr>
              <w:pStyle w:val="TAN"/>
              <w:rPr>
                <w:ins w:id="310" w:author="Huawei" w:date="2024-09-14T17:00:00Z"/>
                <w:lang w:eastAsia="zh-TW"/>
              </w:rPr>
            </w:pPr>
            <w:ins w:id="311" w:author="Huawei" w:date="2024-09-14T17:00:00Z">
              <w:r>
                <w:t xml:space="preserve">NOTE </w:t>
              </w:r>
              <w:r>
                <w:rPr>
                  <w:lang w:eastAsia="zh-TW"/>
                </w:rPr>
                <w:t>1</w:t>
              </w:r>
              <w:r>
                <w:t>:</w:t>
              </w:r>
              <w:r>
                <w:tab/>
              </w:r>
              <w:r>
                <w:rPr>
                  <w:lang w:eastAsia="zh-TW"/>
                </w:rPr>
                <w:t xml:space="preserve"> </w:t>
              </w:r>
              <w:r>
                <w:t>For each IMD item,</w:t>
              </w:r>
              <w:r>
                <w:rPr>
                  <w:lang w:val="en-US" w:eastAsia="zh-CN"/>
                </w:rPr>
                <w:t xml:space="preserve"> </w:t>
              </w:r>
              <w:r>
                <w:t xml:space="preserve">when two bound values before taking absolute have different signs, the relevant IMD </w:t>
              </w:r>
              <w:r>
                <w:rPr>
                  <w:lang w:eastAsia="zh-CN"/>
                </w:rPr>
                <w:t>range</w:t>
              </w:r>
              <w:r>
                <w:t xml:space="preserve"> shall be set such that</w:t>
              </w:r>
              <w:r>
                <w:rPr>
                  <w:lang w:eastAsia="zh-TW"/>
                </w:rPr>
                <w:t xml:space="preserve"> </w:t>
              </w:r>
              <w:r>
                <w:t xml:space="preserve">(1) the lower bound is 0 and (2) the upper bound is the bigger </w:t>
              </w:r>
              <w:r>
                <w:rPr>
                  <w:lang w:val="en-US"/>
                </w:rPr>
                <w:t>value</w:t>
              </w:r>
              <w:r>
                <w:t xml:space="preserve"> of the two after taking absolute. </w:t>
              </w:r>
            </w:ins>
          </w:p>
          <w:p w14:paraId="500630F9" w14:textId="77777777" w:rsidR="00BE18DA" w:rsidRPr="005B2A9C" w:rsidRDefault="00BE18DA" w:rsidP="00F55657">
            <w:pPr>
              <w:pStyle w:val="TAN"/>
              <w:rPr>
                <w:ins w:id="312" w:author="Huawei" w:date="2024-09-14T17:00:00Z"/>
                <w:rFonts w:cs="Arial"/>
                <w:szCs w:val="18"/>
                <w:lang w:val="en-US" w:eastAsia="zh-CN"/>
              </w:rPr>
            </w:pPr>
            <w:ins w:id="313" w:author="Huawei" w:date="2024-09-14T17:00:00Z">
              <w:r>
                <w:t>NOTE 2: The lowest even order and lowest odd order IMD MSDs shall be considered.</w:t>
              </w:r>
            </w:ins>
          </w:p>
        </w:tc>
      </w:tr>
    </w:tbl>
    <w:p w14:paraId="24F02640" w14:textId="77777777" w:rsidR="00BE18DA" w:rsidRDefault="00BE18DA" w:rsidP="00BE18DA">
      <w:pPr>
        <w:rPr>
          <w:ins w:id="314" w:author="Huawei" w:date="2024-09-14T17:00:00Z"/>
          <w:rFonts w:eastAsiaTheme="minorEastAsia"/>
          <w:lang w:eastAsia="zh-TW"/>
        </w:rPr>
      </w:pPr>
    </w:p>
    <w:p w14:paraId="2BF81DAC" w14:textId="77777777" w:rsidR="00BE18DA" w:rsidRDefault="00BE18DA" w:rsidP="00BE18DA">
      <w:pPr>
        <w:rPr>
          <w:ins w:id="315" w:author="Huawei" w:date="2024-09-14T17:00:00Z"/>
          <w:lang w:eastAsia="ja-JP"/>
        </w:rPr>
      </w:pPr>
      <w:ins w:id="316" w:author="Huawei" w:date="2024-09-14T17:00:00Z">
        <w:r>
          <w:rPr>
            <w:lang w:eastAsia="ko-KR"/>
          </w:rPr>
          <w:t xml:space="preserve">Based on Table </w:t>
        </w:r>
        <w:r>
          <w:rPr>
            <w:lang w:eastAsia="ja-JP"/>
          </w:rPr>
          <w:t>7.X</w:t>
        </w:r>
        <w:r>
          <w:rPr>
            <w:lang w:eastAsia="ko-KR"/>
          </w:rPr>
          <w:t>.2-1</w:t>
        </w:r>
        <w:r>
          <w:rPr>
            <w:lang w:eastAsia="ja-JP"/>
          </w:rPr>
          <w:t xml:space="preserve">, </w:t>
        </w:r>
        <w:r>
          <w:t>IMD4</w:t>
        </w:r>
        <w:r>
          <w:rPr>
            <w:lang w:eastAsia="x-none"/>
          </w:rPr>
          <w:t xml:space="preserve"> generated by band 1 and n78 may fall into Rx frequencies of band n1.</w:t>
        </w:r>
      </w:ins>
    </w:p>
    <w:p w14:paraId="689720B4" w14:textId="77777777" w:rsidR="00BE18DA" w:rsidRPr="00D033B2" w:rsidRDefault="00BE18DA" w:rsidP="00BE18DA">
      <w:pPr>
        <w:rPr>
          <w:ins w:id="317" w:author="Huawei" w:date="2024-09-14T17:00:00Z"/>
          <w:rFonts w:eastAsiaTheme="minorEastAsia"/>
        </w:rPr>
      </w:pPr>
    </w:p>
    <w:p w14:paraId="08CE95B3" w14:textId="77777777" w:rsidR="00BE18DA" w:rsidRDefault="00BE18DA" w:rsidP="00BE18DA">
      <w:pPr>
        <w:pStyle w:val="3"/>
        <w:rPr>
          <w:ins w:id="318" w:author="Huawei" w:date="2024-09-14T17:00:00Z"/>
        </w:rPr>
      </w:pPr>
      <w:bookmarkStart w:id="319" w:name="_Toc175662971"/>
      <w:bookmarkStart w:id="320" w:name="_Toc512349568"/>
      <w:bookmarkStart w:id="321" w:name="_Toc507677790"/>
      <w:bookmarkStart w:id="322" w:name="_Toc500344917"/>
      <w:bookmarkStart w:id="323" w:name="_Toc495923664"/>
      <w:bookmarkStart w:id="324" w:name="_Toc494295564"/>
      <w:ins w:id="325" w:author="Huawei" w:date="2024-09-14T17:00:00Z">
        <w:r>
          <w:t>7.X.3</w:t>
        </w:r>
        <w:r>
          <w:tab/>
          <w:t>∆TIB and ∆RIB values</w:t>
        </w:r>
        <w:bookmarkEnd w:id="319"/>
        <w:bookmarkEnd w:id="320"/>
        <w:bookmarkEnd w:id="321"/>
        <w:bookmarkEnd w:id="322"/>
        <w:bookmarkEnd w:id="323"/>
        <w:bookmarkEnd w:id="324"/>
      </w:ins>
    </w:p>
    <w:p w14:paraId="7851B49D" w14:textId="77777777" w:rsidR="00BE18DA" w:rsidRDefault="00BE18DA" w:rsidP="00BE18DA">
      <w:pPr>
        <w:pStyle w:val="TH"/>
        <w:rPr>
          <w:ins w:id="326" w:author="Huawei" w:date="2024-09-14T17:00:00Z"/>
        </w:rPr>
      </w:pPr>
      <w:ins w:id="327" w:author="Huawei" w:date="2024-09-14T17:00:00Z">
        <w:r>
          <w:t xml:space="preserve">Table 7.X.3-1: </w:t>
        </w:r>
        <w:proofErr w:type="spellStart"/>
        <w:r>
          <w:t>ΔT</w:t>
        </w:r>
        <w:r>
          <w:rPr>
            <w:vertAlign w:val="subscript"/>
          </w:rPr>
          <w:t>IB,c</w:t>
        </w:r>
        <w:proofErr w:type="spellEnd"/>
        <w:r>
          <w:rPr>
            <w:rFonts w:cs="Arial"/>
            <w:kern w:val="2"/>
            <w:szCs w:val="24"/>
            <w:lang w:val="en-US" w:eastAsia="zh-CN"/>
          </w:rPr>
          <w:t xml:space="preserve"> due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9"/>
        <w:gridCol w:w="2290"/>
        <w:gridCol w:w="2291"/>
        <w:gridCol w:w="2291"/>
      </w:tblGrid>
      <w:tr w:rsidR="00BE18DA" w14:paraId="5722FC8C" w14:textId="77777777" w:rsidTr="00F55657">
        <w:trPr>
          <w:trHeight w:val="187"/>
          <w:tblHeader/>
          <w:jc w:val="center"/>
          <w:ins w:id="328" w:author="Huawei" w:date="2024-09-14T17:00:00Z"/>
        </w:trPr>
        <w:tc>
          <w:tcPr>
            <w:tcW w:w="17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ADAE7" w14:textId="77777777" w:rsidR="00BE18DA" w:rsidRDefault="00BE18DA" w:rsidP="00F55657">
            <w:pPr>
              <w:pStyle w:val="TAH"/>
              <w:keepNext w:val="0"/>
              <w:rPr>
                <w:ins w:id="329" w:author="Huawei" w:date="2024-09-14T17:00:00Z"/>
                <w:rFonts w:cs="Arial"/>
              </w:rPr>
            </w:pPr>
            <w:ins w:id="330" w:author="Huawei" w:date="2024-09-14T17:00:00Z">
              <w:r>
                <w:rPr>
                  <w:rFonts w:cs="Arial"/>
                </w:rPr>
                <w:t>Inter-band EN-DC configuration</w:t>
              </w:r>
            </w:ins>
          </w:p>
        </w:tc>
        <w:tc>
          <w:tcPr>
            <w:tcW w:w="68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CB119" w14:textId="77777777" w:rsidR="00BE18DA" w:rsidRDefault="00BE18DA" w:rsidP="00F55657">
            <w:pPr>
              <w:pStyle w:val="TAH"/>
              <w:keepNext w:val="0"/>
              <w:rPr>
                <w:ins w:id="331" w:author="Huawei" w:date="2024-09-14T17:00:00Z"/>
                <w:rFonts w:cs="Arial"/>
              </w:rPr>
            </w:pPr>
            <w:proofErr w:type="spellStart"/>
            <w:ins w:id="332" w:author="Huawei" w:date="2024-09-14T17:00:00Z">
              <w:r>
                <w:rPr>
                  <w:color w:val="000000" w:themeColor="text1"/>
                </w:rPr>
                <w:t>ΔT</w:t>
              </w:r>
              <w:r>
                <w:rPr>
                  <w:color w:val="000000" w:themeColor="text1"/>
                  <w:vertAlign w:val="subscript"/>
                </w:rPr>
                <w:t>IB,c</w:t>
              </w:r>
              <w:proofErr w:type="spellEnd"/>
              <w:r>
                <w:rPr>
                  <w:color w:val="000000" w:themeColor="text1"/>
                </w:rPr>
                <w:t xml:space="preserve"> for E-UTRA band / NR band (dB)</w:t>
              </w:r>
              <w:r>
                <w:rPr>
                  <w:color w:val="000000" w:themeColor="text1"/>
                  <w:vertAlign w:val="superscript"/>
                </w:rPr>
                <w:t>*</w:t>
              </w:r>
            </w:ins>
          </w:p>
        </w:tc>
      </w:tr>
      <w:tr w:rsidR="00BE18DA" w14:paraId="314D2056" w14:textId="77777777" w:rsidTr="00F55657">
        <w:trPr>
          <w:trHeight w:val="187"/>
          <w:tblHeader/>
          <w:jc w:val="center"/>
          <w:ins w:id="333" w:author="Huawei" w:date="2024-09-14T17:00:00Z"/>
        </w:trPr>
        <w:tc>
          <w:tcPr>
            <w:tcW w:w="8641" w:type="dxa"/>
            <w:vMerge/>
            <w:tcBorders>
              <w:top w:val="single" w:sz="4" w:space="0" w:color="auto"/>
              <w:left w:val="single" w:sz="4" w:space="0" w:color="auto"/>
              <w:bottom w:val="single" w:sz="4" w:space="0" w:color="auto"/>
              <w:right w:val="single" w:sz="4" w:space="0" w:color="auto"/>
            </w:tcBorders>
            <w:vAlign w:val="center"/>
            <w:hideMark/>
          </w:tcPr>
          <w:p w14:paraId="743F796C" w14:textId="77777777" w:rsidR="00BE18DA" w:rsidRDefault="00BE18DA" w:rsidP="00F55657">
            <w:pPr>
              <w:spacing w:after="0"/>
              <w:rPr>
                <w:ins w:id="334" w:author="Huawei" w:date="2024-09-14T17:00:00Z"/>
                <w:rFonts w:ascii="Arial" w:eastAsiaTheme="minorEastAsia" w:hAnsi="Arial" w:cs="Arial"/>
                <w:b/>
                <w:sz w:val="18"/>
              </w:rPr>
            </w:pPr>
          </w:p>
        </w:tc>
        <w:tc>
          <w:tcPr>
            <w:tcW w:w="68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21A06" w14:textId="77777777" w:rsidR="00BE18DA" w:rsidRDefault="00BE18DA" w:rsidP="00F55657">
            <w:pPr>
              <w:pStyle w:val="TAH"/>
              <w:keepNext w:val="0"/>
              <w:rPr>
                <w:ins w:id="335" w:author="Huawei" w:date="2024-09-14T17:00:00Z"/>
                <w:rFonts w:cs="Arial"/>
              </w:rPr>
            </w:pPr>
            <w:ins w:id="336" w:author="Huawei" w:date="2024-09-14T17:00:00Z">
              <w:r>
                <w:rPr>
                  <w:color w:val="000000" w:themeColor="text1"/>
                </w:rPr>
                <w:t>Component band in order of bands in configuration</w:t>
              </w:r>
              <w:r>
                <w:rPr>
                  <w:color w:val="000000" w:themeColor="text1"/>
                  <w:vertAlign w:val="superscript"/>
                </w:rPr>
                <w:t>**</w:t>
              </w:r>
            </w:ins>
          </w:p>
        </w:tc>
      </w:tr>
      <w:tr w:rsidR="00BE18DA" w14:paraId="26F5AB9B" w14:textId="77777777" w:rsidTr="00F55657">
        <w:trPr>
          <w:trHeight w:val="187"/>
          <w:jc w:val="center"/>
          <w:ins w:id="337" w:author="Huawei" w:date="2024-09-14T17:00:00Z"/>
        </w:trPr>
        <w:tc>
          <w:tcPr>
            <w:tcW w:w="1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E5A02" w14:textId="77777777" w:rsidR="00BE18DA" w:rsidRDefault="00BE18DA" w:rsidP="00F55657">
            <w:pPr>
              <w:pStyle w:val="TAL"/>
              <w:jc w:val="center"/>
              <w:rPr>
                <w:ins w:id="338" w:author="Huawei" w:date="2024-09-14T17:00:00Z"/>
                <w:rFonts w:eastAsia="MS Mincho"/>
              </w:rPr>
            </w:pPr>
            <w:ins w:id="339" w:author="Huawei" w:date="2024-09-14T17:00:00Z">
              <w:r>
                <w:rPr>
                  <w:szCs w:val="18"/>
                  <w:lang w:val="fi-FI" w:eastAsia="fi-FI"/>
                </w:rPr>
                <w:t>DC_1_n1-n78</w:t>
              </w:r>
            </w:ins>
          </w:p>
        </w:tc>
        <w:tc>
          <w:tcPr>
            <w:tcW w:w="2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FE59A" w14:textId="77777777" w:rsidR="00BE18DA" w:rsidRDefault="00BE18DA" w:rsidP="00F55657">
            <w:pPr>
              <w:pStyle w:val="TAC"/>
              <w:rPr>
                <w:ins w:id="340" w:author="Huawei" w:date="2024-09-14T17:00:00Z"/>
                <w:rFonts w:eastAsiaTheme="minorEastAsia"/>
                <w:lang w:eastAsia="zh-CN"/>
              </w:rPr>
            </w:pPr>
            <w:ins w:id="341" w:author="Huawei" w:date="2024-09-14T17:00:00Z">
              <w:r>
                <w:rPr>
                  <w:rFonts w:eastAsiaTheme="minorEastAsia" w:hint="eastAsia"/>
                  <w:lang w:eastAsia="zh-CN"/>
                </w:rPr>
                <w:t>0</w:t>
              </w:r>
              <w:r>
                <w:rPr>
                  <w:rFonts w:eastAsiaTheme="minorEastAsia"/>
                  <w:lang w:eastAsia="zh-CN"/>
                </w:rPr>
                <w:t>.3</w:t>
              </w:r>
            </w:ins>
          </w:p>
        </w:tc>
        <w:tc>
          <w:tcPr>
            <w:tcW w:w="2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82DEC" w14:textId="77777777" w:rsidR="00BE18DA" w:rsidRDefault="00BE18DA" w:rsidP="00F55657">
            <w:pPr>
              <w:pStyle w:val="TAC"/>
              <w:rPr>
                <w:ins w:id="342" w:author="Huawei" w:date="2024-09-14T17:00:00Z"/>
                <w:lang w:eastAsia="zh-CN"/>
              </w:rPr>
            </w:pPr>
            <w:ins w:id="343" w:author="Huawei" w:date="2024-09-14T17:00:00Z">
              <w:r>
                <w:rPr>
                  <w:rFonts w:hint="eastAsia"/>
                  <w:lang w:eastAsia="zh-CN"/>
                </w:rPr>
                <w:t>0</w:t>
              </w:r>
              <w:r>
                <w:rPr>
                  <w:lang w:eastAsia="zh-CN"/>
                </w:rPr>
                <w:t>.3</w:t>
              </w:r>
            </w:ins>
          </w:p>
        </w:tc>
        <w:tc>
          <w:tcPr>
            <w:tcW w:w="2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67C92" w14:textId="77777777" w:rsidR="00BE18DA" w:rsidRDefault="00BE18DA" w:rsidP="00F55657">
            <w:pPr>
              <w:pStyle w:val="TAC"/>
              <w:rPr>
                <w:ins w:id="344" w:author="Huawei" w:date="2024-09-14T17:00:00Z"/>
                <w:lang w:eastAsia="zh-CN"/>
              </w:rPr>
            </w:pPr>
            <w:ins w:id="345" w:author="Huawei" w:date="2024-09-14T17:00:00Z">
              <w:r>
                <w:rPr>
                  <w:rFonts w:hint="eastAsia"/>
                  <w:lang w:eastAsia="zh-CN"/>
                </w:rPr>
                <w:t>0</w:t>
              </w:r>
              <w:r>
                <w:rPr>
                  <w:lang w:eastAsia="zh-CN"/>
                </w:rPr>
                <w:t>.8</w:t>
              </w:r>
            </w:ins>
          </w:p>
        </w:tc>
      </w:tr>
      <w:tr w:rsidR="00BE18DA" w14:paraId="634ADC30" w14:textId="77777777" w:rsidTr="00F55657">
        <w:trPr>
          <w:trHeight w:val="187"/>
          <w:jc w:val="center"/>
          <w:ins w:id="346" w:author="Huawei" w:date="2024-09-14T17:00:00Z"/>
        </w:trPr>
        <w:tc>
          <w:tcPr>
            <w:tcW w:w="864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5267C" w14:textId="77777777" w:rsidR="00BE18DA" w:rsidRDefault="00BE18DA" w:rsidP="00F55657">
            <w:pPr>
              <w:keepNext/>
              <w:keepLines/>
              <w:spacing w:after="0"/>
              <w:ind w:left="851" w:hanging="851"/>
              <w:rPr>
                <w:ins w:id="347" w:author="Huawei" w:date="2024-09-14T17:00:00Z"/>
                <w:rFonts w:cs="Arial"/>
              </w:rPr>
            </w:pPr>
            <w:ins w:id="348" w:author="Huawei" w:date="2024-09-14T17:00:00Z">
              <w:r>
                <w:rPr>
                  <w:rFonts w:ascii="Arial" w:hAnsi="Arial" w:cs="Arial"/>
                  <w:sz w:val="18"/>
                </w:rPr>
                <w:t xml:space="preserve">NOTE </w:t>
              </w:r>
              <w:r>
                <w:rPr>
                  <w:rFonts w:ascii="Arial" w:hAnsi="Arial" w:cs="Arial"/>
                  <w:sz w:val="18"/>
                  <w:vertAlign w:val="superscript"/>
                </w:rPr>
                <w:t>*</w:t>
              </w:r>
              <w:r>
                <w:rPr>
                  <w:rFonts w:ascii="Arial" w:hAnsi="Arial" w:cs="Arial"/>
                  <w:sz w:val="18"/>
                </w:rPr>
                <w:t>:</w:t>
              </w:r>
              <w:r>
                <w:rPr>
                  <w:rFonts w:ascii="Arial" w:hAnsi="Arial" w:cs="Arial"/>
                  <w:sz w:val="18"/>
                </w:rPr>
                <w:tab/>
                <w:t xml:space="preserve">“-” denotes </w:t>
              </w:r>
              <w:proofErr w:type="spellStart"/>
              <w:r>
                <w:rPr>
                  <w:rFonts w:ascii="Arial" w:hAnsi="Arial" w:cs="Arial"/>
                  <w:sz w:val="18"/>
                </w:rPr>
                <w:t>Δ</w:t>
              </w:r>
              <w:proofErr w:type="gramStart"/>
              <w:r>
                <w:rPr>
                  <w:rFonts w:ascii="Arial" w:hAnsi="Arial" w:cs="Arial"/>
                  <w:sz w:val="18"/>
                </w:rPr>
                <w:t>T</w:t>
              </w:r>
              <w:r>
                <w:rPr>
                  <w:rFonts w:ascii="Arial" w:hAnsi="Arial" w:cs="Arial"/>
                  <w:sz w:val="18"/>
                  <w:vertAlign w:val="subscript"/>
                </w:rPr>
                <w:t>IB,c</w:t>
              </w:r>
              <w:proofErr w:type="spellEnd"/>
              <w:proofErr w:type="gramEnd"/>
              <w:r>
                <w:rPr>
                  <w:rFonts w:ascii="Arial" w:hAnsi="Arial" w:cs="Arial"/>
                  <w:sz w:val="18"/>
                </w:rPr>
                <w:t xml:space="preserve"> = 0.</w:t>
              </w:r>
            </w:ins>
          </w:p>
          <w:p w14:paraId="5B624055" w14:textId="77777777" w:rsidR="00BE18DA" w:rsidRDefault="00BE18DA" w:rsidP="00F55657">
            <w:pPr>
              <w:keepNext/>
              <w:keepLines/>
              <w:spacing w:after="0"/>
              <w:ind w:left="851" w:hanging="851"/>
              <w:rPr>
                <w:ins w:id="349" w:author="Huawei" w:date="2024-09-14T17:00:00Z"/>
              </w:rPr>
            </w:pPr>
            <w:ins w:id="350" w:author="Huawei" w:date="2024-09-14T17:00:00Z">
              <w:r>
                <w:rPr>
                  <w:rFonts w:ascii="Arial" w:hAnsi="Arial"/>
                  <w:sz w:val="18"/>
                  <w:szCs w:val="18"/>
                </w:rPr>
                <w:t xml:space="preserve">NOTE </w:t>
              </w:r>
              <w:r>
                <w:rPr>
                  <w:rFonts w:ascii="Arial" w:hAnsi="Arial"/>
                  <w:sz w:val="18"/>
                  <w:szCs w:val="18"/>
                  <w:vertAlign w:val="superscript"/>
                  <w:lang w:eastAsia="zh-CN"/>
                </w:rPr>
                <w:t>**</w:t>
              </w:r>
              <w:r>
                <w:rPr>
                  <w:rFonts w:ascii="Arial" w:hAnsi="Arial"/>
                  <w:sz w:val="18"/>
                  <w:szCs w:val="18"/>
                </w:rPr>
                <w:t>:</w:t>
              </w:r>
              <w:r>
                <w:rPr>
                  <w:rFonts w:ascii="Arial" w:hAnsi="Arial"/>
                  <w:sz w:val="18"/>
                  <w:szCs w:val="18"/>
                </w:rPr>
                <w:tab/>
              </w:r>
              <w:r>
                <w:rPr>
                  <w:rFonts w:ascii="Arial" w:hAnsi="Arial"/>
                  <w:sz w:val="18"/>
                  <w:szCs w:val="18"/>
                  <w:lang w:eastAsia="zh-CN"/>
                </w:rPr>
                <w:t>The component band order in the configuration should be listed by the order of E-UTRA band and NR band respectively.</w:t>
              </w:r>
            </w:ins>
          </w:p>
        </w:tc>
      </w:tr>
    </w:tbl>
    <w:p w14:paraId="49EDF913" w14:textId="77777777" w:rsidR="00BE18DA" w:rsidRDefault="00BE18DA" w:rsidP="00BE18DA">
      <w:pPr>
        <w:rPr>
          <w:ins w:id="351" w:author="Huawei" w:date="2024-09-14T17:00:00Z"/>
          <w:rFonts w:eastAsiaTheme="minorEastAsia"/>
          <w:lang w:val="en-US" w:eastAsia="zh-CN"/>
        </w:rPr>
      </w:pPr>
    </w:p>
    <w:p w14:paraId="49792D5C" w14:textId="77777777" w:rsidR="00BE18DA" w:rsidRDefault="00BE18DA" w:rsidP="00BE18DA">
      <w:pPr>
        <w:pStyle w:val="TH"/>
        <w:rPr>
          <w:ins w:id="352" w:author="Huawei" w:date="2024-09-14T17:00:00Z"/>
          <w:lang w:val="en-GB"/>
        </w:rPr>
      </w:pPr>
      <w:ins w:id="353" w:author="Huawei" w:date="2024-09-14T17:00:00Z">
        <w:r>
          <w:t xml:space="preserve">Table 7.X.3-2: </w:t>
        </w:r>
        <w:proofErr w:type="spellStart"/>
        <w:r>
          <w:t>ΔR</w:t>
        </w:r>
        <w:r>
          <w:rPr>
            <w:vertAlign w:val="subscript"/>
          </w:rPr>
          <w:t>IB,c</w:t>
        </w:r>
        <w:proofErr w:type="spellEnd"/>
        <w:r>
          <w:rPr>
            <w:rFonts w:cs="Arial"/>
            <w:kern w:val="2"/>
            <w:szCs w:val="24"/>
            <w:lang w:val="en-US" w:eastAsia="zh-CN"/>
          </w:rPr>
          <w:t xml:space="preserve"> due to EN-DC</w:t>
        </w:r>
      </w:ins>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299"/>
        <w:gridCol w:w="2299"/>
        <w:gridCol w:w="2299"/>
      </w:tblGrid>
      <w:tr w:rsidR="00BE18DA" w14:paraId="0D8CF186" w14:textId="77777777" w:rsidTr="00F55657">
        <w:trPr>
          <w:trHeight w:val="187"/>
          <w:tblHeader/>
          <w:jc w:val="center"/>
          <w:ins w:id="354" w:author="Huawei" w:date="2024-09-14T17:00:00Z"/>
        </w:trPr>
        <w:tc>
          <w:tcPr>
            <w:tcW w:w="1744" w:type="dxa"/>
            <w:vMerge w:val="restart"/>
            <w:tcBorders>
              <w:top w:val="single" w:sz="4" w:space="0" w:color="auto"/>
              <w:left w:val="single" w:sz="4" w:space="0" w:color="auto"/>
              <w:bottom w:val="single" w:sz="4" w:space="0" w:color="auto"/>
              <w:right w:val="single" w:sz="4" w:space="0" w:color="auto"/>
            </w:tcBorders>
            <w:hideMark/>
          </w:tcPr>
          <w:p w14:paraId="48CE0BFF" w14:textId="77777777" w:rsidR="00BE18DA" w:rsidRDefault="00BE18DA" w:rsidP="00F55657">
            <w:pPr>
              <w:keepNext/>
              <w:keepLines/>
              <w:spacing w:after="0"/>
              <w:jc w:val="center"/>
              <w:rPr>
                <w:ins w:id="355" w:author="Huawei" w:date="2024-09-14T17:00:00Z"/>
                <w:rFonts w:ascii="Arial" w:hAnsi="Arial"/>
                <w:b/>
                <w:sz w:val="18"/>
              </w:rPr>
            </w:pPr>
            <w:ins w:id="356" w:author="Huawei" w:date="2024-09-14T17:00:00Z">
              <w:r>
                <w:rPr>
                  <w:rFonts w:ascii="Arial" w:hAnsi="Arial"/>
                  <w:b/>
                  <w:sz w:val="18"/>
                </w:rPr>
                <w:t>Inter-band EN-DC configuration</w:t>
              </w:r>
            </w:ins>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23AF0CDB" w14:textId="77777777" w:rsidR="00BE18DA" w:rsidRDefault="00BE18DA" w:rsidP="00F55657">
            <w:pPr>
              <w:pStyle w:val="TAH"/>
              <w:keepNext w:val="0"/>
              <w:rPr>
                <w:ins w:id="357" w:author="Huawei" w:date="2024-09-14T17:00:00Z"/>
                <w:color w:val="000000" w:themeColor="text1"/>
              </w:rPr>
            </w:pPr>
            <w:proofErr w:type="spellStart"/>
            <w:ins w:id="358" w:author="Huawei" w:date="2024-09-14T17:00:00Z">
              <w:r>
                <w:rPr>
                  <w:color w:val="000000" w:themeColor="text1"/>
                </w:rPr>
                <w:t>ΔR</w:t>
              </w:r>
              <w:r>
                <w:rPr>
                  <w:color w:val="000000" w:themeColor="text1"/>
                  <w:vertAlign w:val="subscript"/>
                </w:rPr>
                <w:t>IB,c</w:t>
              </w:r>
              <w:proofErr w:type="spellEnd"/>
              <w:r>
                <w:rPr>
                  <w:color w:val="000000" w:themeColor="text1"/>
                </w:rPr>
                <w:t xml:space="preserve"> for E-UTRA band / NR band (dB)</w:t>
              </w:r>
              <w:r>
                <w:rPr>
                  <w:color w:val="000000" w:themeColor="text1"/>
                  <w:vertAlign w:val="superscript"/>
                </w:rPr>
                <w:t>*</w:t>
              </w:r>
            </w:ins>
          </w:p>
        </w:tc>
      </w:tr>
      <w:tr w:rsidR="00BE18DA" w14:paraId="65BC9575" w14:textId="77777777" w:rsidTr="00F55657">
        <w:trPr>
          <w:trHeight w:val="187"/>
          <w:tblHeader/>
          <w:jc w:val="center"/>
          <w:ins w:id="359" w:author="Huawei" w:date="2024-09-14T17:00:00Z"/>
        </w:trPr>
        <w:tc>
          <w:tcPr>
            <w:tcW w:w="8641" w:type="dxa"/>
            <w:vMerge/>
            <w:tcBorders>
              <w:top w:val="single" w:sz="4" w:space="0" w:color="auto"/>
              <w:left w:val="single" w:sz="4" w:space="0" w:color="auto"/>
              <w:bottom w:val="single" w:sz="4" w:space="0" w:color="auto"/>
              <w:right w:val="single" w:sz="4" w:space="0" w:color="auto"/>
            </w:tcBorders>
            <w:vAlign w:val="center"/>
            <w:hideMark/>
          </w:tcPr>
          <w:p w14:paraId="731A4B7D" w14:textId="77777777" w:rsidR="00BE18DA" w:rsidRDefault="00BE18DA" w:rsidP="00F55657">
            <w:pPr>
              <w:spacing w:after="0"/>
              <w:rPr>
                <w:ins w:id="360" w:author="Huawei" w:date="2024-09-14T17:00:00Z"/>
                <w:rFonts w:ascii="Arial" w:eastAsiaTheme="minorEastAsia" w:hAnsi="Arial"/>
                <w:b/>
                <w:sz w:val="18"/>
              </w:rPr>
            </w:pPr>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52CEE1E3" w14:textId="77777777" w:rsidR="00BE18DA" w:rsidRDefault="00BE18DA" w:rsidP="00F55657">
            <w:pPr>
              <w:pStyle w:val="TAH"/>
              <w:keepNext w:val="0"/>
              <w:rPr>
                <w:ins w:id="361" w:author="Huawei" w:date="2024-09-14T17:00:00Z"/>
                <w:color w:val="000000" w:themeColor="text1"/>
                <w:vertAlign w:val="superscript"/>
              </w:rPr>
            </w:pPr>
            <w:ins w:id="362" w:author="Huawei" w:date="2024-09-14T17:00:00Z">
              <w:r>
                <w:rPr>
                  <w:color w:val="000000" w:themeColor="text1"/>
                </w:rPr>
                <w:t>Component band in order of bands in configuration</w:t>
              </w:r>
              <w:r>
                <w:rPr>
                  <w:color w:val="000000" w:themeColor="text1"/>
                  <w:vertAlign w:val="superscript"/>
                </w:rPr>
                <w:t>**</w:t>
              </w:r>
            </w:ins>
          </w:p>
        </w:tc>
      </w:tr>
      <w:tr w:rsidR="00BE18DA" w14:paraId="5CE0A183" w14:textId="77777777" w:rsidTr="00F55657">
        <w:trPr>
          <w:trHeight w:val="235"/>
          <w:jc w:val="center"/>
          <w:ins w:id="363" w:author="Huawei" w:date="2024-09-14T17:00:00Z"/>
        </w:trPr>
        <w:tc>
          <w:tcPr>
            <w:tcW w:w="1744" w:type="dxa"/>
            <w:tcBorders>
              <w:top w:val="single" w:sz="4" w:space="0" w:color="auto"/>
              <w:left w:val="single" w:sz="4" w:space="0" w:color="auto"/>
              <w:bottom w:val="single" w:sz="4" w:space="0" w:color="auto"/>
              <w:right w:val="single" w:sz="4" w:space="0" w:color="auto"/>
            </w:tcBorders>
            <w:vAlign w:val="center"/>
            <w:hideMark/>
          </w:tcPr>
          <w:p w14:paraId="0EBE9B19" w14:textId="77777777" w:rsidR="00BE18DA" w:rsidRDefault="00BE18DA" w:rsidP="00F55657">
            <w:pPr>
              <w:pStyle w:val="TAL"/>
              <w:jc w:val="center"/>
              <w:rPr>
                <w:ins w:id="364" w:author="Huawei" w:date="2024-09-14T17:00:00Z"/>
                <w:rFonts w:eastAsia="MS Mincho"/>
              </w:rPr>
            </w:pPr>
            <w:ins w:id="365" w:author="Huawei" w:date="2024-09-14T17:00:00Z">
              <w:r>
                <w:rPr>
                  <w:szCs w:val="18"/>
                  <w:lang w:val="fi-FI" w:eastAsia="fi-FI"/>
                </w:rPr>
                <w:t>DC_1_n1-n78</w:t>
              </w:r>
            </w:ins>
          </w:p>
        </w:tc>
        <w:tc>
          <w:tcPr>
            <w:tcW w:w="2299" w:type="dxa"/>
            <w:tcBorders>
              <w:top w:val="single" w:sz="4" w:space="0" w:color="auto"/>
              <w:left w:val="single" w:sz="4" w:space="0" w:color="auto"/>
              <w:bottom w:val="single" w:sz="4" w:space="0" w:color="auto"/>
              <w:right w:val="single" w:sz="4" w:space="0" w:color="auto"/>
            </w:tcBorders>
            <w:vAlign w:val="center"/>
            <w:hideMark/>
          </w:tcPr>
          <w:p w14:paraId="4150CFA5" w14:textId="77777777" w:rsidR="00BE18DA" w:rsidRPr="00D033B2" w:rsidRDefault="00BE18DA" w:rsidP="00F55657">
            <w:pPr>
              <w:keepNext/>
              <w:keepLines/>
              <w:spacing w:after="0"/>
              <w:jc w:val="center"/>
              <w:rPr>
                <w:ins w:id="366" w:author="Huawei" w:date="2024-09-14T17:00:00Z"/>
                <w:rFonts w:ascii="Arial" w:eastAsiaTheme="minorEastAsia" w:hAnsi="Arial"/>
                <w:sz w:val="18"/>
                <w:lang w:eastAsia="zh-CN"/>
              </w:rPr>
            </w:pPr>
            <w:ins w:id="367" w:author="Huawei" w:date="2024-09-14T17:00:00Z">
              <w:r w:rsidRPr="00D033B2">
                <w:rPr>
                  <w:rFonts w:ascii="Arial" w:eastAsiaTheme="minorEastAsia" w:hAnsi="Arial" w:hint="eastAsia"/>
                  <w:sz w:val="18"/>
                  <w:lang w:eastAsia="zh-CN"/>
                </w:rPr>
                <w:t>-</w:t>
              </w:r>
            </w:ins>
          </w:p>
        </w:tc>
        <w:tc>
          <w:tcPr>
            <w:tcW w:w="2299" w:type="dxa"/>
            <w:tcBorders>
              <w:top w:val="single" w:sz="4" w:space="0" w:color="auto"/>
              <w:left w:val="single" w:sz="4" w:space="0" w:color="auto"/>
              <w:bottom w:val="single" w:sz="4" w:space="0" w:color="auto"/>
              <w:right w:val="single" w:sz="4" w:space="0" w:color="auto"/>
            </w:tcBorders>
            <w:vAlign w:val="center"/>
          </w:tcPr>
          <w:p w14:paraId="543AC44F" w14:textId="77777777" w:rsidR="00BE18DA" w:rsidRDefault="00BE18DA" w:rsidP="00F55657">
            <w:pPr>
              <w:keepNext/>
              <w:keepLines/>
              <w:spacing w:after="0"/>
              <w:jc w:val="center"/>
              <w:rPr>
                <w:ins w:id="368" w:author="Huawei" w:date="2024-09-14T17:00:00Z"/>
                <w:rFonts w:ascii="Arial" w:eastAsiaTheme="minorEastAsia" w:hAnsi="Arial"/>
                <w:sz w:val="18"/>
                <w:lang w:eastAsia="zh-CN"/>
              </w:rPr>
            </w:pPr>
            <w:ins w:id="369" w:author="Huawei" w:date="2024-09-14T17:00:00Z">
              <w:r w:rsidRPr="00D033B2">
                <w:rPr>
                  <w:rFonts w:ascii="Arial" w:eastAsiaTheme="minorEastAsia" w:hAnsi="Arial" w:hint="eastAsia"/>
                  <w:sz w:val="18"/>
                  <w:lang w:eastAsia="zh-CN"/>
                </w:rPr>
                <w:t>-</w:t>
              </w:r>
            </w:ins>
          </w:p>
        </w:tc>
        <w:tc>
          <w:tcPr>
            <w:tcW w:w="2299" w:type="dxa"/>
            <w:tcBorders>
              <w:top w:val="single" w:sz="4" w:space="0" w:color="auto"/>
              <w:left w:val="single" w:sz="4" w:space="0" w:color="auto"/>
              <w:bottom w:val="single" w:sz="4" w:space="0" w:color="auto"/>
              <w:right w:val="single" w:sz="4" w:space="0" w:color="auto"/>
            </w:tcBorders>
            <w:vAlign w:val="center"/>
            <w:hideMark/>
          </w:tcPr>
          <w:p w14:paraId="6D89DC98" w14:textId="77777777" w:rsidR="00BE18DA" w:rsidRPr="00D033B2" w:rsidRDefault="00BE18DA" w:rsidP="00F55657">
            <w:pPr>
              <w:keepNext/>
              <w:keepLines/>
              <w:spacing w:after="0"/>
              <w:jc w:val="center"/>
              <w:rPr>
                <w:ins w:id="370" w:author="Huawei" w:date="2024-09-14T17:00:00Z"/>
                <w:rFonts w:ascii="Arial" w:eastAsiaTheme="minorEastAsia" w:hAnsi="Arial"/>
                <w:sz w:val="18"/>
                <w:lang w:eastAsia="zh-CN"/>
              </w:rPr>
            </w:pPr>
            <w:ins w:id="371" w:author="Huawei" w:date="2024-09-14T17:00:00Z">
              <w:r>
                <w:rPr>
                  <w:rFonts w:ascii="Arial" w:eastAsiaTheme="minorEastAsia" w:hAnsi="Arial"/>
                  <w:sz w:val="18"/>
                  <w:lang w:eastAsia="zh-CN"/>
                </w:rPr>
                <w:t>0.5</w:t>
              </w:r>
            </w:ins>
          </w:p>
        </w:tc>
      </w:tr>
      <w:tr w:rsidR="00BE18DA" w14:paraId="10823C40" w14:textId="77777777" w:rsidTr="00F55657">
        <w:trPr>
          <w:trHeight w:val="187"/>
          <w:jc w:val="center"/>
          <w:ins w:id="372" w:author="Huawei" w:date="2024-09-14T17:00:00Z"/>
        </w:trPr>
        <w:tc>
          <w:tcPr>
            <w:tcW w:w="8641" w:type="dxa"/>
            <w:gridSpan w:val="4"/>
            <w:tcBorders>
              <w:top w:val="single" w:sz="4" w:space="0" w:color="auto"/>
              <w:left w:val="single" w:sz="4" w:space="0" w:color="auto"/>
              <w:bottom w:val="single" w:sz="4" w:space="0" w:color="auto"/>
              <w:right w:val="single" w:sz="4" w:space="0" w:color="auto"/>
            </w:tcBorders>
            <w:hideMark/>
          </w:tcPr>
          <w:p w14:paraId="30A106D1" w14:textId="77777777" w:rsidR="00BE18DA" w:rsidRDefault="00BE18DA" w:rsidP="00F55657">
            <w:pPr>
              <w:pStyle w:val="TAN"/>
              <w:rPr>
                <w:ins w:id="373" w:author="Huawei" w:date="2024-09-14T17:00:00Z"/>
                <w:rFonts w:eastAsiaTheme="minorEastAsia"/>
                <w:lang w:val="en-GB"/>
              </w:rPr>
            </w:pPr>
            <w:ins w:id="374" w:author="Huawei" w:date="2024-09-14T17:00:00Z">
              <w:r>
                <w:t>NOTE *:</w:t>
              </w:r>
              <w:r>
                <w:tab/>
                <w:t xml:space="preserve">“-” denotes </w:t>
              </w:r>
              <w:proofErr w:type="spellStart"/>
              <w:r>
                <w:t>ΔRIB,c</w:t>
              </w:r>
              <w:proofErr w:type="spellEnd"/>
              <w:r>
                <w:t xml:space="preserve"> = 0.</w:t>
              </w:r>
            </w:ins>
          </w:p>
          <w:p w14:paraId="2C8F4CCE" w14:textId="77777777" w:rsidR="00BE18DA" w:rsidRDefault="00BE18DA" w:rsidP="00F55657">
            <w:pPr>
              <w:pStyle w:val="TAN"/>
              <w:rPr>
                <w:ins w:id="375" w:author="Huawei" w:date="2024-09-14T17:00:00Z"/>
                <w:rFonts w:eastAsia="Malgun Gothic"/>
                <w:lang w:eastAsia="ko-KR"/>
              </w:rPr>
            </w:pPr>
            <w:ins w:id="376" w:author="Huawei" w:date="2024-09-14T17:00:00Z">
              <w:r>
                <w:t>NOTE **:</w:t>
              </w:r>
              <w:r>
                <w:tab/>
                <w:t>The component band order in the configuration should be listed by the order of E-UTRA band and NR band respectively.</w:t>
              </w:r>
            </w:ins>
          </w:p>
        </w:tc>
      </w:tr>
    </w:tbl>
    <w:p w14:paraId="6F4E2CAD" w14:textId="77777777" w:rsidR="00BE18DA" w:rsidRDefault="00BE18DA" w:rsidP="00BE18DA">
      <w:pPr>
        <w:rPr>
          <w:ins w:id="377" w:author="Huawei" w:date="2024-09-14T17:00:00Z"/>
          <w:rFonts w:eastAsiaTheme="minorEastAsia"/>
        </w:rPr>
      </w:pPr>
    </w:p>
    <w:p w14:paraId="2514E95A" w14:textId="77777777" w:rsidR="00BE18DA" w:rsidRDefault="00BE18DA" w:rsidP="00BE18DA">
      <w:pPr>
        <w:pStyle w:val="3"/>
        <w:rPr>
          <w:ins w:id="378" w:author="Huawei" w:date="2024-09-14T17:00:00Z"/>
        </w:rPr>
      </w:pPr>
      <w:bookmarkStart w:id="379" w:name="_Toc175662972"/>
      <w:ins w:id="380" w:author="Huawei" w:date="2024-09-14T17:00:00Z">
        <w:r>
          <w:t>7.X.4</w:t>
        </w:r>
        <w:r>
          <w:tab/>
          <w:t>Analysis of MSD requirements</w:t>
        </w:r>
        <w:bookmarkEnd w:id="379"/>
      </w:ins>
    </w:p>
    <w:p w14:paraId="2E48E8F4" w14:textId="77777777" w:rsidR="00BE18DA" w:rsidRDefault="00BE18DA" w:rsidP="00BE18DA">
      <w:pPr>
        <w:rPr>
          <w:ins w:id="381" w:author="Huawei" w:date="2024-09-14T17:00:00Z"/>
          <w:lang w:eastAsia="zh-CN"/>
        </w:rPr>
      </w:pPr>
      <w:ins w:id="382" w:author="Huawei" w:date="2024-09-14T17:00:00Z">
        <w:r>
          <w:rPr>
            <w:lang w:eastAsia="zh-CN"/>
          </w:rPr>
          <w:t>Referring to the DC_1A_n78A, the IMD4 can be specified below.</w:t>
        </w:r>
      </w:ins>
    </w:p>
    <w:p w14:paraId="3E1DA884" w14:textId="77777777" w:rsidR="00BE18DA" w:rsidRDefault="00BE18DA" w:rsidP="00BE18DA">
      <w:pPr>
        <w:pStyle w:val="TH"/>
        <w:rPr>
          <w:ins w:id="383" w:author="Huawei" w:date="2024-09-14T17:00:00Z"/>
        </w:rPr>
      </w:pPr>
      <w:ins w:id="384" w:author="Huawei" w:date="2024-09-14T17:00:00Z">
        <w:r w:rsidRPr="00D95AE3">
          <w:t xml:space="preserve">Table </w:t>
        </w:r>
        <w:r>
          <w:t>7</w:t>
        </w:r>
        <w:r w:rsidRPr="00D95AE3">
          <w:t xml:space="preserve">.x.4-1: MSD test points for </w:t>
        </w:r>
        <w:proofErr w:type="spellStart"/>
        <w:r w:rsidRPr="00D95AE3">
          <w:t>Scell</w:t>
        </w:r>
        <w:proofErr w:type="spellEnd"/>
        <w:r w:rsidRPr="00D95AE3">
          <w:t xml:space="preserve"> due to dual uplink operation for EN-DC in NR FR1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726"/>
        <w:gridCol w:w="706"/>
        <w:gridCol w:w="1096"/>
        <w:gridCol w:w="586"/>
        <w:gridCol w:w="1223"/>
        <w:gridCol w:w="616"/>
        <w:gridCol w:w="1057"/>
      </w:tblGrid>
      <w:tr w:rsidR="00BE18DA" w:rsidRPr="00EF5447" w14:paraId="1637D9D7" w14:textId="77777777" w:rsidTr="00F55657">
        <w:trPr>
          <w:trHeight w:val="231"/>
          <w:tblHeader/>
          <w:jc w:val="center"/>
          <w:ins w:id="385" w:author="Huawei" w:date="2024-09-14T17:00:00Z"/>
        </w:trPr>
        <w:tc>
          <w:tcPr>
            <w:tcW w:w="0" w:type="auto"/>
            <w:tcBorders>
              <w:bottom w:val="single" w:sz="4" w:space="0" w:color="auto"/>
            </w:tcBorders>
            <w:shd w:val="clear" w:color="auto" w:fill="auto"/>
          </w:tcPr>
          <w:p w14:paraId="12D69B8F" w14:textId="77777777" w:rsidR="00BE18DA" w:rsidRPr="00EF5447" w:rsidRDefault="00BE18DA" w:rsidP="00F55657">
            <w:pPr>
              <w:pStyle w:val="TAH"/>
              <w:rPr>
                <w:ins w:id="386" w:author="Huawei" w:date="2024-09-14T17:00:00Z"/>
                <w:rFonts w:eastAsia="MS Mincho"/>
              </w:rPr>
            </w:pPr>
            <w:ins w:id="387" w:author="Huawei" w:date="2024-09-14T17:00:00Z">
              <w:r w:rsidRPr="00EF5447">
                <w:rPr>
                  <w:rFonts w:eastAsia="MS Mincho"/>
                </w:rPr>
                <w:t xml:space="preserve">EN-DC </w:t>
              </w:r>
              <w:r w:rsidRPr="00EF5447">
                <w:t>Configuration</w:t>
              </w:r>
            </w:ins>
          </w:p>
        </w:tc>
        <w:tc>
          <w:tcPr>
            <w:tcW w:w="0" w:type="auto"/>
            <w:tcBorders>
              <w:bottom w:val="single" w:sz="4" w:space="0" w:color="auto"/>
            </w:tcBorders>
            <w:shd w:val="clear" w:color="auto" w:fill="auto"/>
          </w:tcPr>
          <w:p w14:paraId="4E1A7AFD" w14:textId="77777777" w:rsidR="00BE18DA" w:rsidRPr="00EF5447" w:rsidRDefault="00BE18DA" w:rsidP="00F55657">
            <w:pPr>
              <w:pStyle w:val="TAH"/>
              <w:rPr>
                <w:ins w:id="388" w:author="Huawei" w:date="2024-09-14T17:00:00Z"/>
              </w:rPr>
            </w:pPr>
            <w:ins w:id="389" w:author="Huawei" w:date="2024-09-14T17:00:00Z">
              <w:r w:rsidRPr="00EF5447">
                <w:t xml:space="preserve">EUTRA </w:t>
              </w:r>
              <w:r w:rsidRPr="00EF5447">
                <w:rPr>
                  <w:rFonts w:eastAsia="MS Mincho"/>
                </w:rPr>
                <w:t>/ NR</w:t>
              </w:r>
              <w:r w:rsidRPr="00EF5447">
                <w:t xml:space="preserve"> band</w:t>
              </w:r>
            </w:ins>
          </w:p>
        </w:tc>
        <w:tc>
          <w:tcPr>
            <w:tcW w:w="0" w:type="auto"/>
            <w:tcBorders>
              <w:bottom w:val="single" w:sz="4" w:space="0" w:color="auto"/>
            </w:tcBorders>
            <w:shd w:val="clear" w:color="auto" w:fill="auto"/>
          </w:tcPr>
          <w:p w14:paraId="68ED2508" w14:textId="77777777" w:rsidR="00BE18DA" w:rsidRPr="00EF5447" w:rsidRDefault="00BE18DA" w:rsidP="00F55657">
            <w:pPr>
              <w:pStyle w:val="TAH"/>
              <w:rPr>
                <w:ins w:id="390" w:author="Huawei" w:date="2024-09-14T17:00:00Z"/>
              </w:rPr>
            </w:pPr>
            <w:ins w:id="391" w:author="Huawei" w:date="2024-09-14T17:00:00Z">
              <w:r w:rsidRPr="00EF5447">
                <w:t>UL F</w:t>
              </w:r>
              <w:r w:rsidRPr="00EF5447">
                <w:rPr>
                  <w:vertAlign w:val="subscript"/>
                </w:rPr>
                <w:t>c</w:t>
              </w:r>
              <w:r w:rsidRPr="00EF5447">
                <w:t xml:space="preserve"> </w:t>
              </w:r>
              <w:r w:rsidRPr="00EF5447">
                <w:br/>
                <w:t>(MHz)</w:t>
              </w:r>
            </w:ins>
          </w:p>
        </w:tc>
        <w:tc>
          <w:tcPr>
            <w:tcW w:w="0" w:type="auto"/>
            <w:tcBorders>
              <w:bottom w:val="single" w:sz="4" w:space="0" w:color="auto"/>
            </w:tcBorders>
            <w:shd w:val="clear" w:color="auto" w:fill="auto"/>
          </w:tcPr>
          <w:p w14:paraId="6CB29E09" w14:textId="77777777" w:rsidR="00BE18DA" w:rsidRPr="00EF5447" w:rsidRDefault="00BE18DA" w:rsidP="00F55657">
            <w:pPr>
              <w:pStyle w:val="TAH"/>
              <w:rPr>
                <w:ins w:id="392" w:author="Huawei" w:date="2024-09-14T17:00:00Z"/>
              </w:rPr>
            </w:pPr>
            <w:ins w:id="393" w:author="Huawei" w:date="2024-09-14T17:00:00Z">
              <w:r w:rsidRPr="00EF5447">
                <w:t xml:space="preserve">UL/DL BW </w:t>
              </w:r>
              <w:r w:rsidRPr="00EF5447">
                <w:br/>
                <w:t>(MHz)</w:t>
              </w:r>
            </w:ins>
          </w:p>
        </w:tc>
        <w:tc>
          <w:tcPr>
            <w:tcW w:w="0" w:type="auto"/>
            <w:tcBorders>
              <w:bottom w:val="single" w:sz="4" w:space="0" w:color="auto"/>
            </w:tcBorders>
            <w:shd w:val="clear" w:color="auto" w:fill="auto"/>
          </w:tcPr>
          <w:p w14:paraId="1B65C252" w14:textId="77777777" w:rsidR="00BE18DA" w:rsidRPr="00EF5447" w:rsidRDefault="00BE18DA" w:rsidP="00F55657">
            <w:pPr>
              <w:pStyle w:val="TAH"/>
              <w:rPr>
                <w:ins w:id="394" w:author="Huawei" w:date="2024-09-14T17:00:00Z"/>
              </w:rPr>
            </w:pPr>
            <w:ins w:id="395" w:author="Huawei" w:date="2024-09-14T17:00:00Z">
              <w:r w:rsidRPr="00EF5447">
                <w:t>UL</w:t>
              </w:r>
            </w:ins>
          </w:p>
          <w:p w14:paraId="29DC91CB" w14:textId="77777777" w:rsidR="00BE18DA" w:rsidRPr="00EF5447" w:rsidRDefault="00BE18DA" w:rsidP="00F55657">
            <w:pPr>
              <w:pStyle w:val="TAH"/>
              <w:rPr>
                <w:ins w:id="396" w:author="Huawei" w:date="2024-09-14T17:00:00Z"/>
              </w:rPr>
            </w:pPr>
            <w:ins w:id="397" w:author="Huawei" w:date="2024-09-14T17:00:00Z">
              <w:r w:rsidRPr="00EF5447">
                <w:t>L</w:t>
              </w:r>
              <w:r w:rsidRPr="00EF5447">
                <w:rPr>
                  <w:vertAlign w:val="subscript"/>
                </w:rPr>
                <w:t>CRB</w:t>
              </w:r>
            </w:ins>
          </w:p>
        </w:tc>
        <w:tc>
          <w:tcPr>
            <w:tcW w:w="0" w:type="auto"/>
            <w:tcBorders>
              <w:bottom w:val="single" w:sz="4" w:space="0" w:color="auto"/>
            </w:tcBorders>
            <w:shd w:val="clear" w:color="auto" w:fill="auto"/>
          </w:tcPr>
          <w:p w14:paraId="0DD1CF99" w14:textId="77777777" w:rsidR="00BE18DA" w:rsidRPr="00EF5447" w:rsidRDefault="00BE18DA" w:rsidP="00F55657">
            <w:pPr>
              <w:pStyle w:val="TAH"/>
              <w:rPr>
                <w:ins w:id="398" w:author="Huawei" w:date="2024-09-14T17:00:00Z"/>
              </w:rPr>
            </w:pPr>
            <w:ins w:id="399" w:author="Huawei" w:date="2024-09-14T17:00:00Z">
              <w:r w:rsidRPr="00EF5447">
                <w:t>DL F</w:t>
              </w:r>
              <w:r w:rsidRPr="00EF5447">
                <w:rPr>
                  <w:vertAlign w:val="subscript"/>
                </w:rPr>
                <w:t>c</w:t>
              </w:r>
              <w:r w:rsidRPr="00EF5447">
                <w:t xml:space="preserve"> (MHz)</w:t>
              </w:r>
            </w:ins>
          </w:p>
        </w:tc>
        <w:tc>
          <w:tcPr>
            <w:tcW w:w="0" w:type="auto"/>
            <w:tcBorders>
              <w:bottom w:val="single" w:sz="4" w:space="0" w:color="auto"/>
            </w:tcBorders>
            <w:shd w:val="clear" w:color="auto" w:fill="auto"/>
          </w:tcPr>
          <w:p w14:paraId="4515D28F" w14:textId="77777777" w:rsidR="00BE18DA" w:rsidRPr="00EF5447" w:rsidRDefault="00BE18DA" w:rsidP="00F55657">
            <w:pPr>
              <w:pStyle w:val="TAH"/>
              <w:rPr>
                <w:ins w:id="400" w:author="Huawei" w:date="2024-09-14T17:00:00Z"/>
              </w:rPr>
            </w:pPr>
            <w:ins w:id="401" w:author="Huawei" w:date="2024-09-14T17:00:00Z">
              <w:r w:rsidRPr="00EF5447">
                <w:t xml:space="preserve">MSD </w:t>
              </w:r>
              <w:r w:rsidRPr="00EF5447">
                <w:br/>
                <w:t>(dB)</w:t>
              </w:r>
            </w:ins>
          </w:p>
        </w:tc>
        <w:tc>
          <w:tcPr>
            <w:tcW w:w="0" w:type="auto"/>
            <w:tcBorders>
              <w:bottom w:val="single" w:sz="4" w:space="0" w:color="auto"/>
            </w:tcBorders>
          </w:tcPr>
          <w:p w14:paraId="713B97B4" w14:textId="77777777" w:rsidR="00BE18DA" w:rsidRPr="00EF5447" w:rsidRDefault="00BE18DA" w:rsidP="00F55657">
            <w:pPr>
              <w:pStyle w:val="TAH"/>
              <w:rPr>
                <w:ins w:id="402" w:author="Huawei" w:date="2024-09-14T17:00:00Z"/>
              </w:rPr>
            </w:pPr>
            <w:ins w:id="403" w:author="Huawei" w:date="2024-09-14T17:00:00Z">
              <w:r w:rsidRPr="00EF5447">
                <w:t>IMD order</w:t>
              </w:r>
            </w:ins>
          </w:p>
        </w:tc>
      </w:tr>
      <w:tr w:rsidR="00BE18DA" w:rsidRPr="00EF5447" w14:paraId="009A31FA" w14:textId="77777777" w:rsidTr="00F55657">
        <w:trPr>
          <w:trHeight w:val="54"/>
          <w:jc w:val="center"/>
          <w:ins w:id="404" w:author="Huawei" w:date="2024-09-14T17:00:00Z"/>
        </w:trPr>
        <w:tc>
          <w:tcPr>
            <w:tcW w:w="0" w:type="auto"/>
            <w:tcBorders>
              <w:top w:val="nil"/>
              <w:bottom w:val="nil"/>
            </w:tcBorders>
            <w:shd w:val="clear" w:color="auto" w:fill="auto"/>
          </w:tcPr>
          <w:p w14:paraId="77ACD3E9" w14:textId="77777777" w:rsidR="00BE18DA" w:rsidRPr="00EF5447" w:rsidRDefault="00BE18DA" w:rsidP="00F55657">
            <w:pPr>
              <w:pStyle w:val="TAC"/>
              <w:rPr>
                <w:ins w:id="405" w:author="Huawei" w:date="2024-09-14T17:00:00Z"/>
                <w:rFonts w:eastAsia="MS Mincho"/>
              </w:rPr>
            </w:pPr>
            <w:ins w:id="406" w:author="Huawei" w:date="2024-09-14T17:00:00Z">
              <w:r w:rsidRPr="00145F77">
                <w:rPr>
                  <w:rFonts w:eastAsia="MS Mincho"/>
                </w:rPr>
                <w:t>DC_1A_n1A-n78A</w:t>
              </w:r>
            </w:ins>
          </w:p>
        </w:tc>
        <w:tc>
          <w:tcPr>
            <w:tcW w:w="0" w:type="auto"/>
            <w:shd w:val="clear" w:color="auto" w:fill="auto"/>
          </w:tcPr>
          <w:p w14:paraId="3C4A846F" w14:textId="77777777" w:rsidR="00BE18DA" w:rsidRPr="00EF5447" w:rsidRDefault="00BE18DA" w:rsidP="00F55657">
            <w:pPr>
              <w:pStyle w:val="TAC"/>
              <w:rPr>
                <w:ins w:id="407" w:author="Huawei" w:date="2024-09-14T17:00:00Z"/>
              </w:rPr>
            </w:pPr>
            <w:ins w:id="408" w:author="Huawei" w:date="2024-09-14T17:00:00Z">
              <w:r w:rsidRPr="00EF5447">
                <w:t>1</w:t>
              </w:r>
            </w:ins>
          </w:p>
        </w:tc>
        <w:tc>
          <w:tcPr>
            <w:tcW w:w="0" w:type="auto"/>
            <w:shd w:val="clear" w:color="auto" w:fill="auto"/>
            <w:noWrap/>
          </w:tcPr>
          <w:p w14:paraId="11C77AA8" w14:textId="77777777" w:rsidR="00BE18DA" w:rsidRPr="00EF5447" w:rsidRDefault="00BE18DA" w:rsidP="00F55657">
            <w:pPr>
              <w:pStyle w:val="TAC"/>
              <w:rPr>
                <w:ins w:id="409" w:author="Huawei" w:date="2024-09-14T17:00:00Z"/>
              </w:rPr>
            </w:pPr>
            <w:ins w:id="410" w:author="Huawei" w:date="2024-09-14T17:00:00Z">
              <w:r>
                <w:t>1945</w:t>
              </w:r>
            </w:ins>
          </w:p>
        </w:tc>
        <w:tc>
          <w:tcPr>
            <w:tcW w:w="0" w:type="auto"/>
            <w:shd w:val="clear" w:color="auto" w:fill="auto"/>
            <w:noWrap/>
          </w:tcPr>
          <w:p w14:paraId="2CB93AD3" w14:textId="77777777" w:rsidR="00BE18DA" w:rsidRPr="00EF5447" w:rsidRDefault="00BE18DA" w:rsidP="00F55657">
            <w:pPr>
              <w:pStyle w:val="TAC"/>
              <w:rPr>
                <w:ins w:id="411" w:author="Huawei" w:date="2024-09-14T17:00:00Z"/>
              </w:rPr>
            </w:pPr>
            <w:ins w:id="412" w:author="Huawei" w:date="2024-09-14T17:00:00Z">
              <w:r w:rsidRPr="003C4CEC">
                <w:t>5</w:t>
              </w:r>
            </w:ins>
          </w:p>
        </w:tc>
        <w:tc>
          <w:tcPr>
            <w:tcW w:w="0" w:type="auto"/>
            <w:shd w:val="clear" w:color="auto" w:fill="auto"/>
            <w:noWrap/>
          </w:tcPr>
          <w:p w14:paraId="5912888B" w14:textId="77777777" w:rsidR="00BE18DA" w:rsidRPr="00EF5447" w:rsidRDefault="00BE18DA" w:rsidP="00F55657">
            <w:pPr>
              <w:pStyle w:val="TAC"/>
              <w:rPr>
                <w:ins w:id="413" w:author="Huawei" w:date="2024-09-14T17:00:00Z"/>
              </w:rPr>
            </w:pPr>
            <w:ins w:id="414" w:author="Huawei" w:date="2024-09-14T17:00:00Z">
              <w:r w:rsidRPr="003C4CEC">
                <w:t>25</w:t>
              </w:r>
            </w:ins>
          </w:p>
        </w:tc>
        <w:tc>
          <w:tcPr>
            <w:tcW w:w="0" w:type="auto"/>
            <w:shd w:val="clear" w:color="auto" w:fill="auto"/>
            <w:noWrap/>
          </w:tcPr>
          <w:p w14:paraId="370D18CF" w14:textId="77777777" w:rsidR="00BE18DA" w:rsidRPr="00EF5447" w:rsidRDefault="00BE18DA" w:rsidP="00F55657">
            <w:pPr>
              <w:pStyle w:val="TAC"/>
              <w:rPr>
                <w:ins w:id="415" w:author="Huawei" w:date="2024-09-14T17:00:00Z"/>
              </w:rPr>
            </w:pPr>
            <w:ins w:id="416" w:author="Huawei" w:date="2024-09-14T17:00:00Z">
              <w:r w:rsidRPr="00EF5447">
                <w:t>21</w:t>
              </w:r>
              <w:r>
                <w:t>35</w:t>
              </w:r>
            </w:ins>
          </w:p>
        </w:tc>
        <w:tc>
          <w:tcPr>
            <w:tcW w:w="0" w:type="auto"/>
            <w:shd w:val="clear" w:color="auto" w:fill="auto"/>
          </w:tcPr>
          <w:p w14:paraId="0C7D8EA6" w14:textId="77777777" w:rsidR="00BE18DA" w:rsidRPr="00EF5447" w:rsidRDefault="00BE18DA" w:rsidP="00F55657">
            <w:pPr>
              <w:pStyle w:val="TAC"/>
              <w:rPr>
                <w:ins w:id="417" w:author="Huawei" w:date="2024-09-14T17:00:00Z"/>
              </w:rPr>
            </w:pPr>
            <w:ins w:id="418" w:author="Huawei" w:date="2024-09-14T17:00:00Z">
              <w:r w:rsidRPr="00EF5447">
                <w:t>N/A</w:t>
              </w:r>
            </w:ins>
          </w:p>
        </w:tc>
        <w:tc>
          <w:tcPr>
            <w:tcW w:w="0" w:type="auto"/>
            <w:shd w:val="clear" w:color="auto" w:fill="auto"/>
          </w:tcPr>
          <w:p w14:paraId="47D63ACA" w14:textId="77777777" w:rsidR="00BE18DA" w:rsidRPr="00EF5447" w:rsidRDefault="00BE18DA" w:rsidP="00F55657">
            <w:pPr>
              <w:pStyle w:val="TAC"/>
              <w:rPr>
                <w:ins w:id="419" w:author="Huawei" w:date="2024-09-14T17:00:00Z"/>
              </w:rPr>
            </w:pPr>
            <w:ins w:id="420" w:author="Huawei" w:date="2024-09-14T17:00:00Z">
              <w:r w:rsidRPr="00EF5447">
                <w:t>N/A</w:t>
              </w:r>
            </w:ins>
          </w:p>
        </w:tc>
      </w:tr>
      <w:tr w:rsidR="00BE18DA" w:rsidRPr="00EF5447" w14:paraId="35D209E5" w14:textId="77777777" w:rsidTr="00F55657">
        <w:trPr>
          <w:trHeight w:val="54"/>
          <w:jc w:val="center"/>
          <w:ins w:id="421" w:author="Huawei" w:date="2024-09-14T17:00:00Z"/>
        </w:trPr>
        <w:tc>
          <w:tcPr>
            <w:tcW w:w="0" w:type="auto"/>
            <w:tcBorders>
              <w:top w:val="nil"/>
              <w:bottom w:val="nil"/>
            </w:tcBorders>
            <w:shd w:val="clear" w:color="auto" w:fill="auto"/>
          </w:tcPr>
          <w:p w14:paraId="367BE816" w14:textId="77777777" w:rsidR="00BE18DA" w:rsidRPr="00EF5447" w:rsidRDefault="00BE18DA" w:rsidP="00F55657">
            <w:pPr>
              <w:pStyle w:val="TAC"/>
              <w:rPr>
                <w:ins w:id="422" w:author="Huawei" w:date="2024-09-14T17:00:00Z"/>
                <w:rFonts w:eastAsia="MS Mincho"/>
              </w:rPr>
            </w:pPr>
          </w:p>
        </w:tc>
        <w:tc>
          <w:tcPr>
            <w:tcW w:w="0" w:type="auto"/>
            <w:shd w:val="clear" w:color="auto" w:fill="auto"/>
          </w:tcPr>
          <w:p w14:paraId="4A836A89" w14:textId="77777777" w:rsidR="00BE18DA" w:rsidRPr="00EF5447" w:rsidRDefault="00BE18DA" w:rsidP="00F55657">
            <w:pPr>
              <w:pStyle w:val="TAC"/>
              <w:rPr>
                <w:ins w:id="423" w:author="Huawei" w:date="2024-09-14T17:00:00Z"/>
              </w:rPr>
            </w:pPr>
            <w:ins w:id="424" w:author="Huawei" w:date="2024-09-14T17:00:00Z">
              <w:r>
                <w:rPr>
                  <w:rFonts w:hint="eastAsia"/>
                  <w:lang w:eastAsia="zh-CN"/>
                </w:rPr>
                <w:t>n</w:t>
              </w:r>
              <w:r>
                <w:t>1</w:t>
              </w:r>
            </w:ins>
          </w:p>
        </w:tc>
        <w:tc>
          <w:tcPr>
            <w:tcW w:w="0" w:type="auto"/>
            <w:shd w:val="clear" w:color="auto" w:fill="auto"/>
            <w:noWrap/>
          </w:tcPr>
          <w:p w14:paraId="2E9AE735" w14:textId="5AE22FAF" w:rsidR="00BE18DA" w:rsidRPr="00EF5447" w:rsidRDefault="00FB5E36" w:rsidP="00F55657">
            <w:pPr>
              <w:pStyle w:val="TAC"/>
              <w:rPr>
                <w:ins w:id="425" w:author="Huawei" w:date="2024-09-14T17:00:00Z"/>
              </w:rPr>
            </w:pPr>
            <w:ins w:id="426" w:author="Huawei" w:date="2024-09-14T17:00:00Z">
              <w:r>
                <w:t>N/A</w:t>
              </w:r>
            </w:ins>
          </w:p>
        </w:tc>
        <w:tc>
          <w:tcPr>
            <w:tcW w:w="0" w:type="auto"/>
            <w:shd w:val="clear" w:color="auto" w:fill="auto"/>
            <w:noWrap/>
          </w:tcPr>
          <w:p w14:paraId="07A4A324" w14:textId="77777777" w:rsidR="00BE18DA" w:rsidRPr="00EF5447" w:rsidRDefault="00BE18DA" w:rsidP="00F55657">
            <w:pPr>
              <w:pStyle w:val="TAC"/>
              <w:rPr>
                <w:ins w:id="427" w:author="Huawei" w:date="2024-09-14T17:00:00Z"/>
              </w:rPr>
            </w:pPr>
            <w:ins w:id="428" w:author="Huawei" w:date="2024-09-14T17:00:00Z">
              <w:r w:rsidRPr="003C4CEC">
                <w:t>5</w:t>
              </w:r>
            </w:ins>
          </w:p>
        </w:tc>
        <w:tc>
          <w:tcPr>
            <w:tcW w:w="0" w:type="auto"/>
            <w:shd w:val="clear" w:color="auto" w:fill="auto"/>
            <w:noWrap/>
          </w:tcPr>
          <w:p w14:paraId="5213491C" w14:textId="77777777" w:rsidR="00BE18DA" w:rsidRPr="00EF5447" w:rsidRDefault="00BE18DA" w:rsidP="00F55657">
            <w:pPr>
              <w:pStyle w:val="TAC"/>
              <w:rPr>
                <w:ins w:id="429" w:author="Huawei" w:date="2024-09-14T17:00:00Z"/>
              </w:rPr>
            </w:pPr>
            <w:ins w:id="430" w:author="Huawei" w:date="2024-09-14T17:00:00Z">
              <w:r>
                <w:t>N/A</w:t>
              </w:r>
            </w:ins>
          </w:p>
        </w:tc>
        <w:tc>
          <w:tcPr>
            <w:tcW w:w="0" w:type="auto"/>
            <w:shd w:val="clear" w:color="auto" w:fill="auto"/>
            <w:noWrap/>
          </w:tcPr>
          <w:p w14:paraId="48E89761" w14:textId="77777777" w:rsidR="00BE18DA" w:rsidRPr="00EF5447" w:rsidRDefault="00BE18DA" w:rsidP="00F55657">
            <w:pPr>
              <w:pStyle w:val="TAC"/>
              <w:rPr>
                <w:ins w:id="431" w:author="Huawei" w:date="2024-09-14T17:00:00Z"/>
              </w:rPr>
            </w:pPr>
            <w:ins w:id="432" w:author="Huawei" w:date="2024-09-14T17:00:00Z">
              <w:r>
                <w:t>2125</w:t>
              </w:r>
            </w:ins>
          </w:p>
        </w:tc>
        <w:tc>
          <w:tcPr>
            <w:tcW w:w="0" w:type="auto"/>
            <w:shd w:val="clear" w:color="auto" w:fill="auto"/>
          </w:tcPr>
          <w:p w14:paraId="1E0446C5" w14:textId="77777777" w:rsidR="00BE18DA" w:rsidRPr="00EF5447" w:rsidRDefault="00BE18DA" w:rsidP="00F55657">
            <w:pPr>
              <w:pStyle w:val="TAC"/>
              <w:rPr>
                <w:ins w:id="433" w:author="Huawei" w:date="2024-09-14T17:00:00Z"/>
              </w:rPr>
            </w:pPr>
            <w:ins w:id="434" w:author="Huawei" w:date="2024-09-14T17:00:00Z">
              <w:r>
                <w:t>12.0</w:t>
              </w:r>
            </w:ins>
          </w:p>
        </w:tc>
        <w:tc>
          <w:tcPr>
            <w:tcW w:w="0" w:type="auto"/>
            <w:shd w:val="clear" w:color="auto" w:fill="auto"/>
          </w:tcPr>
          <w:p w14:paraId="251BC7F0" w14:textId="77777777" w:rsidR="00BE18DA" w:rsidRPr="00EF5447" w:rsidRDefault="00BE18DA" w:rsidP="00F55657">
            <w:pPr>
              <w:pStyle w:val="TAC"/>
              <w:rPr>
                <w:ins w:id="435" w:author="Huawei" w:date="2024-09-14T17:00:00Z"/>
              </w:rPr>
            </w:pPr>
            <w:ins w:id="436" w:author="Huawei" w:date="2024-09-14T17:00:00Z">
              <w:r w:rsidRPr="00EF5447">
                <w:t>IMD4</w:t>
              </w:r>
            </w:ins>
          </w:p>
        </w:tc>
      </w:tr>
      <w:tr w:rsidR="00BE18DA" w:rsidRPr="00EF5447" w14:paraId="5793BD59" w14:textId="77777777" w:rsidTr="00F55657">
        <w:trPr>
          <w:trHeight w:val="54"/>
          <w:jc w:val="center"/>
          <w:ins w:id="437" w:author="Huawei" w:date="2024-09-14T17:00:00Z"/>
        </w:trPr>
        <w:tc>
          <w:tcPr>
            <w:tcW w:w="0" w:type="auto"/>
            <w:tcBorders>
              <w:top w:val="nil"/>
              <w:bottom w:val="single" w:sz="4" w:space="0" w:color="auto"/>
            </w:tcBorders>
            <w:shd w:val="clear" w:color="auto" w:fill="auto"/>
          </w:tcPr>
          <w:p w14:paraId="55D26983" w14:textId="77777777" w:rsidR="00BE18DA" w:rsidRPr="00EF5447" w:rsidRDefault="00BE18DA" w:rsidP="00F55657">
            <w:pPr>
              <w:pStyle w:val="TAC"/>
              <w:rPr>
                <w:ins w:id="438" w:author="Huawei" w:date="2024-09-14T17:00:00Z"/>
                <w:rFonts w:eastAsia="MS Mincho"/>
              </w:rPr>
            </w:pPr>
          </w:p>
        </w:tc>
        <w:tc>
          <w:tcPr>
            <w:tcW w:w="0" w:type="auto"/>
            <w:shd w:val="clear" w:color="auto" w:fill="auto"/>
          </w:tcPr>
          <w:p w14:paraId="04269FD5" w14:textId="77777777" w:rsidR="00BE18DA" w:rsidRPr="00EF5447" w:rsidRDefault="00BE18DA" w:rsidP="00F55657">
            <w:pPr>
              <w:pStyle w:val="TAC"/>
              <w:rPr>
                <w:ins w:id="439" w:author="Huawei" w:date="2024-09-14T17:00:00Z"/>
              </w:rPr>
            </w:pPr>
            <w:ins w:id="440" w:author="Huawei" w:date="2024-09-14T17:00:00Z">
              <w:r>
                <w:rPr>
                  <w:rFonts w:hint="eastAsia"/>
                  <w:lang w:eastAsia="zh-CN"/>
                </w:rPr>
                <w:t>n</w:t>
              </w:r>
              <w:r>
                <w:t>7</w:t>
              </w:r>
              <w:r w:rsidRPr="00EF5447">
                <w:t>8</w:t>
              </w:r>
            </w:ins>
          </w:p>
        </w:tc>
        <w:tc>
          <w:tcPr>
            <w:tcW w:w="0" w:type="auto"/>
            <w:shd w:val="clear" w:color="auto" w:fill="auto"/>
            <w:noWrap/>
          </w:tcPr>
          <w:p w14:paraId="58CE6EAB" w14:textId="77777777" w:rsidR="00BE18DA" w:rsidRPr="00EF5447" w:rsidRDefault="00BE18DA" w:rsidP="00F55657">
            <w:pPr>
              <w:pStyle w:val="TAC"/>
              <w:rPr>
                <w:ins w:id="441" w:author="Huawei" w:date="2024-09-14T17:00:00Z"/>
              </w:rPr>
            </w:pPr>
            <w:ins w:id="442" w:author="Huawei" w:date="2024-09-14T17:00:00Z">
              <w:r>
                <w:t>3710</w:t>
              </w:r>
            </w:ins>
          </w:p>
        </w:tc>
        <w:tc>
          <w:tcPr>
            <w:tcW w:w="0" w:type="auto"/>
            <w:shd w:val="clear" w:color="auto" w:fill="auto"/>
            <w:noWrap/>
          </w:tcPr>
          <w:p w14:paraId="02786A1F" w14:textId="77777777" w:rsidR="00BE18DA" w:rsidRPr="00EF5447" w:rsidRDefault="00BE18DA" w:rsidP="00F55657">
            <w:pPr>
              <w:pStyle w:val="TAC"/>
              <w:rPr>
                <w:ins w:id="443" w:author="Huawei" w:date="2024-09-14T17:00:00Z"/>
              </w:rPr>
            </w:pPr>
            <w:ins w:id="444" w:author="Huawei" w:date="2024-09-14T17:00:00Z">
              <w:r>
                <w:t>10</w:t>
              </w:r>
              <w:bookmarkStart w:id="445" w:name="_GoBack"/>
              <w:bookmarkEnd w:id="445"/>
            </w:ins>
          </w:p>
        </w:tc>
        <w:tc>
          <w:tcPr>
            <w:tcW w:w="0" w:type="auto"/>
            <w:shd w:val="clear" w:color="auto" w:fill="auto"/>
            <w:noWrap/>
          </w:tcPr>
          <w:p w14:paraId="608BCC20" w14:textId="77777777" w:rsidR="00BE18DA" w:rsidRPr="00EF5447" w:rsidRDefault="00BE18DA" w:rsidP="00F55657">
            <w:pPr>
              <w:pStyle w:val="TAC"/>
              <w:rPr>
                <w:ins w:id="446" w:author="Huawei" w:date="2024-09-14T17:00:00Z"/>
              </w:rPr>
            </w:pPr>
            <w:ins w:id="447" w:author="Huawei" w:date="2024-09-14T17:00:00Z">
              <w:r>
                <w:t>50</w:t>
              </w:r>
            </w:ins>
          </w:p>
        </w:tc>
        <w:tc>
          <w:tcPr>
            <w:tcW w:w="0" w:type="auto"/>
            <w:shd w:val="clear" w:color="auto" w:fill="auto"/>
            <w:noWrap/>
          </w:tcPr>
          <w:p w14:paraId="6E22CF8D" w14:textId="77777777" w:rsidR="00BE18DA" w:rsidRPr="00EF5447" w:rsidRDefault="00BE18DA" w:rsidP="00F55657">
            <w:pPr>
              <w:pStyle w:val="TAC"/>
              <w:rPr>
                <w:ins w:id="448" w:author="Huawei" w:date="2024-09-14T17:00:00Z"/>
              </w:rPr>
            </w:pPr>
            <w:ins w:id="449" w:author="Huawei" w:date="2024-09-14T17:00:00Z">
              <w:r>
                <w:t>3710</w:t>
              </w:r>
            </w:ins>
          </w:p>
        </w:tc>
        <w:tc>
          <w:tcPr>
            <w:tcW w:w="0" w:type="auto"/>
            <w:shd w:val="clear" w:color="auto" w:fill="auto"/>
          </w:tcPr>
          <w:p w14:paraId="48814298" w14:textId="77777777" w:rsidR="00BE18DA" w:rsidRPr="00EF5447" w:rsidRDefault="00BE18DA" w:rsidP="00F55657">
            <w:pPr>
              <w:pStyle w:val="TAC"/>
              <w:rPr>
                <w:ins w:id="450" w:author="Huawei" w:date="2024-09-14T17:00:00Z"/>
              </w:rPr>
            </w:pPr>
            <w:ins w:id="451" w:author="Huawei" w:date="2024-09-14T17:00:00Z">
              <w:r w:rsidRPr="00EF5447">
                <w:t>N/A</w:t>
              </w:r>
            </w:ins>
          </w:p>
        </w:tc>
        <w:tc>
          <w:tcPr>
            <w:tcW w:w="0" w:type="auto"/>
            <w:shd w:val="clear" w:color="auto" w:fill="auto"/>
          </w:tcPr>
          <w:p w14:paraId="21E48A20" w14:textId="77777777" w:rsidR="00BE18DA" w:rsidRPr="00EF5447" w:rsidRDefault="00BE18DA" w:rsidP="00F55657">
            <w:pPr>
              <w:pStyle w:val="TAC"/>
              <w:rPr>
                <w:ins w:id="452" w:author="Huawei" w:date="2024-09-14T17:00:00Z"/>
              </w:rPr>
            </w:pPr>
            <w:ins w:id="453" w:author="Huawei" w:date="2024-09-14T17:00:00Z">
              <w:r w:rsidRPr="00EF5447">
                <w:t>N/A</w:t>
              </w:r>
            </w:ins>
          </w:p>
        </w:tc>
      </w:tr>
    </w:tbl>
    <w:p w14:paraId="59D3E35C" w14:textId="77777777" w:rsidR="00BE18DA" w:rsidRDefault="00BE18DA" w:rsidP="00BE18DA">
      <w:pPr>
        <w:rPr>
          <w:ins w:id="454" w:author="Huawei" w:date="2024-09-14T17:00:00Z"/>
          <w:lang w:eastAsia="zh-CN"/>
        </w:rPr>
      </w:pPr>
    </w:p>
    <w:p w14:paraId="2F43C320" w14:textId="77777777" w:rsidR="00145F77" w:rsidRPr="004A35C7" w:rsidRDefault="00145F77" w:rsidP="00ED7F14">
      <w:pPr>
        <w:rPr>
          <w:lang w:eastAsia="zh-CN"/>
        </w:rPr>
      </w:pPr>
    </w:p>
    <w:p w14:paraId="55A3E475" w14:textId="28E344D1" w:rsidR="009027BA" w:rsidRPr="0087636F" w:rsidRDefault="009027BA" w:rsidP="0094335F">
      <w:pPr>
        <w:pStyle w:val="5"/>
        <w:rPr>
          <w:rFonts w:eastAsia="MS Mincho"/>
          <w:color w:val="0070C0"/>
          <w:sz w:val="32"/>
          <w:szCs w:val="32"/>
          <w:lang w:val="en-US"/>
        </w:rPr>
      </w:pPr>
      <w:r w:rsidRPr="0087636F">
        <w:rPr>
          <w:rFonts w:eastAsia="MS Mincho"/>
          <w:color w:val="0070C0"/>
          <w:sz w:val="32"/>
          <w:szCs w:val="32"/>
          <w:lang w:val="en-US"/>
        </w:rPr>
        <w:lastRenderedPageBreak/>
        <w:t>---End of changes---</w:t>
      </w:r>
    </w:p>
    <w:p w14:paraId="0B804C86" w14:textId="77777777" w:rsidR="00B76B98" w:rsidRPr="001F1E22" w:rsidRDefault="00B76B98" w:rsidP="000F2367">
      <w:pPr>
        <w:pStyle w:val="1"/>
        <w:ind w:left="533" w:hanging="533"/>
        <w:rPr>
          <w:rStyle w:val="aff"/>
          <w:smallCaps w:val="0"/>
          <w:lang w:val="en-US"/>
        </w:rPr>
      </w:pPr>
      <w:r w:rsidRPr="001F1E22">
        <w:rPr>
          <w:rFonts w:hint="eastAsia"/>
          <w:lang w:val="en-US" w:eastAsia="zh-CN"/>
        </w:rPr>
        <w:t>Reference</w:t>
      </w:r>
    </w:p>
    <w:p w14:paraId="1252095D" w14:textId="1031C8B9"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372A77" w:rsidRPr="00372A77">
        <w:rPr>
          <w:lang w:eastAsia="ja-JP"/>
        </w:rPr>
        <w:t>RP-241</w:t>
      </w:r>
      <w:r w:rsidR="00C321B6">
        <w:rPr>
          <w:lang w:eastAsia="ja-JP"/>
        </w:rPr>
        <w:t>786</w:t>
      </w:r>
      <w:r w:rsidRPr="00F24E8E">
        <w:rPr>
          <w:rFonts w:hint="eastAsia"/>
          <w:lang w:eastAsia="ja-JP"/>
        </w:rPr>
        <w:t xml:space="preserve">, </w:t>
      </w:r>
      <w:r w:rsidRPr="00F24E8E">
        <w:rPr>
          <w:lang w:eastAsia="ja-JP"/>
        </w:rPr>
        <w:t>“</w:t>
      </w:r>
      <w:r w:rsidR="00C321B6" w:rsidRPr="00C321B6">
        <w:rPr>
          <w:lang w:eastAsia="ja-JP"/>
        </w:rPr>
        <w:t xml:space="preserve">Revised WID for </w:t>
      </w:r>
      <w:proofErr w:type="spellStart"/>
      <w:r w:rsidR="00C321B6" w:rsidRPr="00C321B6">
        <w:rPr>
          <w:lang w:eastAsia="ja-JP"/>
        </w:rPr>
        <w:t>for</w:t>
      </w:r>
      <w:proofErr w:type="spellEnd"/>
      <w:r w:rsidR="00C321B6" w:rsidRPr="00C321B6">
        <w:rPr>
          <w:lang w:eastAsia="ja-JP"/>
        </w:rPr>
        <w:t xml:space="preserve"> Rel-19 Dual connectivity (DC) of x LTE band(s), y NR band(s) (1&lt;=x&lt;6, 1&lt;=y&lt;6, </w:t>
      </w:r>
      <w:proofErr w:type="spellStart"/>
      <w:r w:rsidR="00C321B6" w:rsidRPr="00C321B6">
        <w:rPr>
          <w:lang w:eastAsia="ja-JP"/>
        </w:rPr>
        <w:t>x+y</w:t>
      </w:r>
      <w:proofErr w:type="spellEnd"/>
      <w:r w:rsidR="00C321B6" w:rsidRPr="00C321B6">
        <w:rPr>
          <w:lang w:eastAsia="ja-JP"/>
        </w:rPr>
        <w:t>&lt;=6) and single or two NR Supplementary Uplink (SUL) bands</w:t>
      </w:r>
      <w:r w:rsidRPr="00F24E8E">
        <w:rPr>
          <w:lang w:eastAsia="ja-JP"/>
        </w:rPr>
        <w:t>”</w:t>
      </w:r>
      <w:r w:rsidRPr="00F24E8E">
        <w:rPr>
          <w:rFonts w:hint="eastAsia"/>
          <w:lang w:eastAsia="ja-JP"/>
        </w:rPr>
        <w:t xml:space="preserve">, </w:t>
      </w:r>
      <w:r w:rsidR="00C321B6" w:rsidRPr="00C321B6">
        <w:rPr>
          <w:lang w:eastAsia="ja-JP"/>
        </w:rPr>
        <w:t>Nokia, CHTTL, LGE, Samsung</w:t>
      </w:r>
    </w:p>
    <w:sectPr w:rsidR="007D4ED4" w:rsidRPr="00F24E8E" w:rsidSect="00126464">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5E8F8" w14:textId="77777777" w:rsidR="00E7673C" w:rsidRDefault="00E7673C">
      <w:r>
        <w:separator/>
      </w:r>
    </w:p>
  </w:endnote>
  <w:endnote w:type="continuationSeparator" w:id="0">
    <w:p w14:paraId="50245AD4" w14:textId="77777777" w:rsidR="00E7673C" w:rsidRDefault="00E7673C">
      <w:r>
        <w:continuationSeparator/>
      </w:r>
    </w:p>
  </w:endnote>
  <w:endnote w:type="continuationNotice" w:id="1">
    <w:p w14:paraId="02131BE6" w14:textId="77777777" w:rsidR="00E7673C" w:rsidRDefault="00E76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Batang">
    <w:altName w:val="Malgun Gothic"/>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36FE" w14:textId="77777777" w:rsidR="004855F4" w:rsidRDefault="004855F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7DEA" w14:textId="77777777" w:rsidR="00E7673C" w:rsidRDefault="00E7673C">
      <w:r>
        <w:separator/>
      </w:r>
    </w:p>
  </w:footnote>
  <w:footnote w:type="continuationSeparator" w:id="0">
    <w:p w14:paraId="23463D31" w14:textId="77777777" w:rsidR="00E7673C" w:rsidRDefault="00E7673C">
      <w:r>
        <w:continuationSeparator/>
      </w:r>
    </w:p>
  </w:footnote>
  <w:footnote w:type="continuationNotice" w:id="1">
    <w:p w14:paraId="7CF3A528" w14:textId="77777777" w:rsidR="00E7673C" w:rsidRDefault="00E767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70B678"/>
    <w:multiLevelType w:val="singleLevel"/>
    <w:tmpl w:val="5270B678"/>
    <w:lvl w:ilvl="0">
      <w:start w:val="1"/>
      <w:numFmt w:val="bullet"/>
      <w:lvlText w:val="-"/>
      <w:lvlJc w:val="left"/>
      <w:pPr>
        <w:ind w:left="420" w:hanging="420"/>
      </w:pPr>
      <w:rPr>
        <w:rFonts w:ascii="Arial" w:hAnsi="Arial" w:cs="Arial" w:hint="default"/>
      </w:rPr>
    </w:lvl>
  </w:abstractNum>
  <w:abstractNum w:abstractNumId="5"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3"/>
  </w:num>
  <w:num w:numId="6">
    <w:abstractNumId w:val="2"/>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57B"/>
    <w:rsid w:val="00005C95"/>
    <w:rsid w:val="00012B31"/>
    <w:rsid w:val="00020900"/>
    <w:rsid w:val="000309BE"/>
    <w:rsid w:val="00031C1D"/>
    <w:rsid w:val="00040123"/>
    <w:rsid w:val="00044BAC"/>
    <w:rsid w:val="00045317"/>
    <w:rsid w:val="00047833"/>
    <w:rsid w:val="0005096E"/>
    <w:rsid w:val="00052ABB"/>
    <w:rsid w:val="0005326A"/>
    <w:rsid w:val="0006762D"/>
    <w:rsid w:val="00072B46"/>
    <w:rsid w:val="0007382E"/>
    <w:rsid w:val="000766E1"/>
    <w:rsid w:val="000810DC"/>
    <w:rsid w:val="00081692"/>
    <w:rsid w:val="0008285F"/>
    <w:rsid w:val="00085092"/>
    <w:rsid w:val="00087548"/>
    <w:rsid w:val="00090665"/>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54F"/>
    <w:rsid w:val="000B5C5F"/>
    <w:rsid w:val="000B7D36"/>
    <w:rsid w:val="000C1EAD"/>
    <w:rsid w:val="000C6D2D"/>
    <w:rsid w:val="000D0972"/>
    <w:rsid w:val="000D6CFC"/>
    <w:rsid w:val="000D7B63"/>
    <w:rsid w:val="000E3D29"/>
    <w:rsid w:val="000E655F"/>
    <w:rsid w:val="000F1757"/>
    <w:rsid w:val="000F2367"/>
    <w:rsid w:val="000F33B9"/>
    <w:rsid w:val="000F4870"/>
    <w:rsid w:val="00102F34"/>
    <w:rsid w:val="001062D0"/>
    <w:rsid w:val="00110E26"/>
    <w:rsid w:val="0011603A"/>
    <w:rsid w:val="00120AEA"/>
    <w:rsid w:val="0012228B"/>
    <w:rsid w:val="001227D3"/>
    <w:rsid w:val="0012549E"/>
    <w:rsid w:val="00125D29"/>
    <w:rsid w:val="00126464"/>
    <w:rsid w:val="001314EF"/>
    <w:rsid w:val="00134C5E"/>
    <w:rsid w:val="00137D3C"/>
    <w:rsid w:val="0014288B"/>
    <w:rsid w:val="00143016"/>
    <w:rsid w:val="001452F8"/>
    <w:rsid w:val="00145F77"/>
    <w:rsid w:val="00151BA6"/>
    <w:rsid w:val="00153528"/>
    <w:rsid w:val="00161648"/>
    <w:rsid w:val="00162548"/>
    <w:rsid w:val="0016336E"/>
    <w:rsid w:val="00163E5C"/>
    <w:rsid w:val="00175566"/>
    <w:rsid w:val="001762F5"/>
    <w:rsid w:val="001776F8"/>
    <w:rsid w:val="0018000E"/>
    <w:rsid w:val="00181574"/>
    <w:rsid w:val="001825A1"/>
    <w:rsid w:val="00182F87"/>
    <w:rsid w:val="00196452"/>
    <w:rsid w:val="001A08AA"/>
    <w:rsid w:val="001A696A"/>
    <w:rsid w:val="001A759A"/>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06682"/>
    <w:rsid w:val="002138EA"/>
    <w:rsid w:val="00214FBD"/>
    <w:rsid w:val="00216753"/>
    <w:rsid w:val="002207BF"/>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2C0"/>
    <w:rsid w:val="00274E1A"/>
    <w:rsid w:val="00282213"/>
    <w:rsid w:val="002858BF"/>
    <w:rsid w:val="00286AE5"/>
    <w:rsid w:val="00292377"/>
    <w:rsid w:val="00297561"/>
    <w:rsid w:val="002A01D4"/>
    <w:rsid w:val="002B4985"/>
    <w:rsid w:val="002B716B"/>
    <w:rsid w:val="002C2D71"/>
    <w:rsid w:val="002D02CD"/>
    <w:rsid w:val="002D2224"/>
    <w:rsid w:val="002D6E4C"/>
    <w:rsid w:val="002D7654"/>
    <w:rsid w:val="002E034B"/>
    <w:rsid w:val="002E2CE9"/>
    <w:rsid w:val="002E7344"/>
    <w:rsid w:val="002F4093"/>
    <w:rsid w:val="002F7B2A"/>
    <w:rsid w:val="003012A0"/>
    <w:rsid w:val="003022A5"/>
    <w:rsid w:val="003048DF"/>
    <w:rsid w:val="0030611C"/>
    <w:rsid w:val="003064C4"/>
    <w:rsid w:val="00307F2F"/>
    <w:rsid w:val="00310908"/>
    <w:rsid w:val="00311A42"/>
    <w:rsid w:val="003144B4"/>
    <w:rsid w:val="003209A6"/>
    <w:rsid w:val="003258EE"/>
    <w:rsid w:val="00330197"/>
    <w:rsid w:val="00331302"/>
    <w:rsid w:val="00335371"/>
    <w:rsid w:val="003358D8"/>
    <w:rsid w:val="00340238"/>
    <w:rsid w:val="00341CE6"/>
    <w:rsid w:val="003476CC"/>
    <w:rsid w:val="00352331"/>
    <w:rsid w:val="00354CCF"/>
    <w:rsid w:val="00355792"/>
    <w:rsid w:val="0036018E"/>
    <w:rsid w:val="00360A35"/>
    <w:rsid w:val="003627BC"/>
    <w:rsid w:val="00366B6A"/>
    <w:rsid w:val="00367724"/>
    <w:rsid w:val="00372395"/>
    <w:rsid w:val="00372A77"/>
    <w:rsid w:val="00374193"/>
    <w:rsid w:val="00374477"/>
    <w:rsid w:val="00377193"/>
    <w:rsid w:val="00377DBC"/>
    <w:rsid w:val="003805E2"/>
    <w:rsid w:val="0038216B"/>
    <w:rsid w:val="00383D9E"/>
    <w:rsid w:val="00385011"/>
    <w:rsid w:val="0038761E"/>
    <w:rsid w:val="00394403"/>
    <w:rsid w:val="0039459B"/>
    <w:rsid w:val="0039642D"/>
    <w:rsid w:val="003A1F7C"/>
    <w:rsid w:val="003A7DBC"/>
    <w:rsid w:val="003B1FC9"/>
    <w:rsid w:val="003C1FC3"/>
    <w:rsid w:val="003C625A"/>
    <w:rsid w:val="003C7A0E"/>
    <w:rsid w:val="003D5B5F"/>
    <w:rsid w:val="003E0752"/>
    <w:rsid w:val="003E0CAE"/>
    <w:rsid w:val="003E1B20"/>
    <w:rsid w:val="003E5311"/>
    <w:rsid w:val="003F0B25"/>
    <w:rsid w:val="003F1C1B"/>
    <w:rsid w:val="003F29E9"/>
    <w:rsid w:val="003F2C91"/>
    <w:rsid w:val="00401144"/>
    <w:rsid w:val="00404BF8"/>
    <w:rsid w:val="00410574"/>
    <w:rsid w:val="0041114D"/>
    <w:rsid w:val="00412063"/>
    <w:rsid w:val="00421BAC"/>
    <w:rsid w:val="004222BF"/>
    <w:rsid w:val="00422574"/>
    <w:rsid w:val="0042611A"/>
    <w:rsid w:val="004271BA"/>
    <w:rsid w:val="00432495"/>
    <w:rsid w:val="00442579"/>
    <w:rsid w:val="00446710"/>
    <w:rsid w:val="004472F0"/>
    <w:rsid w:val="004524EF"/>
    <w:rsid w:val="00461E39"/>
    <w:rsid w:val="00464D43"/>
    <w:rsid w:val="00466C39"/>
    <w:rsid w:val="00470F53"/>
    <w:rsid w:val="004725D9"/>
    <w:rsid w:val="00472B8D"/>
    <w:rsid w:val="00473A40"/>
    <w:rsid w:val="00480624"/>
    <w:rsid w:val="00482DCC"/>
    <w:rsid w:val="0048543E"/>
    <w:rsid w:val="004855F4"/>
    <w:rsid w:val="00486057"/>
    <w:rsid w:val="00491D16"/>
    <w:rsid w:val="00492D27"/>
    <w:rsid w:val="0049383E"/>
    <w:rsid w:val="004941A9"/>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1F1"/>
    <w:rsid w:val="004F4CF2"/>
    <w:rsid w:val="0050186F"/>
    <w:rsid w:val="00505B45"/>
    <w:rsid w:val="00505BFA"/>
    <w:rsid w:val="0051091D"/>
    <w:rsid w:val="00510FFC"/>
    <w:rsid w:val="00511F57"/>
    <w:rsid w:val="00514F82"/>
    <w:rsid w:val="00515CBE"/>
    <w:rsid w:val="0052034C"/>
    <w:rsid w:val="0052067B"/>
    <w:rsid w:val="00522A7E"/>
    <w:rsid w:val="005234C3"/>
    <w:rsid w:val="005278F1"/>
    <w:rsid w:val="00530BB9"/>
    <w:rsid w:val="00530FBE"/>
    <w:rsid w:val="00534C89"/>
    <w:rsid w:val="00536054"/>
    <w:rsid w:val="005374F4"/>
    <w:rsid w:val="0054077D"/>
    <w:rsid w:val="00541573"/>
    <w:rsid w:val="00542F1C"/>
    <w:rsid w:val="00544196"/>
    <w:rsid w:val="00544E6E"/>
    <w:rsid w:val="00545260"/>
    <w:rsid w:val="00561E1D"/>
    <w:rsid w:val="00564331"/>
    <w:rsid w:val="00573D12"/>
    <w:rsid w:val="00574418"/>
    <w:rsid w:val="0058353D"/>
    <w:rsid w:val="005856EF"/>
    <w:rsid w:val="00590995"/>
    <w:rsid w:val="00590A8D"/>
    <w:rsid w:val="005973B3"/>
    <w:rsid w:val="00597A6B"/>
    <w:rsid w:val="005A7163"/>
    <w:rsid w:val="005B2A9C"/>
    <w:rsid w:val="005B4CD2"/>
    <w:rsid w:val="005B70B7"/>
    <w:rsid w:val="005C1920"/>
    <w:rsid w:val="005C4536"/>
    <w:rsid w:val="005D1BFF"/>
    <w:rsid w:val="005E50E7"/>
    <w:rsid w:val="005E634F"/>
    <w:rsid w:val="005E6C51"/>
    <w:rsid w:val="005F0329"/>
    <w:rsid w:val="005F056C"/>
    <w:rsid w:val="005F11A0"/>
    <w:rsid w:val="005F1799"/>
    <w:rsid w:val="005F36F8"/>
    <w:rsid w:val="005F4249"/>
    <w:rsid w:val="005F45D1"/>
    <w:rsid w:val="006050A0"/>
    <w:rsid w:val="00607D50"/>
    <w:rsid w:val="00610190"/>
    <w:rsid w:val="006103E5"/>
    <w:rsid w:val="00611025"/>
    <w:rsid w:val="006152B9"/>
    <w:rsid w:val="0061639C"/>
    <w:rsid w:val="00616A30"/>
    <w:rsid w:val="00621586"/>
    <w:rsid w:val="0062407D"/>
    <w:rsid w:val="00625A40"/>
    <w:rsid w:val="00627262"/>
    <w:rsid w:val="0063084B"/>
    <w:rsid w:val="006403BC"/>
    <w:rsid w:val="00640E2C"/>
    <w:rsid w:val="006412DC"/>
    <w:rsid w:val="006446FC"/>
    <w:rsid w:val="006501EB"/>
    <w:rsid w:val="00652B42"/>
    <w:rsid w:val="0065313F"/>
    <w:rsid w:val="00654A08"/>
    <w:rsid w:val="006606E8"/>
    <w:rsid w:val="00663F2A"/>
    <w:rsid w:val="00665705"/>
    <w:rsid w:val="00672882"/>
    <w:rsid w:val="00672D4F"/>
    <w:rsid w:val="00673E35"/>
    <w:rsid w:val="00675002"/>
    <w:rsid w:val="006844E5"/>
    <w:rsid w:val="00686B8C"/>
    <w:rsid w:val="00686F6A"/>
    <w:rsid w:val="00694E82"/>
    <w:rsid w:val="006964D7"/>
    <w:rsid w:val="006A5AE8"/>
    <w:rsid w:val="006A6D23"/>
    <w:rsid w:val="006B0E55"/>
    <w:rsid w:val="006B5368"/>
    <w:rsid w:val="006D4DB0"/>
    <w:rsid w:val="006D5247"/>
    <w:rsid w:val="006D5911"/>
    <w:rsid w:val="006D683F"/>
    <w:rsid w:val="006F057C"/>
    <w:rsid w:val="006F2184"/>
    <w:rsid w:val="006F2842"/>
    <w:rsid w:val="006F6A0D"/>
    <w:rsid w:val="006F7C0C"/>
    <w:rsid w:val="007028EC"/>
    <w:rsid w:val="007036FE"/>
    <w:rsid w:val="0070646B"/>
    <w:rsid w:val="00711A92"/>
    <w:rsid w:val="00724770"/>
    <w:rsid w:val="00732360"/>
    <w:rsid w:val="0074089F"/>
    <w:rsid w:val="007437F3"/>
    <w:rsid w:val="00747B1B"/>
    <w:rsid w:val="007520F9"/>
    <w:rsid w:val="007673EB"/>
    <w:rsid w:val="007678AB"/>
    <w:rsid w:val="0077245D"/>
    <w:rsid w:val="00773483"/>
    <w:rsid w:val="00775461"/>
    <w:rsid w:val="007756EF"/>
    <w:rsid w:val="00781C12"/>
    <w:rsid w:val="00784BFC"/>
    <w:rsid w:val="007959D0"/>
    <w:rsid w:val="00797AD3"/>
    <w:rsid w:val="00797E64"/>
    <w:rsid w:val="007A2895"/>
    <w:rsid w:val="007B1E69"/>
    <w:rsid w:val="007B3A53"/>
    <w:rsid w:val="007B5348"/>
    <w:rsid w:val="007C13FD"/>
    <w:rsid w:val="007C456D"/>
    <w:rsid w:val="007C5005"/>
    <w:rsid w:val="007C6D42"/>
    <w:rsid w:val="007D40FE"/>
    <w:rsid w:val="007D4ED4"/>
    <w:rsid w:val="007D7A74"/>
    <w:rsid w:val="007E30EF"/>
    <w:rsid w:val="007E312D"/>
    <w:rsid w:val="007E65BD"/>
    <w:rsid w:val="007F0E1E"/>
    <w:rsid w:val="007F29A7"/>
    <w:rsid w:val="007F7A28"/>
    <w:rsid w:val="00801FF8"/>
    <w:rsid w:val="00807E0E"/>
    <w:rsid w:val="00832802"/>
    <w:rsid w:val="00832997"/>
    <w:rsid w:val="00832A1E"/>
    <w:rsid w:val="00834C14"/>
    <w:rsid w:val="008355BB"/>
    <w:rsid w:val="0083624B"/>
    <w:rsid w:val="0083671B"/>
    <w:rsid w:val="00841E5B"/>
    <w:rsid w:val="0084384D"/>
    <w:rsid w:val="00843A91"/>
    <w:rsid w:val="00845903"/>
    <w:rsid w:val="00846B57"/>
    <w:rsid w:val="00864344"/>
    <w:rsid w:val="00872201"/>
    <w:rsid w:val="00873023"/>
    <w:rsid w:val="00873396"/>
    <w:rsid w:val="00874C16"/>
    <w:rsid w:val="0087636F"/>
    <w:rsid w:val="00877C87"/>
    <w:rsid w:val="00881D0C"/>
    <w:rsid w:val="00897B7D"/>
    <w:rsid w:val="008A110B"/>
    <w:rsid w:val="008A35EA"/>
    <w:rsid w:val="008A4538"/>
    <w:rsid w:val="008A70E8"/>
    <w:rsid w:val="008B0268"/>
    <w:rsid w:val="008B2E5C"/>
    <w:rsid w:val="008B402C"/>
    <w:rsid w:val="008B5AE7"/>
    <w:rsid w:val="008C39FF"/>
    <w:rsid w:val="008C60E9"/>
    <w:rsid w:val="008D0443"/>
    <w:rsid w:val="008D315F"/>
    <w:rsid w:val="008D3614"/>
    <w:rsid w:val="008D3FD7"/>
    <w:rsid w:val="008D6657"/>
    <w:rsid w:val="008E0657"/>
    <w:rsid w:val="008E0E6A"/>
    <w:rsid w:val="008E3ADA"/>
    <w:rsid w:val="008F3386"/>
    <w:rsid w:val="008F6056"/>
    <w:rsid w:val="009027BA"/>
    <w:rsid w:val="009136A0"/>
    <w:rsid w:val="00914DF1"/>
    <w:rsid w:val="00920845"/>
    <w:rsid w:val="009210AC"/>
    <w:rsid w:val="009257BC"/>
    <w:rsid w:val="00926E77"/>
    <w:rsid w:val="00934888"/>
    <w:rsid w:val="00941108"/>
    <w:rsid w:val="0094335F"/>
    <w:rsid w:val="00944FDE"/>
    <w:rsid w:val="00945335"/>
    <w:rsid w:val="00946900"/>
    <w:rsid w:val="00947905"/>
    <w:rsid w:val="0095189C"/>
    <w:rsid w:val="00953C30"/>
    <w:rsid w:val="00960A64"/>
    <w:rsid w:val="009627BD"/>
    <w:rsid w:val="00962C53"/>
    <w:rsid w:val="00965791"/>
    <w:rsid w:val="00965E10"/>
    <w:rsid w:val="00972050"/>
    <w:rsid w:val="00973D80"/>
    <w:rsid w:val="00975A7B"/>
    <w:rsid w:val="00983910"/>
    <w:rsid w:val="00983EAB"/>
    <w:rsid w:val="009853C8"/>
    <w:rsid w:val="00987BD8"/>
    <w:rsid w:val="0099479C"/>
    <w:rsid w:val="009974FB"/>
    <w:rsid w:val="009A0043"/>
    <w:rsid w:val="009A7F09"/>
    <w:rsid w:val="009B1C63"/>
    <w:rsid w:val="009B3D20"/>
    <w:rsid w:val="009B41BB"/>
    <w:rsid w:val="009C0727"/>
    <w:rsid w:val="009C3FFC"/>
    <w:rsid w:val="009C4997"/>
    <w:rsid w:val="009D4482"/>
    <w:rsid w:val="009D5060"/>
    <w:rsid w:val="009E1F9F"/>
    <w:rsid w:val="009E50E4"/>
    <w:rsid w:val="009E5D5C"/>
    <w:rsid w:val="009E678F"/>
    <w:rsid w:val="009E7B88"/>
    <w:rsid w:val="009F1F3A"/>
    <w:rsid w:val="009F386B"/>
    <w:rsid w:val="009F3C1A"/>
    <w:rsid w:val="009F719E"/>
    <w:rsid w:val="009F777A"/>
    <w:rsid w:val="009F77A6"/>
    <w:rsid w:val="009F7C27"/>
    <w:rsid w:val="00A01263"/>
    <w:rsid w:val="00A01A22"/>
    <w:rsid w:val="00A01D5A"/>
    <w:rsid w:val="00A03970"/>
    <w:rsid w:val="00A04D1A"/>
    <w:rsid w:val="00A109CF"/>
    <w:rsid w:val="00A13D54"/>
    <w:rsid w:val="00A151B2"/>
    <w:rsid w:val="00A1570A"/>
    <w:rsid w:val="00A174C4"/>
    <w:rsid w:val="00A20E80"/>
    <w:rsid w:val="00A26884"/>
    <w:rsid w:val="00A31B84"/>
    <w:rsid w:val="00A33186"/>
    <w:rsid w:val="00A42EE6"/>
    <w:rsid w:val="00A445E5"/>
    <w:rsid w:val="00A4538B"/>
    <w:rsid w:val="00A47DEA"/>
    <w:rsid w:val="00A53198"/>
    <w:rsid w:val="00A65DB7"/>
    <w:rsid w:val="00A7105B"/>
    <w:rsid w:val="00A74D80"/>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5024"/>
    <w:rsid w:val="00AC6FDD"/>
    <w:rsid w:val="00AD390E"/>
    <w:rsid w:val="00AD570D"/>
    <w:rsid w:val="00AE50D2"/>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564DF"/>
    <w:rsid w:val="00B56546"/>
    <w:rsid w:val="00B57265"/>
    <w:rsid w:val="00B572DC"/>
    <w:rsid w:val="00B62783"/>
    <w:rsid w:val="00B65511"/>
    <w:rsid w:val="00B665D2"/>
    <w:rsid w:val="00B6681C"/>
    <w:rsid w:val="00B70BBE"/>
    <w:rsid w:val="00B74CC7"/>
    <w:rsid w:val="00B76B98"/>
    <w:rsid w:val="00B8446C"/>
    <w:rsid w:val="00B936AC"/>
    <w:rsid w:val="00B95BAE"/>
    <w:rsid w:val="00B961FE"/>
    <w:rsid w:val="00B97040"/>
    <w:rsid w:val="00B97D8E"/>
    <w:rsid w:val="00BA2910"/>
    <w:rsid w:val="00BA5F05"/>
    <w:rsid w:val="00BB7240"/>
    <w:rsid w:val="00BB7B8C"/>
    <w:rsid w:val="00BB7CAF"/>
    <w:rsid w:val="00BC6B91"/>
    <w:rsid w:val="00BD299D"/>
    <w:rsid w:val="00BD2E64"/>
    <w:rsid w:val="00BD352D"/>
    <w:rsid w:val="00BD4413"/>
    <w:rsid w:val="00BD6404"/>
    <w:rsid w:val="00BE18DA"/>
    <w:rsid w:val="00BE1F34"/>
    <w:rsid w:val="00BF2692"/>
    <w:rsid w:val="00BF3AA5"/>
    <w:rsid w:val="00BF421A"/>
    <w:rsid w:val="00BF7196"/>
    <w:rsid w:val="00C04098"/>
    <w:rsid w:val="00C067BC"/>
    <w:rsid w:val="00C075A1"/>
    <w:rsid w:val="00C15972"/>
    <w:rsid w:val="00C17FCB"/>
    <w:rsid w:val="00C20B1F"/>
    <w:rsid w:val="00C27A67"/>
    <w:rsid w:val="00C321B6"/>
    <w:rsid w:val="00C3313E"/>
    <w:rsid w:val="00C340E5"/>
    <w:rsid w:val="00C3469C"/>
    <w:rsid w:val="00C36DE9"/>
    <w:rsid w:val="00C37DCC"/>
    <w:rsid w:val="00C50A26"/>
    <w:rsid w:val="00C52184"/>
    <w:rsid w:val="00C5432C"/>
    <w:rsid w:val="00C607B9"/>
    <w:rsid w:val="00C6371F"/>
    <w:rsid w:val="00C65891"/>
    <w:rsid w:val="00C7225C"/>
    <w:rsid w:val="00C77DD9"/>
    <w:rsid w:val="00C81210"/>
    <w:rsid w:val="00C8454B"/>
    <w:rsid w:val="00C92301"/>
    <w:rsid w:val="00CA2CA4"/>
    <w:rsid w:val="00CA48B6"/>
    <w:rsid w:val="00CA4DC9"/>
    <w:rsid w:val="00CA50FB"/>
    <w:rsid w:val="00CA797D"/>
    <w:rsid w:val="00CB3A27"/>
    <w:rsid w:val="00CC1633"/>
    <w:rsid w:val="00CC32F8"/>
    <w:rsid w:val="00CC384F"/>
    <w:rsid w:val="00CC5F6A"/>
    <w:rsid w:val="00CC711B"/>
    <w:rsid w:val="00CD02C7"/>
    <w:rsid w:val="00CD1A7D"/>
    <w:rsid w:val="00CD43C0"/>
    <w:rsid w:val="00CE0A7F"/>
    <w:rsid w:val="00CE1718"/>
    <w:rsid w:val="00CE29AF"/>
    <w:rsid w:val="00CE3730"/>
    <w:rsid w:val="00CE4666"/>
    <w:rsid w:val="00CF02E3"/>
    <w:rsid w:val="00CF0FF6"/>
    <w:rsid w:val="00CF1F96"/>
    <w:rsid w:val="00CF4156"/>
    <w:rsid w:val="00CF491A"/>
    <w:rsid w:val="00CF55F3"/>
    <w:rsid w:val="00CF5CF6"/>
    <w:rsid w:val="00D033B2"/>
    <w:rsid w:val="00D152B7"/>
    <w:rsid w:val="00D153C7"/>
    <w:rsid w:val="00D24867"/>
    <w:rsid w:val="00D25F44"/>
    <w:rsid w:val="00D3188C"/>
    <w:rsid w:val="00D329D8"/>
    <w:rsid w:val="00D32C97"/>
    <w:rsid w:val="00D33F47"/>
    <w:rsid w:val="00D407E4"/>
    <w:rsid w:val="00D5182B"/>
    <w:rsid w:val="00D520E4"/>
    <w:rsid w:val="00D52759"/>
    <w:rsid w:val="00D56282"/>
    <w:rsid w:val="00D57DFA"/>
    <w:rsid w:val="00D60AB4"/>
    <w:rsid w:val="00D659C0"/>
    <w:rsid w:val="00D71F73"/>
    <w:rsid w:val="00D83B07"/>
    <w:rsid w:val="00D83D70"/>
    <w:rsid w:val="00D86F65"/>
    <w:rsid w:val="00D9307D"/>
    <w:rsid w:val="00D94458"/>
    <w:rsid w:val="00D9484D"/>
    <w:rsid w:val="00D95AE3"/>
    <w:rsid w:val="00D95DF9"/>
    <w:rsid w:val="00D9689E"/>
    <w:rsid w:val="00D97F0C"/>
    <w:rsid w:val="00DA3037"/>
    <w:rsid w:val="00DA66B9"/>
    <w:rsid w:val="00DB0CF0"/>
    <w:rsid w:val="00DB20CC"/>
    <w:rsid w:val="00DB3D82"/>
    <w:rsid w:val="00DB4907"/>
    <w:rsid w:val="00DB6C28"/>
    <w:rsid w:val="00DB7B8F"/>
    <w:rsid w:val="00DC2977"/>
    <w:rsid w:val="00DC428A"/>
    <w:rsid w:val="00DC78AC"/>
    <w:rsid w:val="00DD0380"/>
    <w:rsid w:val="00DD0C2C"/>
    <w:rsid w:val="00DD2934"/>
    <w:rsid w:val="00DD395D"/>
    <w:rsid w:val="00DE3D1C"/>
    <w:rsid w:val="00DE7B11"/>
    <w:rsid w:val="00DF4F8A"/>
    <w:rsid w:val="00E02975"/>
    <w:rsid w:val="00E16DA8"/>
    <w:rsid w:val="00E17F9A"/>
    <w:rsid w:val="00E20A43"/>
    <w:rsid w:val="00E22BB2"/>
    <w:rsid w:val="00E25DD0"/>
    <w:rsid w:val="00E27EE0"/>
    <w:rsid w:val="00E312F6"/>
    <w:rsid w:val="00E31834"/>
    <w:rsid w:val="00E34442"/>
    <w:rsid w:val="00E35C3E"/>
    <w:rsid w:val="00E40EAC"/>
    <w:rsid w:val="00E41982"/>
    <w:rsid w:val="00E4261F"/>
    <w:rsid w:val="00E433BB"/>
    <w:rsid w:val="00E5094E"/>
    <w:rsid w:val="00E51791"/>
    <w:rsid w:val="00E53B1C"/>
    <w:rsid w:val="00E53BF5"/>
    <w:rsid w:val="00E54B6F"/>
    <w:rsid w:val="00E57B74"/>
    <w:rsid w:val="00E57C98"/>
    <w:rsid w:val="00E603FC"/>
    <w:rsid w:val="00E63374"/>
    <w:rsid w:val="00E63ED2"/>
    <w:rsid w:val="00E71C91"/>
    <w:rsid w:val="00E7673C"/>
    <w:rsid w:val="00E7678F"/>
    <w:rsid w:val="00E824C3"/>
    <w:rsid w:val="00E8629F"/>
    <w:rsid w:val="00E86EEA"/>
    <w:rsid w:val="00E877A1"/>
    <w:rsid w:val="00EA0882"/>
    <w:rsid w:val="00EA0CD4"/>
    <w:rsid w:val="00EA3B4F"/>
    <w:rsid w:val="00EA3C24"/>
    <w:rsid w:val="00EA58F3"/>
    <w:rsid w:val="00EB2377"/>
    <w:rsid w:val="00EB4292"/>
    <w:rsid w:val="00EB4346"/>
    <w:rsid w:val="00EC1019"/>
    <w:rsid w:val="00EC2E0A"/>
    <w:rsid w:val="00EC7128"/>
    <w:rsid w:val="00ED3282"/>
    <w:rsid w:val="00ED4B7F"/>
    <w:rsid w:val="00ED7F14"/>
    <w:rsid w:val="00EF43B0"/>
    <w:rsid w:val="00F02DF1"/>
    <w:rsid w:val="00F072D8"/>
    <w:rsid w:val="00F1034B"/>
    <w:rsid w:val="00F10B3C"/>
    <w:rsid w:val="00F1254B"/>
    <w:rsid w:val="00F2094B"/>
    <w:rsid w:val="00F24E8E"/>
    <w:rsid w:val="00F268D5"/>
    <w:rsid w:val="00F303C8"/>
    <w:rsid w:val="00F35B2B"/>
    <w:rsid w:val="00F40684"/>
    <w:rsid w:val="00F42B39"/>
    <w:rsid w:val="00F44FB4"/>
    <w:rsid w:val="00F45588"/>
    <w:rsid w:val="00F47256"/>
    <w:rsid w:val="00F50520"/>
    <w:rsid w:val="00F515B5"/>
    <w:rsid w:val="00F517AA"/>
    <w:rsid w:val="00F52890"/>
    <w:rsid w:val="00F5486C"/>
    <w:rsid w:val="00F65582"/>
    <w:rsid w:val="00F7125E"/>
    <w:rsid w:val="00F72754"/>
    <w:rsid w:val="00F839E0"/>
    <w:rsid w:val="00F844DF"/>
    <w:rsid w:val="00F87CDD"/>
    <w:rsid w:val="00F9159A"/>
    <w:rsid w:val="00F933F0"/>
    <w:rsid w:val="00F94715"/>
    <w:rsid w:val="00FA009C"/>
    <w:rsid w:val="00FA1774"/>
    <w:rsid w:val="00FA2A02"/>
    <w:rsid w:val="00FA6760"/>
    <w:rsid w:val="00FA748B"/>
    <w:rsid w:val="00FB1CBC"/>
    <w:rsid w:val="00FB4042"/>
    <w:rsid w:val="00FB5E36"/>
    <w:rsid w:val="00FC051F"/>
    <w:rsid w:val="00FC44D0"/>
    <w:rsid w:val="00FC62A4"/>
    <w:rsid w:val="00FD520B"/>
    <w:rsid w:val="00FD6B29"/>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level 2"/>
    <w:basedOn w:val="1"/>
    <w:next w:val="a"/>
    <w:link w:val="20"/>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list"/>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link w:val="24"/>
    <w:pPr>
      <w:ind w:left="851"/>
    </w:pPr>
  </w:style>
  <w:style w:type="paragraph" w:styleId="ab">
    <w:name w:val="List Bullet"/>
    <w:basedOn w:val="aa"/>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a"/>
    <w:pPr>
      <w:ind w:left="851"/>
    </w:pPr>
  </w:style>
  <w:style w:type="paragraph" w:styleId="32">
    <w:name w:val="List 3"/>
    <w:basedOn w:val="25"/>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 Char,Ca,Caption Char C..."/>
    <w:basedOn w:val="a"/>
    <w:next w:val="a"/>
    <w:link w:val="ae"/>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rPr>
      <w:rFonts w:ascii="Courier New" w:hAnsi="Courier New"/>
      <w:lang w:val="nb-NO"/>
    </w:rPr>
  </w:style>
  <w:style w:type="paragraph" w:customStyle="1" w:styleId="TAJ">
    <w:name w:val="TAJ"/>
    <w:basedOn w:val="TH"/>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style>
  <w:style w:type="character" w:styleId="af5">
    <w:name w:val="annotation reference"/>
    <w:rPr>
      <w:sz w:val="16"/>
    </w:rPr>
  </w:style>
  <w:style w:type="paragraph" w:customStyle="1" w:styleId="Guidance">
    <w:name w:val="Guidance"/>
    <w:basedOn w:val="a"/>
    <w:link w:val="GuidanceChar"/>
    <w:qFormat/>
    <w:rPr>
      <w:i/>
      <w:color w:val="0000FF"/>
      <w:lang w:val="x-none"/>
    </w:rPr>
  </w:style>
  <w:style w:type="paragraph" w:styleId="af6">
    <w:name w:val="annotation text"/>
    <w:basedOn w:val="a"/>
    <w:link w:val="af7"/>
    <w:semiHidden/>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8">
    <w:name w:val="annotation subject"/>
    <w:basedOn w:val="af6"/>
    <w:next w:val="af6"/>
    <w:link w:val="af9"/>
    <w:rsid w:val="00AE7868"/>
    <w:rPr>
      <w:b/>
      <w:bCs/>
    </w:rPr>
  </w:style>
  <w:style w:type="character" w:customStyle="1" w:styleId="af7">
    <w:name w:val="批注文字 字符"/>
    <w:link w:val="af6"/>
    <w:semiHidden/>
    <w:rsid w:val="00AE7868"/>
    <w:rPr>
      <w:lang w:val="en-GB" w:eastAsia="en-US"/>
    </w:rPr>
  </w:style>
  <w:style w:type="character" w:customStyle="1" w:styleId="af9">
    <w:name w:val="批注主题 字符"/>
    <w:basedOn w:val="af7"/>
    <w:link w:val="af8"/>
    <w:rsid w:val="00AE7868"/>
    <w:rPr>
      <w:lang w:val="en-GB" w:eastAsia="en-US"/>
    </w:rPr>
  </w:style>
  <w:style w:type="paragraph" w:styleId="afa">
    <w:name w:val="Revision"/>
    <w:hidden/>
    <w:uiPriority w:val="99"/>
    <w:semiHidden/>
    <w:rsid w:val="00AE7868"/>
    <w:rPr>
      <w:lang w:val="en-GB" w:eastAsia="en-US"/>
    </w:rPr>
  </w:style>
  <w:style w:type="paragraph" w:styleId="afb">
    <w:name w:val="Balloon Text"/>
    <w:basedOn w:val="a"/>
    <w:link w:val="afc"/>
    <w:rsid w:val="00AE7868"/>
    <w:pPr>
      <w:spacing w:after="0"/>
    </w:pPr>
    <w:rPr>
      <w:sz w:val="18"/>
      <w:szCs w:val="18"/>
    </w:rPr>
  </w:style>
  <w:style w:type="character" w:customStyle="1" w:styleId="afc">
    <w:name w:val="批注框文本 字符"/>
    <w:link w:val="afb"/>
    <w:rsid w:val="00AE7868"/>
    <w:rPr>
      <w:sz w:val="18"/>
      <w:szCs w:val="18"/>
      <w:lang w:val="en-GB" w:eastAsia="en-US"/>
    </w:rPr>
  </w:style>
  <w:style w:type="character" w:styleId="afd">
    <w:name w:val="Emphasis"/>
    <w:qFormat/>
    <w:rsid w:val="009B3D20"/>
    <w:rPr>
      <w:i/>
      <w:iCs/>
    </w:rPr>
  </w:style>
  <w:style w:type="paragraph" w:customStyle="1" w:styleId="afe">
    <w:name w:val="样式 页眉"/>
    <w:basedOn w:val="a3"/>
    <w:link w:val="Char"/>
    <w:qFormat/>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fe"/>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C7225C"/>
    <w:rPr>
      <w:rFonts w:ascii="Arial" w:hAnsi="Arial"/>
      <w:sz w:val="28"/>
      <w:lang w:val="sv-SE"/>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3"/>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
    <w:name w:val="Subtle Reference"/>
    <w:uiPriority w:val="31"/>
    <w:qFormat/>
    <w:rsid w:val="00B76B98"/>
    <w:rPr>
      <w:smallCaps/>
      <w:color w:val="C0504D"/>
      <w:u w:val="single"/>
    </w:rPr>
  </w:style>
  <w:style w:type="character" w:customStyle="1" w:styleId="24">
    <w:name w:val="列表项目符号 2 字符"/>
    <w:link w:val="23"/>
    <w:rsid w:val="00505B45"/>
    <w:rPr>
      <w:lang w:val="en-GB" w:eastAsia="en-US"/>
    </w:rPr>
  </w:style>
  <w:style w:type="character" w:customStyle="1" w:styleId="font4">
    <w:name w:val="font4"/>
    <w:qFormat/>
    <w:rsid w:val="00175566"/>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175566"/>
    <w:rPr>
      <w:rFonts w:ascii="Arial" w:hAnsi="Arial"/>
      <w:sz w:val="24"/>
      <w:lang w:eastAsia="en-US"/>
    </w:rPr>
  </w:style>
  <w:style w:type="character" w:customStyle="1" w:styleId="ae">
    <w:name w:val="题注 字符"/>
    <w:aliases w:val="cap 字符,cap Char 字符,Caption Char 字符,Caption Char1 Char 字符,cap Char Char1 字符,Caption Char Char1 Char 字符,cap Char2 Char 字符,Ca 字符,Caption Char C... 字符"/>
    <w:link w:val="ad"/>
    <w:qFormat/>
    <w:rsid w:val="002269E8"/>
    <w:rPr>
      <w:b/>
      <w:lang w:val="en-GB" w:eastAsia="en-US"/>
    </w:rPr>
  </w:style>
  <w:style w:type="paragraph" w:styleId="aff0">
    <w:name w:val="No Spacing"/>
    <w:uiPriority w:val="1"/>
    <w:qFormat/>
    <w:rsid w:val="00C37DCC"/>
    <w:pPr>
      <w:overflowPunct w:val="0"/>
      <w:autoSpaceDE w:val="0"/>
      <w:autoSpaceDN w:val="0"/>
      <w:adjustRightInd w:val="0"/>
    </w:pPr>
    <w:rPr>
      <w:rFonts w:eastAsia="MS Mincho"/>
      <w:lang w:val="en-GB" w:eastAsia="ja-JP"/>
    </w:rPr>
  </w:style>
  <w:style w:type="character" w:customStyle="1" w:styleId="a6">
    <w:name w:val="页脚 字符"/>
    <w:link w:val="a5"/>
    <w:rsid w:val="004855F4"/>
    <w:rPr>
      <w:rFonts w:ascii="Arial" w:hAnsi="Arial"/>
      <w:b/>
      <w:i/>
      <w:noProof/>
      <w:sz w:val="18"/>
      <w:lang w:val="en-GB"/>
    </w:rPr>
  </w:style>
  <w:style w:type="paragraph" w:styleId="aff1">
    <w:name w:val="Body Text Indent"/>
    <w:basedOn w:val="a"/>
    <w:link w:val="aff2"/>
    <w:rsid w:val="00340238"/>
    <w:pPr>
      <w:spacing w:after="120"/>
      <w:ind w:leftChars="200" w:left="420"/>
    </w:pPr>
  </w:style>
  <w:style w:type="character" w:customStyle="1" w:styleId="aff2">
    <w:name w:val="正文文本缩进 字符"/>
    <w:basedOn w:val="a0"/>
    <w:link w:val="aff1"/>
    <w:qFormat/>
    <w:rsid w:val="0034023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1653">
      <w:bodyDiv w:val="1"/>
      <w:marLeft w:val="0"/>
      <w:marRight w:val="0"/>
      <w:marTop w:val="0"/>
      <w:marBottom w:val="0"/>
      <w:divBdr>
        <w:top w:val="none" w:sz="0" w:space="0" w:color="auto"/>
        <w:left w:val="none" w:sz="0" w:space="0" w:color="auto"/>
        <w:bottom w:val="none" w:sz="0" w:space="0" w:color="auto"/>
        <w:right w:val="none" w:sz="0" w:space="0" w:color="auto"/>
      </w:divBdr>
    </w:div>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438986219">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667711591">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791955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2181-6BD9-403A-A6DA-7343DA7D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639</Words>
  <Characters>3646</Characters>
  <Application>Microsoft Office Word</Application>
  <DocSecurity>0</DocSecurity>
  <Lines>30</Lines>
  <Paragraphs>8</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4277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87</cp:revision>
  <dcterms:created xsi:type="dcterms:W3CDTF">2021-08-02T20:08:00Z</dcterms:created>
  <dcterms:modified xsi:type="dcterms:W3CDTF">2024-10-12T07:47:00Z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(3)fXIvR7LOaOBUDt6Wfm8Ka6F0Lygp0j5oLfm9g45GEqxI8t4fwxjdhUt6cGBvLX24Ax/n5h6w
t+tqrZORommG1BiMOaRlwdSsL8xKkyqpCwbgF/gwN2hzJQp5S+wxoPK/pwXPO7gpQSMezUha
2MEr/8O9wJVic/IIsRyyOIhiNzG+F+QXfN/heM2MXNnM7A8ZKBN6otUCOmXEIcmJkfXnbtrn
sNRh1BPvrCVVLl24fU</vt:lpwstr>
  </property>
  <property fmtid="{D5CDD505-2E9C-101B-9397-08002B2CF9AE}" pid="7" name="_2015_ms_pID_7253431">
    <vt:lpwstr>pruemtM9FacRSn0x1VJ9FoyAqaD64xw+eYgUgVFC6VK5QVVx3HrokN
FTeW3pjuz9zMK23Jb47LQeePEsPQaOOMKkjbFPLxAfkE3YrHenxxv6aF7tf0TVOFshNnZQ23
AA4yiXDTwKtddABIYJqjQitum+vZop00FUlgcT1Mg0I48NGwBZur4mdUnSB/BWMaOMo8n+uu
A1ceCn6oCM1+M5jNh+HLrh6/dL9Qz5eziiMA</vt:lpwstr>
  </property>
  <property fmtid="{D5CDD505-2E9C-101B-9397-08002B2CF9AE}" pid="8" name="_2015_ms_pID_7253432">
    <vt:lpwstr>5Q==</vt:lpwstr>
  </property>
</Properties>
</file>