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CACEEFE"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9B10F4">
        <w:rPr>
          <w:rFonts w:ascii="Arial" w:hAnsi="Arial" w:cs="Arial"/>
          <w:b/>
          <w:sz w:val="24"/>
          <w:lang w:val="en-US"/>
        </w:rPr>
        <w:t>7</w:t>
      </w:r>
      <w:r w:rsidRPr="00BF2D31">
        <w:rPr>
          <w:rFonts w:ascii="Arial" w:hAnsi="Arial" w:cs="Arial"/>
          <w:b/>
          <w:sz w:val="24"/>
          <w:lang w:val="en-US"/>
        </w:rPr>
        <w:tab/>
      </w:r>
      <w:r w:rsidR="00F338B8" w:rsidRPr="00F338B8">
        <w:rPr>
          <w:rFonts w:ascii="Arial" w:hAnsi="Arial" w:cs="Arial"/>
          <w:b/>
          <w:sz w:val="24"/>
          <w:lang w:val="en-US"/>
        </w:rPr>
        <w:t>R4-</w:t>
      </w:r>
      <w:r w:rsidR="00F93226">
        <w:rPr>
          <w:rFonts w:ascii="Arial" w:hAnsi="Arial" w:cs="Arial"/>
          <w:b/>
          <w:sz w:val="24"/>
          <w:lang w:val="en-US"/>
        </w:rPr>
        <w:t>23</w:t>
      </w:r>
      <w:r w:rsidR="00E05486">
        <w:rPr>
          <w:rFonts w:ascii="Arial" w:hAnsi="Arial" w:cs="Arial"/>
          <w:b/>
          <w:sz w:val="24"/>
          <w:lang w:val="en-US"/>
        </w:rPr>
        <w:t>0</w:t>
      </w:r>
      <w:r w:rsidR="00AC22B5">
        <w:rPr>
          <w:rFonts w:ascii="Arial" w:hAnsi="Arial" w:cs="Arial"/>
          <w:b/>
          <w:sz w:val="24"/>
          <w:lang w:val="en-US"/>
        </w:rPr>
        <w:t>9283</w:t>
      </w:r>
      <w:r w:rsidRPr="00BF2D31">
        <w:rPr>
          <w:rFonts w:ascii="Arial" w:hAnsi="Arial" w:cs="Arial"/>
          <w:b/>
          <w:sz w:val="24"/>
          <w:lang w:val="en-US"/>
        </w:rPr>
        <w:br/>
      </w:r>
      <w:bookmarkEnd w:id="0"/>
      <w:r w:rsidR="00147215">
        <w:rPr>
          <w:rFonts w:ascii="Arial" w:hAnsi="Arial" w:cs="Arial"/>
          <w:b/>
          <w:sz w:val="24"/>
        </w:rPr>
        <w:t>Incheon</w:t>
      </w:r>
      <w:r w:rsidR="00756C08" w:rsidRPr="00756C08">
        <w:rPr>
          <w:rFonts w:ascii="Arial" w:hAnsi="Arial" w:cs="Arial"/>
          <w:b/>
          <w:sz w:val="24"/>
        </w:rPr>
        <w:t xml:space="preserve">, </w:t>
      </w:r>
      <w:r w:rsidR="00147215">
        <w:rPr>
          <w:rFonts w:ascii="Arial" w:hAnsi="Arial" w:cs="Arial"/>
          <w:b/>
          <w:sz w:val="24"/>
        </w:rPr>
        <w:t>K</w:t>
      </w:r>
      <w:r w:rsidR="00E35FAB">
        <w:rPr>
          <w:rFonts w:ascii="Arial" w:hAnsi="Arial" w:cs="Arial"/>
          <w:b/>
          <w:sz w:val="24"/>
        </w:rPr>
        <w:t>R</w:t>
      </w:r>
      <w:r w:rsidR="00756C08" w:rsidRPr="00756C08">
        <w:rPr>
          <w:rFonts w:ascii="Arial" w:hAnsi="Arial" w:cs="Arial"/>
          <w:b/>
          <w:sz w:val="24"/>
        </w:rPr>
        <w:t xml:space="preserve">, </w:t>
      </w:r>
      <w:r w:rsidR="008C361C">
        <w:rPr>
          <w:rFonts w:ascii="Arial" w:hAnsi="Arial" w:cs="Arial"/>
          <w:b/>
          <w:sz w:val="24"/>
        </w:rPr>
        <w:t>May</w:t>
      </w:r>
      <w:r w:rsidR="00E35FAB">
        <w:rPr>
          <w:rFonts w:ascii="Arial" w:hAnsi="Arial" w:cs="Arial"/>
          <w:b/>
          <w:sz w:val="24"/>
        </w:rPr>
        <w:t xml:space="preserve"> </w:t>
      </w:r>
      <w:r w:rsidR="00756C08" w:rsidRPr="00756C08">
        <w:rPr>
          <w:rFonts w:ascii="Arial" w:hAnsi="Arial" w:cs="Arial"/>
          <w:b/>
          <w:sz w:val="24"/>
        </w:rPr>
        <w:t>202</w:t>
      </w:r>
      <w:r w:rsidR="00E35FAB">
        <w:rPr>
          <w:rFonts w:ascii="Arial" w:hAnsi="Arial" w:cs="Arial"/>
          <w:b/>
          <w:sz w:val="24"/>
        </w:rPr>
        <w:t>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7BF7A69" w:rsidR="001E41F3" w:rsidRPr="00BF2D31" w:rsidRDefault="009B10F4" w:rsidP="00FF5C42">
            <w:pPr>
              <w:pStyle w:val="CRCoverPage"/>
              <w:spacing w:after="0"/>
              <w:jc w:val="center"/>
              <w:rPr>
                <w:noProof/>
              </w:rPr>
            </w:pPr>
            <w:r>
              <w:rPr>
                <w:b/>
                <w:noProof/>
                <w:sz w:val="28"/>
              </w:rPr>
              <w:t>-</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437B79C8" w:rsidR="001E41F3" w:rsidRPr="00BF2D31" w:rsidRDefault="00E05486" w:rsidP="00E13F3D">
            <w:pPr>
              <w:pStyle w:val="CRCoverPage"/>
              <w:spacing w:after="0"/>
              <w:jc w:val="center"/>
              <w:rPr>
                <w:b/>
                <w:noProof/>
                <w:lang w:eastAsia="zh-CN"/>
              </w:rPr>
            </w:pPr>
            <w:r>
              <w:rPr>
                <w:b/>
                <w:noProof/>
                <w:sz w:val="28"/>
              </w:rPr>
              <w:t>-</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5A1BD55" w:rsidR="001E41F3" w:rsidRPr="00BF2D31" w:rsidRDefault="00410647">
            <w:pPr>
              <w:pStyle w:val="CRCoverPage"/>
              <w:spacing w:after="0"/>
              <w:jc w:val="center"/>
              <w:rPr>
                <w:noProof/>
                <w:sz w:val="28"/>
              </w:rPr>
            </w:pPr>
            <w:r w:rsidRPr="00327315">
              <w:rPr>
                <w:b/>
                <w:sz w:val="28"/>
              </w:rPr>
              <w:t>1</w:t>
            </w:r>
            <w:r w:rsidR="00D92561">
              <w:rPr>
                <w:b/>
                <w:sz w:val="28"/>
              </w:rPr>
              <w:t>8</w:t>
            </w:r>
            <w:r w:rsidRPr="00327315">
              <w:rPr>
                <w:b/>
                <w:sz w:val="28"/>
              </w:rPr>
              <w:t>.</w:t>
            </w:r>
            <w:r w:rsidR="00D92561">
              <w:rPr>
                <w:b/>
                <w:sz w:val="28"/>
              </w:rPr>
              <w:t>1</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Hyperlink"/>
                  <w:rFonts w:cs="Arial"/>
                  <w:b/>
                  <w:i/>
                  <w:noProof/>
                  <w:color w:val="FF0000"/>
                </w:rPr>
                <w:t>HE</w:t>
              </w:r>
              <w:bookmarkStart w:id="1" w:name="_Hlt497126619"/>
              <w:r w:rsidRPr="00BF2D31">
                <w:rPr>
                  <w:rStyle w:val="Hyperlink"/>
                  <w:rFonts w:cs="Arial"/>
                  <w:b/>
                  <w:i/>
                  <w:noProof/>
                  <w:color w:val="FF0000"/>
                </w:rPr>
                <w:t>L</w:t>
              </w:r>
              <w:bookmarkEnd w:id="1"/>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30E9F76" w:rsidR="001E41F3" w:rsidRPr="00BF2D31" w:rsidRDefault="009B10F4">
            <w:pPr>
              <w:pStyle w:val="CRCoverPage"/>
              <w:spacing w:after="0"/>
              <w:ind w:left="100"/>
              <w:rPr>
                <w:noProof/>
              </w:rPr>
            </w:pPr>
            <w:r>
              <w:rPr>
                <w:noProof/>
                <w:lang w:eastAsia="zh-CN"/>
              </w:rPr>
              <w:t>Draft fea</w:t>
            </w:r>
            <w:r w:rsidR="0035590C">
              <w:rPr>
                <w:noProof/>
                <w:lang w:eastAsia="zh-CN"/>
              </w:rPr>
              <w:t xml:space="preserve">ture </w:t>
            </w:r>
            <w:r w:rsidR="00970D64" w:rsidRPr="00A32413">
              <w:rPr>
                <w:noProof/>
                <w:lang w:eastAsia="zh-CN"/>
              </w:rPr>
              <w:t xml:space="preserve">CR </w:t>
            </w:r>
            <w:r w:rsidR="0035590C">
              <w:rPr>
                <w:noProof/>
                <w:lang w:eastAsia="zh-CN"/>
              </w:rPr>
              <w:t>for</w:t>
            </w:r>
            <w:r w:rsidR="00970D64" w:rsidRPr="00A32413">
              <w:rPr>
                <w:noProof/>
                <w:lang w:eastAsia="zh-CN"/>
              </w:rPr>
              <w:t xml:space="preserve"> </w:t>
            </w:r>
            <w:r w:rsidR="00970D64">
              <w:rPr>
                <w:noProof/>
                <w:lang w:eastAsia="zh-CN"/>
              </w:rPr>
              <w:t>FR</w:t>
            </w:r>
            <w:r w:rsidR="00415C8C">
              <w:rPr>
                <w:noProof/>
                <w:lang w:eastAsia="zh-CN"/>
              </w:rPr>
              <w:t>2</w:t>
            </w:r>
            <w:r w:rsidR="00970D64">
              <w:rPr>
                <w:noProof/>
                <w:lang w:eastAsia="zh-CN"/>
              </w:rPr>
              <w:t xml:space="preserve"> </w:t>
            </w:r>
            <w:r w:rsidR="0035590C">
              <w:rPr>
                <w:noProof/>
                <w:lang w:eastAsia="zh-CN"/>
              </w:rPr>
              <w:t>multi-Rx</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1DC9BE63" w:rsidR="001E41F3" w:rsidRPr="00BF2D31" w:rsidRDefault="00D60D3A">
            <w:pPr>
              <w:pStyle w:val="CRCoverPage"/>
              <w:spacing w:after="0"/>
              <w:ind w:left="100"/>
              <w:rPr>
                <w:noProof/>
              </w:rPr>
            </w:pPr>
            <w:r>
              <w:t>Q</w:t>
            </w:r>
            <w:r>
              <w:rPr>
                <w:rFonts w:hint="eastAsia"/>
                <w:lang w:eastAsia="zh-CN"/>
              </w:rPr>
              <w:t>ual</w:t>
            </w:r>
            <w:r>
              <w:t>comm</w:t>
            </w:r>
            <w:r w:rsidR="00785C47">
              <w:t xml:space="preserve"> </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0DCA7BC3" w:rsidR="001E41F3" w:rsidRPr="00BF2D31" w:rsidRDefault="000B0431">
            <w:pPr>
              <w:pStyle w:val="CRCoverPage"/>
              <w:spacing w:after="0"/>
              <w:ind w:left="100"/>
              <w:rPr>
                <w:noProof/>
              </w:rPr>
            </w:pPr>
            <w:r w:rsidRPr="000B0431">
              <w:t>NR_FR2_multiRX_DL</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78675FE" w:rsidR="001E41F3" w:rsidRPr="00BF2D31" w:rsidRDefault="00410647">
            <w:pPr>
              <w:pStyle w:val="CRCoverPage"/>
              <w:spacing w:after="0"/>
              <w:ind w:left="100"/>
              <w:rPr>
                <w:noProof/>
              </w:rPr>
            </w:pPr>
            <w:r w:rsidRPr="00BF2D31">
              <w:rPr>
                <w:noProof/>
              </w:rPr>
              <w:t>202</w:t>
            </w:r>
            <w:r w:rsidR="005B6C2B">
              <w:rPr>
                <w:noProof/>
              </w:rPr>
              <w:t>3</w:t>
            </w:r>
            <w:r w:rsidRPr="00BF2D31">
              <w:rPr>
                <w:noProof/>
              </w:rPr>
              <w:t>-</w:t>
            </w:r>
            <w:r w:rsidR="0035590C">
              <w:rPr>
                <w:noProof/>
              </w:rPr>
              <w:t>5-</w:t>
            </w:r>
            <w:r w:rsidR="002622E5">
              <w:rPr>
                <w:noProof/>
              </w:rPr>
              <w:t>1</w:t>
            </w:r>
            <w:r w:rsidR="0035590C">
              <w:rPr>
                <w:noProof/>
              </w:rPr>
              <w:t>5</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16865A3" w:rsidR="001E41F3" w:rsidRPr="00BF2D31" w:rsidRDefault="00D9256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72E0F38" w:rsidR="001E41F3" w:rsidRPr="00BF2D31" w:rsidRDefault="00410647">
            <w:pPr>
              <w:pStyle w:val="CRCoverPage"/>
              <w:spacing w:after="0"/>
              <w:ind w:left="100"/>
              <w:rPr>
                <w:noProof/>
              </w:rPr>
            </w:pPr>
            <w:r w:rsidRPr="00BF2D31">
              <w:t>Rel-1</w:t>
            </w:r>
            <w:r w:rsidR="000B0431">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56EAFEEB" w14:textId="5CB20DFC" w:rsidR="002622E5" w:rsidRDefault="002622E5" w:rsidP="007E33D8">
            <w:pPr>
              <w:pStyle w:val="CRCoverPage"/>
              <w:spacing w:after="0"/>
              <w:rPr>
                <w:noProof/>
                <w:lang w:eastAsia="zh-CN"/>
              </w:rPr>
            </w:pPr>
            <w:r>
              <w:rPr>
                <w:noProof/>
                <w:lang w:eastAsia="zh-CN"/>
              </w:rPr>
              <w:t xml:space="preserve">Goal is to </w:t>
            </w:r>
            <w:r w:rsidR="004A5D93">
              <w:rPr>
                <w:noProof/>
                <w:lang w:eastAsia="zh-CN"/>
              </w:rPr>
              <w:t>converge on the boilerplate conditions as well as wording.</w:t>
            </w:r>
          </w:p>
          <w:p w14:paraId="5B4C6D78" w14:textId="77777777" w:rsidR="002622E5" w:rsidRDefault="002622E5" w:rsidP="007E33D8">
            <w:pPr>
              <w:pStyle w:val="CRCoverPage"/>
              <w:spacing w:after="0"/>
              <w:rPr>
                <w:noProof/>
                <w:lang w:eastAsia="zh-CN"/>
              </w:rPr>
            </w:pPr>
          </w:p>
          <w:p w14:paraId="3B11A604" w14:textId="104251E5" w:rsidR="00F36DA6" w:rsidRDefault="007E33D8" w:rsidP="007E33D8">
            <w:pPr>
              <w:pStyle w:val="CRCoverPage"/>
              <w:spacing w:after="0"/>
              <w:rPr>
                <w:noProof/>
                <w:lang w:eastAsia="zh-CN"/>
              </w:rPr>
            </w:pPr>
            <w:r>
              <w:rPr>
                <w:noProof/>
                <w:lang w:eastAsia="zh-CN"/>
              </w:rPr>
              <w:t>New feature introduced as 7.</w:t>
            </w:r>
            <w:r w:rsidR="00A54F7E">
              <w:rPr>
                <w:noProof/>
                <w:lang w:eastAsia="zh-CN"/>
              </w:rPr>
              <w:t>11</w:t>
            </w:r>
            <w:r w:rsidR="00A67538">
              <w:rPr>
                <w:noProof/>
                <w:lang w:eastAsia="zh-CN"/>
              </w:rPr>
              <w:t>, because it is single CC</w:t>
            </w:r>
            <w:r w:rsidR="00A732B4">
              <w:rPr>
                <w:noProof/>
                <w:lang w:eastAsia="zh-CN"/>
              </w:rPr>
              <w:t xml:space="preserve">. Requirement in skeleton form with placeholders for parameters and </w:t>
            </w:r>
            <w:r w:rsidR="000A3263">
              <w:rPr>
                <w:noProof/>
                <w:lang w:eastAsia="zh-CN"/>
              </w:rPr>
              <w:t>AoAseparation test conditions.</w:t>
            </w:r>
          </w:p>
          <w:p w14:paraId="344E371E" w14:textId="37A5364B" w:rsidR="00A54F7E" w:rsidRDefault="00A54F7E" w:rsidP="007E33D8">
            <w:pPr>
              <w:pStyle w:val="CRCoverPage"/>
              <w:spacing w:after="0"/>
              <w:rPr>
                <w:noProof/>
                <w:lang w:eastAsia="zh-CN"/>
              </w:rPr>
            </w:pPr>
          </w:p>
          <w:p w14:paraId="58209E28" w14:textId="4D676C15" w:rsidR="00A54F7E" w:rsidRDefault="00A54F7E" w:rsidP="007E33D8">
            <w:pPr>
              <w:pStyle w:val="CRCoverPage"/>
              <w:spacing w:after="0"/>
              <w:rPr>
                <w:noProof/>
                <w:lang w:eastAsia="zh-CN"/>
              </w:rPr>
            </w:pPr>
            <w:r>
              <w:rPr>
                <w:noProof/>
                <w:lang w:eastAsia="zh-CN"/>
              </w:rPr>
              <w:t xml:space="preserve">7.3.5 or similar </w:t>
            </w:r>
            <w:r w:rsidR="00605B4F">
              <w:rPr>
                <w:noProof/>
                <w:lang w:eastAsia="zh-CN"/>
              </w:rPr>
              <w:t xml:space="preserve">is not used </w:t>
            </w:r>
            <w:r>
              <w:rPr>
                <w:noProof/>
                <w:lang w:eastAsia="zh-CN"/>
              </w:rPr>
              <w:t xml:space="preserve">because </w:t>
            </w:r>
            <w:r w:rsidR="00304780">
              <w:rPr>
                <w:noProof/>
                <w:lang w:eastAsia="zh-CN"/>
              </w:rPr>
              <w:t>7.3 seems to be</w:t>
            </w:r>
            <w:r>
              <w:rPr>
                <w:noProof/>
                <w:lang w:eastAsia="zh-CN"/>
              </w:rPr>
              <w:t xml:space="preserve"> about</w:t>
            </w:r>
            <w:r w:rsidR="00304780">
              <w:rPr>
                <w:noProof/>
                <w:lang w:eastAsia="zh-CN"/>
              </w:rPr>
              <w:t xml:space="preserve"> determining directional</w:t>
            </w:r>
            <w:r>
              <w:rPr>
                <w:noProof/>
                <w:lang w:eastAsia="zh-CN"/>
              </w:rPr>
              <w:t xml:space="preserve"> sensitivity and </w:t>
            </w:r>
            <w:r w:rsidR="00304780">
              <w:rPr>
                <w:noProof/>
                <w:lang w:eastAsia="zh-CN"/>
              </w:rPr>
              <w:t>statistics there of</w:t>
            </w:r>
            <w:r w:rsidR="001228D4">
              <w:rPr>
                <w:noProof/>
                <w:lang w:eastAsia="zh-CN"/>
              </w:rPr>
              <w:t>.</w:t>
            </w:r>
            <w:r w:rsidR="004C438D">
              <w:rPr>
                <w:noProof/>
                <w:lang w:eastAsia="zh-CN"/>
              </w:rPr>
              <w:t xml:space="preserve"> The</w:t>
            </w:r>
            <w:r w:rsidR="00835BC6">
              <w:rPr>
                <w:noProof/>
                <w:lang w:eastAsia="zh-CN"/>
              </w:rPr>
              <w:t xml:space="preserve"> new</w:t>
            </w:r>
            <w:r w:rsidR="004C438D">
              <w:rPr>
                <w:noProof/>
                <w:lang w:eastAsia="zh-CN"/>
              </w:rPr>
              <w:t xml:space="preserve"> requirements are different because the</w:t>
            </w:r>
            <w:r w:rsidR="00835BC6">
              <w:rPr>
                <w:noProof/>
                <w:lang w:eastAsia="zh-CN"/>
              </w:rPr>
              <w:t>y</w:t>
            </w:r>
            <w:r w:rsidR="002515FB">
              <w:rPr>
                <w:noProof/>
                <w:lang w:eastAsia="zh-CN"/>
              </w:rPr>
              <w:t xml:space="preserve"> </w:t>
            </w:r>
            <w:r w:rsidR="004C438D">
              <w:rPr>
                <w:noProof/>
                <w:lang w:eastAsia="zh-CN"/>
              </w:rPr>
              <w:t xml:space="preserve">do not need to determine exact </w:t>
            </w:r>
            <w:r w:rsidR="002515FB">
              <w:rPr>
                <w:noProof/>
                <w:lang w:eastAsia="zh-CN"/>
              </w:rPr>
              <w:t>power level(s)</w:t>
            </w:r>
            <w:r w:rsidR="004C438D">
              <w:rPr>
                <w:noProof/>
                <w:lang w:eastAsia="zh-CN"/>
              </w:rPr>
              <w:t xml:space="preserve"> where sensitivity is determined</w:t>
            </w:r>
            <w:r w:rsidR="002515FB">
              <w:rPr>
                <w:noProof/>
                <w:lang w:eastAsia="zh-CN"/>
              </w:rPr>
              <w:t xml:space="preserve"> for each AoA pair</w:t>
            </w:r>
            <w:r w:rsidR="004C438D">
              <w:rPr>
                <w:noProof/>
                <w:lang w:eastAsia="zh-CN"/>
              </w:rPr>
              <w:t>.</w:t>
            </w:r>
          </w:p>
          <w:p w14:paraId="2F371A46" w14:textId="75ABF1B7" w:rsidR="007E33D8" w:rsidRDefault="007E33D8" w:rsidP="007E33D8">
            <w:pPr>
              <w:pStyle w:val="CRCoverPage"/>
              <w:spacing w:after="0"/>
              <w:rPr>
                <w:noProof/>
                <w:lang w:eastAsia="zh-CN"/>
              </w:rPr>
            </w:pPr>
          </w:p>
          <w:p w14:paraId="708AA7DE" w14:textId="2F1AB8FA" w:rsidR="007E33D8" w:rsidRPr="00BF2D31" w:rsidRDefault="007E33D8" w:rsidP="00A67538">
            <w:pPr>
              <w:pStyle w:val="CRCoverPage"/>
              <w:spacing w:after="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B50ACF7" w14:textId="00186C2B" w:rsidR="00A16BC7" w:rsidRDefault="00A16BC7" w:rsidP="00EA3E19">
            <w:pPr>
              <w:pStyle w:val="CRCoverPage"/>
              <w:numPr>
                <w:ilvl w:val="0"/>
                <w:numId w:val="44"/>
              </w:numPr>
              <w:spacing w:after="0"/>
              <w:rPr>
                <w:noProof/>
                <w:lang w:eastAsia="zh-CN"/>
              </w:rPr>
            </w:pPr>
            <w:r>
              <w:rPr>
                <w:noProof/>
                <w:lang w:eastAsia="zh-CN"/>
              </w:rPr>
              <w:t>The same requirement applies for sDCI and mDCI UEs</w:t>
            </w:r>
            <w:r w:rsidR="005E0DA6">
              <w:rPr>
                <w:noProof/>
                <w:lang w:eastAsia="zh-CN"/>
              </w:rPr>
              <w:t>.</w:t>
            </w:r>
          </w:p>
          <w:p w14:paraId="43FA4CDE" w14:textId="5BA5FBC2" w:rsidR="00C062DE" w:rsidRDefault="00EA5D3C" w:rsidP="00EA3E19">
            <w:pPr>
              <w:pStyle w:val="CRCoverPage"/>
              <w:numPr>
                <w:ilvl w:val="0"/>
                <w:numId w:val="44"/>
              </w:numPr>
              <w:spacing w:after="0"/>
              <w:rPr>
                <w:noProof/>
                <w:lang w:eastAsia="zh-CN"/>
              </w:rPr>
            </w:pPr>
            <w:r>
              <w:rPr>
                <w:noProof/>
                <w:lang w:eastAsia="zh-CN"/>
              </w:rPr>
              <w:t>Capability list</w:t>
            </w:r>
            <w:r w:rsidR="00C062DE">
              <w:rPr>
                <w:noProof/>
                <w:lang w:eastAsia="zh-CN"/>
              </w:rPr>
              <w:t xml:space="preserve"> </w:t>
            </w:r>
            <w:r w:rsidR="00890BF6">
              <w:rPr>
                <w:noProof/>
                <w:lang w:eastAsia="zh-CN"/>
              </w:rPr>
              <w:t xml:space="preserve">reflect </w:t>
            </w:r>
            <w:r>
              <w:rPr>
                <w:noProof/>
                <w:lang w:eastAsia="zh-CN"/>
              </w:rPr>
              <w:t>previous agreements</w:t>
            </w:r>
            <w:r w:rsidR="00C062DE">
              <w:rPr>
                <w:noProof/>
                <w:lang w:eastAsia="zh-CN"/>
              </w:rPr>
              <w:t>.</w:t>
            </w:r>
          </w:p>
          <w:p w14:paraId="225767B8" w14:textId="639FFF31" w:rsidR="00D71C4C" w:rsidRDefault="00D71C4C" w:rsidP="00EA3E19">
            <w:pPr>
              <w:pStyle w:val="CRCoverPage"/>
              <w:numPr>
                <w:ilvl w:val="0"/>
                <w:numId w:val="44"/>
              </w:numPr>
              <w:spacing w:after="0"/>
              <w:rPr>
                <w:noProof/>
                <w:lang w:eastAsia="zh-CN"/>
              </w:rPr>
            </w:pPr>
            <w:r>
              <w:rPr>
                <w:lang w:eastAsia="zh-CN"/>
              </w:rPr>
              <w:t>The requirement is not called ‘spherical coverage’ because it is not meaningful in a 2AoA cont</w:t>
            </w:r>
            <w:r w:rsidR="00EB086F">
              <w:rPr>
                <w:lang w:eastAsia="zh-CN"/>
              </w:rPr>
              <w:t xml:space="preserve">ext which is different from the legacy </w:t>
            </w:r>
            <w:r w:rsidR="00BE59F9">
              <w:rPr>
                <w:lang w:eastAsia="zh-CN"/>
              </w:rPr>
              <w:t xml:space="preserve">1AoA </w:t>
            </w:r>
            <w:r w:rsidR="00B80C7F">
              <w:rPr>
                <w:lang w:eastAsia="zh-CN"/>
              </w:rPr>
              <w:t>case.</w:t>
            </w:r>
          </w:p>
          <w:p w14:paraId="3F505282" w14:textId="6D7E5388" w:rsidR="001236FE" w:rsidRDefault="001236FE" w:rsidP="00EA3E19">
            <w:pPr>
              <w:pStyle w:val="CRCoverPage"/>
              <w:numPr>
                <w:ilvl w:val="0"/>
                <w:numId w:val="44"/>
              </w:numPr>
              <w:spacing w:after="0"/>
              <w:rPr>
                <w:noProof/>
                <w:lang w:eastAsia="zh-CN"/>
              </w:rPr>
            </w:pPr>
            <w:r>
              <w:rPr>
                <w:lang w:eastAsia="zh-CN"/>
              </w:rPr>
              <w:t xml:space="preserve">The requirement applies for downlink signals </w:t>
            </w:r>
            <w:r w:rsidR="00C167A8">
              <w:rPr>
                <w:lang w:eastAsia="zh-CN"/>
              </w:rPr>
              <w:t xml:space="preserve">from the 2 AoAs </w:t>
            </w:r>
            <w:r>
              <w:rPr>
                <w:lang w:eastAsia="zh-CN"/>
              </w:rPr>
              <w:t>with overlapping RBs in both time and frequency.</w:t>
            </w:r>
          </w:p>
          <w:p w14:paraId="0BEB8168" w14:textId="64D9165F" w:rsidR="00970D64" w:rsidRDefault="00EA3E19" w:rsidP="00EA3E19">
            <w:pPr>
              <w:pStyle w:val="CRCoverPage"/>
              <w:numPr>
                <w:ilvl w:val="0"/>
                <w:numId w:val="44"/>
              </w:numPr>
              <w:spacing w:after="0"/>
              <w:rPr>
                <w:noProof/>
                <w:lang w:eastAsia="zh-CN"/>
              </w:rPr>
            </w:pPr>
            <w:r>
              <w:rPr>
                <w:noProof/>
                <w:lang w:eastAsia="zh-CN"/>
              </w:rPr>
              <w:t>The requirement</w:t>
            </w:r>
            <w:r w:rsidR="00151645">
              <w:rPr>
                <w:noProof/>
                <w:lang w:eastAsia="zh-CN"/>
              </w:rPr>
              <w:t>s</w:t>
            </w:r>
            <w:r>
              <w:rPr>
                <w:noProof/>
                <w:lang w:eastAsia="zh-CN"/>
              </w:rPr>
              <w:t xml:space="preserve"> </w:t>
            </w:r>
            <w:r w:rsidR="00151645">
              <w:rPr>
                <w:noProof/>
                <w:lang w:eastAsia="zh-CN"/>
              </w:rPr>
              <w:t>are</w:t>
            </w:r>
            <w:r>
              <w:rPr>
                <w:noProof/>
                <w:lang w:eastAsia="zh-CN"/>
              </w:rPr>
              <w:t xml:space="preserve"> </w:t>
            </w:r>
            <w:r w:rsidR="00151645">
              <w:rPr>
                <w:noProof/>
                <w:lang w:eastAsia="zh-CN"/>
              </w:rPr>
              <w:t>derived</w:t>
            </w:r>
            <w:r>
              <w:rPr>
                <w:noProof/>
                <w:lang w:eastAsia="zh-CN"/>
              </w:rPr>
              <w:t xml:space="preserve"> in context of the agreed test system</w:t>
            </w:r>
            <w:r w:rsidR="008B5948">
              <w:rPr>
                <w:noProof/>
                <w:lang w:eastAsia="zh-CN"/>
              </w:rPr>
              <w:t xml:space="preserve"> (</w:t>
            </w:r>
            <w:r w:rsidR="00AA656F">
              <w:rPr>
                <w:noProof/>
                <w:lang w:eastAsia="zh-CN"/>
              </w:rPr>
              <w:t>R4-2306604)</w:t>
            </w:r>
            <w:r w:rsidR="00151645">
              <w:rPr>
                <w:noProof/>
                <w:lang w:eastAsia="zh-CN"/>
              </w:rPr>
              <w:t xml:space="preserve">. </w:t>
            </w:r>
            <w:r w:rsidR="00B7782F">
              <w:rPr>
                <w:noProof/>
                <w:lang w:eastAsia="zh-CN"/>
              </w:rPr>
              <w:t xml:space="preserve">The requirements </w:t>
            </w:r>
            <w:r w:rsidR="00557862">
              <w:rPr>
                <w:noProof/>
                <w:lang w:eastAsia="zh-CN"/>
              </w:rPr>
              <w:t>may</w:t>
            </w:r>
            <w:r w:rsidR="00B7782F">
              <w:rPr>
                <w:noProof/>
                <w:lang w:eastAsia="zh-CN"/>
              </w:rPr>
              <w:t xml:space="preserve"> not apply for a different positioning system. It is therefore nece</w:t>
            </w:r>
            <w:r w:rsidR="00376DB7">
              <w:rPr>
                <w:noProof/>
                <w:lang w:eastAsia="zh-CN"/>
              </w:rPr>
              <w:t>ssary t</w:t>
            </w:r>
            <w:r w:rsidR="006E2F70">
              <w:rPr>
                <w:noProof/>
                <w:lang w:eastAsia="zh-CN"/>
              </w:rPr>
              <w:t xml:space="preserve">o </w:t>
            </w:r>
            <w:r w:rsidR="00557862">
              <w:rPr>
                <w:noProof/>
                <w:lang w:eastAsia="zh-CN"/>
              </w:rPr>
              <w:t xml:space="preserve">clarify this detail by </w:t>
            </w:r>
            <w:r w:rsidR="006E2F70">
              <w:rPr>
                <w:noProof/>
                <w:lang w:eastAsia="zh-CN"/>
              </w:rPr>
              <w:t>includ</w:t>
            </w:r>
            <w:r w:rsidR="00557862">
              <w:rPr>
                <w:noProof/>
                <w:lang w:eastAsia="zh-CN"/>
              </w:rPr>
              <w:t>ing</w:t>
            </w:r>
            <w:r w:rsidR="006E2F70">
              <w:rPr>
                <w:noProof/>
                <w:lang w:eastAsia="zh-CN"/>
              </w:rPr>
              <w:t xml:space="preserve"> applicable test system detail</w:t>
            </w:r>
            <w:r w:rsidR="00376DB7">
              <w:rPr>
                <w:noProof/>
                <w:lang w:eastAsia="zh-CN"/>
              </w:rPr>
              <w:t xml:space="preserve"> </w:t>
            </w:r>
          </w:p>
          <w:p w14:paraId="5EEF9A3D" w14:textId="77777777" w:rsidR="00596DD8" w:rsidRDefault="00B50AA0" w:rsidP="009B6E27">
            <w:pPr>
              <w:pStyle w:val="CRCoverPage"/>
              <w:numPr>
                <w:ilvl w:val="1"/>
                <w:numId w:val="44"/>
              </w:numPr>
              <w:spacing w:after="0"/>
              <w:rPr>
                <w:noProof/>
                <w:lang w:eastAsia="zh-CN"/>
              </w:rPr>
            </w:pPr>
            <w:r>
              <w:rPr>
                <w:noProof/>
                <w:lang w:eastAsia="zh-CN"/>
              </w:rPr>
              <w:t>The foreseen system has a 2-axis positioner</w:t>
            </w:r>
            <w:r w:rsidR="00596DD8">
              <w:rPr>
                <w:noProof/>
                <w:lang w:eastAsia="zh-CN"/>
              </w:rPr>
              <w:t>.</w:t>
            </w:r>
          </w:p>
          <w:p w14:paraId="0A901B8B" w14:textId="2471424E" w:rsidR="009B6E27" w:rsidRDefault="00596DD8" w:rsidP="009B6E27">
            <w:pPr>
              <w:pStyle w:val="CRCoverPage"/>
              <w:numPr>
                <w:ilvl w:val="1"/>
                <w:numId w:val="44"/>
              </w:numPr>
              <w:spacing w:after="0"/>
              <w:rPr>
                <w:noProof/>
                <w:lang w:eastAsia="zh-CN"/>
              </w:rPr>
            </w:pPr>
            <w:r>
              <w:rPr>
                <w:noProof/>
                <w:lang w:eastAsia="zh-CN"/>
              </w:rPr>
              <w:t>The positioner motion</w:t>
            </w:r>
            <w:r w:rsidR="005123C0">
              <w:rPr>
                <w:noProof/>
                <w:lang w:eastAsia="zh-CN"/>
              </w:rPr>
              <w:t xml:space="preserve"> and the sources locations are</w:t>
            </w:r>
            <w:r>
              <w:rPr>
                <w:noProof/>
                <w:lang w:eastAsia="zh-CN"/>
              </w:rPr>
              <w:t xml:space="preserve"> such that the sources </w:t>
            </w:r>
            <w:r w:rsidR="00C87B72">
              <w:rPr>
                <w:noProof/>
                <w:lang w:eastAsia="zh-CN"/>
              </w:rPr>
              <w:t xml:space="preserve">both TRPs appear at the same </w:t>
            </w:r>
            <w:r w:rsidR="00847385">
              <w:rPr>
                <w:noProof/>
                <w:lang w:eastAsia="zh-CN"/>
              </w:rPr>
              <w:t xml:space="preserve">spatial </w:t>
            </w:r>
            <w:r w:rsidR="00C87B72">
              <w:rPr>
                <w:noProof/>
                <w:lang w:eastAsia="zh-CN"/>
              </w:rPr>
              <w:t>grid points relative to the UE</w:t>
            </w:r>
            <w:r w:rsidR="009F38A5">
              <w:rPr>
                <w:noProof/>
                <w:lang w:eastAsia="zh-CN"/>
              </w:rPr>
              <w:t>, and that the AoA pairs are always along meridians</w:t>
            </w:r>
            <w:r w:rsidR="007B6030">
              <w:rPr>
                <w:noProof/>
                <w:lang w:eastAsia="zh-CN"/>
              </w:rPr>
              <w:t xml:space="preserve"> </w:t>
            </w:r>
            <w:r w:rsidR="00B250AB">
              <w:rPr>
                <w:noProof/>
                <w:lang w:eastAsia="zh-CN"/>
              </w:rPr>
              <w:t>as viewed from the UE</w:t>
            </w:r>
            <w:r w:rsidR="00CA51F8">
              <w:rPr>
                <w:noProof/>
                <w:lang w:eastAsia="zh-CN"/>
              </w:rPr>
              <w:t>.</w:t>
            </w:r>
          </w:p>
          <w:p w14:paraId="4CDBD9C1" w14:textId="0ED6DD30" w:rsidR="004D28EE" w:rsidRDefault="00F76E10" w:rsidP="009B6E27">
            <w:pPr>
              <w:pStyle w:val="CRCoverPage"/>
              <w:numPr>
                <w:ilvl w:val="1"/>
                <w:numId w:val="44"/>
              </w:numPr>
              <w:spacing w:after="0"/>
              <w:rPr>
                <w:noProof/>
                <w:lang w:eastAsia="zh-CN"/>
              </w:rPr>
            </w:pPr>
            <w:r>
              <w:rPr>
                <w:noProof/>
                <w:lang w:eastAsia="zh-CN"/>
              </w:rPr>
              <w:t xml:space="preserve">Wording can optionally </w:t>
            </w:r>
            <w:r w:rsidR="00B43819">
              <w:rPr>
                <w:noProof/>
                <w:lang w:eastAsia="zh-CN"/>
              </w:rPr>
              <w:t>list the types</w:t>
            </w:r>
            <w:r w:rsidR="00B250AB">
              <w:rPr>
                <w:noProof/>
                <w:lang w:eastAsia="zh-CN"/>
              </w:rPr>
              <w:t xml:space="preserve"> of positioners</w:t>
            </w:r>
            <w:r w:rsidR="007E597A">
              <w:rPr>
                <w:noProof/>
                <w:lang w:eastAsia="zh-CN"/>
              </w:rPr>
              <w:t>, but these may need definition of new terms</w:t>
            </w:r>
            <w:r w:rsidR="00B43819">
              <w:rPr>
                <w:noProof/>
                <w:lang w:eastAsia="zh-CN"/>
              </w:rPr>
              <w:t>.</w:t>
            </w:r>
          </w:p>
          <w:p w14:paraId="4F4D37CF" w14:textId="296EB5FA" w:rsidR="00E332AA" w:rsidRDefault="00E332AA" w:rsidP="00EA3E19">
            <w:pPr>
              <w:pStyle w:val="CRCoverPage"/>
              <w:numPr>
                <w:ilvl w:val="0"/>
                <w:numId w:val="44"/>
              </w:numPr>
              <w:spacing w:after="0"/>
              <w:rPr>
                <w:noProof/>
                <w:lang w:eastAsia="zh-CN"/>
              </w:rPr>
            </w:pPr>
            <w:r>
              <w:rPr>
                <w:noProof/>
                <w:lang w:eastAsia="zh-CN"/>
              </w:rPr>
              <w:lastRenderedPageBreak/>
              <w:t>DL power condition</w:t>
            </w:r>
            <w:r w:rsidR="000E0007">
              <w:rPr>
                <w:noProof/>
                <w:lang w:eastAsia="zh-CN"/>
              </w:rPr>
              <w:t xml:space="preserve"> per TRP</w:t>
            </w:r>
            <w:r>
              <w:rPr>
                <w:noProof/>
                <w:lang w:eastAsia="zh-CN"/>
              </w:rPr>
              <w:t xml:space="preserve"> is per agreement in R4-2306604 (legacy EIS spherical coverage condition)</w:t>
            </w:r>
          </w:p>
          <w:p w14:paraId="305B2B63" w14:textId="017E7BF9" w:rsidR="00376DB7" w:rsidRDefault="003354F3" w:rsidP="00EA3E19">
            <w:pPr>
              <w:pStyle w:val="CRCoverPage"/>
              <w:numPr>
                <w:ilvl w:val="0"/>
                <w:numId w:val="44"/>
              </w:numPr>
              <w:spacing w:after="0"/>
              <w:rPr>
                <w:noProof/>
                <w:lang w:eastAsia="zh-CN"/>
              </w:rPr>
            </w:pPr>
            <w:r>
              <w:rPr>
                <w:noProof/>
                <w:lang w:eastAsia="zh-CN"/>
              </w:rPr>
              <w:t>The requirement metric</w:t>
            </w:r>
            <w:r w:rsidR="00952C0E">
              <w:rPr>
                <w:noProof/>
                <w:lang w:eastAsia="zh-CN"/>
              </w:rPr>
              <w:t xml:space="preserve"> is aligned with the baseline </w:t>
            </w:r>
            <w:r w:rsidR="00131E28">
              <w:rPr>
                <w:noProof/>
                <w:lang w:eastAsia="zh-CN"/>
              </w:rPr>
              <w:t>assumptoin</w:t>
            </w:r>
            <w:r w:rsidR="00BD2E1B">
              <w:rPr>
                <w:noProof/>
                <w:lang w:eastAsia="zh-CN"/>
              </w:rPr>
              <w:t xml:space="preserve"> of R4-2306604</w:t>
            </w:r>
            <w:r w:rsidR="002B0D34">
              <w:rPr>
                <w:noProof/>
                <w:lang w:eastAsia="zh-CN"/>
              </w:rPr>
              <w:t>. Further detail is included in normative Annex K</w:t>
            </w:r>
            <w:r w:rsidR="001142AC">
              <w:rPr>
                <w:noProof/>
                <w:lang w:eastAsia="zh-CN"/>
              </w:rPr>
              <w:t>.</w:t>
            </w:r>
            <w:r w:rsidR="00641BCC">
              <w:rPr>
                <w:noProof/>
                <w:lang w:eastAsia="zh-CN"/>
              </w:rPr>
              <w:t xml:space="preserve"> </w:t>
            </w:r>
          </w:p>
          <w:p w14:paraId="0D950D52" w14:textId="35E48EB6" w:rsidR="00BD2E1B" w:rsidRDefault="00BD2E1B" w:rsidP="00EA3E19">
            <w:pPr>
              <w:pStyle w:val="CRCoverPage"/>
              <w:numPr>
                <w:ilvl w:val="0"/>
                <w:numId w:val="44"/>
              </w:numPr>
              <w:spacing w:after="0"/>
              <w:rPr>
                <w:noProof/>
                <w:lang w:eastAsia="zh-CN"/>
              </w:rPr>
            </w:pPr>
            <w:r>
              <w:rPr>
                <w:noProof/>
                <w:lang w:eastAsia="zh-CN"/>
              </w:rPr>
              <w:t xml:space="preserve">Wording is provided for both, OR and arithemetic mean combining. </w:t>
            </w:r>
            <w:r w:rsidRPr="00C61CC7">
              <w:rPr>
                <w:b/>
                <w:bCs/>
                <w:noProof/>
                <w:lang w:eastAsia="zh-CN"/>
              </w:rPr>
              <w:t>To be down selected</w:t>
            </w:r>
          </w:p>
          <w:p w14:paraId="2B538D7F" w14:textId="1DD8574C" w:rsidR="00F33631" w:rsidRDefault="00F33631" w:rsidP="00EA3E19">
            <w:pPr>
              <w:pStyle w:val="CRCoverPage"/>
              <w:numPr>
                <w:ilvl w:val="0"/>
                <w:numId w:val="44"/>
              </w:numPr>
              <w:spacing w:after="0"/>
              <w:rPr>
                <w:noProof/>
                <w:lang w:eastAsia="zh-CN"/>
              </w:rPr>
            </w:pPr>
            <w:r>
              <w:rPr>
                <w:noProof/>
                <w:lang w:eastAsia="zh-CN"/>
              </w:rPr>
              <w:t xml:space="preserve">DL </w:t>
            </w:r>
            <w:r w:rsidR="00641BCC">
              <w:rPr>
                <w:noProof/>
                <w:lang w:eastAsia="zh-CN"/>
              </w:rPr>
              <w:t>RMC</w:t>
            </w:r>
            <w:r>
              <w:rPr>
                <w:noProof/>
                <w:lang w:eastAsia="zh-CN"/>
              </w:rPr>
              <w:t>s:</w:t>
            </w:r>
          </w:p>
          <w:p w14:paraId="060C7A45" w14:textId="392498AF" w:rsidR="00BD2E1B" w:rsidRDefault="00F33631" w:rsidP="00F33631">
            <w:pPr>
              <w:pStyle w:val="CRCoverPage"/>
              <w:numPr>
                <w:ilvl w:val="1"/>
                <w:numId w:val="44"/>
              </w:numPr>
              <w:spacing w:after="0"/>
              <w:rPr>
                <w:noProof/>
                <w:lang w:eastAsia="zh-CN"/>
              </w:rPr>
            </w:pPr>
            <w:r>
              <w:rPr>
                <w:noProof/>
                <w:lang w:eastAsia="zh-CN"/>
              </w:rPr>
              <w:t xml:space="preserve">mDCI UEs: </w:t>
            </w:r>
            <w:r w:rsidR="008E0F66">
              <w:rPr>
                <w:noProof/>
                <w:lang w:eastAsia="zh-CN"/>
              </w:rPr>
              <w:t>FRC</w:t>
            </w:r>
            <w:r w:rsidR="00641BCC">
              <w:rPr>
                <w:noProof/>
                <w:lang w:eastAsia="zh-CN"/>
              </w:rPr>
              <w:t xml:space="preserve"> reused </w:t>
            </w:r>
            <w:r>
              <w:rPr>
                <w:noProof/>
                <w:lang w:eastAsia="zh-CN"/>
              </w:rPr>
              <w:t xml:space="preserve">from legacy sensitivity requirement </w:t>
            </w:r>
          </w:p>
          <w:p w14:paraId="37B7C290" w14:textId="03EA4012" w:rsidR="00F33631" w:rsidRDefault="00F33631" w:rsidP="00F33631">
            <w:pPr>
              <w:pStyle w:val="CRCoverPage"/>
              <w:numPr>
                <w:ilvl w:val="1"/>
                <w:numId w:val="44"/>
              </w:numPr>
              <w:spacing w:after="0"/>
              <w:rPr>
                <w:noProof/>
                <w:lang w:eastAsia="zh-CN"/>
              </w:rPr>
            </w:pPr>
            <w:r>
              <w:rPr>
                <w:noProof/>
                <w:lang w:eastAsia="zh-CN"/>
              </w:rPr>
              <w:t xml:space="preserve">sDCI UEs: </w:t>
            </w:r>
            <w:r w:rsidR="00864D6B">
              <w:rPr>
                <w:noProof/>
                <w:lang w:eastAsia="zh-CN"/>
              </w:rPr>
              <w:t xml:space="preserve">new </w:t>
            </w:r>
            <w:r w:rsidR="008E0F66">
              <w:rPr>
                <w:noProof/>
                <w:lang w:eastAsia="zh-CN"/>
              </w:rPr>
              <w:t>FRC</w:t>
            </w:r>
            <w:r>
              <w:rPr>
                <w:noProof/>
                <w:lang w:eastAsia="zh-CN"/>
              </w:rPr>
              <w:t xml:space="preserve"> </w:t>
            </w:r>
            <w:r w:rsidR="008E0F66">
              <w:rPr>
                <w:noProof/>
                <w:lang w:eastAsia="zh-CN"/>
              </w:rPr>
              <w:t xml:space="preserve">assuming 2L </w:t>
            </w:r>
            <w:r w:rsidR="00DE4A62">
              <w:rPr>
                <w:noProof/>
                <w:lang w:eastAsia="zh-CN"/>
              </w:rPr>
              <w:t>single TB</w:t>
            </w:r>
            <w:r w:rsidR="00A16BC7">
              <w:rPr>
                <w:noProof/>
                <w:lang w:eastAsia="zh-CN"/>
              </w:rPr>
              <w:t>.</w:t>
            </w:r>
            <w:r w:rsidR="00DE4A62">
              <w:rPr>
                <w:noProof/>
                <w:lang w:eastAsia="zh-CN"/>
              </w:rPr>
              <w:t xml:space="preserve"> (data rates are roughly 2x </w:t>
            </w:r>
            <w:r w:rsidR="002C400D">
              <w:rPr>
                <w:noProof/>
                <w:lang w:eastAsia="zh-CN"/>
              </w:rPr>
              <w:t>legacy data rates)</w:t>
            </w:r>
          </w:p>
          <w:p w14:paraId="12D22D77" w14:textId="77777777" w:rsidR="004D7998" w:rsidRDefault="00E332AA" w:rsidP="00E332AA">
            <w:pPr>
              <w:pStyle w:val="CRCoverPage"/>
              <w:numPr>
                <w:ilvl w:val="0"/>
                <w:numId w:val="44"/>
              </w:numPr>
              <w:spacing w:after="0"/>
              <w:rPr>
                <w:noProof/>
                <w:lang w:eastAsia="zh-CN"/>
              </w:rPr>
            </w:pPr>
            <w:r>
              <w:rPr>
                <w:noProof/>
                <w:lang w:eastAsia="zh-CN"/>
              </w:rPr>
              <w:t xml:space="preserve">Requirement </w:t>
            </w:r>
            <w:r w:rsidR="00A732B4">
              <w:rPr>
                <w:noProof/>
                <w:lang w:eastAsia="zh-CN"/>
              </w:rPr>
              <w:t xml:space="preserve">skeleton is </w:t>
            </w:r>
            <w:r w:rsidR="000A3263">
              <w:rPr>
                <w:noProof/>
                <w:lang w:eastAsia="zh-CN"/>
              </w:rPr>
              <w:t xml:space="preserve">limited to PC3. </w:t>
            </w:r>
          </w:p>
          <w:p w14:paraId="03CA41A0" w14:textId="773E3994" w:rsidR="004D7998" w:rsidRDefault="004D7998" w:rsidP="004D7998">
            <w:pPr>
              <w:pStyle w:val="CRCoverPage"/>
              <w:numPr>
                <w:ilvl w:val="1"/>
                <w:numId w:val="44"/>
              </w:numPr>
              <w:spacing w:after="0"/>
              <w:rPr>
                <w:noProof/>
                <w:lang w:eastAsia="zh-CN"/>
              </w:rPr>
            </w:pPr>
            <w:r>
              <w:rPr>
                <w:noProof/>
                <w:lang w:eastAsia="zh-CN"/>
              </w:rPr>
              <w:t xml:space="preserve">Main wording </w:t>
            </w:r>
            <w:r w:rsidR="00E9169E">
              <w:rPr>
                <w:noProof/>
                <w:lang w:eastAsia="zh-CN"/>
              </w:rPr>
              <w:t xml:space="preserve">needs to be downselected between one orientation per AoA separation and one orientation for all separation </w:t>
            </w:r>
            <w:r w:rsidR="00ED157E">
              <w:rPr>
                <w:noProof/>
                <w:lang w:eastAsia="zh-CN"/>
              </w:rPr>
              <w:t>conditions.</w:t>
            </w:r>
          </w:p>
          <w:p w14:paraId="02065014" w14:textId="77777777" w:rsidR="00E332AA" w:rsidRDefault="000A3263" w:rsidP="004D7998">
            <w:pPr>
              <w:pStyle w:val="CRCoverPage"/>
              <w:numPr>
                <w:ilvl w:val="1"/>
                <w:numId w:val="44"/>
              </w:numPr>
              <w:spacing w:after="0"/>
              <w:rPr>
                <w:noProof/>
                <w:lang w:eastAsia="zh-CN"/>
              </w:rPr>
            </w:pPr>
            <w:r>
              <w:rPr>
                <w:noProof/>
                <w:lang w:eastAsia="zh-CN"/>
              </w:rPr>
              <w:t xml:space="preserve">Three options </w:t>
            </w:r>
            <w:r w:rsidR="00ED157E">
              <w:rPr>
                <w:noProof/>
                <w:lang w:eastAsia="zh-CN"/>
              </w:rPr>
              <w:t xml:space="preserve">for requiements </w:t>
            </w:r>
            <w:r>
              <w:rPr>
                <w:noProof/>
                <w:lang w:eastAsia="zh-CN"/>
              </w:rPr>
              <w:t>provided</w:t>
            </w:r>
            <w:r w:rsidR="00ED157E">
              <w:rPr>
                <w:noProof/>
                <w:lang w:eastAsia="zh-CN"/>
              </w:rPr>
              <w:t xml:space="preserve"> for visualization</w:t>
            </w:r>
            <w:r w:rsidR="00145B74">
              <w:rPr>
                <w:noProof/>
                <w:lang w:eastAsia="zh-CN"/>
              </w:rPr>
              <w:t xml:space="preserve">, </w:t>
            </w:r>
            <w:r w:rsidR="00145B74" w:rsidRPr="00C61CC7">
              <w:rPr>
                <w:b/>
                <w:bCs/>
                <w:noProof/>
                <w:lang w:eastAsia="zh-CN"/>
              </w:rPr>
              <w:t>to be down selected later.</w:t>
            </w:r>
          </w:p>
          <w:p w14:paraId="0EEC5D6C" w14:textId="77777777" w:rsidR="001F146E" w:rsidRDefault="00243884" w:rsidP="001F146E">
            <w:pPr>
              <w:pStyle w:val="CRCoverPage"/>
              <w:numPr>
                <w:ilvl w:val="0"/>
                <w:numId w:val="44"/>
              </w:numPr>
              <w:spacing w:after="0"/>
              <w:rPr>
                <w:noProof/>
                <w:lang w:eastAsia="zh-CN"/>
              </w:rPr>
            </w:pPr>
            <w:r>
              <w:rPr>
                <w:noProof/>
                <w:lang w:eastAsia="zh-CN"/>
              </w:rPr>
              <w:t>UL for this requirement is limited to one of the TCI-state</w:t>
            </w:r>
            <w:r w:rsidR="0001334E">
              <w:rPr>
                <w:noProof/>
                <w:lang w:eastAsia="zh-CN"/>
              </w:rPr>
              <w:t>s from the pair used for DL. The conditions are replicated from legacy sensitivity test</w:t>
            </w:r>
            <w:r w:rsidR="00F50ED2">
              <w:rPr>
                <w:noProof/>
                <w:lang w:eastAsia="zh-CN"/>
              </w:rPr>
              <w:t xml:space="preserve"> (transmitter set to PUMAX, RMC in annex).</w:t>
            </w:r>
          </w:p>
          <w:p w14:paraId="31C656EC" w14:textId="77153C75" w:rsidR="001A5C90" w:rsidRPr="00BF2D31" w:rsidRDefault="00BB01F6" w:rsidP="001F146E">
            <w:pPr>
              <w:pStyle w:val="CRCoverPage"/>
              <w:numPr>
                <w:ilvl w:val="0"/>
                <w:numId w:val="44"/>
              </w:numPr>
              <w:spacing w:after="0"/>
              <w:rPr>
                <w:noProof/>
                <w:lang w:eastAsia="zh-CN"/>
              </w:rPr>
            </w:pPr>
            <w:r>
              <w:rPr>
                <w:noProof/>
                <w:lang w:eastAsia="zh-CN"/>
              </w:rPr>
              <w:t xml:space="preserve">The test metric is pass/fail for each AoA pair. The grid is the same as </w:t>
            </w:r>
            <w:r w:rsidR="00E86E60">
              <w:rPr>
                <w:noProof/>
                <w:lang w:eastAsia="zh-CN"/>
              </w:rPr>
              <w:t>the legacy spherical coverage grid, see #2 above.</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F05AC" w:rsidR="00970D64" w:rsidRPr="00BF2D31" w:rsidRDefault="00A85952" w:rsidP="00970D64">
            <w:pPr>
              <w:pStyle w:val="CRCoverPage"/>
              <w:spacing w:after="0"/>
              <w:ind w:left="100"/>
              <w:rPr>
                <w:noProof/>
              </w:rPr>
            </w:pPr>
            <w:r>
              <w:rPr>
                <w:noProof/>
                <w:lang w:eastAsia="zh-CN"/>
              </w:rPr>
              <w:t>New feature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4C5DA" w:rsidR="001E41F3" w:rsidRPr="00BF2D31" w:rsidRDefault="00B70D84">
            <w:pPr>
              <w:pStyle w:val="CRCoverPage"/>
              <w:spacing w:after="0"/>
              <w:ind w:left="100"/>
              <w:rPr>
                <w:noProof/>
              </w:rPr>
            </w:pPr>
            <w:r>
              <w:rPr>
                <w:noProof/>
                <w:lang w:eastAsia="zh-CN"/>
              </w:rPr>
              <w:t>7.</w:t>
            </w:r>
            <w:r w:rsidR="001228D4">
              <w:rPr>
                <w:noProof/>
                <w:lang w:eastAsia="zh-CN"/>
              </w:rPr>
              <w:t>11</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Heading2"/>
        <w:rPr>
          <w:color w:val="FF0000"/>
        </w:rPr>
      </w:pPr>
      <w:r w:rsidRPr="00BF2D31">
        <w:rPr>
          <w:color w:val="FF0000"/>
        </w:rPr>
        <w:lastRenderedPageBreak/>
        <w:t>&lt;&lt;&lt; START OF CHANGES &gt;&gt;&gt;</w:t>
      </w:r>
    </w:p>
    <w:p w14:paraId="180E21FF" w14:textId="77777777" w:rsidR="00E519D2" w:rsidRPr="00C04A08" w:rsidRDefault="00E519D2" w:rsidP="00E519D2">
      <w:pPr>
        <w:pStyle w:val="Heading2Head2A2"/>
        <w:rPr>
          <w:ins w:id="2" w:author="Qualcomm" w:date="2023-05-15T09:59:00Z"/>
        </w:rPr>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61119559"/>
      <w:bookmarkStart w:id="16" w:name="_Toc61119941"/>
      <w:bookmarkStart w:id="17" w:name="_Toc67926001"/>
      <w:bookmarkStart w:id="18" w:name="_Toc75273639"/>
      <w:bookmarkStart w:id="19" w:name="_Toc76510539"/>
      <w:bookmarkStart w:id="20" w:name="_Toc83129696"/>
      <w:bookmarkStart w:id="21" w:name="_Toc90591228"/>
      <w:bookmarkStart w:id="22" w:name="_Toc98864263"/>
      <w:bookmarkStart w:id="23" w:name="_Toc99733512"/>
      <w:bookmarkStart w:id="24" w:name="_Toc106577412"/>
      <w:bookmarkStart w:id="25" w:name="_Toc114537163"/>
      <w:bookmarkStart w:id="26" w:name="_Toc115257431"/>
      <w:bookmarkStart w:id="27" w:name="_Toc21340879"/>
      <w:bookmarkStart w:id="28" w:name="_Toc29805326"/>
      <w:bookmarkStart w:id="29" w:name="_Toc36456535"/>
      <w:bookmarkStart w:id="30" w:name="_Toc36469633"/>
      <w:bookmarkStart w:id="31" w:name="_Toc37254042"/>
      <w:bookmarkStart w:id="32" w:name="_Toc37322899"/>
      <w:bookmarkStart w:id="33" w:name="_Toc37324305"/>
      <w:bookmarkStart w:id="34" w:name="_Toc45889828"/>
      <w:bookmarkStart w:id="35" w:name="_Toc52196489"/>
      <w:bookmarkStart w:id="36" w:name="_Toc52197469"/>
      <w:bookmarkStart w:id="37" w:name="_Toc53173192"/>
      <w:bookmarkStart w:id="38" w:name="_Toc53173561"/>
      <w:bookmarkStart w:id="39" w:name="_Toc61119561"/>
      <w:bookmarkStart w:id="40" w:name="_Toc61119943"/>
      <w:bookmarkStart w:id="41" w:name="_Toc67926003"/>
      <w:bookmarkStart w:id="42" w:name="_Toc75273641"/>
      <w:bookmarkStart w:id="43" w:name="_Toc76510541"/>
      <w:bookmarkStart w:id="44" w:name="_Toc83129698"/>
      <w:bookmarkStart w:id="45" w:name="_Toc90591230"/>
      <w:bookmarkStart w:id="46" w:name="_Toc98864265"/>
      <w:bookmarkStart w:id="47" w:name="_Toc99733514"/>
      <w:ins w:id="48" w:author="Qualcomm" w:date="2023-05-15T09:59:00Z">
        <w:r>
          <w:t>7</w:t>
        </w:r>
        <w:r w:rsidRPr="00C04A08">
          <w:t>.</w:t>
        </w:r>
        <w:r>
          <w:t>11</w:t>
        </w:r>
        <w:r w:rsidRPr="00C04A08">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Requirement for simultaneous reception from two angles of arrival</w:t>
        </w:r>
      </w:ins>
    </w:p>
    <w:p w14:paraId="713B02FC" w14:textId="77777777" w:rsidR="00E519D2" w:rsidRPr="00C04A08" w:rsidRDefault="00E519D2" w:rsidP="00E519D2">
      <w:pPr>
        <w:pStyle w:val="Heading3"/>
        <w:rPr>
          <w:ins w:id="49" w:author="Qualcomm" w:date="2023-05-15T09:59:00Z"/>
        </w:rPr>
      </w:pPr>
      <w:bookmarkStart w:id="50" w:name="_Toc21340878"/>
      <w:bookmarkStart w:id="51" w:name="_Toc29805325"/>
      <w:bookmarkStart w:id="52" w:name="_Toc36456534"/>
      <w:bookmarkStart w:id="53" w:name="_Toc36469632"/>
      <w:bookmarkStart w:id="54" w:name="_Toc37254041"/>
      <w:bookmarkStart w:id="55" w:name="_Toc37322898"/>
      <w:bookmarkStart w:id="56" w:name="_Toc37324304"/>
      <w:bookmarkStart w:id="57" w:name="_Toc45889827"/>
      <w:bookmarkStart w:id="58" w:name="_Toc52196488"/>
      <w:bookmarkStart w:id="59" w:name="_Toc52197468"/>
      <w:bookmarkStart w:id="60" w:name="_Toc53173191"/>
      <w:bookmarkStart w:id="61" w:name="_Toc53173560"/>
      <w:bookmarkStart w:id="62" w:name="_Toc61119560"/>
      <w:bookmarkStart w:id="63" w:name="_Toc61119942"/>
      <w:bookmarkStart w:id="64" w:name="_Toc67926002"/>
      <w:bookmarkStart w:id="65" w:name="_Toc75273640"/>
      <w:bookmarkStart w:id="66" w:name="_Toc76510540"/>
      <w:bookmarkStart w:id="67" w:name="_Toc83129697"/>
      <w:bookmarkStart w:id="68" w:name="_Toc90591229"/>
      <w:bookmarkStart w:id="69" w:name="_Toc98864264"/>
      <w:bookmarkStart w:id="70" w:name="_Toc99733513"/>
      <w:bookmarkStart w:id="71" w:name="_Toc106577413"/>
      <w:bookmarkStart w:id="72" w:name="_Toc114537164"/>
      <w:bookmarkStart w:id="73" w:name="_Toc115257432"/>
      <w:ins w:id="74" w:author="Qualcomm" w:date="2023-05-15T09:59:00Z">
        <w:r w:rsidRPr="00C04A08">
          <w:t>7.</w:t>
        </w:r>
        <w:r>
          <w:t>11.0</w:t>
        </w:r>
        <w:r w:rsidRPr="00C04A08">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7FEE6518" w14:textId="77777777" w:rsidR="00E519D2" w:rsidRDefault="00E519D2" w:rsidP="00E519D2">
      <w:pPr>
        <w:rPr>
          <w:ins w:id="75" w:author="Qualcomm" w:date="2023-05-15T09:59:00Z"/>
          <w:lang w:eastAsia="zh-CN"/>
        </w:rPr>
      </w:pPr>
      <w:ins w:id="76" w:author="Qualcomm" w:date="2023-05-15T09:59:00Z">
        <w:r>
          <w:rPr>
            <w:lang w:eastAsia="zh-CN"/>
          </w:rPr>
          <w:t>For this release, the requirements apply only to FR2-1 UEs that support the following set of capabilities:</w:t>
        </w:r>
      </w:ins>
    </w:p>
    <w:p w14:paraId="77A94B1E" w14:textId="77777777" w:rsidR="00E519D2" w:rsidRPr="00CB0747" w:rsidRDefault="00E519D2" w:rsidP="00E519D2">
      <w:pPr>
        <w:pStyle w:val="ListParagraph"/>
        <w:numPr>
          <w:ilvl w:val="0"/>
          <w:numId w:val="43"/>
        </w:numPr>
        <w:rPr>
          <w:ins w:id="77" w:author="Qualcomm" w:date="2023-05-15T09:59:00Z"/>
          <w:rFonts w:ascii="Times New Roman" w:hAnsi="Times New Roman"/>
          <w:i/>
          <w:iCs/>
        </w:rPr>
      </w:pPr>
      <w:ins w:id="78" w:author="Qualcomm" w:date="2023-05-15T09:59:00Z">
        <w:r w:rsidRPr="00CB0747">
          <w:rPr>
            <w:rFonts w:ascii="Times New Roman" w:hAnsi="Times New Roman"/>
            <w:i/>
            <w:iCs/>
          </w:rPr>
          <w:t>simultaneousReceptionDiffTypeD-r16</w:t>
        </w:r>
      </w:ins>
    </w:p>
    <w:p w14:paraId="34B3B26A" w14:textId="77777777" w:rsidR="00E519D2" w:rsidRPr="00555AC3" w:rsidRDefault="00E519D2" w:rsidP="00E519D2">
      <w:pPr>
        <w:pStyle w:val="ListParagraph"/>
        <w:numPr>
          <w:ilvl w:val="0"/>
          <w:numId w:val="43"/>
        </w:numPr>
        <w:rPr>
          <w:ins w:id="79" w:author="Qualcomm" w:date="2023-05-15T09:59:00Z"/>
          <w:rFonts w:ascii="Times New Roman" w:hAnsi="Times New Roman"/>
        </w:rPr>
      </w:pPr>
      <w:ins w:id="80" w:author="Qualcomm" w:date="2023-05-15T09:59:00Z">
        <w:r w:rsidRPr="00555AC3">
          <w:rPr>
            <w:rFonts w:ascii="Times New Roman" w:hAnsi="Times New Roman"/>
          </w:rPr>
          <w:t xml:space="preserve">4L per CC in DL </w:t>
        </w:r>
      </w:ins>
    </w:p>
    <w:p w14:paraId="6CD0515D" w14:textId="77777777" w:rsidR="00E519D2" w:rsidRPr="00555AC3" w:rsidRDefault="00E519D2" w:rsidP="00E519D2">
      <w:pPr>
        <w:pStyle w:val="ListParagraph"/>
        <w:numPr>
          <w:ilvl w:val="0"/>
          <w:numId w:val="43"/>
        </w:numPr>
        <w:rPr>
          <w:ins w:id="81" w:author="Qualcomm" w:date="2023-05-15T09:59:00Z"/>
          <w:rFonts w:ascii="Times New Roman" w:hAnsi="Times New Roman"/>
        </w:rPr>
      </w:pPr>
      <w:ins w:id="82" w:author="Qualcomm" w:date="2023-05-15T09:59:00Z">
        <w:r w:rsidRPr="00555AC3">
          <w:rPr>
            <w:rFonts w:ascii="Times New Roman" w:hAnsi="Times New Roman"/>
          </w:rPr>
          <w:t>either of:</w:t>
        </w:r>
      </w:ins>
    </w:p>
    <w:p w14:paraId="0ECE5A38" w14:textId="77777777" w:rsidR="00E519D2" w:rsidRPr="00555AC3" w:rsidRDefault="00E519D2" w:rsidP="00E519D2">
      <w:pPr>
        <w:pStyle w:val="ListParagraph"/>
        <w:numPr>
          <w:ilvl w:val="1"/>
          <w:numId w:val="43"/>
        </w:numPr>
        <w:rPr>
          <w:ins w:id="83" w:author="Qualcomm" w:date="2023-05-15T09:59:00Z"/>
          <w:rFonts w:ascii="Times New Roman" w:hAnsi="Times New Roman"/>
        </w:rPr>
      </w:pPr>
      <w:ins w:id="84"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1D67CC85" w14:textId="77777777" w:rsidR="00E519D2" w:rsidRPr="00555AC3" w:rsidRDefault="00E519D2" w:rsidP="00E519D2">
      <w:pPr>
        <w:pStyle w:val="ListParagraph"/>
        <w:numPr>
          <w:ilvl w:val="1"/>
          <w:numId w:val="43"/>
        </w:numPr>
        <w:rPr>
          <w:ins w:id="85" w:author="Qualcomm" w:date="2023-05-15T09:59:00Z"/>
          <w:rFonts w:ascii="Times New Roman" w:hAnsi="Times New Roman"/>
        </w:rPr>
      </w:pPr>
      <w:ins w:id="86"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321DCA4E" w14:textId="77777777" w:rsidR="00E519D2" w:rsidRPr="00555AC3" w:rsidRDefault="00E519D2" w:rsidP="00E519D2">
      <w:pPr>
        <w:pStyle w:val="ListParagraph"/>
        <w:numPr>
          <w:ilvl w:val="2"/>
          <w:numId w:val="43"/>
        </w:numPr>
        <w:rPr>
          <w:ins w:id="87" w:author="Qualcomm" w:date="2023-05-15T09:59:00Z"/>
          <w:rFonts w:ascii="Times New Roman" w:hAnsi="Times New Roman"/>
        </w:rPr>
      </w:pPr>
      <w:ins w:id="88" w:author="Qualcomm" w:date="2023-05-15T09:59:00Z">
        <w:r w:rsidRPr="00555AC3">
          <w:rPr>
            <w:rFonts w:ascii="Times New Roman" w:hAnsi="Times New Roman"/>
            <w:i/>
            <w:iCs/>
          </w:rPr>
          <w:t>overlapPDSCHsFullyFreqTime-r16</w:t>
        </w:r>
        <w:r w:rsidRPr="00555AC3">
          <w:rPr>
            <w:rFonts w:ascii="Times New Roman" w:hAnsi="Times New Roman"/>
          </w:rPr>
          <w:t>.</w:t>
        </w:r>
      </w:ins>
    </w:p>
    <w:p w14:paraId="3BE6F0D2" w14:textId="77777777" w:rsidR="00E519D2" w:rsidRPr="00CB0747" w:rsidRDefault="00E519D2" w:rsidP="00E519D2">
      <w:pPr>
        <w:pStyle w:val="ListParagraph"/>
        <w:numPr>
          <w:ilvl w:val="2"/>
          <w:numId w:val="43"/>
        </w:numPr>
        <w:rPr>
          <w:ins w:id="89" w:author="Qualcomm" w:date="2023-05-15T09:59:00Z"/>
          <w:rFonts w:ascii="Times New Roman" w:hAnsi="Times New Roman"/>
          <w:i/>
          <w:iCs/>
        </w:rPr>
      </w:pPr>
      <w:ins w:id="90" w:author="Qualcomm" w:date="2023-05-15T09:59:00Z">
        <w:r w:rsidRPr="00CB0747">
          <w:rPr>
            <w:rFonts w:ascii="Times New Roman" w:hAnsi="Times New Roman"/>
            <w:i/>
            <w:iCs/>
          </w:rPr>
          <w:t>overlapPDSCHsInTimePartiallyFreq-r16</w:t>
        </w:r>
      </w:ins>
    </w:p>
    <w:p w14:paraId="25B18401" w14:textId="77777777" w:rsidR="00E519D2" w:rsidRDefault="00E519D2" w:rsidP="00E519D2">
      <w:pPr>
        <w:rPr>
          <w:ins w:id="91" w:author="Qualcomm" w:date="2023-05-15T09:59:00Z"/>
          <w:lang w:eastAsia="zh-CN"/>
        </w:rPr>
      </w:pPr>
      <w:bookmarkStart w:id="92" w:name="_Hlk44411793"/>
      <w:ins w:id="93"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AoA equals the EIS spherical coverage requirement from sub-clause 7.3.4. </w:t>
        </w:r>
      </w:ins>
    </w:p>
    <w:p w14:paraId="2621DA6E" w14:textId="77777777" w:rsidR="00E519D2" w:rsidRDefault="00E519D2" w:rsidP="00E519D2">
      <w:pPr>
        <w:rPr>
          <w:ins w:id="94" w:author="Qualcomm" w:date="2023-05-15T09:59:00Z"/>
          <w:lang w:eastAsia="zh-CN"/>
        </w:rPr>
      </w:pPr>
      <w:ins w:id="95"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BC56D0C" w14:textId="77777777" w:rsidR="00E519D2" w:rsidRDefault="00E519D2" w:rsidP="00E519D2">
      <w:pPr>
        <w:rPr>
          <w:ins w:id="96" w:author="Qualcomm" w:date="2023-05-15T09:59:00Z"/>
        </w:rPr>
      </w:pPr>
      <w:ins w:id="97"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5FF56350" w14:textId="77777777" w:rsidR="00E519D2" w:rsidRDefault="00E519D2" w:rsidP="00E519D2">
      <w:pPr>
        <w:rPr>
          <w:ins w:id="98" w:author="Qualcomm" w:date="2023-05-15T09:59:00Z"/>
          <w:lang w:eastAsia="zh-CN"/>
        </w:rPr>
      </w:pPr>
      <w:ins w:id="99"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63EFDAF0" w14:textId="77777777" w:rsidR="00E519D2" w:rsidRDefault="00E519D2" w:rsidP="00E519D2">
      <w:pPr>
        <w:rPr>
          <w:ins w:id="100" w:author="Qualcomm" w:date="2023-05-15T09:59:00Z"/>
          <w:lang w:eastAsia="zh-CN"/>
        </w:rPr>
      </w:pPr>
      <w:ins w:id="101"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92"/>
      </w:ins>
    </w:p>
    <w:p w14:paraId="03AF1217" w14:textId="77777777" w:rsidR="00E519D2" w:rsidRPr="00C04A08" w:rsidRDefault="00E519D2" w:rsidP="00E519D2">
      <w:pPr>
        <w:pStyle w:val="Heading3"/>
        <w:rPr>
          <w:ins w:id="102" w:author="Qualcomm" w:date="2023-05-15T09:59:00Z"/>
        </w:rPr>
      </w:pPr>
      <w:ins w:id="103" w:author="Qualcomm" w:date="2023-05-15T09:59:00Z">
        <w:r w:rsidRPr="00C04A08">
          <w:t>7.</w:t>
        </w:r>
        <w:r>
          <w:t>11.1</w:t>
        </w:r>
        <w:r w:rsidRPr="00C04A08">
          <w:tab/>
        </w:r>
        <w:r>
          <w:t>(Reserved)</w:t>
        </w:r>
      </w:ins>
    </w:p>
    <w:p w14:paraId="6E55BB38" w14:textId="77777777" w:rsidR="00E519D2" w:rsidRPr="00C04A08" w:rsidRDefault="00E519D2" w:rsidP="00E519D2">
      <w:pPr>
        <w:pStyle w:val="Heading3"/>
        <w:rPr>
          <w:ins w:id="104" w:author="Qualcomm" w:date="2023-05-15T09:59:00Z"/>
        </w:rPr>
      </w:pPr>
      <w:ins w:id="105" w:author="Qualcomm" w:date="2023-05-15T09:59:00Z">
        <w:r w:rsidRPr="00C04A08">
          <w:t>7.</w:t>
        </w:r>
        <w:r>
          <w:t>11.2</w:t>
        </w:r>
        <w:r w:rsidRPr="00C04A08">
          <w:tab/>
        </w:r>
        <w:r>
          <w:t>(Reserved)</w:t>
        </w:r>
      </w:ins>
    </w:p>
    <w:p w14:paraId="69FC3C64" w14:textId="77777777" w:rsidR="00E519D2" w:rsidRPr="00C04A08" w:rsidRDefault="00E519D2" w:rsidP="00E519D2">
      <w:pPr>
        <w:pStyle w:val="Heading3"/>
        <w:rPr>
          <w:ins w:id="106" w:author="Qualcomm" w:date="2023-05-15T09:59:00Z"/>
        </w:rPr>
      </w:pPr>
      <w:ins w:id="107" w:author="Qualcomm" w:date="2023-05-15T09:59:00Z">
        <w:r w:rsidRPr="00C04A08">
          <w:t>7.</w:t>
        </w:r>
        <w:r>
          <w:t>11</w:t>
        </w:r>
        <w:r w:rsidRPr="00C04A08">
          <w:t>.</w:t>
        </w:r>
        <w:r>
          <w:t>3</w:t>
        </w:r>
        <w:r w:rsidRPr="00C04A08">
          <w:tab/>
        </w:r>
        <w:r>
          <w:t>P</w:t>
        </w:r>
        <w:r w:rsidRPr="00C04A08">
          <w:t xml:space="preserve">ower class </w:t>
        </w:r>
        <w:r>
          <w:t>3</w:t>
        </w:r>
      </w:ins>
    </w:p>
    <w:p w14:paraId="0CA5BBA5" w14:textId="77777777" w:rsidR="00E519D2" w:rsidRDefault="00E519D2" w:rsidP="00E519D2">
      <w:pPr>
        <w:rPr>
          <w:ins w:id="108" w:author="Qualcomm" w:date="2023-05-15T09:59:00Z"/>
          <w:lang w:eastAsia="zh-CN"/>
        </w:rPr>
      </w:pPr>
      <w:ins w:id="109"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r w:rsidRPr="00C04A08">
          <w:rPr>
            <w:rFonts w:eastAsia="Malgun Gothic"/>
          </w:rPr>
          <w:t>Spherical coverage grid</w:t>
        </w:r>
        <w:r w:rsidRPr="00C04A08">
          <w:t xml:space="preserve">, </w:t>
        </w:r>
        <w:proofErr w:type="spellStart"/>
        <w:r w:rsidRPr="00C04A08">
          <w:t>Meas</w:t>
        </w:r>
        <w:proofErr w:type="spellEnd"/>
        <w:r w:rsidRPr="00C04A08">
          <w:t>=Link Angle).</w:t>
        </w:r>
      </w:ins>
    </w:p>
    <w:p w14:paraId="4D1C7152" w14:textId="77777777" w:rsidR="00E519D2" w:rsidRDefault="00E519D2" w:rsidP="00E519D2">
      <w:pPr>
        <w:rPr>
          <w:ins w:id="110" w:author="Qualcomm" w:date="2023-05-15T09:59:00Z"/>
          <w:lang w:eastAsia="zh-CN"/>
        </w:rPr>
      </w:pPr>
      <w:ins w:id="111" w:author="Qualcomm" w:date="2023-05-15T09:59:00Z">
        <w:r>
          <w:rPr>
            <w:lang w:eastAsia="zh-CN"/>
          </w:rPr>
          <w:t>The requirement applies to the overall probability to support simultaneous reception of rank 2 PDSCH defined in sub-clause 7.11.0. The overall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w:t>
        </w:r>
      </w:ins>
    </w:p>
    <w:p w14:paraId="57344276" w14:textId="77777777" w:rsidR="00E519D2" w:rsidRDefault="00E519D2" w:rsidP="00E519D2">
      <w:pPr>
        <w:ind w:left="284"/>
        <w:rPr>
          <w:ins w:id="112" w:author="Qualcomm" w:date="2023-05-15T09:59:00Z"/>
          <w:lang w:eastAsia="zh-CN"/>
        </w:rPr>
      </w:pPr>
      <w:ins w:id="113" w:author="Qualcomm" w:date="2023-05-15T09:59:00Z">
        <w:r>
          <w:rPr>
            <w:lang w:eastAsia="zh-CN"/>
          </w:rPr>
          <w:t>[(</w:t>
        </w:r>
        <w:r w:rsidRPr="00F37D5A">
          <w:rPr>
            <w:i/>
            <w:iCs/>
            <w:lang w:eastAsia="zh-CN"/>
          </w:rPr>
          <w:t>Option 1 – arithmetic mean combining</w:t>
        </w:r>
        <w:r>
          <w:rPr>
            <w:lang w:eastAsia="zh-CN"/>
          </w:rPr>
          <w:t xml:space="preserve">) the ratio of the number of unique AoA pairs that include that direction and can support 2 AoA reception to the total number of verified unique AoA pairs that include that direction.] </w:t>
        </w:r>
      </w:ins>
    </w:p>
    <w:p w14:paraId="0AE68362" w14:textId="77777777" w:rsidR="00E519D2" w:rsidRDefault="00E519D2" w:rsidP="00E519D2">
      <w:pPr>
        <w:ind w:left="284"/>
        <w:rPr>
          <w:ins w:id="114" w:author="Qualcomm" w:date="2023-05-15T09:59:00Z"/>
          <w:lang w:eastAsia="zh-CN"/>
        </w:rPr>
      </w:pPr>
      <w:ins w:id="115" w:author="Qualcomm" w:date="2023-05-15T09:59:00Z">
        <w:r>
          <w:rPr>
            <w:lang w:eastAsia="zh-CN"/>
          </w:rPr>
          <w:t>[(</w:t>
        </w:r>
        <w:r w:rsidRPr="00F37D5A">
          <w:rPr>
            <w:i/>
            <w:iCs/>
            <w:lang w:eastAsia="zh-CN"/>
          </w:rPr>
          <w:t>Option 2 – OR combining</w:t>
        </w:r>
        <w:r>
          <w:rPr>
            <w:lang w:eastAsia="zh-CN"/>
          </w:rPr>
          <w:t xml:space="preserve">) 1 if any of the AoA pairs that include that direction and can support 2 AoA reception.] </w:t>
        </w:r>
      </w:ins>
    </w:p>
    <w:p w14:paraId="484B0A43" w14:textId="77777777" w:rsidR="00E519D2" w:rsidRDefault="00E519D2" w:rsidP="00E519D2">
      <w:pPr>
        <w:rPr>
          <w:ins w:id="116" w:author="Qualcomm" w:date="2023-05-15T09:59:00Z"/>
          <w:lang w:eastAsia="zh-CN"/>
        </w:rPr>
      </w:pPr>
      <w:ins w:id="117" w:author="Qualcomm" w:date="2023-05-15T09:59:00Z">
        <w:r>
          <w:rPr>
            <w:lang w:eastAsia="zh-CN"/>
          </w:rPr>
          <w:t xml:space="preserve">The requirement applies only for the UE’s declared orientation in the positioner of the test system. [The requirement for each AoA separation condition applies only for the UE’s declared orientation in the positioner of the test system for that </w:t>
        </w:r>
        <w:r>
          <w:rPr>
            <w:lang w:eastAsia="zh-CN"/>
          </w:rPr>
          <w:lastRenderedPageBreak/>
          <w:t xml:space="preserve">AoA separation.]The minimum required overall probability to support 2 AoA reception for power class 3 UEs for any channel bandwidth is included in table 7.11.3-1. </w:t>
        </w:r>
      </w:ins>
    </w:p>
    <w:p w14:paraId="01D58702" w14:textId="77777777" w:rsidR="00E519D2" w:rsidRDefault="00E519D2" w:rsidP="00E519D2">
      <w:pPr>
        <w:pStyle w:val="TH"/>
        <w:rPr>
          <w:ins w:id="118" w:author="Qualcomm" w:date="2023-05-15T09:59:00Z"/>
        </w:rPr>
      </w:pPr>
      <w:ins w:id="119" w:author="Qualcomm" w:date="2023-05-15T09:59:00Z">
        <w:r w:rsidRPr="00EF69B9">
          <w:rPr>
            <w:b w:val="0"/>
            <w:bCs/>
            <w:i/>
            <w:iCs/>
          </w:rPr>
          <w:t>Option 1:</w:t>
        </w:r>
        <w:r w:rsidRPr="00534F54">
          <w:rPr>
            <w:i/>
            <w:iCs/>
          </w:rPr>
          <w:t xml:space="preserve"> </w:t>
        </w:r>
        <w:r w:rsidRPr="00C04A08">
          <w:t>Table 7.</w:t>
        </w:r>
        <w:r>
          <w:t>11</w:t>
        </w:r>
        <w:r w:rsidRPr="00C04A08">
          <w:t>.</w:t>
        </w:r>
        <w:r>
          <w:t>3</w:t>
        </w:r>
        <w:r w:rsidRPr="00C04A08">
          <w:t xml:space="preserve">-1: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1684"/>
        <w:gridCol w:w="1286"/>
      </w:tblGrid>
      <w:tr w:rsidR="00E519D2" w14:paraId="145E53CF" w14:textId="77777777" w:rsidTr="005253C4">
        <w:trPr>
          <w:jc w:val="center"/>
          <w:ins w:id="120" w:author="Qualcomm" w:date="2023-05-15T09:59:00Z"/>
        </w:trPr>
        <w:tc>
          <w:tcPr>
            <w:tcW w:w="1684" w:type="dxa"/>
            <w:vAlign w:val="center"/>
          </w:tcPr>
          <w:p w14:paraId="77A902F5" w14:textId="77777777" w:rsidR="00E519D2" w:rsidRDefault="00E519D2" w:rsidP="005253C4">
            <w:pPr>
              <w:jc w:val="center"/>
              <w:rPr>
                <w:ins w:id="121" w:author="Qualcomm" w:date="2023-05-15T09:59:00Z"/>
                <w:lang w:eastAsia="zh-CN"/>
              </w:rPr>
            </w:pPr>
            <w:ins w:id="122" w:author="Qualcomm" w:date="2023-05-15T09:59:00Z">
              <w:r>
                <w:rPr>
                  <w:lang w:eastAsia="zh-CN"/>
                </w:rPr>
                <w:t>AoA separation (degrees)</w:t>
              </w:r>
            </w:ins>
          </w:p>
        </w:tc>
        <w:tc>
          <w:tcPr>
            <w:tcW w:w="1286" w:type="dxa"/>
            <w:vAlign w:val="center"/>
          </w:tcPr>
          <w:p w14:paraId="29E369CB" w14:textId="77777777" w:rsidR="00E519D2" w:rsidRDefault="00E519D2" w:rsidP="005253C4">
            <w:pPr>
              <w:jc w:val="center"/>
              <w:rPr>
                <w:ins w:id="123" w:author="Qualcomm" w:date="2023-05-15T09:59:00Z"/>
                <w:lang w:eastAsia="zh-CN"/>
              </w:rPr>
            </w:pPr>
            <w:ins w:id="124" w:author="Qualcomm" w:date="2023-05-15T09:59:00Z">
              <w:r>
                <w:rPr>
                  <w:lang w:eastAsia="zh-CN"/>
                </w:rPr>
                <w:t>Probability (%)</w:t>
              </w:r>
            </w:ins>
          </w:p>
        </w:tc>
      </w:tr>
      <w:tr w:rsidR="00E519D2" w14:paraId="764D42E3" w14:textId="77777777" w:rsidTr="005253C4">
        <w:trPr>
          <w:jc w:val="center"/>
          <w:ins w:id="125" w:author="Qualcomm" w:date="2023-05-15T09:59:00Z"/>
        </w:trPr>
        <w:tc>
          <w:tcPr>
            <w:tcW w:w="1684" w:type="dxa"/>
            <w:vAlign w:val="center"/>
          </w:tcPr>
          <w:p w14:paraId="01C1F57C" w14:textId="77777777" w:rsidR="00E519D2" w:rsidRDefault="00E519D2" w:rsidP="005253C4">
            <w:pPr>
              <w:jc w:val="center"/>
              <w:rPr>
                <w:ins w:id="126" w:author="Qualcomm" w:date="2023-05-15T09:59:00Z"/>
                <w:lang w:eastAsia="zh-CN"/>
              </w:rPr>
            </w:pPr>
            <w:ins w:id="127" w:author="Qualcomm" w:date="2023-05-15T09:59:00Z">
              <w:r>
                <w:rPr>
                  <w:lang w:eastAsia="zh-CN"/>
                </w:rPr>
                <w:t>[60]</w:t>
              </w:r>
            </w:ins>
          </w:p>
        </w:tc>
        <w:tc>
          <w:tcPr>
            <w:tcW w:w="1286" w:type="dxa"/>
            <w:vAlign w:val="center"/>
          </w:tcPr>
          <w:p w14:paraId="08F33BE4" w14:textId="77777777" w:rsidR="00E519D2" w:rsidRDefault="00E519D2" w:rsidP="005253C4">
            <w:pPr>
              <w:jc w:val="center"/>
              <w:rPr>
                <w:ins w:id="128" w:author="Qualcomm" w:date="2023-05-15T09:59:00Z"/>
                <w:lang w:eastAsia="zh-CN"/>
              </w:rPr>
            </w:pPr>
            <w:ins w:id="129" w:author="Qualcomm" w:date="2023-05-15T09:59:00Z">
              <w:r>
                <w:rPr>
                  <w:lang w:eastAsia="zh-CN"/>
                </w:rPr>
                <w:t>F</w:t>
              </w:r>
              <w:r>
                <w:rPr>
                  <w:vertAlign w:val="subscript"/>
                  <w:lang w:eastAsia="zh-CN"/>
                </w:rPr>
                <w:t>6</w:t>
              </w:r>
              <w:r w:rsidRPr="00DF6714">
                <w:rPr>
                  <w:vertAlign w:val="subscript"/>
                  <w:lang w:eastAsia="zh-CN"/>
                </w:rPr>
                <w:t>0</w:t>
              </w:r>
            </w:ins>
          </w:p>
        </w:tc>
      </w:tr>
      <w:tr w:rsidR="00E519D2" w14:paraId="4F9BFCED" w14:textId="77777777" w:rsidTr="005253C4">
        <w:trPr>
          <w:jc w:val="center"/>
          <w:ins w:id="130" w:author="Qualcomm" w:date="2023-05-15T09:59:00Z"/>
        </w:trPr>
        <w:tc>
          <w:tcPr>
            <w:tcW w:w="1684" w:type="dxa"/>
            <w:vAlign w:val="center"/>
          </w:tcPr>
          <w:p w14:paraId="0D0C03FB" w14:textId="77777777" w:rsidR="00E519D2" w:rsidRDefault="00E519D2" w:rsidP="005253C4">
            <w:pPr>
              <w:jc w:val="center"/>
              <w:rPr>
                <w:ins w:id="131" w:author="Qualcomm" w:date="2023-05-15T09:59:00Z"/>
                <w:lang w:eastAsia="zh-CN"/>
              </w:rPr>
            </w:pPr>
            <w:ins w:id="132" w:author="Qualcomm" w:date="2023-05-15T09:59:00Z">
              <w:r>
                <w:rPr>
                  <w:lang w:eastAsia="zh-CN"/>
                </w:rPr>
                <w:t>[150]</w:t>
              </w:r>
            </w:ins>
          </w:p>
        </w:tc>
        <w:tc>
          <w:tcPr>
            <w:tcW w:w="1286" w:type="dxa"/>
            <w:vAlign w:val="center"/>
          </w:tcPr>
          <w:p w14:paraId="210172C0" w14:textId="77777777" w:rsidR="00E519D2" w:rsidRDefault="00E519D2" w:rsidP="005253C4">
            <w:pPr>
              <w:jc w:val="center"/>
              <w:rPr>
                <w:ins w:id="133" w:author="Qualcomm" w:date="2023-05-15T09:59:00Z"/>
                <w:lang w:eastAsia="zh-CN"/>
              </w:rPr>
            </w:pPr>
            <w:ins w:id="134" w:author="Qualcomm" w:date="2023-05-15T09:59:00Z">
              <w:r>
                <w:rPr>
                  <w:lang w:eastAsia="zh-CN"/>
                </w:rPr>
                <w:t>F</w:t>
              </w:r>
              <w:r w:rsidRPr="00DF6714">
                <w:rPr>
                  <w:vertAlign w:val="subscript"/>
                  <w:lang w:eastAsia="zh-CN"/>
                </w:rPr>
                <w:t>1</w:t>
              </w:r>
              <w:r>
                <w:rPr>
                  <w:vertAlign w:val="subscript"/>
                  <w:lang w:eastAsia="zh-CN"/>
                </w:rPr>
                <w:t>5</w:t>
              </w:r>
              <w:r w:rsidRPr="00DF6714">
                <w:rPr>
                  <w:vertAlign w:val="subscript"/>
                  <w:lang w:eastAsia="zh-CN"/>
                </w:rPr>
                <w:t>0</w:t>
              </w:r>
            </w:ins>
          </w:p>
        </w:tc>
      </w:tr>
    </w:tbl>
    <w:p w14:paraId="2E42ED63" w14:textId="77777777" w:rsidR="00E519D2" w:rsidRDefault="00E519D2" w:rsidP="00E519D2">
      <w:pPr>
        <w:pStyle w:val="TH"/>
        <w:jc w:val="left"/>
        <w:rPr>
          <w:ins w:id="135" w:author="Qualcomm" w:date="2023-05-15T09:59:00Z"/>
        </w:rPr>
      </w:pPr>
    </w:p>
    <w:p w14:paraId="5899A7E9" w14:textId="77777777" w:rsidR="00E519D2" w:rsidRDefault="00E519D2" w:rsidP="00E519D2">
      <w:pPr>
        <w:pStyle w:val="TH"/>
        <w:rPr>
          <w:ins w:id="136" w:author="Qualcomm" w:date="2023-05-15T09:59:00Z"/>
        </w:rPr>
      </w:pPr>
      <w:ins w:id="137" w:author="Qualcomm" w:date="2023-05-15T09:59:00Z">
        <w:r w:rsidRPr="00EF69B9">
          <w:rPr>
            <w:b w:val="0"/>
            <w:bCs/>
            <w:i/>
            <w:iCs/>
          </w:rPr>
          <w:t>Option 2:</w:t>
        </w:r>
        <w:r>
          <w:t xml:space="preserve"> </w:t>
        </w:r>
        <w:r w:rsidRPr="00C04A08">
          <w:t>Table 7.</w:t>
        </w:r>
        <w:r>
          <w:t>11</w:t>
        </w:r>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E519D2" w14:paraId="37FB8E9C" w14:textId="77777777" w:rsidTr="005253C4">
        <w:trPr>
          <w:jc w:val="center"/>
          <w:ins w:id="138" w:author="Qualcomm" w:date="2023-05-15T09:59:00Z"/>
        </w:trPr>
        <w:tc>
          <w:tcPr>
            <w:tcW w:w="2160" w:type="dxa"/>
            <w:vAlign w:val="center"/>
          </w:tcPr>
          <w:p w14:paraId="19CB7149" w14:textId="77777777" w:rsidR="00E519D2" w:rsidRDefault="00E519D2" w:rsidP="005253C4">
            <w:pPr>
              <w:jc w:val="center"/>
              <w:rPr>
                <w:ins w:id="139" w:author="Qualcomm" w:date="2023-05-15T09:59:00Z"/>
                <w:lang w:eastAsia="zh-CN"/>
              </w:rPr>
            </w:pPr>
            <w:ins w:id="140" w:author="Qualcomm" w:date="2023-05-15T09:59:00Z">
              <w:r>
                <w:rPr>
                  <w:lang w:eastAsia="zh-CN"/>
                </w:rPr>
                <w:t>AoA separation (degrees)</w:t>
              </w:r>
            </w:ins>
          </w:p>
        </w:tc>
        <w:tc>
          <w:tcPr>
            <w:tcW w:w="1286" w:type="dxa"/>
            <w:vAlign w:val="center"/>
          </w:tcPr>
          <w:p w14:paraId="2CC5B69E" w14:textId="77777777" w:rsidR="00E519D2" w:rsidRDefault="00E519D2" w:rsidP="005253C4">
            <w:pPr>
              <w:jc w:val="center"/>
              <w:rPr>
                <w:ins w:id="141" w:author="Qualcomm" w:date="2023-05-15T09:59:00Z"/>
                <w:lang w:eastAsia="zh-CN"/>
              </w:rPr>
            </w:pPr>
            <w:ins w:id="142" w:author="Qualcomm" w:date="2023-05-15T09:59:00Z">
              <w:r>
                <w:rPr>
                  <w:lang w:eastAsia="zh-CN"/>
                </w:rPr>
                <w:t>Probability (%)</w:t>
              </w:r>
            </w:ins>
          </w:p>
        </w:tc>
      </w:tr>
      <w:tr w:rsidR="00E519D2" w14:paraId="306F808F" w14:textId="77777777" w:rsidTr="005253C4">
        <w:trPr>
          <w:jc w:val="center"/>
          <w:ins w:id="143" w:author="Qualcomm" w:date="2023-05-15T09:59:00Z"/>
        </w:trPr>
        <w:tc>
          <w:tcPr>
            <w:tcW w:w="2160" w:type="dxa"/>
            <w:vAlign w:val="center"/>
          </w:tcPr>
          <w:p w14:paraId="489ACDE3" w14:textId="77777777" w:rsidR="00E519D2" w:rsidRDefault="00E519D2" w:rsidP="005253C4">
            <w:pPr>
              <w:jc w:val="center"/>
              <w:rPr>
                <w:ins w:id="144" w:author="Qualcomm" w:date="2023-05-15T09:59:00Z"/>
                <w:lang w:eastAsia="zh-CN"/>
              </w:rPr>
            </w:pPr>
            <w:ins w:id="145" w:author="Qualcomm" w:date="2023-05-15T09:59:00Z">
              <w:r>
                <w:rPr>
                  <w:lang w:eastAsia="zh-CN"/>
                </w:rPr>
                <w:t>One value chosen by UE by declaration from {30⁰, 60⁰, 90⁰, 120⁰, 150⁰, 180⁰}</w:t>
              </w:r>
            </w:ins>
          </w:p>
        </w:tc>
        <w:tc>
          <w:tcPr>
            <w:tcW w:w="1286" w:type="dxa"/>
            <w:vAlign w:val="center"/>
          </w:tcPr>
          <w:p w14:paraId="75D967C9" w14:textId="77777777" w:rsidR="00E519D2" w:rsidRDefault="00E519D2" w:rsidP="005253C4">
            <w:pPr>
              <w:jc w:val="center"/>
              <w:rPr>
                <w:ins w:id="146" w:author="Qualcomm" w:date="2023-05-15T09:59:00Z"/>
                <w:lang w:eastAsia="zh-CN"/>
              </w:rPr>
            </w:pPr>
            <w:ins w:id="147" w:author="Qualcomm" w:date="2023-05-15T09:59:00Z">
              <w:r>
                <w:rPr>
                  <w:lang w:eastAsia="zh-CN"/>
                </w:rPr>
                <w:t>F</w:t>
              </w:r>
            </w:ins>
          </w:p>
        </w:tc>
      </w:tr>
    </w:tbl>
    <w:p w14:paraId="40A3AF36" w14:textId="77777777" w:rsidR="00E519D2" w:rsidRDefault="00E519D2" w:rsidP="00E519D2">
      <w:pPr>
        <w:rPr>
          <w:ins w:id="148" w:author="Qualcomm" w:date="2023-05-15T09:59:00Z"/>
          <w:lang w:eastAsia="zh-CN"/>
        </w:rPr>
      </w:pPr>
    </w:p>
    <w:p w14:paraId="62858C79" w14:textId="77777777" w:rsidR="00E519D2" w:rsidRDefault="00E519D2" w:rsidP="00E519D2">
      <w:pPr>
        <w:pStyle w:val="TH"/>
        <w:rPr>
          <w:ins w:id="149" w:author="Qualcomm" w:date="2023-05-15T09:59:00Z"/>
        </w:rPr>
      </w:pPr>
      <w:ins w:id="150" w:author="Qualcomm" w:date="2023-05-15T09:59:00Z">
        <w:r w:rsidRPr="00EF69B9">
          <w:rPr>
            <w:b w:val="0"/>
            <w:bCs/>
            <w:i/>
            <w:iCs/>
          </w:rPr>
          <w:t>Option 3:</w:t>
        </w:r>
        <w:r>
          <w:rPr>
            <w:b w:val="0"/>
            <w:bCs/>
            <w:i/>
            <w:iCs/>
          </w:rPr>
          <w:t xml:space="preserve"> </w:t>
        </w:r>
        <w:r w:rsidRPr="00C04A08">
          <w:t>Table 7.</w:t>
        </w:r>
        <w:r>
          <w:t>11</w:t>
        </w:r>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E519D2" w14:paraId="1B98BF95" w14:textId="77777777" w:rsidTr="005253C4">
        <w:trPr>
          <w:jc w:val="center"/>
          <w:ins w:id="151" w:author="Qualcomm" w:date="2023-05-15T09:59:00Z"/>
        </w:trPr>
        <w:tc>
          <w:tcPr>
            <w:tcW w:w="2160" w:type="dxa"/>
            <w:vAlign w:val="center"/>
          </w:tcPr>
          <w:p w14:paraId="386AE057" w14:textId="77777777" w:rsidR="00E519D2" w:rsidRDefault="00E519D2" w:rsidP="005253C4">
            <w:pPr>
              <w:jc w:val="center"/>
              <w:rPr>
                <w:ins w:id="152" w:author="Qualcomm" w:date="2023-05-15T09:59:00Z"/>
                <w:lang w:eastAsia="zh-CN"/>
              </w:rPr>
            </w:pPr>
            <w:ins w:id="153" w:author="Qualcomm" w:date="2023-05-15T09:59:00Z">
              <w:r>
                <w:rPr>
                  <w:lang w:eastAsia="zh-CN"/>
                </w:rPr>
                <w:t>AoA separation (degrees)</w:t>
              </w:r>
            </w:ins>
          </w:p>
        </w:tc>
        <w:tc>
          <w:tcPr>
            <w:tcW w:w="1286" w:type="dxa"/>
            <w:vAlign w:val="center"/>
          </w:tcPr>
          <w:p w14:paraId="772D3009" w14:textId="77777777" w:rsidR="00E519D2" w:rsidRDefault="00E519D2" w:rsidP="005253C4">
            <w:pPr>
              <w:jc w:val="center"/>
              <w:rPr>
                <w:ins w:id="154" w:author="Qualcomm" w:date="2023-05-15T09:59:00Z"/>
                <w:lang w:eastAsia="zh-CN"/>
              </w:rPr>
            </w:pPr>
            <w:ins w:id="155" w:author="Qualcomm" w:date="2023-05-15T09:59:00Z">
              <w:r>
                <w:rPr>
                  <w:lang w:eastAsia="zh-CN"/>
                </w:rPr>
                <w:t>Probability (%)</w:t>
              </w:r>
            </w:ins>
          </w:p>
        </w:tc>
      </w:tr>
      <w:tr w:rsidR="00E519D2" w14:paraId="3337C217" w14:textId="77777777" w:rsidTr="005253C4">
        <w:trPr>
          <w:jc w:val="center"/>
          <w:ins w:id="156" w:author="Qualcomm" w:date="2023-05-15T09:59:00Z"/>
        </w:trPr>
        <w:tc>
          <w:tcPr>
            <w:tcW w:w="2160" w:type="dxa"/>
            <w:vAlign w:val="center"/>
          </w:tcPr>
          <w:p w14:paraId="4DFA89C6" w14:textId="77777777" w:rsidR="00E519D2" w:rsidRDefault="00E519D2" w:rsidP="005253C4">
            <w:pPr>
              <w:jc w:val="center"/>
              <w:rPr>
                <w:ins w:id="157" w:author="Qualcomm" w:date="2023-05-15T09:59:00Z"/>
                <w:lang w:eastAsia="zh-CN"/>
              </w:rPr>
            </w:pPr>
            <w:ins w:id="158" w:author="Qualcomm" w:date="2023-05-15T09:59:00Z">
              <w:r>
                <w:rPr>
                  <w:lang w:eastAsia="zh-CN"/>
                </w:rPr>
                <w:t>One value chosen by UE by declaration from {30⁰, 60⁰, 90⁰}</w:t>
              </w:r>
            </w:ins>
          </w:p>
        </w:tc>
        <w:tc>
          <w:tcPr>
            <w:tcW w:w="1286" w:type="dxa"/>
            <w:vAlign w:val="center"/>
          </w:tcPr>
          <w:p w14:paraId="1F84582F" w14:textId="77777777" w:rsidR="00E519D2" w:rsidRDefault="00E519D2" w:rsidP="005253C4">
            <w:pPr>
              <w:jc w:val="center"/>
              <w:rPr>
                <w:ins w:id="159" w:author="Qualcomm" w:date="2023-05-15T09:59:00Z"/>
                <w:lang w:eastAsia="zh-CN"/>
              </w:rPr>
            </w:pPr>
            <w:proofErr w:type="spellStart"/>
            <w:ins w:id="160" w:author="Qualcomm" w:date="2023-05-15T09:59:00Z">
              <w:r>
                <w:rPr>
                  <w:lang w:eastAsia="zh-CN"/>
                </w:rPr>
                <w:t>F</w:t>
              </w:r>
              <w:r w:rsidRPr="006B2F5A">
                <w:rPr>
                  <w:vertAlign w:val="subscript"/>
                  <w:lang w:eastAsia="zh-CN"/>
                </w:rPr>
                <w:t>lowAoAoffset</w:t>
              </w:r>
              <w:proofErr w:type="spellEnd"/>
            </w:ins>
          </w:p>
        </w:tc>
      </w:tr>
      <w:tr w:rsidR="00E519D2" w14:paraId="6B0133A7" w14:textId="77777777" w:rsidTr="005253C4">
        <w:trPr>
          <w:jc w:val="center"/>
          <w:ins w:id="161" w:author="Qualcomm" w:date="2023-05-15T09:59:00Z"/>
        </w:trPr>
        <w:tc>
          <w:tcPr>
            <w:tcW w:w="2160" w:type="dxa"/>
            <w:vAlign w:val="center"/>
          </w:tcPr>
          <w:p w14:paraId="7D1DBCFA" w14:textId="77777777" w:rsidR="00E519D2" w:rsidRDefault="00E519D2" w:rsidP="005253C4">
            <w:pPr>
              <w:jc w:val="center"/>
              <w:rPr>
                <w:ins w:id="162" w:author="Qualcomm" w:date="2023-05-15T09:59:00Z"/>
                <w:lang w:eastAsia="zh-CN"/>
              </w:rPr>
            </w:pPr>
            <w:ins w:id="163" w:author="Qualcomm" w:date="2023-05-15T09:59:00Z">
              <w:r>
                <w:rPr>
                  <w:lang w:eastAsia="zh-CN"/>
                </w:rPr>
                <w:t>One value chosen by UE by declaration from {120⁰, 150⁰, 180⁰}</w:t>
              </w:r>
            </w:ins>
          </w:p>
        </w:tc>
        <w:tc>
          <w:tcPr>
            <w:tcW w:w="1286" w:type="dxa"/>
            <w:vAlign w:val="center"/>
          </w:tcPr>
          <w:p w14:paraId="78E7ADBD" w14:textId="77777777" w:rsidR="00E519D2" w:rsidRDefault="00E519D2" w:rsidP="005253C4">
            <w:pPr>
              <w:jc w:val="center"/>
              <w:rPr>
                <w:ins w:id="164" w:author="Qualcomm" w:date="2023-05-15T09:59:00Z"/>
                <w:lang w:eastAsia="zh-CN"/>
              </w:rPr>
            </w:pPr>
            <w:proofErr w:type="spellStart"/>
            <w:ins w:id="165" w:author="Qualcomm" w:date="2023-05-15T09:59:00Z">
              <w:r>
                <w:rPr>
                  <w:lang w:eastAsia="zh-CN"/>
                </w:rPr>
                <w:t>F</w:t>
              </w:r>
              <w:r w:rsidRPr="00DF6714">
                <w:rPr>
                  <w:vertAlign w:val="subscript"/>
                  <w:lang w:eastAsia="zh-CN"/>
                </w:rPr>
                <w:t>high</w:t>
              </w:r>
              <w:r w:rsidRPr="006B2F5A">
                <w:rPr>
                  <w:vertAlign w:val="subscript"/>
                  <w:lang w:eastAsia="zh-CN"/>
                </w:rPr>
                <w:t>AoAoffset</w:t>
              </w:r>
              <w:proofErr w:type="spellEnd"/>
            </w:ins>
          </w:p>
        </w:tc>
      </w:tr>
    </w:tbl>
    <w:p w14:paraId="449B0049" w14:textId="77777777" w:rsidR="00C83055" w:rsidRDefault="00C83055" w:rsidP="003B13AC">
      <w:pPr>
        <w:rPr>
          <w:lang w:eastAsia="zh-CN"/>
        </w:rPr>
      </w:pPr>
    </w:p>
    <w:p w14:paraId="008DCDA4" w14:textId="77777777" w:rsidR="00E51C69" w:rsidRPr="00A13E02" w:rsidRDefault="00E51C69" w:rsidP="003B13AC">
      <w:pPr>
        <w:rPr>
          <w:lang w:eastAsia="zh-CN"/>
        </w:rPr>
      </w:pPr>
    </w:p>
    <w:p w14:paraId="112438C6" w14:textId="63A8C565" w:rsidR="00D95F56" w:rsidRDefault="00D95F56" w:rsidP="00D95F56">
      <w:pPr>
        <w:pStyle w:val="Heading2"/>
        <w:rPr>
          <w:rFonts w:cs="Arial"/>
          <w:color w:val="FF0000"/>
          <w:szCs w:val="32"/>
        </w:rPr>
      </w:pPr>
      <w:bookmarkStart w:id="166" w:name="_Toc21340881"/>
      <w:bookmarkStart w:id="167" w:name="_Toc29805328"/>
      <w:bookmarkStart w:id="168" w:name="_Toc36456537"/>
      <w:bookmarkStart w:id="169" w:name="_Toc36469635"/>
      <w:bookmarkStart w:id="170" w:name="_Toc37254044"/>
      <w:bookmarkStart w:id="171" w:name="_Toc37322901"/>
      <w:bookmarkStart w:id="172" w:name="_Toc37324307"/>
      <w:bookmarkStart w:id="173" w:name="_Toc45889830"/>
      <w:bookmarkStart w:id="174" w:name="_Toc52196491"/>
      <w:bookmarkStart w:id="175" w:name="_Toc52197471"/>
      <w:bookmarkStart w:id="176" w:name="_Toc53173194"/>
      <w:bookmarkStart w:id="177" w:name="_Toc53173563"/>
      <w:bookmarkStart w:id="178" w:name="_Toc61119563"/>
      <w:bookmarkStart w:id="179" w:name="_Toc61119945"/>
      <w:bookmarkStart w:id="180" w:name="_Toc67926005"/>
      <w:bookmarkStart w:id="181" w:name="_Toc75273643"/>
      <w:bookmarkStart w:id="182" w:name="_Toc76510543"/>
      <w:bookmarkStart w:id="183" w:name="_Toc83129700"/>
      <w:bookmarkStart w:id="184" w:name="_Toc90591232"/>
      <w:bookmarkStart w:id="185" w:name="_Toc98864267"/>
      <w:bookmarkStart w:id="186" w:name="_Toc99733516"/>
      <w:bookmarkStart w:id="187" w:name="_Toc106577416"/>
      <w:bookmarkStart w:id="188" w:name="_Toc114537167"/>
      <w:bookmarkStart w:id="189" w:name="_Toc11525743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F2D31">
        <w:rPr>
          <w:rFonts w:cs="Arial"/>
          <w:color w:val="FF0000"/>
          <w:szCs w:val="32"/>
        </w:rPr>
        <w:t>&lt;&lt;&lt; END OF CHANGES &gt;&gt;&gt;</w:t>
      </w:r>
      <w:r>
        <w:rPr>
          <w:rFonts w:cs="Arial"/>
          <w:color w:val="FF0000"/>
          <w:szCs w:val="32"/>
        </w:rPr>
        <w:br/>
      </w:r>
    </w:p>
    <w:p w14:paraId="5CA9AD39" w14:textId="4FD3BF98" w:rsidR="000965AB" w:rsidRDefault="000965AB">
      <w:pPr>
        <w:overflowPunct/>
        <w:autoSpaceDE/>
        <w:autoSpaceDN/>
        <w:adjustRightInd/>
        <w:spacing w:after="0"/>
        <w:textAlignment w:val="auto"/>
        <w:rPr>
          <w:rFonts w:cs="Arial"/>
          <w:color w:val="FF0000"/>
          <w:szCs w:val="32"/>
        </w:rPr>
      </w:pPr>
      <w:r>
        <w:rPr>
          <w:rFonts w:cs="Arial"/>
          <w:color w:val="FF0000"/>
          <w:szCs w:val="32"/>
        </w:rPr>
        <w:br w:type="page"/>
      </w:r>
    </w:p>
    <w:p w14:paraId="7467555F" w14:textId="77777777" w:rsidR="00D95F56" w:rsidRPr="00D2439F" w:rsidRDefault="00D95F56" w:rsidP="00D95F56">
      <w:pPr>
        <w:pStyle w:val="Heading2"/>
        <w:rPr>
          <w:color w:val="FF0000"/>
        </w:rPr>
      </w:pPr>
      <w:r w:rsidRPr="00BF2D31">
        <w:rPr>
          <w:color w:val="FF0000"/>
        </w:rPr>
        <w:lastRenderedPageBreak/>
        <w:t>&lt;&lt;&lt; START OF CHANGES &gt;&gt;&gt;</w:t>
      </w:r>
    </w:p>
    <w:p w14:paraId="57C0B5DD" w14:textId="77777777" w:rsidR="007859D2" w:rsidRDefault="007859D2" w:rsidP="007859D2">
      <w:pPr>
        <w:pStyle w:val="Heading4"/>
        <w:ind w:left="864" w:hanging="864"/>
        <w:rPr>
          <w:ins w:id="190" w:author="Qualcomm" w:date="2023-05-15T09:58:00Z"/>
          <w:lang w:eastAsia="zh-CN"/>
        </w:rPr>
      </w:pPr>
      <w:bookmarkStart w:id="191" w:name="_Toc21338406"/>
      <w:bookmarkStart w:id="192" w:name="_Toc29808514"/>
      <w:bookmarkStart w:id="193" w:name="_Toc37068433"/>
      <w:bookmarkStart w:id="194" w:name="_Toc37083978"/>
      <w:bookmarkStart w:id="195" w:name="_Toc37084320"/>
      <w:bookmarkStart w:id="196" w:name="_Toc40209682"/>
      <w:bookmarkStart w:id="197" w:name="_Toc40210024"/>
      <w:bookmarkStart w:id="198" w:name="_Toc45892983"/>
      <w:bookmarkStart w:id="199" w:name="_Toc53176848"/>
      <w:bookmarkStart w:id="200" w:name="_Toc61121176"/>
      <w:bookmarkStart w:id="201" w:name="_Toc67918372"/>
      <w:bookmarkStart w:id="202" w:name="_Toc76298442"/>
      <w:bookmarkStart w:id="203" w:name="_Toc76572454"/>
      <w:bookmarkStart w:id="204" w:name="_Toc76652321"/>
      <w:bookmarkStart w:id="205" w:name="_Toc76653159"/>
      <w:bookmarkStart w:id="206" w:name="_Toc83742432"/>
      <w:bookmarkStart w:id="207" w:name="_Toc91440922"/>
      <w:bookmarkStart w:id="208" w:name="_Toc98849712"/>
      <w:bookmarkStart w:id="209" w:name="_Toc106543566"/>
      <w:bookmarkStart w:id="210" w:name="_Toc106737664"/>
      <w:bookmarkStart w:id="211" w:name="_Toc107233431"/>
      <w:bookmarkStart w:id="212" w:name="_Toc107235049"/>
      <w:bookmarkStart w:id="213" w:name="_Toc107420019"/>
      <w:bookmarkStart w:id="214" w:name="_Toc107477317"/>
      <w:bookmarkStart w:id="215" w:name="_Toc114566176"/>
      <w:bookmarkStart w:id="216" w:name="_Toc11526826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id="217" w:author="Qualcomm" w:date="2023-05-15T09:58:00Z">
        <w:r>
          <w:rPr>
            <w:lang w:eastAsia="zh-CN"/>
          </w:rPr>
          <w:t>A.3.3.2-5</w:t>
        </w:r>
        <w:r>
          <w:rPr>
            <w:lang w:eastAsia="zh-CN"/>
          </w:rPr>
          <w:tab/>
          <w:t>Reference measurement channels for SCS 120 kHz FR2</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p>
    <w:p w14:paraId="170DBB13" w14:textId="77777777" w:rsidR="007859D2" w:rsidRPr="00C04A08" w:rsidRDefault="007859D2" w:rsidP="007859D2">
      <w:pPr>
        <w:pStyle w:val="TH"/>
        <w:rPr>
          <w:ins w:id="218" w:author="Qualcomm" w:date="2023-05-15T09:58:00Z"/>
        </w:rPr>
      </w:pPr>
      <w:ins w:id="219"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7859D2" w:rsidRPr="00C04A08" w14:paraId="585A316B" w14:textId="77777777" w:rsidTr="005253C4">
        <w:trPr>
          <w:jc w:val="center"/>
          <w:ins w:id="220" w:author="Qualcomm" w:date="2023-05-15T09:58:00Z"/>
        </w:trPr>
        <w:tc>
          <w:tcPr>
            <w:tcW w:w="3690" w:type="dxa"/>
          </w:tcPr>
          <w:p w14:paraId="04CE8EF0" w14:textId="77777777" w:rsidR="007859D2" w:rsidRPr="00C04A08" w:rsidRDefault="007859D2" w:rsidP="005253C4">
            <w:pPr>
              <w:pStyle w:val="TAH"/>
              <w:rPr>
                <w:ins w:id="221" w:author="Qualcomm" w:date="2023-05-15T09:58:00Z"/>
              </w:rPr>
            </w:pPr>
            <w:ins w:id="222" w:author="Qualcomm" w:date="2023-05-15T09:58:00Z">
              <w:r w:rsidRPr="00C04A08">
                <w:t>Parameter</w:t>
              </w:r>
            </w:ins>
          </w:p>
        </w:tc>
        <w:tc>
          <w:tcPr>
            <w:tcW w:w="1093" w:type="dxa"/>
          </w:tcPr>
          <w:p w14:paraId="034E4829" w14:textId="77777777" w:rsidR="007859D2" w:rsidRPr="00C04A08" w:rsidRDefault="007859D2" w:rsidP="005253C4">
            <w:pPr>
              <w:pStyle w:val="TAH"/>
              <w:rPr>
                <w:ins w:id="223" w:author="Qualcomm" w:date="2023-05-15T09:58:00Z"/>
              </w:rPr>
            </w:pPr>
            <w:ins w:id="224" w:author="Qualcomm" w:date="2023-05-15T09:58:00Z">
              <w:r w:rsidRPr="00C04A08">
                <w:t>Unit</w:t>
              </w:r>
            </w:ins>
          </w:p>
        </w:tc>
        <w:tc>
          <w:tcPr>
            <w:tcW w:w="2955" w:type="dxa"/>
            <w:gridSpan w:val="3"/>
          </w:tcPr>
          <w:p w14:paraId="6D32FE7F" w14:textId="77777777" w:rsidR="007859D2" w:rsidRPr="00C04A08" w:rsidRDefault="007859D2" w:rsidP="005253C4">
            <w:pPr>
              <w:pStyle w:val="TAH"/>
              <w:rPr>
                <w:ins w:id="225" w:author="Qualcomm" w:date="2023-05-15T09:58:00Z"/>
              </w:rPr>
            </w:pPr>
            <w:ins w:id="226" w:author="Qualcomm" w:date="2023-05-15T09:58:00Z">
              <w:r w:rsidRPr="00C04A08">
                <w:t>Value</w:t>
              </w:r>
            </w:ins>
          </w:p>
        </w:tc>
      </w:tr>
      <w:tr w:rsidR="007859D2" w:rsidRPr="00C04A08" w14:paraId="70D6DF65" w14:textId="77777777" w:rsidTr="005253C4">
        <w:trPr>
          <w:jc w:val="center"/>
          <w:ins w:id="227" w:author="Qualcomm" w:date="2023-05-15T09:58:00Z"/>
        </w:trPr>
        <w:tc>
          <w:tcPr>
            <w:tcW w:w="3690" w:type="dxa"/>
          </w:tcPr>
          <w:p w14:paraId="1726BA34" w14:textId="77777777" w:rsidR="007859D2" w:rsidRPr="00C04A08" w:rsidRDefault="007859D2" w:rsidP="005253C4">
            <w:pPr>
              <w:pStyle w:val="TAC"/>
              <w:rPr>
                <w:ins w:id="228" w:author="Qualcomm" w:date="2023-05-15T09:58:00Z"/>
              </w:rPr>
            </w:pPr>
            <w:ins w:id="229" w:author="Qualcomm" w:date="2023-05-15T09:58:00Z">
              <w:r w:rsidRPr="00C04A08">
                <w:t>Channel bandwidth</w:t>
              </w:r>
            </w:ins>
          </w:p>
        </w:tc>
        <w:tc>
          <w:tcPr>
            <w:tcW w:w="1093" w:type="dxa"/>
          </w:tcPr>
          <w:p w14:paraId="43C218AF" w14:textId="77777777" w:rsidR="007859D2" w:rsidRPr="00C04A08" w:rsidRDefault="007859D2" w:rsidP="005253C4">
            <w:pPr>
              <w:pStyle w:val="TAC"/>
              <w:rPr>
                <w:ins w:id="230" w:author="Qualcomm" w:date="2023-05-15T09:58:00Z"/>
              </w:rPr>
            </w:pPr>
            <w:ins w:id="231" w:author="Qualcomm" w:date="2023-05-15T09:58:00Z">
              <w:r w:rsidRPr="00C04A08">
                <w:t>MHz</w:t>
              </w:r>
            </w:ins>
          </w:p>
        </w:tc>
        <w:tc>
          <w:tcPr>
            <w:tcW w:w="985" w:type="dxa"/>
          </w:tcPr>
          <w:p w14:paraId="0839C978" w14:textId="77777777" w:rsidR="007859D2" w:rsidRPr="00C04A08" w:rsidRDefault="007859D2" w:rsidP="005253C4">
            <w:pPr>
              <w:pStyle w:val="TAC"/>
              <w:rPr>
                <w:ins w:id="232" w:author="Qualcomm" w:date="2023-05-15T09:58:00Z"/>
              </w:rPr>
            </w:pPr>
            <w:ins w:id="233" w:author="Qualcomm" w:date="2023-05-15T09:58:00Z">
              <w:r w:rsidRPr="00C04A08">
                <w:t>50</w:t>
              </w:r>
            </w:ins>
          </w:p>
        </w:tc>
        <w:tc>
          <w:tcPr>
            <w:tcW w:w="985" w:type="dxa"/>
          </w:tcPr>
          <w:p w14:paraId="2BF2B68B" w14:textId="77777777" w:rsidR="007859D2" w:rsidRPr="00C04A08" w:rsidRDefault="007859D2" w:rsidP="005253C4">
            <w:pPr>
              <w:pStyle w:val="TAC"/>
              <w:rPr>
                <w:ins w:id="234" w:author="Qualcomm" w:date="2023-05-15T09:58:00Z"/>
              </w:rPr>
            </w:pPr>
            <w:ins w:id="235" w:author="Qualcomm" w:date="2023-05-15T09:58:00Z">
              <w:r w:rsidRPr="00C04A08">
                <w:t>100</w:t>
              </w:r>
            </w:ins>
          </w:p>
        </w:tc>
        <w:tc>
          <w:tcPr>
            <w:tcW w:w="985" w:type="dxa"/>
          </w:tcPr>
          <w:p w14:paraId="1951C3F2" w14:textId="77777777" w:rsidR="007859D2" w:rsidRPr="00C04A08" w:rsidRDefault="007859D2" w:rsidP="005253C4">
            <w:pPr>
              <w:pStyle w:val="TAC"/>
              <w:rPr>
                <w:ins w:id="236" w:author="Qualcomm" w:date="2023-05-15T09:58:00Z"/>
              </w:rPr>
            </w:pPr>
            <w:ins w:id="237" w:author="Qualcomm" w:date="2023-05-15T09:58:00Z">
              <w:r w:rsidRPr="00C04A08">
                <w:t>200</w:t>
              </w:r>
            </w:ins>
          </w:p>
        </w:tc>
      </w:tr>
      <w:tr w:rsidR="007859D2" w:rsidRPr="00C04A08" w14:paraId="4FC5FAA5" w14:textId="77777777" w:rsidTr="005253C4">
        <w:trPr>
          <w:jc w:val="center"/>
          <w:ins w:id="238" w:author="Qualcomm" w:date="2023-05-15T09:58:00Z"/>
        </w:trPr>
        <w:tc>
          <w:tcPr>
            <w:tcW w:w="3690" w:type="dxa"/>
          </w:tcPr>
          <w:p w14:paraId="7E4526A4" w14:textId="77777777" w:rsidR="007859D2" w:rsidRPr="00C04A08" w:rsidRDefault="007859D2" w:rsidP="005253C4">
            <w:pPr>
              <w:pStyle w:val="TAC"/>
              <w:rPr>
                <w:ins w:id="239" w:author="Qualcomm" w:date="2023-05-15T09:58:00Z"/>
              </w:rPr>
            </w:pPr>
            <w:ins w:id="240" w:author="Qualcomm" w:date="2023-05-15T09:58:00Z">
              <w:r w:rsidRPr="00C04A08">
                <w:t xml:space="preserve">Subcarrier spacing configuration </w:t>
              </w:r>
            </w:ins>
            <w:ins w:id="241" w:author="Qualcomm" w:date="2023-05-15T09:58:00Z">
              <w:r w:rsidRPr="00C04A08">
                <w:object w:dxaOrig="220" w:dyaOrig="240" w14:anchorId="317DA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6.2pt" o:ole="">
                    <v:imagedata r:id="rId16" o:title=""/>
                  </v:shape>
                  <o:OLEObject Type="Embed" ProgID="Equation.3" ShapeID="_x0000_i1025" DrawAspect="Content" ObjectID="_1745660419" r:id="rId17"/>
                </w:object>
              </w:r>
            </w:ins>
          </w:p>
        </w:tc>
        <w:tc>
          <w:tcPr>
            <w:tcW w:w="1093" w:type="dxa"/>
          </w:tcPr>
          <w:p w14:paraId="3DE852A5" w14:textId="77777777" w:rsidR="007859D2" w:rsidRPr="00C04A08" w:rsidRDefault="007859D2" w:rsidP="005253C4">
            <w:pPr>
              <w:pStyle w:val="TAC"/>
              <w:rPr>
                <w:ins w:id="242" w:author="Qualcomm" w:date="2023-05-15T09:58:00Z"/>
              </w:rPr>
            </w:pPr>
          </w:p>
        </w:tc>
        <w:tc>
          <w:tcPr>
            <w:tcW w:w="985" w:type="dxa"/>
          </w:tcPr>
          <w:p w14:paraId="14B76188" w14:textId="77777777" w:rsidR="007859D2" w:rsidRPr="00C04A08" w:rsidRDefault="007859D2" w:rsidP="005253C4">
            <w:pPr>
              <w:pStyle w:val="TAC"/>
              <w:rPr>
                <w:ins w:id="243" w:author="Qualcomm" w:date="2023-05-15T09:58:00Z"/>
              </w:rPr>
            </w:pPr>
            <w:ins w:id="244" w:author="Qualcomm" w:date="2023-05-15T09:58:00Z">
              <w:r w:rsidRPr="00C04A08">
                <w:t>2</w:t>
              </w:r>
            </w:ins>
          </w:p>
        </w:tc>
        <w:tc>
          <w:tcPr>
            <w:tcW w:w="985" w:type="dxa"/>
          </w:tcPr>
          <w:p w14:paraId="5A254CDC" w14:textId="77777777" w:rsidR="007859D2" w:rsidRPr="00C04A08" w:rsidRDefault="007859D2" w:rsidP="005253C4">
            <w:pPr>
              <w:pStyle w:val="TAC"/>
              <w:rPr>
                <w:ins w:id="245" w:author="Qualcomm" w:date="2023-05-15T09:58:00Z"/>
              </w:rPr>
            </w:pPr>
            <w:ins w:id="246" w:author="Qualcomm" w:date="2023-05-15T09:58:00Z">
              <w:r w:rsidRPr="00C04A08">
                <w:t>2</w:t>
              </w:r>
            </w:ins>
          </w:p>
        </w:tc>
        <w:tc>
          <w:tcPr>
            <w:tcW w:w="985" w:type="dxa"/>
          </w:tcPr>
          <w:p w14:paraId="64028570" w14:textId="77777777" w:rsidR="007859D2" w:rsidRPr="00C04A08" w:rsidRDefault="007859D2" w:rsidP="005253C4">
            <w:pPr>
              <w:pStyle w:val="TAC"/>
              <w:rPr>
                <w:ins w:id="247" w:author="Qualcomm" w:date="2023-05-15T09:58:00Z"/>
              </w:rPr>
            </w:pPr>
            <w:ins w:id="248" w:author="Qualcomm" w:date="2023-05-15T09:58:00Z">
              <w:r w:rsidRPr="00C04A08">
                <w:t>2</w:t>
              </w:r>
            </w:ins>
          </w:p>
        </w:tc>
      </w:tr>
      <w:tr w:rsidR="007859D2" w:rsidRPr="00C04A08" w14:paraId="11DBCF1B" w14:textId="77777777" w:rsidTr="005253C4">
        <w:trPr>
          <w:jc w:val="center"/>
          <w:ins w:id="249" w:author="Qualcomm" w:date="2023-05-15T09:58:00Z"/>
        </w:trPr>
        <w:tc>
          <w:tcPr>
            <w:tcW w:w="3690" w:type="dxa"/>
          </w:tcPr>
          <w:p w14:paraId="792D676D" w14:textId="77777777" w:rsidR="007859D2" w:rsidRPr="00C04A08" w:rsidRDefault="007859D2" w:rsidP="005253C4">
            <w:pPr>
              <w:pStyle w:val="TAC"/>
              <w:rPr>
                <w:ins w:id="250" w:author="Qualcomm" w:date="2023-05-15T09:58:00Z"/>
              </w:rPr>
            </w:pPr>
            <w:ins w:id="251" w:author="Qualcomm" w:date="2023-05-15T09:58:00Z">
              <w:r w:rsidRPr="00C04A08">
                <w:t>Allocated resource blocks</w:t>
              </w:r>
            </w:ins>
          </w:p>
        </w:tc>
        <w:tc>
          <w:tcPr>
            <w:tcW w:w="1093" w:type="dxa"/>
          </w:tcPr>
          <w:p w14:paraId="5DE5B87B" w14:textId="77777777" w:rsidR="007859D2" w:rsidRPr="00C04A08" w:rsidRDefault="007859D2" w:rsidP="005253C4">
            <w:pPr>
              <w:pStyle w:val="TAC"/>
              <w:rPr>
                <w:ins w:id="252" w:author="Qualcomm" w:date="2023-05-15T09:58:00Z"/>
              </w:rPr>
            </w:pPr>
          </w:p>
        </w:tc>
        <w:tc>
          <w:tcPr>
            <w:tcW w:w="985" w:type="dxa"/>
          </w:tcPr>
          <w:p w14:paraId="50E33880" w14:textId="77777777" w:rsidR="007859D2" w:rsidRPr="00C04A08" w:rsidRDefault="007859D2" w:rsidP="005253C4">
            <w:pPr>
              <w:pStyle w:val="TAC"/>
              <w:rPr>
                <w:ins w:id="253" w:author="Qualcomm" w:date="2023-05-15T09:58:00Z"/>
              </w:rPr>
            </w:pPr>
            <w:ins w:id="254" w:author="Qualcomm" w:date="2023-05-15T09:58:00Z">
              <w:r w:rsidRPr="00C04A08">
                <w:t>66</w:t>
              </w:r>
            </w:ins>
          </w:p>
        </w:tc>
        <w:tc>
          <w:tcPr>
            <w:tcW w:w="985" w:type="dxa"/>
          </w:tcPr>
          <w:p w14:paraId="37FB5CF8" w14:textId="77777777" w:rsidR="007859D2" w:rsidRPr="00C04A08" w:rsidRDefault="007859D2" w:rsidP="005253C4">
            <w:pPr>
              <w:pStyle w:val="TAC"/>
              <w:rPr>
                <w:ins w:id="255" w:author="Qualcomm" w:date="2023-05-15T09:58:00Z"/>
              </w:rPr>
            </w:pPr>
            <w:ins w:id="256" w:author="Qualcomm" w:date="2023-05-15T09:58:00Z">
              <w:r w:rsidRPr="00C04A08">
                <w:t>132</w:t>
              </w:r>
            </w:ins>
          </w:p>
        </w:tc>
        <w:tc>
          <w:tcPr>
            <w:tcW w:w="985" w:type="dxa"/>
          </w:tcPr>
          <w:p w14:paraId="412A6119" w14:textId="77777777" w:rsidR="007859D2" w:rsidRPr="00C04A08" w:rsidRDefault="007859D2" w:rsidP="005253C4">
            <w:pPr>
              <w:pStyle w:val="TAC"/>
              <w:rPr>
                <w:ins w:id="257" w:author="Qualcomm" w:date="2023-05-15T09:58:00Z"/>
              </w:rPr>
            </w:pPr>
            <w:ins w:id="258" w:author="Qualcomm" w:date="2023-05-15T09:58:00Z">
              <w:r w:rsidRPr="00C04A08">
                <w:t>264</w:t>
              </w:r>
            </w:ins>
          </w:p>
        </w:tc>
      </w:tr>
      <w:tr w:rsidR="007859D2" w:rsidRPr="00C04A08" w14:paraId="7B565E3C" w14:textId="77777777" w:rsidTr="005253C4">
        <w:trPr>
          <w:jc w:val="center"/>
          <w:ins w:id="259" w:author="Qualcomm" w:date="2023-05-15T09:58:00Z"/>
        </w:trPr>
        <w:tc>
          <w:tcPr>
            <w:tcW w:w="3690" w:type="dxa"/>
          </w:tcPr>
          <w:p w14:paraId="38A4FC2D" w14:textId="77777777" w:rsidR="007859D2" w:rsidRPr="00C04A08" w:rsidRDefault="007859D2" w:rsidP="005253C4">
            <w:pPr>
              <w:pStyle w:val="TAC"/>
              <w:rPr>
                <w:ins w:id="260" w:author="Qualcomm" w:date="2023-05-15T09:58:00Z"/>
              </w:rPr>
            </w:pPr>
            <w:ins w:id="261" w:author="Qualcomm" w:date="2023-05-15T09:58:00Z">
              <w:r w:rsidRPr="00C04A08">
                <w:t>Subcarriers per resource block</w:t>
              </w:r>
            </w:ins>
          </w:p>
        </w:tc>
        <w:tc>
          <w:tcPr>
            <w:tcW w:w="1093" w:type="dxa"/>
          </w:tcPr>
          <w:p w14:paraId="2C6B1B1F" w14:textId="77777777" w:rsidR="007859D2" w:rsidRPr="00C04A08" w:rsidRDefault="007859D2" w:rsidP="005253C4">
            <w:pPr>
              <w:pStyle w:val="TAC"/>
              <w:rPr>
                <w:ins w:id="262" w:author="Qualcomm" w:date="2023-05-15T09:58:00Z"/>
              </w:rPr>
            </w:pPr>
          </w:p>
        </w:tc>
        <w:tc>
          <w:tcPr>
            <w:tcW w:w="985" w:type="dxa"/>
          </w:tcPr>
          <w:p w14:paraId="23FC46C3" w14:textId="77777777" w:rsidR="007859D2" w:rsidRPr="00C04A08" w:rsidRDefault="007859D2" w:rsidP="005253C4">
            <w:pPr>
              <w:pStyle w:val="TAC"/>
              <w:rPr>
                <w:ins w:id="263" w:author="Qualcomm" w:date="2023-05-15T09:58:00Z"/>
              </w:rPr>
            </w:pPr>
            <w:ins w:id="264" w:author="Qualcomm" w:date="2023-05-15T09:58:00Z">
              <w:r w:rsidRPr="00C04A08">
                <w:t>12</w:t>
              </w:r>
            </w:ins>
          </w:p>
        </w:tc>
        <w:tc>
          <w:tcPr>
            <w:tcW w:w="985" w:type="dxa"/>
          </w:tcPr>
          <w:p w14:paraId="203359CB" w14:textId="77777777" w:rsidR="007859D2" w:rsidRPr="00C04A08" w:rsidRDefault="007859D2" w:rsidP="005253C4">
            <w:pPr>
              <w:pStyle w:val="TAC"/>
              <w:rPr>
                <w:ins w:id="265" w:author="Qualcomm" w:date="2023-05-15T09:58:00Z"/>
              </w:rPr>
            </w:pPr>
            <w:ins w:id="266" w:author="Qualcomm" w:date="2023-05-15T09:58:00Z">
              <w:r w:rsidRPr="00C04A08">
                <w:t>12</w:t>
              </w:r>
            </w:ins>
          </w:p>
        </w:tc>
        <w:tc>
          <w:tcPr>
            <w:tcW w:w="985" w:type="dxa"/>
          </w:tcPr>
          <w:p w14:paraId="6D088800" w14:textId="77777777" w:rsidR="007859D2" w:rsidRPr="00C04A08" w:rsidRDefault="007859D2" w:rsidP="005253C4">
            <w:pPr>
              <w:pStyle w:val="TAC"/>
              <w:rPr>
                <w:ins w:id="267" w:author="Qualcomm" w:date="2023-05-15T09:58:00Z"/>
              </w:rPr>
            </w:pPr>
            <w:ins w:id="268" w:author="Qualcomm" w:date="2023-05-15T09:58:00Z">
              <w:r w:rsidRPr="00C04A08">
                <w:t>12</w:t>
              </w:r>
            </w:ins>
          </w:p>
        </w:tc>
      </w:tr>
      <w:tr w:rsidR="007859D2" w:rsidRPr="00C04A08" w14:paraId="0123D1C0" w14:textId="77777777" w:rsidTr="005253C4">
        <w:trPr>
          <w:jc w:val="center"/>
          <w:ins w:id="269" w:author="Qualcomm" w:date="2023-05-15T09:58:00Z"/>
        </w:trPr>
        <w:tc>
          <w:tcPr>
            <w:tcW w:w="3690" w:type="dxa"/>
          </w:tcPr>
          <w:p w14:paraId="3B6A15EA" w14:textId="77777777" w:rsidR="007859D2" w:rsidRPr="00C04A08" w:rsidRDefault="007859D2" w:rsidP="005253C4">
            <w:pPr>
              <w:pStyle w:val="TAC"/>
              <w:rPr>
                <w:ins w:id="270" w:author="Qualcomm" w:date="2023-05-15T09:58:00Z"/>
              </w:rPr>
            </w:pPr>
            <w:ins w:id="271" w:author="Qualcomm" w:date="2023-05-15T09:58:00Z">
              <w:r w:rsidRPr="00C04A08">
                <w:t>Allocated slots per Frame</w:t>
              </w:r>
            </w:ins>
          </w:p>
        </w:tc>
        <w:tc>
          <w:tcPr>
            <w:tcW w:w="1093" w:type="dxa"/>
          </w:tcPr>
          <w:p w14:paraId="6FD77E0F" w14:textId="77777777" w:rsidR="007859D2" w:rsidRPr="00C04A08" w:rsidRDefault="007859D2" w:rsidP="005253C4">
            <w:pPr>
              <w:pStyle w:val="TAC"/>
              <w:rPr>
                <w:ins w:id="272" w:author="Qualcomm" w:date="2023-05-15T09:58:00Z"/>
              </w:rPr>
            </w:pPr>
          </w:p>
        </w:tc>
        <w:tc>
          <w:tcPr>
            <w:tcW w:w="985" w:type="dxa"/>
          </w:tcPr>
          <w:p w14:paraId="390BED4D" w14:textId="77777777" w:rsidR="007859D2" w:rsidRPr="00C04A08" w:rsidRDefault="007859D2" w:rsidP="005253C4">
            <w:pPr>
              <w:pStyle w:val="TAC"/>
              <w:rPr>
                <w:ins w:id="273" w:author="Qualcomm" w:date="2023-05-15T09:58:00Z"/>
              </w:rPr>
            </w:pPr>
            <w:ins w:id="274" w:author="Qualcomm" w:date="2023-05-15T09:58:00Z">
              <w:r w:rsidRPr="00C04A08">
                <w:t>23</w:t>
              </w:r>
            </w:ins>
          </w:p>
        </w:tc>
        <w:tc>
          <w:tcPr>
            <w:tcW w:w="985" w:type="dxa"/>
          </w:tcPr>
          <w:p w14:paraId="199B7386" w14:textId="77777777" w:rsidR="007859D2" w:rsidRPr="00C04A08" w:rsidRDefault="007859D2" w:rsidP="005253C4">
            <w:pPr>
              <w:pStyle w:val="TAC"/>
              <w:rPr>
                <w:ins w:id="275" w:author="Qualcomm" w:date="2023-05-15T09:58:00Z"/>
              </w:rPr>
            </w:pPr>
            <w:ins w:id="276" w:author="Qualcomm" w:date="2023-05-15T09:58:00Z">
              <w:r w:rsidRPr="00C04A08">
                <w:t>23</w:t>
              </w:r>
            </w:ins>
          </w:p>
        </w:tc>
        <w:tc>
          <w:tcPr>
            <w:tcW w:w="985" w:type="dxa"/>
          </w:tcPr>
          <w:p w14:paraId="7BAB9944" w14:textId="77777777" w:rsidR="007859D2" w:rsidRPr="00C04A08" w:rsidRDefault="007859D2" w:rsidP="005253C4">
            <w:pPr>
              <w:pStyle w:val="TAC"/>
              <w:rPr>
                <w:ins w:id="277" w:author="Qualcomm" w:date="2023-05-15T09:58:00Z"/>
              </w:rPr>
            </w:pPr>
            <w:ins w:id="278" w:author="Qualcomm" w:date="2023-05-15T09:58:00Z">
              <w:r w:rsidRPr="00C04A08">
                <w:t>23</w:t>
              </w:r>
            </w:ins>
          </w:p>
        </w:tc>
      </w:tr>
      <w:tr w:rsidR="007859D2" w:rsidRPr="00C04A08" w14:paraId="4276A63D" w14:textId="77777777" w:rsidTr="005253C4">
        <w:trPr>
          <w:jc w:val="center"/>
          <w:ins w:id="279" w:author="Qualcomm" w:date="2023-05-15T09:58:00Z"/>
        </w:trPr>
        <w:tc>
          <w:tcPr>
            <w:tcW w:w="3690" w:type="dxa"/>
          </w:tcPr>
          <w:p w14:paraId="56325298" w14:textId="77777777" w:rsidR="007859D2" w:rsidRPr="00C04A08" w:rsidRDefault="007859D2" w:rsidP="005253C4">
            <w:pPr>
              <w:pStyle w:val="TAC"/>
              <w:rPr>
                <w:ins w:id="280" w:author="Qualcomm" w:date="2023-05-15T09:58:00Z"/>
              </w:rPr>
            </w:pPr>
            <w:ins w:id="281" w:author="Qualcomm" w:date="2023-05-15T09:58:00Z">
              <w:r w:rsidRPr="00C04A08">
                <w:t>MCS index</w:t>
              </w:r>
            </w:ins>
          </w:p>
        </w:tc>
        <w:tc>
          <w:tcPr>
            <w:tcW w:w="1093" w:type="dxa"/>
          </w:tcPr>
          <w:p w14:paraId="639772A0" w14:textId="77777777" w:rsidR="007859D2" w:rsidRPr="00C04A08" w:rsidRDefault="007859D2" w:rsidP="005253C4">
            <w:pPr>
              <w:pStyle w:val="TAC"/>
              <w:rPr>
                <w:ins w:id="282" w:author="Qualcomm" w:date="2023-05-15T09:58:00Z"/>
              </w:rPr>
            </w:pPr>
          </w:p>
        </w:tc>
        <w:tc>
          <w:tcPr>
            <w:tcW w:w="985" w:type="dxa"/>
          </w:tcPr>
          <w:p w14:paraId="44154E86" w14:textId="77777777" w:rsidR="007859D2" w:rsidRPr="00C04A08" w:rsidRDefault="007859D2" w:rsidP="005253C4">
            <w:pPr>
              <w:pStyle w:val="TAC"/>
              <w:rPr>
                <w:ins w:id="283" w:author="Qualcomm" w:date="2023-05-15T09:58:00Z"/>
              </w:rPr>
            </w:pPr>
            <w:ins w:id="284" w:author="Qualcomm" w:date="2023-05-15T09:58:00Z">
              <w:r w:rsidRPr="00C04A08">
                <w:t>4</w:t>
              </w:r>
            </w:ins>
          </w:p>
        </w:tc>
        <w:tc>
          <w:tcPr>
            <w:tcW w:w="985" w:type="dxa"/>
          </w:tcPr>
          <w:p w14:paraId="007241D3" w14:textId="77777777" w:rsidR="007859D2" w:rsidRPr="00C04A08" w:rsidRDefault="007859D2" w:rsidP="005253C4">
            <w:pPr>
              <w:pStyle w:val="TAC"/>
              <w:rPr>
                <w:ins w:id="285" w:author="Qualcomm" w:date="2023-05-15T09:58:00Z"/>
              </w:rPr>
            </w:pPr>
            <w:ins w:id="286" w:author="Qualcomm" w:date="2023-05-15T09:58:00Z">
              <w:r w:rsidRPr="00C04A08">
                <w:t>4</w:t>
              </w:r>
            </w:ins>
          </w:p>
        </w:tc>
        <w:tc>
          <w:tcPr>
            <w:tcW w:w="985" w:type="dxa"/>
          </w:tcPr>
          <w:p w14:paraId="3A53F8A5" w14:textId="77777777" w:rsidR="007859D2" w:rsidRPr="00C04A08" w:rsidRDefault="007859D2" w:rsidP="005253C4">
            <w:pPr>
              <w:pStyle w:val="TAC"/>
              <w:rPr>
                <w:ins w:id="287" w:author="Qualcomm" w:date="2023-05-15T09:58:00Z"/>
              </w:rPr>
            </w:pPr>
            <w:ins w:id="288" w:author="Qualcomm" w:date="2023-05-15T09:58:00Z">
              <w:r w:rsidRPr="00C04A08">
                <w:t>4</w:t>
              </w:r>
            </w:ins>
          </w:p>
        </w:tc>
      </w:tr>
      <w:tr w:rsidR="007859D2" w:rsidRPr="00C04A08" w14:paraId="6502C008" w14:textId="77777777" w:rsidTr="005253C4">
        <w:trPr>
          <w:jc w:val="center"/>
          <w:ins w:id="289" w:author="Qualcomm" w:date="2023-05-15T09:58:00Z"/>
        </w:trPr>
        <w:tc>
          <w:tcPr>
            <w:tcW w:w="3690" w:type="dxa"/>
          </w:tcPr>
          <w:p w14:paraId="5CD43E5C" w14:textId="77777777" w:rsidR="007859D2" w:rsidRPr="00C04A08" w:rsidRDefault="007859D2" w:rsidP="005253C4">
            <w:pPr>
              <w:pStyle w:val="TAC"/>
              <w:rPr>
                <w:ins w:id="290" w:author="Qualcomm" w:date="2023-05-15T09:58:00Z"/>
              </w:rPr>
            </w:pPr>
            <w:ins w:id="291" w:author="Qualcomm" w:date="2023-05-15T09:58:00Z">
              <w:r w:rsidRPr="00C04A08">
                <w:t>Modulation</w:t>
              </w:r>
            </w:ins>
          </w:p>
        </w:tc>
        <w:tc>
          <w:tcPr>
            <w:tcW w:w="1093" w:type="dxa"/>
          </w:tcPr>
          <w:p w14:paraId="55694535" w14:textId="77777777" w:rsidR="007859D2" w:rsidRPr="00C04A08" w:rsidRDefault="007859D2" w:rsidP="005253C4">
            <w:pPr>
              <w:pStyle w:val="TAC"/>
              <w:rPr>
                <w:ins w:id="292" w:author="Qualcomm" w:date="2023-05-15T09:58:00Z"/>
              </w:rPr>
            </w:pPr>
          </w:p>
        </w:tc>
        <w:tc>
          <w:tcPr>
            <w:tcW w:w="985" w:type="dxa"/>
          </w:tcPr>
          <w:p w14:paraId="4290F0C6" w14:textId="77777777" w:rsidR="007859D2" w:rsidRPr="00C04A08" w:rsidRDefault="007859D2" w:rsidP="005253C4">
            <w:pPr>
              <w:pStyle w:val="TAC"/>
              <w:rPr>
                <w:ins w:id="293" w:author="Qualcomm" w:date="2023-05-15T09:58:00Z"/>
              </w:rPr>
            </w:pPr>
            <w:ins w:id="294" w:author="Qualcomm" w:date="2023-05-15T09:58:00Z">
              <w:r w:rsidRPr="00C04A08">
                <w:t>QPSK</w:t>
              </w:r>
            </w:ins>
          </w:p>
        </w:tc>
        <w:tc>
          <w:tcPr>
            <w:tcW w:w="985" w:type="dxa"/>
          </w:tcPr>
          <w:p w14:paraId="4D71B2B2" w14:textId="77777777" w:rsidR="007859D2" w:rsidRPr="00C04A08" w:rsidRDefault="007859D2" w:rsidP="005253C4">
            <w:pPr>
              <w:pStyle w:val="TAC"/>
              <w:rPr>
                <w:ins w:id="295" w:author="Qualcomm" w:date="2023-05-15T09:58:00Z"/>
              </w:rPr>
            </w:pPr>
            <w:ins w:id="296" w:author="Qualcomm" w:date="2023-05-15T09:58:00Z">
              <w:r w:rsidRPr="00C04A08">
                <w:t>QPSK</w:t>
              </w:r>
            </w:ins>
          </w:p>
        </w:tc>
        <w:tc>
          <w:tcPr>
            <w:tcW w:w="985" w:type="dxa"/>
          </w:tcPr>
          <w:p w14:paraId="1DE13D8B" w14:textId="77777777" w:rsidR="007859D2" w:rsidRPr="00C04A08" w:rsidRDefault="007859D2" w:rsidP="005253C4">
            <w:pPr>
              <w:pStyle w:val="TAC"/>
              <w:rPr>
                <w:ins w:id="297" w:author="Qualcomm" w:date="2023-05-15T09:58:00Z"/>
              </w:rPr>
            </w:pPr>
            <w:ins w:id="298" w:author="Qualcomm" w:date="2023-05-15T09:58:00Z">
              <w:r w:rsidRPr="00C04A08">
                <w:t>QPSK</w:t>
              </w:r>
            </w:ins>
          </w:p>
        </w:tc>
      </w:tr>
      <w:tr w:rsidR="007859D2" w:rsidRPr="00C04A08" w14:paraId="39887F9C" w14:textId="77777777" w:rsidTr="005253C4">
        <w:trPr>
          <w:jc w:val="center"/>
          <w:ins w:id="299" w:author="Qualcomm" w:date="2023-05-15T09:58:00Z"/>
        </w:trPr>
        <w:tc>
          <w:tcPr>
            <w:tcW w:w="3690" w:type="dxa"/>
          </w:tcPr>
          <w:p w14:paraId="358DD823" w14:textId="77777777" w:rsidR="007859D2" w:rsidRPr="00C04A08" w:rsidRDefault="007859D2" w:rsidP="005253C4">
            <w:pPr>
              <w:pStyle w:val="TAC"/>
              <w:rPr>
                <w:ins w:id="300" w:author="Qualcomm" w:date="2023-05-15T09:58:00Z"/>
              </w:rPr>
            </w:pPr>
            <w:ins w:id="301" w:author="Qualcomm" w:date="2023-05-15T09:58:00Z">
              <w:r w:rsidRPr="00C04A08">
                <w:t>Target Coding Rate</w:t>
              </w:r>
            </w:ins>
          </w:p>
        </w:tc>
        <w:tc>
          <w:tcPr>
            <w:tcW w:w="1093" w:type="dxa"/>
          </w:tcPr>
          <w:p w14:paraId="1DA97967" w14:textId="77777777" w:rsidR="007859D2" w:rsidRPr="00C04A08" w:rsidRDefault="007859D2" w:rsidP="005253C4">
            <w:pPr>
              <w:pStyle w:val="TAC"/>
              <w:rPr>
                <w:ins w:id="302" w:author="Qualcomm" w:date="2023-05-15T09:58:00Z"/>
              </w:rPr>
            </w:pPr>
          </w:p>
        </w:tc>
        <w:tc>
          <w:tcPr>
            <w:tcW w:w="985" w:type="dxa"/>
          </w:tcPr>
          <w:p w14:paraId="09A33139" w14:textId="77777777" w:rsidR="007859D2" w:rsidRPr="00C04A08" w:rsidRDefault="007859D2" w:rsidP="005253C4">
            <w:pPr>
              <w:pStyle w:val="TAC"/>
              <w:rPr>
                <w:ins w:id="303" w:author="Qualcomm" w:date="2023-05-15T09:58:00Z"/>
              </w:rPr>
            </w:pPr>
            <w:ins w:id="304" w:author="Qualcomm" w:date="2023-05-15T09:58:00Z">
              <w:r w:rsidRPr="00C04A08">
                <w:t>1/3</w:t>
              </w:r>
            </w:ins>
          </w:p>
        </w:tc>
        <w:tc>
          <w:tcPr>
            <w:tcW w:w="985" w:type="dxa"/>
          </w:tcPr>
          <w:p w14:paraId="54A41226" w14:textId="77777777" w:rsidR="007859D2" w:rsidRPr="00C04A08" w:rsidRDefault="007859D2" w:rsidP="005253C4">
            <w:pPr>
              <w:pStyle w:val="TAC"/>
              <w:rPr>
                <w:ins w:id="305" w:author="Qualcomm" w:date="2023-05-15T09:58:00Z"/>
              </w:rPr>
            </w:pPr>
            <w:ins w:id="306" w:author="Qualcomm" w:date="2023-05-15T09:58:00Z">
              <w:r w:rsidRPr="00C04A08">
                <w:t>1/3</w:t>
              </w:r>
            </w:ins>
          </w:p>
        </w:tc>
        <w:tc>
          <w:tcPr>
            <w:tcW w:w="985" w:type="dxa"/>
          </w:tcPr>
          <w:p w14:paraId="35592FB8" w14:textId="77777777" w:rsidR="007859D2" w:rsidRPr="00C04A08" w:rsidRDefault="007859D2" w:rsidP="005253C4">
            <w:pPr>
              <w:pStyle w:val="TAC"/>
              <w:rPr>
                <w:ins w:id="307" w:author="Qualcomm" w:date="2023-05-15T09:58:00Z"/>
              </w:rPr>
            </w:pPr>
            <w:ins w:id="308" w:author="Qualcomm" w:date="2023-05-15T09:58:00Z">
              <w:r w:rsidRPr="00C04A08">
                <w:t>1/3</w:t>
              </w:r>
            </w:ins>
          </w:p>
        </w:tc>
      </w:tr>
      <w:tr w:rsidR="007859D2" w:rsidRPr="00C04A08" w14:paraId="00BBF02F" w14:textId="77777777" w:rsidTr="005253C4">
        <w:trPr>
          <w:jc w:val="center"/>
          <w:ins w:id="309" w:author="Qualcomm" w:date="2023-05-15T09:58:00Z"/>
        </w:trPr>
        <w:tc>
          <w:tcPr>
            <w:tcW w:w="3690" w:type="dxa"/>
          </w:tcPr>
          <w:p w14:paraId="44944E60" w14:textId="77777777" w:rsidR="007859D2" w:rsidRPr="00C04A08" w:rsidRDefault="007859D2" w:rsidP="005253C4">
            <w:pPr>
              <w:pStyle w:val="TAC"/>
              <w:rPr>
                <w:ins w:id="310" w:author="Qualcomm" w:date="2023-05-15T09:58:00Z"/>
              </w:rPr>
            </w:pPr>
            <w:ins w:id="311" w:author="Qualcomm" w:date="2023-05-15T09:58:00Z">
              <w:r w:rsidRPr="00C04A08">
                <w:t>Maximum number of HARQ transmissions</w:t>
              </w:r>
            </w:ins>
          </w:p>
        </w:tc>
        <w:tc>
          <w:tcPr>
            <w:tcW w:w="1093" w:type="dxa"/>
          </w:tcPr>
          <w:p w14:paraId="088F9664" w14:textId="77777777" w:rsidR="007859D2" w:rsidRPr="00C04A08" w:rsidRDefault="007859D2" w:rsidP="005253C4">
            <w:pPr>
              <w:pStyle w:val="TAC"/>
              <w:rPr>
                <w:ins w:id="312" w:author="Qualcomm" w:date="2023-05-15T09:58:00Z"/>
              </w:rPr>
            </w:pPr>
          </w:p>
        </w:tc>
        <w:tc>
          <w:tcPr>
            <w:tcW w:w="985" w:type="dxa"/>
          </w:tcPr>
          <w:p w14:paraId="078921D2" w14:textId="77777777" w:rsidR="007859D2" w:rsidRPr="00C04A08" w:rsidRDefault="007859D2" w:rsidP="005253C4">
            <w:pPr>
              <w:pStyle w:val="TAC"/>
              <w:rPr>
                <w:ins w:id="313" w:author="Qualcomm" w:date="2023-05-15T09:58:00Z"/>
              </w:rPr>
            </w:pPr>
            <w:ins w:id="314" w:author="Qualcomm" w:date="2023-05-15T09:58:00Z">
              <w:r w:rsidRPr="00C04A08">
                <w:t>1</w:t>
              </w:r>
            </w:ins>
          </w:p>
        </w:tc>
        <w:tc>
          <w:tcPr>
            <w:tcW w:w="985" w:type="dxa"/>
          </w:tcPr>
          <w:p w14:paraId="32E31E33" w14:textId="77777777" w:rsidR="007859D2" w:rsidRPr="00C04A08" w:rsidRDefault="007859D2" w:rsidP="005253C4">
            <w:pPr>
              <w:pStyle w:val="TAC"/>
              <w:rPr>
                <w:ins w:id="315" w:author="Qualcomm" w:date="2023-05-15T09:58:00Z"/>
              </w:rPr>
            </w:pPr>
            <w:ins w:id="316" w:author="Qualcomm" w:date="2023-05-15T09:58:00Z">
              <w:r w:rsidRPr="00C04A08">
                <w:t>1</w:t>
              </w:r>
            </w:ins>
          </w:p>
        </w:tc>
        <w:tc>
          <w:tcPr>
            <w:tcW w:w="985" w:type="dxa"/>
          </w:tcPr>
          <w:p w14:paraId="4E0A6B1C" w14:textId="77777777" w:rsidR="007859D2" w:rsidRPr="00C04A08" w:rsidRDefault="007859D2" w:rsidP="005253C4">
            <w:pPr>
              <w:pStyle w:val="TAC"/>
              <w:rPr>
                <w:ins w:id="317" w:author="Qualcomm" w:date="2023-05-15T09:58:00Z"/>
              </w:rPr>
            </w:pPr>
            <w:ins w:id="318" w:author="Qualcomm" w:date="2023-05-15T09:58:00Z">
              <w:r w:rsidRPr="00C04A08">
                <w:t>1</w:t>
              </w:r>
            </w:ins>
          </w:p>
        </w:tc>
      </w:tr>
      <w:tr w:rsidR="007859D2" w:rsidRPr="00C04A08" w14:paraId="0EE22539" w14:textId="77777777" w:rsidTr="005253C4">
        <w:trPr>
          <w:jc w:val="center"/>
          <w:ins w:id="319" w:author="Qualcomm" w:date="2023-05-15T09:58:00Z"/>
        </w:trPr>
        <w:tc>
          <w:tcPr>
            <w:tcW w:w="3690" w:type="dxa"/>
          </w:tcPr>
          <w:p w14:paraId="44F9FAD7" w14:textId="77777777" w:rsidR="007859D2" w:rsidRPr="00C04A08" w:rsidRDefault="007859D2" w:rsidP="005253C4">
            <w:pPr>
              <w:pStyle w:val="TAC"/>
              <w:rPr>
                <w:ins w:id="320" w:author="Qualcomm" w:date="2023-05-15T09:58:00Z"/>
              </w:rPr>
            </w:pPr>
            <w:ins w:id="321" w:author="Qualcomm" w:date="2023-05-15T09:58:00Z">
              <w:r w:rsidRPr="00C04A08">
                <w:t>Information Bit Payload per Slot</w:t>
              </w:r>
            </w:ins>
          </w:p>
        </w:tc>
        <w:tc>
          <w:tcPr>
            <w:tcW w:w="1093" w:type="dxa"/>
          </w:tcPr>
          <w:p w14:paraId="4518D3B0" w14:textId="77777777" w:rsidR="007859D2" w:rsidRPr="00C04A08" w:rsidRDefault="007859D2" w:rsidP="005253C4">
            <w:pPr>
              <w:pStyle w:val="TAC"/>
              <w:rPr>
                <w:ins w:id="322" w:author="Qualcomm" w:date="2023-05-15T09:58:00Z"/>
              </w:rPr>
            </w:pPr>
          </w:p>
        </w:tc>
        <w:tc>
          <w:tcPr>
            <w:tcW w:w="985" w:type="dxa"/>
          </w:tcPr>
          <w:p w14:paraId="647DD41D" w14:textId="77777777" w:rsidR="007859D2" w:rsidRPr="00C04A08" w:rsidRDefault="007859D2" w:rsidP="005253C4">
            <w:pPr>
              <w:pStyle w:val="TAC"/>
              <w:rPr>
                <w:ins w:id="323" w:author="Qualcomm" w:date="2023-05-15T09:58:00Z"/>
              </w:rPr>
            </w:pPr>
          </w:p>
        </w:tc>
        <w:tc>
          <w:tcPr>
            <w:tcW w:w="985" w:type="dxa"/>
          </w:tcPr>
          <w:p w14:paraId="4A3F39D2" w14:textId="77777777" w:rsidR="007859D2" w:rsidRPr="00C04A08" w:rsidRDefault="007859D2" w:rsidP="005253C4">
            <w:pPr>
              <w:pStyle w:val="TAC"/>
              <w:rPr>
                <w:ins w:id="324" w:author="Qualcomm" w:date="2023-05-15T09:58:00Z"/>
              </w:rPr>
            </w:pPr>
          </w:p>
        </w:tc>
        <w:tc>
          <w:tcPr>
            <w:tcW w:w="985" w:type="dxa"/>
          </w:tcPr>
          <w:p w14:paraId="769A0C98" w14:textId="77777777" w:rsidR="007859D2" w:rsidRPr="00C04A08" w:rsidRDefault="007859D2" w:rsidP="005253C4">
            <w:pPr>
              <w:pStyle w:val="TAC"/>
              <w:rPr>
                <w:ins w:id="325" w:author="Qualcomm" w:date="2023-05-15T09:58:00Z"/>
              </w:rPr>
            </w:pPr>
          </w:p>
        </w:tc>
      </w:tr>
      <w:tr w:rsidR="007859D2" w:rsidRPr="00C04A08" w14:paraId="26248468" w14:textId="77777777" w:rsidTr="005253C4">
        <w:trPr>
          <w:jc w:val="center"/>
          <w:ins w:id="326" w:author="Qualcomm" w:date="2023-05-15T09:58:00Z"/>
        </w:trPr>
        <w:tc>
          <w:tcPr>
            <w:tcW w:w="3690" w:type="dxa"/>
          </w:tcPr>
          <w:p w14:paraId="14BAB4E1" w14:textId="77777777" w:rsidR="007859D2" w:rsidRPr="00C04A08" w:rsidRDefault="007859D2" w:rsidP="005253C4">
            <w:pPr>
              <w:pStyle w:val="TAC"/>
              <w:rPr>
                <w:ins w:id="327" w:author="Qualcomm" w:date="2023-05-15T09:58:00Z"/>
              </w:rPr>
            </w:pPr>
            <w:ins w:id="328"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59B9E5EB" w14:textId="77777777" w:rsidR="007859D2" w:rsidRPr="00C04A08" w:rsidRDefault="007859D2" w:rsidP="005253C4">
            <w:pPr>
              <w:pStyle w:val="TAC"/>
              <w:rPr>
                <w:ins w:id="329" w:author="Qualcomm" w:date="2023-05-15T09:58:00Z"/>
              </w:rPr>
            </w:pPr>
            <w:ins w:id="330" w:author="Qualcomm" w:date="2023-05-15T09:58:00Z">
              <w:r w:rsidRPr="00C04A08">
                <w:t>Bits</w:t>
              </w:r>
            </w:ins>
          </w:p>
        </w:tc>
        <w:tc>
          <w:tcPr>
            <w:tcW w:w="985" w:type="dxa"/>
          </w:tcPr>
          <w:p w14:paraId="4BB63B77" w14:textId="77777777" w:rsidR="007859D2" w:rsidRPr="00C04A08" w:rsidRDefault="007859D2" w:rsidP="005253C4">
            <w:pPr>
              <w:pStyle w:val="TAC"/>
              <w:rPr>
                <w:ins w:id="331" w:author="Qualcomm" w:date="2023-05-15T09:58:00Z"/>
              </w:rPr>
            </w:pPr>
            <w:ins w:id="332" w:author="Qualcomm" w:date="2023-05-15T09:58:00Z">
              <w:r w:rsidRPr="00C04A08">
                <w:t>N/A</w:t>
              </w:r>
            </w:ins>
          </w:p>
        </w:tc>
        <w:tc>
          <w:tcPr>
            <w:tcW w:w="985" w:type="dxa"/>
          </w:tcPr>
          <w:p w14:paraId="29142EEE" w14:textId="77777777" w:rsidR="007859D2" w:rsidRPr="00C04A08" w:rsidRDefault="007859D2" w:rsidP="005253C4">
            <w:pPr>
              <w:pStyle w:val="TAC"/>
              <w:rPr>
                <w:ins w:id="333" w:author="Qualcomm" w:date="2023-05-15T09:58:00Z"/>
              </w:rPr>
            </w:pPr>
            <w:ins w:id="334" w:author="Qualcomm" w:date="2023-05-15T09:58:00Z">
              <w:r w:rsidRPr="00C04A08">
                <w:t>N/A</w:t>
              </w:r>
            </w:ins>
          </w:p>
        </w:tc>
        <w:tc>
          <w:tcPr>
            <w:tcW w:w="985" w:type="dxa"/>
          </w:tcPr>
          <w:p w14:paraId="06592D1E" w14:textId="77777777" w:rsidR="007859D2" w:rsidRPr="00C04A08" w:rsidRDefault="007859D2" w:rsidP="005253C4">
            <w:pPr>
              <w:pStyle w:val="TAC"/>
              <w:rPr>
                <w:ins w:id="335" w:author="Qualcomm" w:date="2023-05-15T09:58:00Z"/>
              </w:rPr>
            </w:pPr>
            <w:ins w:id="336" w:author="Qualcomm" w:date="2023-05-15T09:58:00Z">
              <w:r w:rsidRPr="00C04A08">
                <w:t>N/A</w:t>
              </w:r>
            </w:ins>
          </w:p>
        </w:tc>
      </w:tr>
      <w:tr w:rsidR="007859D2" w:rsidRPr="00C04A08" w14:paraId="48F8D641" w14:textId="77777777" w:rsidTr="005253C4">
        <w:trPr>
          <w:jc w:val="center"/>
          <w:ins w:id="337" w:author="Qualcomm" w:date="2023-05-15T09:58:00Z"/>
        </w:trPr>
        <w:tc>
          <w:tcPr>
            <w:tcW w:w="3690" w:type="dxa"/>
          </w:tcPr>
          <w:p w14:paraId="61F85F93" w14:textId="77777777" w:rsidR="007859D2" w:rsidRPr="00C04A08" w:rsidRDefault="007859D2" w:rsidP="005253C4">
            <w:pPr>
              <w:pStyle w:val="TAC"/>
              <w:rPr>
                <w:ins w:id="338" w:author="Qualcomm" w:date="2023-05-15T09:58:00Z"/>
              </w:rPr>
            </w:pPr>
            <w:ins w:id="339"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1077636C" w14:textId="77777777" w:rsidR="007859D2" w:rsidRPr="00C04A08" w:rsidRDefault="007859D2" w:rsidP="005253C4">
            <w:pPr>
              <w:pStyle w:val="TAC"/>
              <w:rPr>
                <w:ins w:id="340" w:author="Qualcomm" w:date="2023-05-15T09:58:00Z"/>
              </w:rPr>
            </w:pPr>
            <w:ins w:id="341" w:author="Qualcomm" w:date="2023-05-15T09:58:00Z">
              <w:r w:rsidRPr="00C04A08">
                <w:t>Bits</w:t>
              </w:r>
            </w:ins>
          </w:p>
        </w:tc>
        <w:tc>
          <w:tcPr>
            <w:tcW w:w="985" w:type="dxa"/>
          </w:tcPr>
          <w:p w14:paraId="4F2DD19E" w14:textId="77777777" w:rsidR="007859D2" w:rsidRPr="00C04A08" w:rsidRDefault="007859D2" w:rsidP="005253C4">
            <w:pPr>
              <w:pStyle w:val="TAC"/>
              <w:rPr>
                <w:ins w:id="342" w:author="Qualcomm" w:date="2023-05-15T09:58:00Z"/>
              </w:rPr>
            </w:pPr>
            <w:ins w:id="343" w:author="Qualcomm" w:date="2023-05-15T09:58:00Z">
              <w:r>
                <w:t>8456</w:t>
              </w:r>
            </w:ins>
          </w:p>
        </w:tc>
        <w:tc>
          <w:tcPr>
            <w:tcW w:w="985" w:type="dxa"/>
          </w:tcPr>
          <w:p w14:paraId="2BCF7AC2" w14:textId="77777777" w:rsidR="007859D2" w:rsidRPr="00C04A08" w:rsidRDefault="007859D2" w:rsidP="005253C4">
            <w:pPr>
              <w:pStyle w:val="TAC"/>
              <w:rPr>
                <w:ins w:id="344" w:author="Qualcomm" w:date="2023-05-15T09:58:00Z"/>
              </w:rPr>
            </w:pPr>
            <w:ins w:id="345" w:author="Qualcomm" w:date="2023-05-15T09:58:00Z">
              <w:r>
                <w:t>16896</w:t>
              </w:r>
            </w:ins>
          </w:p>
        </w:tc>
        <w:tc>
          <w:tcPr>
            <w:tcW w:w="985" w:type="dxa"/>
          </w:tcPr>
          <w:p w14:paraId="51A52E94" w14:textId="77777777" w:rsidR="007859D2" w:rsidRPr="00C04A08" w:rsidRDefault="007859D2" w:rsidP="005253C4">
            <w:pPr>
              <w:pStyle w:val="TAC"/>
              <w:rPr>
                <w:ins w:id="346" w:author="Qualcomm" w:date="2023-05-15T09:58:00Z"/>
              </w:rPr>
            </w:pPr>
            <w:ins w:id="347" w:author="Qualcomm" w:date="2023-05-15T09:58:00Z">
              <w:r>
                <w:t>33816</w:t>
              </w:r>
            </w:ins>
          </w:p>
        </w:tc>
      </w:tr>
      <w:tr w:rsidR="007859D2" w:rsidRPr="00C04A08" w14:paraId="07A3D918" w14:textId="77777777" w:rsidTr="005253C4">
        <w:trPr>
          <w:jc w:val="center"/>
          <w:ins w:id="348" w:author="Qualcomm" w:date="2023-05-15T09:58:00Z"/>
        </w:trPr>
        <w:tc>
          <w:tcPr>
            <w:tcW w:w="3690" w:type="dxa"/>
          </w:tcPr>
          <w:p w14:paraId="0D406A70" w14:textId="77777777" w:rsidR="007859D2" w:rsidRPr="00C04A08" w:rsidRDefault="007859D2" w:rsidP="005253C4">
            <w:pPr>
              <w:pStyle w:val="TAC"/>
              <w:rPr>
                <w:ins w:id="349" w:author="Qualcomm" w:date="2023-05-15T09:58:00Z"/>
              </w:rPr>
            </w:pPr>
            <w:ins w:id="350" w:author="Qualcomm" w:date="2023-05-15T09:58:00Z">
              <w:r w:rsidRPr="00C04A08">
                <w:t>Transport block CRC</w:t>
              </w:r>
            </w:ins>
          </w:p>
        </w:tc>
        <w:tc>
          <w:tcPr>
            <w:tcW w:w="1093" w:type="dxa"/>
          </w:tcPr>
          <w:p w14:paraId="7B3FF099" w14:textId="77777777" w:rsidR="007859D2" w:rsidRPr="00C04A08" w:rsidRDefault="007859D2" w:rsidP="005253C4">
            <w:pPr>
              <w:pStyle w:val="TAC"/>
              <w:rPr>
                <w:ins w:id="351" w:author="Qualcomm" w:date="2023-05-15T09:58:00Z"/>
              </w:rPr>
            </w:pPr>
            <w:ins w:id="352" w:author="Qualcomm" w:date="2023-05-15T09:58:00Z">
              <w:r w:rsidRPr="00C04A08">
                <w:t>Bits</w:t>
              </w:r>
            </w:ins>
          </w:p>
        </w:tc>
        <w:tc>
          <w:tcPr>
            <w:tcW w:w="985" w:type="dxa"/>
          </w:tcPr>
          <w:p w14:paraId="5EFE1A56" w14:textId="77777777" w:rsidR="007859D2" w:rsidRPr="00C04A08" w:rsidRDefault="007859D2" w:rsidP="005253C4">
            <w:pPr>
              <w:pStyle w:val="TAC"/>
              <w:rPr>
                <w:ins w:id="353" w:author="Qualcomm" w:date="2023-05-15T09:58:00Z"/>
              </w:rPr>
            </w:pPr>
            <w:ins w:id="354" w:author="Qualcomm" w:date="2023-05-15T09:58:00Z">
              <w:r w:rsidRPr="00C04A08">
                <w:t>24</w:t>
              </w:r>
            </w:ins>
          </w:p>
        </w:tc>
        <w:tc>
          <w:tcPr>
            <w:tcW w:w="985" w:type="dxa"/>
          </w:tcPr>
          <w:p w14:paraId="55453FB7" w14:textId="77777777" w:rsidR="007859D2" w:rsidRPr="00C04A08" w:rsidRDefault="007859D2" w:rsidP="005253C4">
            <w:pPr>
              <w:pStyle w:val="TAC"/>
              <w:rPr>
                <w:ins w:id="355" w:author="Qualcomm" w:date="2023-05-15T09:58:00Z"/>
              </w:rPr>
            </w:pPr>
            <w:ins w:id="356" w:author="Qualcomm" w:date="2023-05-15T09:58:00Z">
              <w:r w:rsidRPr="00C04A08">
                <w:t>24</w:t>
              </w:r>
            </w:ins>
          </w:p>
        </w:tc>
        <w:tc>
          <w:tcPr>
            <w:tcW w:w="985" w:type="dxa"/>
          </w:tcPr>
          <w:p w14:paraId="5CAA2D97" w14:textId="77777777" w:rsidR="007859D2" w:rsidRPr="00C04A08" w:rsidRDefault="007859D2" w:rsidP="005253C4">
            <w:pPr>
              <w:pStyle w:val="TAC"/>
              <w:rPr>
                <w:ins w:id="357" w:author="Qualcomm" w:date="2023-05-15T09:58:00Z"/>
              </w:rPr>
            </w:pPr>
            <w:ins w:id="358" w:author="Qualcomm" w:date="2023-05-15T09:58:00Z">
              <w:r w:rsidRPr="00C04A08">
                <w:t>24</w:t>
              </w:r>
            </w:ins>
          </w:p>
        </w:tc>
      </w:tr>
      <w:tr w:rsidR="007859D2" w:rsidRPr="00C04A08" w14:paraId="78235FBF" w14:textId="77777777" w:rsidTr="005253C4">
        <w:trPr>
          <w:jc w:val="center"/>
          <w:ins w:id="359" w:author="Qualcomm" w:date="2023-05-15T09:58:00Z"/>
        </w:trPr>
        <w:tc>
          <w:tcPr>
            <w:tcW w:w="3690" w:type="dxa"/>
          </w:tcPr>
          <w:p w14:paraId="33CC1C07" w14:textId="77777777" w:rsidR="007859D2" w:rsidRPr="00C04A08" w:rsidRDefault="007859D2" w:rsidP="005253C4">
            <w:pPr>
              <w:pStyle w:val="TAC"/>
              <w:rPr>
                <w:ins w:id="360" w:author="Qualcomm" w:date="2023-05-15T09:58:00Z"/>
              </w:rPr>
            </w:pPr>
            <w:ins w:id="361" w:author="Qualcomm" w:date="2023-05-15T09:58:00Z">
              <w:r w:rsidRPr="00C04A08">
                <w:t>LDPC base graph</w:t>
              </w:r>
            </w:ins>
          </w:p>
        </w:tc>
        <w:tc>
          <w:tcPr>
            <w:tcW w:w="1093" w:type="dxa"/>
          </w:tcPr>
          <w:p w14:paraId="385BF5C3" w14:textId="77777777" w:rsidR="007859D2" w:rsidRPr="00C04A08" w:rsidRDefault="007859D2" w:rsidP="005253C4">
            <w:pPr>
              <w:pStyle w:val="TAC"/>
              <w:rPr>
                <w:ins w:id="362" w:author="Qualcomm" w:date="2023-05-15T09:58:00Z"/>
              </w:rPr>
            </w:pPr>
          </w:p>
        </w:tc>
        <w:tc>
          <w:tcPr>
            <w:tcW w:w="985" w:type="dxa"/>
          </w:tcPr>
          <w:p w14:paraId="3AEFFCAD" w14:textId="77777777" w:rsidR="007859D2" w:rsidRPr="00C04A08" w:rsidRDefault="007859D2" w:rsidP="005253C4">
            <w:pPr>
              <w:pStyle w:val="TAC"/>
              <w:rPr>
                <w:ins w:id="363" w:author="Qualcomm" w:date="2023-05-15T09:58:00Z"/>
              </w:rPr>
            </w:pPr>
            <w:ins w:id="364" w:author="Qualcomm" w:date="2023-05-15T09:58:00Z">
              <w:r w:rsidRPr="00C04A08">
                <w:t>1</w:t>
              </w:r>
            </w:ins>
          </w:p>
        </w:tc>
        <w:tc>
          <w:tcPr>
            <w:tcW w:w="985" w:type="dxa"/>
          </w:tcPr>
          <w:p w14:paraId="23BD5396" w14:textId="77777777" w:rsidR="007859D2" w:rsidRPr="00C04A08" w:rsidRDefault="007859D2" w:rsidP="005253C4">
            <w:pPr>
              <w:pStyle w:val="TAC"/>
              <w:rPr>
                <w:ins w:id="365" w:author="Qualcomm" w:date="2023-05-15T09:58:00Z"/>
              </w:rPr>
            </w:pPr>
            <w:ins w:id="366" w:author="Qualcomm" w:date="2023-05-15T09:58:00Z">
              <w:r w:rsidRPr="00C04A08">
                <w:t>1</w:t>
              </w:r>
            </w:ins>
          </w:p>
        </w:tc>
        <w:tc>
          <w:tcPr>
            <w:tcW w:w="985" w:type="dxa"/>
          </w:tcPr>
          <w:p w14:paraId="313C7A0F" w14:textId="77777777" w:rsidR="007859D2" w:rsidRPr="00C04A08" w:rsidRDefault="007859D2" w:rsidP="005253C4">
            <w:pPr>
              <w:pStyle w:val="TAC"/>
              <w:rPr>
                <w:ins w:id="367" w:author="Qualcomm" w:date="2023-05-15T09:58:00Z"/>
              </w:rPr>
            </w:pPr>
            <w:ins w:id="368" w:author="Qualcomm" w:date="2023-05-15T09:58:00Z">
              <w:r w:rsidRPr="00C04A08">
                <w:t>1</w:t>
              </w:r>
            </w:ins>
          </w:p>
        </w:tc>
      </w:tr>
      <w:tr w:rsidR="007859D2" w:rsidRPr="00C04A08" w14:paraId="0E3A75B2" w14:textId="77777777" w:rsidTr="005253C4">
        <w:trPr>
          <w:jc w:val="center"/>
          <w:ins w:id="369" w:author="Qualcomm" w:date="2023-05-15T09:58:00Z"/>
        </w:trPr>
        <w:tc>
          <w:tcPr>
            <w:tcW w:w="3690" w:type="dxa"/>
          </w:tcPr>
          <w:p w14:paraId="001D1B7A" w14:textId="77777777" w:rsidR="007859D2" w:rsidRPr="00C04A08" w:rsidRDefault="007859D2" w:rsidP="005253C4">
            <w:pPr>
              <w:pStyle w:val="TAC"/>
              <w:rPr>
                <w:ins w:id="370" w:author="Qualcomm" w:date="2023-05-15T09:58:00Z"/>
              </w:rPr>
            </w:pPr>
            <w:ins w:id="371" w:author="Qualcomm" w:date="2023-05-15T09:58:00Z">
              <w:r w:rsidRPr="00C04A08">
                <w:t>Number of Code Blocks per Slot</w:t>
              </w:r>
            </w:ins>
          </w:p>
        </w:tc>
        <w:tc>
          <w:tcPr>
            <w:tcW w:w="1093" w:type="dxa"/>
          </w:tcPr>
          <w:p w14:paraId="77B3B8CF" w14:textId="77777777" w:rsidR="007859D2" w:rsidRPr="00C04A08" w:rsidRDefault="007859D2" w:rsidP="005253C4">
            <w:pPr>
              <w:pStyle w:val="TAC"/>
              <w:rPr>
                <w:ins w:id="372" w:author="Qualcomm" w:date="2023-05-15T09:58:00Z"/>
              </w:rPr>
            </w:pPr>
          </w:p>
        </w:tc>
        <w:tc>
          <w:tcPr>
            <w:tcW w:w="985" w:type="dxa"/>
          </w:tcPr>
          <w:p w14:paraId="44C5E4D2" w14:textId="77777777" w:rsidR="007859D2" w:rsidRPr="00C04A08" w:rsidRDefault="007859D2" w:rsidP="005253C4">
            <w:pPr>
              <w:pStyle w:val="TAC"/>
              <w:rPr>
                <w:ins w:id="373" w:author="Qualcomm" w:date="2023-05-15T09:58:00Z"/>
              </w:rPr>
            </w:pPr>
          </w:p>
        </w:tc>
        <w:tc>
          <w:tcPr>
            <w:tcW w:w="985" w:type="dxa"/>
          </w:tcPr>
          <w:p w14:paraId="76E82BAB" w14:textId="77777777" w:rsidR="007859D2" w:rsidRPr="00C04A08" w:rsidRDefault="007859D2" w:rsidP="005253C4">
            <w:pPr>
              <w:pStyle w:val="TAC"/>
              <w:rPr>
                <w:ins w:id="374" w:author="Qualcomm" w:date="2023-05-15T09:58:00Z"/>
              </w:rPr>
            </w:pPr>
          </w:p>
        </w:tc>
        <w:tc>
          <w:tcPr>
            <w:tcW w:w="985" w:type="dxa"/>
          </w:tcPr>
          <w:p w14:paraId="43E04817" w14:textId="77777777" w:rsidR="007859D2" w:rsidRPr="00C04A08" w:rsidRDefault="007859D2" w:rsidP="005253C4">
            <w:pPr>
              <w:pStyle w:val="TAC"/>
              <w:rPr>
                <w:ins w:id="375" w:author="Qualcomm" w:date="2023-05-15T09:58:00Z"/>
              </w:rPr>
            </w:pPr>
          </w:p>
        </w:tc>
      </w:tr>
      <w:tr w:rsidR="007859D2" w:rsidRPr="00C04A08" w14:paraId="531CBE4F" w14:textId="77777777" w:rsidTr="005253C4">
        <w:trPr>
          <w:jc w:val="center"/>
          <w:ins w:id="376" w:author="Qualcomm" w:date="2023-05-15T09:58:00Z"/>
        </w:trPr>
        <w:tc>
          <w:tcPr>
            <w:tcW w:w="3690" w:type="dxa"/>
          </w:tcPr>
          <w:p w14:paraId="73C1F13F" w14:textId="77777777" w:rsidR="007859D2" w:rsidRPr="00C04A08" w:rsidRDefault="007859D2" w:rsidP="005253C4">
            <w:pPr>
              <w:pStyle w:val="TAC"/>
              <w:rPr>
                <w:ins w:id="377" w:author="Qualcomm" w:date="2023-05-15T09:58:00Z"/>
                <w:rFonts w:eastAsia="Malgun Gothic"/>
              </w:rPr>
            </w:pPr>
            <w:ins w:id="378"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7250F7F1" w14:textId="77777777" w:rsidR="007859D2" w:rsidRPr="00C04A08" w:rsidRDefault="007859D2" w:rsidP="005253C4">
            <w:pPr>
              <w:pStyle w:val="TAC"/>
              <w:rPr>
                <w:ins w:id="379" w:author="Qualcomm" w:date="2023-05-15T09:58:00Z"/>
              </w:rPr>
            </w:pPr>
            <w:ins w:id="380" w:author="Qualcomm" w:date="2023-05-15T09:58:00Z">
              <w:r w:rsidRPr="00C04A08">
                <w:t>CBs</w:t>
              </w:r>
            </w:ins>
          </w:p>
        </w:tc>
        <w:tc>
          <w:tcPr>
            <w:tcW w:w="985" w:type="dxa"/>
          </w:tcPr>
          <w:p w14:paraId="2744D4B5" w14:textId="77777777" w:rsidR="007859D2" w:rsidRPr="00C04A08" w:rsidRDefault="007859D2" w:rsidP="005253C4">
            <w:pPr>
              <w:pStyle w:val="TAC"/>
              <w:rPr>
                <w:ins w:id="381" w:author="Qualcomm" w:date="2023-05-15T09:58:00Z"/>
              </w:rPr>
            </w:pPr>
            <w:ins w:id="382" w:author="Qualcomm" w:date="2023-05-15T09:58:00Z">
              <w:r w:rsidRPr="00C04A08">
                <w:t>N/A</w:t>
              </w:r>
            </w:ins>
          </w:p>
        </w:tc>
        <w:tc>
          <w:tcPr>
            <w:tcW w:w="985" w:type="dxa"/>
          </w:tcPr>
          <w:p w14:paraId="16A0FCD9" w14:textId="77777777" w:rsidR="007859D2" w:rsidRPr="00C04A08" w:rsidRDefault="007859D2" w:rsidP="005253C4">
            <w:pPr>
              <w:pStyle w:val="TAC"/>
              <w:rPr>
                <w:ins w:id="383" w:author="Qualcomm" w:date="2023-05-15T09:58:00Z"/>
              </w:rPr>
            </w:pPr>
            <w:ins w:id="384" w:author="Qualcomm" w:date="2023-05-15T09:58:00Z">
              <w:r w:rsidRPr="00C04A08">
                <w:t>N/A</w:t>
              </w:r>
            </w:ins>
          </w:p>
        </w:tc>
        <w:tc>
          <w:tcPr>
            <w:tcW w:w="985" w:type="dxa"/>
          </w:tcPr>
          <w:p w14:paraId="3910C32F" w14:textId="77777777" w:rsidR="007859D2" w:rsidRPr="00C04A08" w:rsidRDefault="007859D2" w:rsidP="005253C4">
            <w:pPr>
              <w:pStyle w:val="TAC"/>
              <w:rPr>
                <w:ins w:id="385" w:author="Qualcomm" w:date="2023-05-15T09:58:00Z"/>
              </w:rPr>
            </w:pPr>
            <w:ins w:id="386" w:author="Qualcomm" w:date="2023-05-15T09:58:00Z">
              <w:r w:rsidRPr="00C04A08">
                <w:t>N/A</w:t>
              </w:r>
            </w:ins>
          </w:p>
        </w:tc>
      </w:tr>
      <w:tr w:rsidR="007859D2" w:rsidRPr="00C04A08" w14:paraId="1D79870B" w14:textId="77777777" w:rsidTr="005253C4">
        <w:trPr>
          <w:jc w:val="center"/>
          <w:ins w:id="387" w:author="Qualcomm" w:date="2023-05-15T09:58:00Z"/>
        </w:trPr>
        <w:tc>
          <w:tcPr>
            <w:tcW w:w="3690" w:type="dxa"/>
          </w:tcPr>
          <w:p w14:paraId="10BDCD8B" w14:textId="77777777" w:rsidR="007859D2" w:rsidRPr="00C04A08" w:rsidRDefault="007859D2" w:rsidP="005253C4">
            <w:pPr>
              <w:pStyle w:val="TAC"/>
              <w:rPr>
                <w:ins w:id="388" w:author="Qualcomm" w:date="2023-05-15T09:58:00Z"/>
                <w:rFonts w:eastAsia="Malgun Gothic"/>
              </w:rPr>
            </w:pPr>
            <w:ins w:id="389"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5C83161A" w14:textId="77777777" w:rsidR="007859D2" w:rsidRPr="00C04A08" w:rsidRDefault="007859D2" w:rsidP="005253C4">
            <w:pPr>
              <w:pStyle w:val="TAC"/>
              <w:rPr>
                <w:ins w:id="390" w:author="Qualcomm" w:date="2023-05-15T09:58:00Z"/>
              </w:rPr>
            </w:pPr>
            <w:ins w:id="391" w:author="Qualcomm" w:date="2023-05-15T09:58:00Z">
              <w:r w:rsidRPr="00C04A08">
                <w:t>CBs</w:t>
              </w:r>
            </w:ins>
          </w:p>
        </w:tc>
        <w:tc>
          <w:tcPr>
            <w:tcW w:w="985" w:type="dxa"/>
          </w:tcPr>
          <w:p w14:paraId="2BF3BDA9" w14:textId="77777777" w:rsidR="007859D2" w:rsidRPr="00C04A08" w:rsidRDefault="007859D2" w:rsidP="005253C4">
            <w:pPr>
              <w:pStyle w:val="TAC"/>
              <w:rPr>
                <w:ins w:id="392" w:author="Qualcomm" w:date="2023-05-15T09:58:00Z"/>
              </w:rPr>
            </w:pPr>
            <w:ins w:id="393" w:author="Qualcomm" w:date="2023-05-15T09:58:00Z">
              <w:r w:rsidRPr="00C04A08">
                <w:t>1</w:t>
              </w:r>
            </w:ins>
          </w:p>
        </w:tc>
        <w:tc>
          <w:tcPr>
            <w:tcW w:w="985" w:type="dxa"/>
          </w:tcPr>
          <w:p w14:paraId="40BFCA8C" w14:textId="77777777" w:rsidR="007859D2" w:rsidRPr="00C04A08" w:rsidRDefault="007859D2" w:rsidP="005253C4">
            <w:pPr>
              <w:pStyle w:val="TAC"/>
              <w:rPr>
                <w:ins w:id="394" w:author="Qualcomm" w:date="2023-05-15T09:58:00Z"/>
              </w:rPr>
            </w:pPr>
            <w:ins w:id="395" w:author="Qualcomm" w:date="2023-05-15T09:58:00Z">
              <w:r w:rsidRPr="00C04A08">
                <w:t>2</w:t>
              </w:r>
            </w:ins>
          </w:p>
        </w:tc>
        <w:tc>
          <w:tcPr>
            <w:tcW w:w="985" w:type="dxa"/>
          </w:tcPr>
          <w:p w14:paraId="18CA21A5" w14:textId="77777777" w:rsidR="007859D2" w:rsidRPr="00C04A08" w:rsidRDefault="007859D2" w:rsidP="005253C4">
            <w:pPr>
              <w:pStyle w:val="TAC"/>
              <w:rPr>
                <w:ins w:id="396" w:author="Qualcomm" w:date="2023-05-15T09:58:00Z"/>
              </w:rPr>
            </w:pPr>
            <w:ins w:id="397" w:author="Qualcomm" w:date="2023-05-15T09:58:00Z">
              <w:r w:rsidRPr="00C04A08">
                <w:t>2</w:t>
              </w:r>
            </w:ins>
          </w:p>
        </w:tc>
      </w:tr>
      <w:tr w:rsidR="007859D2" w:rsidRPr="00C04A08" w14:paraId="69B317B2" w14:textId="77777777" w:rsidTr="005253C4">
        <w:trPr>
          <w:jc w:val="center"/>
          <w:ins w:id="398" w:author="Qualcomm" w:date="2023-05-15T09:58:00Z"/>
        </w:trPr>
        <w:tc>
          <w:tcPr>
            <w:tcW w:w="3690" w:type="dxa"/>
          </w:tcPr>
          <w:p w14:paraId="5A3E6B24" w14:textId="77777777" w:rsidR="007859D2" w:rsidRPr="00C04A08" w:rsidRDefault="007859D2" w:rsidP="005253C4">
            <w:pPr>
              <w:pStyle w:val="TAC"/>
              <w:rPr>
                <w:ins w:id="399" w:author="Qualcomm" w:date="2023-05-15T09:58:00Z"/>
                <w:rFonts w:eastAsia="Malgun Gothic"/>
              </w:rPr>
            </w:pPr>
            <w:ins w:id="400" w:author="Qualcomm" w:date="2023-05-15T09:58:00Z">
              <w:r w:rsidRPr="00C04A08">
                <w:rPr>
                  <w:rFonts w:eastAsia="Malgun Gothic"/>
                </w:rPr>
                <w:t>Binary Channel Bits Per Slot</w:t>
              </w:r>
            </w:ins>
          </w:p>
        </w:tc>
        <w:tc>
          <w:tcPr>
            <w:tcW w:w="1093" w:type="dxa"/>
          </w:tcPr>
          <w:p w14:paraId="27A11C1F" w14:textId="77777777" w:rsidR="007859D2" w:rsidRPr="00C04A08" w:rsidRDefault="007859D2" w:rsidP="005253C4">
            <w:pPr>
              <w:pStyle w:val="TAC"/>
              <w:rPr>
                <w:ins w:id="401" w:author="Qualcomm" w:date="2023-05-15T09:58:00Z"/>
              </w:rPr>
            </w:pPr>
          </w:p>
        </w:tc>
        <w:tc>
          <w:tcPr>
            <w:tcW w:w="985" w:type="dxa"/>
          </w:tcPr>
          <w:p w14:paraId="6AC09525" w14:textId="77777777" w:rsidR="007859D2" w:rsidRPr="00C04A08" w:rsidRDefault="007859D2" w:rsidP="005253C4">
            <w:pPr>
              <w:pStyle w:val="TAC"/>
              <w:rPr>
                <w:ins w:id="402" w:author="Qualcomm" w:date="2023-05-15T09:58:00Z"/>
              </w:rPr>
            </w:pPr>
          </w:p>
        </w:tc>
        <w:tc>
          <w:tcPr>
            <w:tcW w:w="985" w:type="dxa"/>
          </w:tcPr>
          <w:p w14:paraId="79269C02" w14:textId="77777777" w:rsidR="007859D2" w:rsidRPr="00C04A08" w:rsidRDefault="007859D2" w:rsidP="005253C4">
            <w:pPr>
              <w:pStyle w:val="TAC"/>
              <w:rPr>
                <w:ins w:id="403" w:author="Qualcomm" w:date="2023-05-15T09:58:00Z"/>
              </w:rPr>
            </w:pPr>
          </w:p>
        </w:tc>
        <w:tc>
          <w:tcPr>
            <w:tcW w:w="985" w:type="dxa"/>
          </w:tcPr>
          <w:p w14:paraId="593BE453" w14:textId="77777777" w:rsidR="007859D2" w:rsidRPr="00C04A08" w:rsidRDefault="007859D2" w:rsidP="005253C4">
            <w:pPr>
              <w:pStyle w:val="TAC"/>
              <w:rPr>
                <w:ins w:id="404" w:author="Qualcomm" w:date="2023-05-15T09:58:00Z"/>
              </w:rPr>
            </w:pPr>
          </w:p>
        </w:tc>
      </w:tr>
      <w:tr w:rsidR="007859D2" w:rsidRPr="00C04A08" w14:paraId="20D64914" w14:textId="77777777" w:rsidTr="005253C4">
        <w:trPr>
          <w:jc w:val="center"/>
          <w:ins w:id="405" w:author="Qualcomm" w:date="2023-05-15T09:58:00Z"/>
        </w:trPr>
        <w:tc>
          <w:tcPr>
            <w:tcW w:w="3690" w:type="dxa"/>
          </w:tcPr>
          <w:p w14:paraId="16A0F5D0" w14:textId="77777777" w:rsidR="007859D2" w:rsidRPr="00C04A08" w:rsidRDefault="007859D2" w:rsidP="005253C4">
            <w:pPr>
              <w:pStyle w:val="TAC"/>
              <w:rPr>
                <w:ins w:id="406" w:author="Qualcomm" w:date="2023-05-15T09:58:00Z"/>
                <w:rFonts w:eastAsia="Malgun Gothic"/>
              </w:rPr>
            </w:pPr>
            <w:ins w:id="407"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3802E07D" w14:textId="77777777" w:rsidR="007859D2" w:rsidRPr="00C04A08" w:rsidRDefault="007859D2" w:rsidP="005253C4">
            <w:pPr>
              <w:pStyle w:val="TAC"/>
              <w:rPr>
                <w:ins w:id="408" w:author="Qualcomm" w:date="2023-05-15T09:58:00Z"/>
              </w:rPr>
            </w:pPr>
            <w:ins w:id="409" w:author="Qualcomm" w:date="2023-05-15T09:58:00Z">
              <w:r w:rsidRPr="00C04A08">
                <w:t>Bits</w:t>
              </w:r>
            </w:ins>
          </w:p>
        </w:tc>
        <w:tc>
          <w:tcPr>
            <w:tcW w:w="985" w:type="dxa"/>
          </w:tcPr>
          <w:p w14:paraId="616AF087" w14:textId="77777777" w:rsidR="007859D2" w:rsidRPr="00C04A08" w:rsidRDefault="007859D2" w:rsidP="005253C4">
            <w:pPr>
              <w:pStyle w:val="TAC"/>
              <w:rPr>
                <w:ins w:id="410" w:author="Qualcomm" w:date="2023-05-15T09:58:00Z"/>
              </w:rPr>
            </w:pPr>
            <w:ins w:id="411" w:author="Qualcomm" w:date="2023-05-15T09:58:00Z">
              <w:r w:rsidRPr="00C04A08">
                <w:t>N/A</w:t>
              </w:r>
            </w:ins>
          </w:p>
        </w:tc>
        <w:tc>
          <w:tcPr>
            <w:tcW w:w="985" w:type="dxa"/>
          </w:tcPr>
          <w:p w14:paraId="5E9A5211" w14:textId="77777777" w:rsidR="007859D2" w:rsidRPr="00C04A08" w:rsidRDefault="007859D2" w:rsidP="005253C4">
            <w:pPr>
              <w:pStyle w:val="TAC"/>
              <w:rPr>
                <w:ins w:id="412" w:author="Qualcomm" w:date="2023-05-15T09:58:00Z"/>
              </w:rPr>
            </w:pPr>
            <w:ins w:id="413" w:author="Qualcomm" w:date="2023-05-15T09:58:00Z">
              <w:r w:rsidRPr="00C04A08">
                <w:t>N/A</w:t>
              </w:r>
            </w:ins>
          </w:p>
        </w:tc>
        <w:tc>
          <w:tcPr>
            <w:tcW w:w="985" w:type="dxa"/>
          </w:tcPr>
          <w:p w14:paraId="614B4D03" w14:textId="77777777" w:rsidR="007859D2" w:rsidRPr="00C04A08" w:rsidRDefault="007859D2" w:rsidP="005253C4">
            <w:pPr>
              <w:pStyle w:val="TAC"/>
              <w:rPr>
                <w:ins w:id="414" w:author="Qualcomm" w:date="2023-05-15T09:58:00Z"/>
              </w:rPr>
            </w:pPr>
            <w:ins w:id="415" w:author="Qualcomm" w:date="2023-05-15T09:58:00Z">
              <w:r w:rsidRPr="00C04A08">
                <w:t>N/A</w:t>
              </w:r>
            </w:ins>
          </w:p>
        </w:tc>
      </w:tr>
      <w:tr w:rsidR="007859D2" w:rsidRPr="00C04A08" w14:paraId="279EC2FA" w14:textId="77777777" w:rsidTr="005253C4">
        <w:trPr>
          <w:jc w:val="center"/>
          <w:ins w:id="416" w:author="Qualcomm" w:date="2023-05-15T09:58:00Z"/>
        </w:trPr>
        <w:tc>
          <w:tcPr>
            <w:tcW w:w="3690" w:type="dxa"/>
          </w:tcPr>
          <w:p w14:paraId="57BE47B3" w14:textId="77777777" w:rsidR="007859D2" w:rsidRPr="00C04A08" w:rsidRDefault="007859D2" w:rsidP="005253C4">
            <w:pPr>
              <w:pStyle w:val="TAC"/>
              <w:rPr>
                <w:ins w:id="417" w:author="Qualcomm" w:date="2023-05-15T09:58:00Z"/>
                <w:rFonts w:eastAsia="Malgun Gothic"/>
              </w:rPr>
            </w:pPr>
            <w:ins w:id="418"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39D18A26" w14:textId="77777777" w:rsidR="007859D2" w:rsidRPr="00C04A08" w:rsidRDefault="007859D2" w:rsidP="005253C4">
            <w:pPr>
              <w:pStyle w:val="TAC"/>
              <w:rPr>
                <w:ins w:id="419" w:author="Qualcomm" w:date="2023-05-15T09:58:00Z"/>
              </w:rPr>
            </w:pPr>
            <w:ins w:id="420" w:author="Qualcomm" w:date="2023-05-15T09:58:00Z">
              <w:r w:rsidRPr="00C04A08">
                <w:t>Bits</w:t>
              </w:r>
            </w:ins>
          </w:p>
        </w:tc>
        <w:tc>
          <w:tcPr>
            <w:tcW w:w="985" w:type="dxa"/>
          </w:tcPr>
          <w:p w14:paraId="36ADB1C4" w14:textId="77777777" w:rsidR="007859D2" w:rsidRPr="00C04A08" w:rsidRDefault="007859D2" w:rsidP="005253C4">
            <w:pPr>
              <w:pStyle w:val="TAC"/>
              <w:rPr>
                <w:ins w:id="421" w:author="Qualcomm" w:date="2023-05-15T09:58:00Z"/>
                <w:rFonts w:eastAsia="Malgun Gothic"/>
              </w:rPr>
            </w:pPr>
            <w:ins w:id="422" w:author="Qualcomm" w:date="2023-05-15T09:58:00Z">
              <w:r>
                <w:rPr>
                  <w:rFonts w:eastAsia="Malgun Gothic"/>
                </w:rPr>
                <w:t>28512</w:t>
              </w:r>
            </w:ins>
          </w:p>
        </w:tc>
        <w:tc>
          <w:tcPr>
            <w:tcW w:w="985" w:type="dxa"/>
          </w:tcPr>
          <w:p w14:paraId="40897D80" w14:textId="77777777" w:rsidR="007859D2" w:rsidRPr="00C04A08" w:rsidRDefault="007859D2" w:rsidP="005253C4">
            <w:pPr>
              <w:pStyle w:val="TAC"/>
              <w:rPr>
                <w:ins w:id="423" w:author="Qualcomm" w:date="2023-05-15T09:58:00Z"/>
                <w:rFonts w:eastAsia="Malgun Gothic"/>
              </w:rPr>
            </w:pPr>
            <w:ins w:id="424" w:author="Qualcomm" w:date="2023-05-15T09:58:00Z">
              <w:r>
                <w:rPr>
                  <w:rFonts w:eastAsia="Malgun Gothic"/>
                </w:rPr>
                <w:t>57024</w:t>
              </w:r>
            </w:ins>
          </w:p>
        </w:tc>
        <w:tc>
          <w:tcPr>
            <w:tcW w:w="985" w:type="dxa"/>
          </w:tcPr>
          <w:p w14:paraId="75A07468" w14:textId="77777777" w:rsidR="007859D2" w:rsidRPr="00C04A08" w:rsidRDefault="007859D2" w:rsidP="005253C4">
            <w:pPr>
              <w:pStyle w:val="TAC"/>
              <w:rPr>
                <w:ins w:id="425" w:author="Qualcomm" w:date="2023-05-15T09:58:00Z"/>
                <w:rFonts w:eastAsia="Malgun Gothic"/>
              </w:rPr>
            </w:pPr>
            <w:ins w:id="426" w:author="Qualcomm" w:date="2023-05-15T09:58:00Z">
              <w:r>
                <w:rPr>
                  <w:rFonts w:eastAsia="Malgun Gothic"/>
                </w:rPr>
                <w:t>114048</w:t>
              </w:r>
            </w:ins>
          </w:p>
        </w:tc>
      </w:tr>
      <w:tr w:rsidR="007859D2" w:rsidRPr="00C04A08" w14:paraId="6D35837B" w14:textId="77777777" w:rsidTr="005253C4">
        <w:trPr>
          <w:trHeight w:val="70"/>
          <w:jc w:val="center"/>
          <w:ins w:id="427" w:author="Qualcomm" w:date="2023-05-15T09:58:00Z"/>
        </w:trPr>
        <w:tc>
          <w:tcPr>
            <w:tcW w:w="3690" w:type="dxa"/>
          </w:tcPr>
          <w:p w14:paraId="10AABAC7" w14:textId="77777777" w:rsidR="007859D2" w:rsidRPr="00C04A08" w:rsidRDefault="007859D2" w:rsidP="005253C4">
            <w:pPr>
              <w:pStyle w:val="TAC"/>
              <w:rPr>
                <w:ins w:id="428" w:author="Qualcomm" w:date="2023-05-15T09:58:00Z"/>
              </w:rPr>
            </w:pPr>
            <w:ins w:id="429" w:author="Qualcomm" w:date="2023-05-15T09:58:00Z">
              <w:r w:rsidRPr="00C04A08">
                <w:t>Max. Throughput averaged over 1 frame</w:t>
              </w:r>
            </w:ins>
          </w:p>
        </w:tc>
        <w:tc>
          <w:tcPr>
            <w:tcW w:w="1093" w:type="dxa"/>
          </w:tcPr>
          <w:p w14:paraId="00CC227D" w14:textId="77777777" w:rsidR="007859D2" w:rsidRPr="00C04A08" w:rsidRDefault="007859D2" w:rsidP="005253C4">
            <w:pPr>
              <w:pStyle w:val="TAC"/>
              <w:rPr>
                <w:ins w:id="430" w:author="Qualcomm" w:date="2023-05-15T09:58:00Z"/>
              </w:rPr>
            </w:pPr>
            <w:ins w:id="431" w:author="Qualcomm" w:date="2023-05-15T09:58:00Z">
              <w:r w:rsidRPr="00C04A08">
                <w:t>Mbps</w:t>
              </w:r>
            </w:ins>
          </w:p>
        </w:tc>
        <w:tc>
          <w:tcPr>
            <w:tcW w:w="985" w:type="dxa"/>
          </w:tcPr>
          <w:p w14:paraId="3253BFBF" w14:textId="77777777" w:rsidR="007859D2" w:rsidRPr="00C04A08" w:rsidRDefault="007859D2" w:rsidP="005253C4">
            <w:pPr>
              <w:pStyle w:val="TAC"/>
              <w:rPr>
                <w:ins w:id="432" w:author="Qualcomm" w:date="2023-05-15T09:58:00Z"/>
              </w:rPr>
            </w:pPr>
            <w:ins w:id="433" w:author="Qualcomm" w:date="2023-05-15T09:58:00Z">
              <w:r>
                <w:t>19.449</w:t>
              </w:r>
            </w:ins>
          </w:p>
        </w:tc>
        <w:tc>
          <w:tcPr>
            <w:tcW w:w="985" w:type="dxa"/>
          </w:tcPr>
          <w:p w14:paraId="51EFCDEA" w14:textId="77777777" w:rsidR="007859D2" w:rsidRPr="00C04A08" w:rsidRDefault="007859D2" w:rsidP="005253C4">
            <w:pPr>
              <w:pStyle w:val="TAC"/>
              <w:rPr>
                <w:ins w:id="434" w:author="Qualcomm" w:date="2023-05-15T09:58:00Z"/>
              </w:rPr>
            </w:pPr>
            <w:ins w:id="435" w:author="Qualcomm" w:date="2023-05-15T09:58:00Z">
              <w:r>
                <w:t>38.861</w:t>
              </w:r>
            </w:ins>
          </w:p>
        </w:tc>
        <w:tc>
          <w:tcPr>
            <w:tcW w:w="985" w:type="dxa"/>
          </w:tcPr>
          <w:p w14:paraId="77BB72F1" w14:textId="77777777" w:rsidR="007859D2" w:rsidRPr="00C04A08" w:rsidRDefault="007859D2" w:rsidP="005253C4">
            <w:pPr>
              <w:pStyle w:val="TAC"/>
              <w:rPr>
                <w:ins w:id="436" w:author="Qualcomm" w:date="2023-05-15T09:58:00Z"/>
              </w:rPr>
            </w:pPr>
            <w:ins w:id="437" w:author="Qualcomm" w:date="2023-05-15T09:58:00Z">
              <w:r>
                <w:t>77.777</w:t>
              </w:r>
            </w:ins>
          </w:p>
        </w:tc>
      </w:tr>
      <w:tr w:rsidR="007859D2" w:rsidRPr="00C04A08" w14:paraId="25CB21EA" w14:textId="77777777" w:rsidTr="005253C4">
        <w:trPr>
          <w:trHeight w:val="70"/>
          <w:jc w:val="center"/>
          <w:ins w:id="438" w:author="Qualcomm" w:date="2023-05-15T09:58:00Z"/>
        </w:trPr>
        <w:tc>
          <w:tcPr>
            <w:tcW w:w="7738" w:type="dxa"/>
            <w:gridSpan w:val="5"/>
          </w:tcPr>
          <w:p w14:paraId="3901F04F" w14:textId="77777777" w:rsidR="007859D2" w:rsidRPr="00C04A08" w:rsidRDefault="007859D2" w:rsidP="005253C4">
            <w:pPr>
              <w:pStyle w:val="TAN"/>
              <w:rPr>
                <w:ins w:id="439" w:author="Qualcomm" w:date="2023-05-15T09:58:00Z"/>
              </w:rPr>
            </w:pPr>
            <w:ins w:id="440" w:author="Qualcomm" w:date="2023-05-15T09:58:00Z">
              <w:r w:rsidRPr="00C04A08">
                <w:t>NOTE 1:</w:t>
              </w:r>
              <w:r w:rsidRPr="00C04A08">
                <w:tab/>
                <w:t>Additional parameters are specified in Table A.3.1-1 and Table A.3.3.1-1.</w:t>
              </w:r>
            </w:ins>
          </w:p>
          <w:p w14:paraId="1A6CCC76" w14:textId="77777777" w:rsidR="007859D2" w:rsidRPr="00C04A08" w:rsidRDefault="007859D2" w:rsidP="005253C4">
            <w:pPr>
              <w:pStyle w:val="TAN"/>
              <w:rPr>
                <w:ins w:id="441" w:author="Qualcomm" w:date="2023-05-15T09:58:00Z"/>
              </w:rPr>
            </w:pPr>
            <w:ins w:id="442" w:author="Qualcomm" w:date="2023-05-15T09:58:00Z">
              <w:r w:rsidRPr="00C04A08">
                <w:t>NOTE 2:</w:t>
              </w:r>
              <w:r w:rsidRPr="00C04A08">
                <w:tab/>
                <w:t>If more than one Code Block is present, an additional CRC sequence of L = 24 Bits is attached to each Code Block (otherwise L = 0 Bit).</w:t>
              </w:r>
            </w:ins>
          </w:p>
          <w:p w14:paraId="5AEC8276" w14:textId="77777777" w:rsidR="007859D2" w:rsidRPr="00C04A08" w:rsidRDefault="007859D2" w:rsidP="005253C4">
            <w:pPr>
              <w:keepNext/>
              <w:keepLines/>
              <w:spacing w:after="0"/>
              <w:ind w:left="851" w:hanging="851"/>
              <w:rPr>
                <w:ins w:id="443" w:author="Qualcomm" w:date="2023-05-15T09:58:00Z"/>
                <w:rFonts w:ascii="Arial" w:eastAsia="Malgun Gothic" w:hAnsi="Arial"/>
                <w:sz w:val="18"/>
              </w:rPr>
            </w:pPr>
            <w:ins w:id="444" w:author="Qualcomm" w:date="2023-05-15T09:5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3E55E087" w14:textId="77777777" w:rsidR="007859D2" w:rsidRPr="00C04A08" w:rsidRDefault="007859D2" w:rsidP="005253C4">
            <w:pPr>
              <w:keepNext/>
              <w:keepLines/>
              <w:spacing w:after="0"/>
              <w:ind w:left="851" w:hanging="851"/>
              <w:rPr>
                <w:ins w:id="445" w:author="Qualcomm" w:date="2023-05-15T09:58:00Z"/>
                <w:rFonts w:ascii="Arial" w:eastAsia="Malgun Gothic" w:hAnsi="Arial"/>
                <w:sz w:val="18"/>
                <w:lang w:val="en-US"/>
              </w:rPr>
            </w:pPr>
            <w:ins w:id="446"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7F9377F3" w14:textId="77777777" w:rsidR="007859D2" w:rsidRPr="00C04A08" w:rsidRDefault="007859D2" w:rsidP="005253C4">
            <w:pPr>
              <w:keepNext/>
              <w:keepLines/>
              <w:spacing w:after="0"/>
              <w:ind w:left="851" w:hanging="851"/>
              <w:rPr>
                <w:ins w:id="447" w:author="Qualcomm" w:date="2023-05-15T09:58:00Z"/>
                <w:rFonts w:ascii="Arial" w:eastAsia="Malgun Gothic" w:hAnsi="Arial"/>
                <w:sz w:val="18"/>
              </w:rPr>
            </w:pPr>
            <w:ins w:id="448" w:author="Qualcomm" w:date="2023-05-15T09:58:00Z">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ins>
          </w:p>
          <w:p w14:paraId="576DAE78" w14:textId="77777777" w:rsidR="007859D2" w:rsidRPr="00C04A08" w:rsidRDefault="007859D2" w:rsidP="005253C4">
            <w:pPr>
              <w:pStyle w:val="TAN"/>
              <w:rPr>
                <w:ins w:id="449" w:author="Qualcomm" w:date="2023-05-15T09:58:00Z"/>
                <w:sz w:val="20"/>
                <w:lang w:val="en-US"/>
              </w:rPr>
            </w:pPr>
            <w:ins w:id="450"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ins>
          </w:p>
        </w:tc>
      </w:tr>
    </w:tbl>
    <w:p w14:paraId="7CE0CC32" w14:textId="77777777" w:rsidR="007859D2" w:rsidRDefault="007859D2" w:rsidP="007859D2">
      <w:pPr>
        <w:rPr>
          <w:ins w:id="451" w:author="Qualcomm" w:date="2023-05-15T09:58:00Z"/>
        </w:rPr>
      </w:pPr>
    </w:p>
    <w:p w14:paraId="57069139" w14:textId="77777777" w:rsidR="007859D2" w:rsidRDefault="007859D2" w:rsidP="007859D2">
      <w:pPr>
        <w:pStyle w:val="TH"/>
        <w:rPr>
          <w:ins w:id="452" w:author="Qualcomm" w:date="2023-05-15T09:58:00Z"/>
        </w:rPr>
      </w:pPr>
    </w:p>
    <w:p w14:paraId="31FE29AD" w14:textId="77777777" w:rsidR="007859D2" w:rsidRDefault="007859D2" w:rsidP="007859D2">
      <w:pPr>
        <w:pStyle w:val="Heading4"/>
        <w:ind w:left="864" w:hanging="864"/>
        <w:rPr>
          <w:ins w:id="453" w:author="Qualcomm" w:date="2023-05-15T09:58:00Z"/>
          <w:lang w:eastAsia="zh-CN"/>
        </w:rPr>
      </w:pPr>
      <w:ins w:id="454" w:author="Qualcomm" w:date="2023-05-15T09:58:00Z">
        <w:r>
          <w:rPr>
            <w:lang w:eastAsia="zh-CN"/>
          </w:rPr>
          <w:t>A.3.3.2-6</w:t>
        </w:r>
        <w:r>
          <w:rPr>
            <w:lang w:eastAsia="zh-CN"/>
          </w:rPr>
          <w:tab/>
          <w:t>Reference measurement channels for SCS 120 kHz FR2</w:t>
        </w:r>
      </w:ins>
    </w:p>
    <w:p w14:paraId="7E918FE3" w14:textId="77777777" w:rsidR="007859D2" w:rsidRDefault="007859D2" w:rsidP="007859D2">
      <w:pPr>
        <w:pStyle w:val="TH"/>
        <w:rPr>
          <w:ins w:id="455" w:author="Qualcomm" w:date="2023-05-15T09:58:00Z"/>
        </w:rPr>
      </w:pPr>
      <w:ins w:id="456"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7859D2" w:rsidRPr="00C04A08" w14:paraId="32839588" w14:textId="77777777" w:rsidTr="005253C4">
        <w:trPr>
          <w:jc w:val="center"/>
          <w:ins w:id="457" w:author="Qualcomm" w:date="2023-05-15T09:58:00Z"/>
        </w:trPr>
        <w:tc>
          <w:tcPr>
            <w:tcW w:w="3690" w:type="dxa"/>
          </w:tcPr>
          <w:p w14:paraId="3149E097" w14:textId="77777777" w:rsidR="007859D2" w:rsidRPr="00C04A08" w:rsidRDefault="007859D2" w:rsidP="005253C4">
            <w:pPr>
              <w:pStyle w:val="TAH"/>
              <w:rPr>
                <w:ins w:id="458" w:author="Qualcomm" w:date="2023-05-15T09:58:00Z"/>
              </w:rPr>
            </w:pPr>
            <w:ins w:id="459" w:author="Qualcomm" w:date="2023-05-15T09:58:00Z">
              <w:r w:rsidRPr="00C04A08">
                <w:t>Parameter</w:t>
              </w:r>
            </w:ins>
          </w:p>
        </w:tc>
        <w:tc>
          <w:tcPr>
            <w:tcW w:w="1093" w:type="dxa"/>
          </w:tcPr>
          <w:p w14:paraId="7A39D4B2" w14:textId="77777777" w:rsidR="007859D2" w:rsidRPr="00C04A08" w:rsidRDefault="007859D2" w:rsidP="005253C4">
            <w:pPr>
              <w:pStyle w:val="TAH"/>
              <w:rPr>
                <w:ins w:id="460" w:author="Qualcomm" w:date="2023-05-15T09:58:00Z"/>
              </w:rPr>
            </w:pPr>
            <w:ins w:id="461" w:author="Qualcomm" w:date="2023-05-15T09:58:00Z">
              <w:r w:rsidRPr="00C04A08">
                <w:t>Unit</w:t>
              </w:r>
            </w:ins>
          </w:p>
        </w:tc>
        <w:tc>
          <w:tcPr>
            <w:tcW w:w="3760" w:type="dxa"/>
            <w:gridSpan w:val="4"/>
          </w:tcPr>
          <w:p w14:paraId="17A1BAAF" w14:textId="77777777" w:rsidR="007859D2" w:rsidRPr="00C04A08" w:rsidRDefault="007859D2" w:rsidP="005253C4">
            <w:pPr>
              <w:pStyle w:val="TAH"/>
              <w:rPr>
                <w:ins w:id="462" w:author="Qualcomm" w:date="2023-05-15T09:58:00Z"/>
              </w:rPr>
            </w:pPr>
            <w:ins w:id="463" w:author="Qualcomm" w:date="2023-05-15T09:58:00Z">
              <w:r w:rsidRPr="00C04A08">
                <w:t>Value</w:t>
              </w:r>
            </w:ins>
          </w:p>
        </w:tc>
      </w:tr>
      <w:tr w:rsidR="007859D2" w:rsidRPr="00C04A08" w14:paraId="2B6E18C6" w14:textId="77777777" w:rsidTr="005253C4">
        <w:trPr>
          <w:jc w:val="center"/>
          <w:ins w:id="464" w:author="Qualcomm" w:date="2023-05-15T09:58:00Z"/>
        </w:trPr>
        <w:tc>
          <w:tcPr>
            <w:tcW w:w="3690" w:type="dxa"/>
          </w:tcPr>
          <w:p w14:paraId="7D0C4098" w14:textId="77777777" w:rsidR="007859D2" w:rsidRPr="00C04A08" w:rsidRDefault="007859D2" w:rsidP="005253C4">
            <w:pPr>
              <w:pStyle w:val="TAC"/>
              <w:rPr>
                <w:ins w:id="465" w:author="Qualcomm" w:date="2023-05-15T09:58:00Z"/>
              </w:rPr>
            </w:pPr>
            <w:ins w:id="466" w:author="Qualcomm" w:date="2023-05-15T09:58:00Z">
              <w:r w:rsidRPr="00C04A08">
                <w:t>Channel bandwidth</w:t>
              </w:r>
            </w:ins>
          </w:p>
        </w:tc>
        <w:tc>
          <w:tcPr>
            <w:tcW w:w="1093" w:type="dxa"/>
          </w:tcPr>
          <w:p w14:paraId="5A16FE47" w14:textId="77777777" w:rsidR="007859D2" w:rsidRPr="00C04A08" w:rsidRDefault="007859D2" w:rsidP="005253C4">
            <w:pPr>
              <w:pStyle w:val="TAC"/>
              <w:rPr>
                <w:ins w:id="467" w:author="Qualcomm" w:date="2023-05-15T09:58:00Z"/>
              </w:rPr>
            </w:pPr>
            <w:ins w:id="468" w:author="Qualcomm" w:date="2023-05-15T09:58:00Z">
              <w:r w:rsidRPr="00C04A08">
                <w:t>MHz</w:t>
              </w:r>
            </w:ins>
          </w:p>
        </w:tc>
        <w:tc>
          <w:tcPr>
            <w:tcW w:w="940" w:type="dxa"/>
          </w:tcPr>
          <w:p w14:paraId="3F25DBC2" w14:textId="77777777" w:rsidR="007859D2" w:rsidRPr="00C04A08" w:rsidRDefault="007859D2" w:rsidP="005253C4">
            <w:pPr>
              <w:pStyle w:val="TAC"/>
              <w:rPr>
                <w:ins w:id="469" w:author="Qualcomm" w:date="2023-05-15T09:58:00Z"/>
              </w:rPr>
            </w:pPr>
            <w:ins w:id="470" w:author="Qualcomm" w:date="2023-05-15T09:58:00Z">
              <w:r w:rsidRPr="00C04A08">
                <w:t>50</w:t>
              </w:r>
            </w:ins>
          </w:p>
        </w:tc>
        <w:tc>
          <w:tcPr>
            <w:tcW w:w="940" w:type="dxa"/>
          </w:tcPr>
          <w:p w14:paraId="2A6C85E2" w14:textId="77777777" w:rsidR="007859D2" w:rsidRPr="00C04A08" w:rsidRDefault="007859D2" w:rsidP="005253C4">
            <w:pPr>
              <w:pStyle w:val="TAC"/>
              <w:rPr>
                <w:ins w:id="471" w:author="Qualcomm" w:date="2023-05-15T09:58:00Z"/>
              </w:rPr>
            </w:pPr>
            <w:ins w:id="472" w:author="Qualcomm" w:date="2023-05-15T09:58:00Z">
              <w:r w:rsidRPr="00C04A08">
                <w:t>100</w:t>
              </w:r>
            </w:ins>
          </w:p>
        </w:tc>
        <w:tc>
          <w:tcPr>
            <w:tcW w:w="940" w:type="dxa"/>
          </w:tcPr>
          <w:p w14:paraId="2058F1DD" w14:textId="77777777" w:rsidR="007859D2" w:rsidRPr="00C04A08" w:rsidRDefault="007859D2" w:rsidP="005253C4">
            <w:pPr>
              <w:pStyle w:val="TAC"/>
              <w:rPr>
                <w:ins w:id="473" w:author="Qualcomm" w:date="2023-05-15T09:58:00Z"/>
              </w:rPr>
            </w:pPr>
            <w:ins w:id="474" w:author="Qualcomm" w:date="2023-05-15T09:58:00Z">
              <w:r w:rsidRPr="00C04A08">
                <w:t>200</w:t>
              </w:r>
            </w:ins>
          </w:p>
        </w:tc>
        <w:tc>
          <w:tcPr>
            <w:tcW w:w="940" w:type="dxa"/>
          </w:tcPr>
          <w:p w14:paraId="0F437F0F" w14:textId="77777777" w:rsidR="007859D2" w:rsidRPr="00C04A08" w:rsidRDefault="007859D2" w:rsidP="005253C4">
            <w:pPr>
              <w:pStyle w:val="TAC"/>
              <w:rPr>
                <w:ins w:id="475" w:author="Qualcomm" w:date="2023-05-15T09:58:00Z"/>
              </w:rPr>
            </w:pPr>
            <w:ins w:id="476" w:author="Qualcomm" w:date="2023-05-15T09:58:00Z">
              <w:r w:rsidRPr="00C04A08">
                <w:t>400</w:t>
              </w:r>
            </w:ins>
          </w:p>
        </w:tc>
      </w:tr>
      <w:tr w:rsidR="007859D2" w:rsidRPr="00C04A08" w14:paraId="728FC7EC" w14:textId="77777777" w:rsidTr="005253C4">
        <w:trPr>
          <w:jc w:val="center"/>
          <w:ins w:id="477" w:author="Qualcomm" w:date="2023-05-15T09:58:00Z"/>
        </w:trPr>
        <w:tc>
          <w:tcPr>
            <w:tcW w:w="3690" w:type="dxa"/>
          </w:tcPr>
          <w:p w14:paraId="39B931DB" w14:textId="77777777" w:rsidR="007859D2" w:rsidRPr="00C04A08" w:rsidRDefault="007859D2" w:rsidP="005253C4">
            <w:pPr>
              <w:pStyle w:val="TAC"/>
              <w:rPr>
                <w:ins w:id="478" w:author="Qualcomm" w:date="2023-05-15T09:58:00Z"/>
              </w:rPr>
            </w:pPr>
            <w:ins w:id="479" w:author="Qualcomm" w:date="2023-05-15T09:58:00Z">
              <w:r w:rsidRPr="00C04A08">
                <w:t xml:space="preserve">Subcarrier spacing configuration </w:t>
              </w:r>
            </w:ins>
            <w:ins w:id="480" w:author="Qualcomm" w:date="2023-05-15T09:58:00Z">
              <w:r w:rsidRPr="00C04A08">
                <w:object w:dxaOrig="220" w:dyaOrig="240" w14:anchorId="3B76CDC4">
                  <v:shape id="_x0000_i1026" type="#_x0000_t75" style="width:10.8pt;height:15.6pt" o:ole="">
                    <v:imagedata r:id="rId16" o:title=""/>
                  </v:shape>
                  <o:OLEObject Type="Embed" ProgID="Equation.3" ShapeID="_x0000_i1026" DrawAspect="Content" ObjectID="_1745660420" r:id="rId18"/>
                </w:object>
              </w:r>
            </w:ins>
          </w:p>
        </w:tc>
        <w:tc>
          <w:tcPr>
            <w:tcW w:w="1093" w:type="dxa"/>
          </w:tcPr>
          <w:p w14:paraId="10BA74CE" w14:textId="77777777" w:rsidR="007859D2" w:rsidRPr="00C04A08" w:rsidRDefault="007859D2" w:rsidP="005253C4">
            <w:pPr>
              <w:pStyle w:val="TAC"/>
              <w:rPr>
                <w:ins w:id="481" w:author="Qualcomm" w:date="2023-05-15T09:58:00Z"/>
              </w:rPr>
            </w:pPr>
          </w:p>
        </w:tc>
        <w:tc>
          <w:tcPr>
            <w:tcW w:w="940" w:type="dxa"/>
          </w:tcPr>
          <w:p w14:paraId="5C1FB8EF" w14:textId="77777777" w:rsidR="007859D2" w:rsidRPr="00C04A08" w:rsidRDefault="007859D2" w:rsidP="005253C4">
            <w:pPr>
              <w:pStyle w:val="TAC"/>
              <w:rPr>
                <w:ins w:id="482" w:author="Qualcomm" w:date="2023-05-15T09:58:00Z"/>
              </w:rPr>
            </w:pPr>
            <w:ins w:id="483" w:author="Qualcomm" w:date="2023-05-15T09:58:00Z">
              <w:r w:rsidRPr="00C04A08">
                <w:t>3</w:t>
              </w:r>
            </w:ins>
          </w:p>
        </w:tc>
        <w:tc>
          <w:tcPr>
            <w:tcW w:w="940" w:type="dxa"/>
          </w:tcPr>
          <w:p w14:paraId="48068835" w14:textId="77777777" w:rsidR="007859D2" w:rsidRPr="00C04A08" w:rsidRDefault="007859D2" w:rsidP="005253C4">
            <w:pPr>
              <w:pStyle w:val="TAC"/>
              <w:rPr>
                <w:ins w:id="484" w:author="Qualcomm" w:date="2023-05-15T09:58:00Z"/>
              </w:rPr>
            </w:pPr>
            <w:ins w:id="485" w:author="Qualcomm" w:date="2023-05-15T09:58:00Z">
              <w:r w:rsidRPr="00C04A08">
                <w:t>3</w:t>
              </w:r>
            </w:ins>
          </w:p>
        </w:tc>
        <w:tc>
          <w:tcPr>
            <w:tcW w:w="940" w:type="dxa"/>
          </w:tcPr>
          <w:p w14:paraId="3DA43BDC" w14:textId="77777777" w:rsidR="007859D2" w:rsidRPr="00C04A08" w:rsidRDefault="007859D2" w:rsidP="005253C4">
            <w:pPr>
              <w:pStyle w:val="TAC"/>
              <w:rPr>
                <w:ins w:id="486" w:author="Qualcomm" w:date="2023-05-15T09:58:00Z"/>
              </w:rPr>
            </w:pPr>
            <w:ins w:id="487" w:author="Qualcomm" w:date="2023-05-15T09:58:00Z">
              <w:r w:rsidRPr="00C04A08">
                <w:t>3</w:t>
              </w:r>
            </w:ins>
          </w:p>
        </w:tc>
        <w:tc>
          <w:tcPr>
            <w:tcW w:w="940" w:type="dxa"/>
          </w:tcPr>
          <w:p w14:paraId="60994242" w14:textId="77777777" w:rsidR="007859D2" w:rsidRPr="00C04A08" w:rsidRDefault="007859D2" w:rsidP="005253C4">
            <w:pPr>
              <w:pStyle w:val="TAC"/>
              <w:rPr>
                <w:ins w:id="488" w:author="Qualcomm" w:date="2023-05-15T09:58:00Z"/>
              </w:rPr>
            </w:pPr>
            <w:ins w:id="489" w:author="Qualcomm" w:date="2023-05-15T09:58:00Z">
              <w:r w:rsidRPr="00C04A08">
                <w:t>3</w:t>
              </w:r>
            </w:ins>
          </w:p>
        </w:tc>
      </w:tr>
      <w:tr w:rsidR="007859D2" w:rsidRPr="00C04A08" w14:paraId="3BCD87B0" w14:textId="77777777" w:rsidTr="005253C4">
        <w:trPr>
          <w:jc w:val="center"/>
          <w:ins w:id="490" w:author="Qualcomm" w:date="2023-05-15T09:58:00Z"/>
        </w:trPr>
        <w:tc>
          <w:tcPr>
            <w:tcW w:w="3690" w:type="dxa"/>
          </w:tcPr>
          <w:p w14:paraId="10F5A2CC" w14:textId="77777777" w:rsidR="007859D2" w:rsidRPr="00C04A08" w:rsidRDefault="007859D2" w:rsidP="005253C4">
            <w:pPr>
              <w:pStyle w:val="TAC"/>
              <w:rPr>
                <w:ins w:id="491" w:author="Qualcomm" w:date="2023-05-15T09:58:00Z"/>
              </w:rPr>
            </w:pPr>
            <w:ins w:id="492" w:author="Qualcomm" w:date="2023-05-15T09:58:00Z">
              <w:r w:rsidRPr="00C04A08">
                <w:t>Allocated resource blocks</w:t>
              </w:r>
            </w:ins>
          </w:p>
        </w:tc>
        <w:tc>
          <w:tcPr>
            <w:tcW w:w="1093" w:type="dxa"/>
          </w:tcPr>
          <w:p w14:paraId="3A731B8A" w14:textId="77777777" w:rsidR="007859D2" w:rsidRPr="00C04A08" w:rsidRDefault="007859D2" w:rsidP="005253C4">
            <w:pPr>
              <w:pStyle w:val="TAC"/>
              <w:rPr>
                <w:ins w:id="493" w:author="Qualcomm" w:date="2023-05-15T09:58:00Z"/>
              </w:rPr>
            </w:pPr>
          </w:p>
        </w:tc>
        <w:tc>
          <w:tcPr>
            <w:tcW w:w="940" w:type="dxa"/>
          </w:tcPr>
          <w:p w14:paraId="6CF45625" w14:textId="77777777" w:rsidR="007859D2" w:rsidRPr="00C04A08" w:rsidRDefault="007859D2" w:rsidP="005253C4">
            <w:pPr>
              <w:pStyle w:val="TAC"/>
              <w:rPr>
                <w:ins w:id="494" w:author="Qualcomm" w:date="2023-05-15T09:58:00Z"/>
              </w:rPr>
            </w:pPr>
            <w:ins w:id="495" w:author="Qualcomm" w:date="2023-05-15T09:58:00Z">
              <w:r w:rsidRPr="00C04A08">
                <w:t>32</w:t>
              </w:r>
            </w:ins>
          </w:p>
        </w:tc>
        <w:tc>
          <w:tcPr>
            <w:tcW w:w="940" w:type="dxa"/>
          </w:tcPr>
          <w:p w14:paraId="7499C18C" w14:textId="77777777" w:rsidR="007859D2" w:rsidRPr="00C04A08" w:rsidRDefault="007859D2" w:rsidP="005253C4">
            <w:pPr>
              <w:pStyle w:val="TAC"/>
              <w:rPr>
                <w:ins w:id="496" w:author="Qualcomm" w:date="2023-05-15T09:58:00Z"/>
              </w:rPr>
            </w:pPr>
            <w:ins w:id="497" w:author="Qualcomm" w:date="2023-05-15T09:58:00Z">
              <w:r w:rsidRPr="00C04A08">
                <w:t>66</w:t>
              </w:r>
            </w:ins>
          </w:p>
        </w:tc>
        <w:tc>
          <w:tcPr>
            <w:tcW w:w="940" w:type="dxa"/>
          </w:tcPr>
          <w:p w14:paraId="49A31EA8" w14:textId="77777777" w:rsidR="007859D2" w:rsidRPr="00C04A08" w:rsidRDefault="007859D2" w:rsidP="005253C4">
            <w:pPr>
              <w:pStyle w:val="TAC"/>
              <w:rPr>
                <w:ins w:id="498" w:author="Qualcomm" w:date="2023-05-15T09:58:00Z"/>
              </w:rPr>
            </w:pPr>
            <w:ins w:id="499" w:author="Qualcomm" w:date="2023-05-15T09:58:00Z">
              <w:r w:rsidRPr="00C04A08">
                <w:t>132</w:t>
              </w:r>
            </w:ins>
          </w:p>
        </w:tc>
        <w:tc>
          <w:tcPr>
            <w:tcW w:w="940" w:type="dxa"/>
          </w:tcPr>
          <w:p w14:paraId="11DBE42F" w14:textId="77777777" w:rsidR="007859D2" w:rsidRPr="00C04A08" w:rsidRDefault="007859D2" w:rsidP="005253C4">
            <w:pPr>
              <w:pStyle w:val="TAC"/>
              <w:rPr>
                <w:ins w:id="500" w:author="Qualcomm" w:date="2023-05-15T09:58:00Z"/>
              </w:rPr>
            </w:pPr>
            <w:ins w:id="501" w:author="Qualcomm" w:date="2023-05-15T09:58:00Z">
              <w:r w:rsidRPr="00C04A08">
                <w:t>264</w:t>
              </w:r>
            </w:ins>
          </w:p>
        </w:tc>
      </w:tr>
      <w:tr w:rsidR="007859D2" w:rsidRPr="00C04A08" w14:paraId="09A5C420" w14:textId="77777777" w:rsidTr="005253C4">
        <w:trPr>
          <w:jc w:val="center"/>
          <w:ins w:id="502" w:author="Qualcomm" w:date="2023-05-15T09:58:00Z"/>
        </w:trPr>
        <w:tc>
          <w:tcPr>
            <w:tcW w:w="3690" w:type="dxa"/>
          </w:tcPr>
          <w:p w14:paraId="56DB2FA5" w14:textId="77777777" w:rsidR="007859D2" w:rsidRPr="00C04A08" w:rsidRDefault="007859D2" w:rsidP="005253C4">
            <w:pPr>
              <w:pStyle w:val="TAC"/>
              <w:rPr>
                <w:ins w:id="503" w:author="Qualcomm" w:date="2023-05-15T09:58:00Z"/>
              </w:rPr>
            </w:pPr>
            <w:ins w:id="504" w:author="Qualcomm" w:date="2023-05-15T09:58:00Z">
              <w:r w:rsidRPr="00C04A08">
                <w:t>Subcarriers per resource block</w:t>
              </w:r>
            </w:ins>
          </w:p>
        </w:tc>
        <w:tc>
          <w:tcPr>
            <w:tcW w:w="1093" w:type="dxa"/>
          </w:tcPr>
          <w:p w14:paraId="31BFBC70" w14:textId="77777777" w:rsidR="007859D2" w:rsidRPr="00C04A08" w:rsidRDefault="007859D2" w:rsidP="005253C4">
            <w:pPr>
              <w:pStyle w:val="TAC"/>
              <w:rPr>
                <w:ins w:id="505" w:author="Qualcomm" w:date="2023-05-15T09:58:00Z"/>
              </w:rPr>
            </w:pPr>
          </w:p>
        </w:tc>
        <w:tc>
          <w:tcPr>
            <w:tcW w:w="940" w:type="dxa"/>
          </w:tcPr>
          <w:p w14:paraId="23ACD2F4" w14:textId="77777777" w:rsidR="007859D2" w:rsidRPr="00C04A08" w:rsidRDefault="007859D2" w:rsidP="005253C4">
            <w:pPr>
              <w:pStyle w:val="TAC"/>
              <w:rPr>
                <w:ins w:id="506" w:author="Qualcomm" w:date="2023-05-15T09:58:00Z"/>
              </w:rPr>
            </w:pPr>
            <w:ins w:id="507" w:author="Qualcomm" w:date="2023-05-15T09:58:00Z">
              <w:r w:rsidRPr="00C04A08">
                <w:t>12</w:t>
              </w:r>
            </w:ins>
          </w:p>
        </w:tc>
        <w:tc>
          <w:tcPr>
            <w:tcW w:w="940" w:type="dxa"/>
          </w:tcPr>
          <w:p w14:paraId="3825B24F" w14:textId="77777777" w:rsidR="007859D2" w:rsidRPr="00C04A08" w:rsidRDefault="007859D2" w:rsidP="005253C4">
            <w:pPr>
              <w:pStyle w:val="TAC"/>
              <w:rPr>
                <w:ins w:id="508" w:author="Qualcomm" w:date="2023-05-15T09:58:00Z"/>
              </w:rPr>
            </w:pPr>
            <w:ins w:id="509" w:author="Qualcomm" w:date="2023-05-15T09:58:00Z">
              <w:r w:rsidRPr="00C04A08">
                <w:t>12</w:t>
              </w:r>
            </w:ins>
          </w:p>
        </w:tc>
        <w:tc>
          <w:tcPr>
            <w:tcW w:w="940" w:type="dxa"/>
          </w:tcPr>
          <w:p w14:paraId="1936481C" w14:textId="77777777" w:rsidR="007859D2" w:rsidRPr="00C04A08" w:rsidRDefault="007859D2" w:rsidP="005253C4">
            <w:pPr>
              <w:pStyle w:val="TAC"/>
              <w:rPr>
                <w:ins w:id="510" w:author="Qualcomm" w:date="2023-05-15T09:58:00Z"/>
              </w:rPr>
            </w:pPr>
            <w:ins w:id="511" w:author="Qualcomm" w:date="2023-05-15T09:58:00Z">
              <w:r w:rsidRPr="00C04A08">
                <w:t>12</w:t>
              </w:r>
            </w:ins>
          </w:p>
        </w:tc>
        <w:tc>
          <w:tcPr>
            <w:tcW w:w="940" w:type="dxa"/>
          </w:tcPr>
          <w:p w14:paraId="5279119E" w14:textId="77777777" w:rsidR="007859D2" w:rsidRPr="00C04A08" w:rsidRDefault="007859D2" w:rsidP="005253C4">
            <w:pPr>
              <w:pStyle w:val="TAC"/>
              <w:rPr>
                <w:ins w:id="512" w:author="Qualcomm" w:date="2023-05-15T09:58:00Z"/>
              </w:rPr>
            </w:pPr>
            <w:ins w:id="513" w:author="Qualcomm" w:date="2023-05-15T09:58:00Z">
              <w:r w:rsidRPr="00C04A08">
                <w:t>12</w:t>
              </w:r>
            </w:ins>
          </w:p>
        </w:tc>
      </w:tr>
      <w:tr w:rsidR="007859D2" w:rsidRPr="00C04A08" w14:paraId="53A1FD2F" w14:textId="77777777" w:rsidTr="005253C4">
        <w:trPr>
          <w:jc w:val="center"/>
          <w:ins w:id="514" w:author="Qualcomm" w:date="2023-05-15T09:58:00Z"/>
        </w:trPr>
        <w:tc>
          <w:tcPr>
            <w:tcW w:w="3690" w:type="dxa"/>
          </w:tcPr>
          <w:p w14:paraId="3761BE6A" w14:textId="77777777" w:rsidR="007859D2" w:rsidRPr="00C04A08" w:rsidRDefault="007859D2" w:rsidP="005253C4">
            <w:pPr>
              <w:pStyle w:val="TAC"/>
              <w:rPr>
                <w:ins w:id="515" w:author="Qualcomm" w:date="2023-05-15T09:58:00Z"/>
              </w:rPr>
            </w:pPr>
            <w:ins w:id="516" w:author="Qualcomm" w:date="2023-05-15T09:58:00Z">
              <w:r w:rsidRPr="00C04A08">
                <w:t>Allocated slots per Frame</w:t>
              </w:r>
            </w:ins>
          </w:p>
        </w:tc>
        <w:tc>
          <w:tcPr>
            <w:tcW w:w="1093" w:type="dxa"/>
          </w:tcPr>
          <w:p w14:paraId="3BD2CA97" w14:textId="77777777" w:rsidR="007859D2" w:rsidRPr="00C04A08" w:rsidRDefault="007859D2" w:rsidP="005253C4">
            <w:pPr>
              <w:pStyle w:val="TAC"/>
              <w:rPr>
                <w:ins w:id="517" w:author="Qualcomm" w:date="2023-05-15T09:58:00Z"/>
              </w:rPr>
            </w:pPr>
          </w:p>
        </w:tc>
        <w:tc>
          <w:tcPr>
            <w:tcW w:w="940" w:type="dxa"/>
          </w:tcPr>
          <w:p w14:paraId="20B2D3C8" w14:textId="77777777" w:rsidR="007859D2" w:rsidRPr="00C04A08" w:rsidRDefault="007859D2" w:rsidP="005253C4">
            <w:pPr>
              <w:pStyle w:val="TAC"/>
              <w:rPr>
                <w:ins w:id="518" w:author="Qualcomm" w:date="2023-05-15T09:58:00Z"/>
              </w:rPr>
            </w:pPr>
            <w:ins w:id="519" w:author="Qualcomm" w:date="2023-05-15T09:58:00Z">
              <w:r w:rsidRPr="00C04A08">
                <w:t>47</w:t>
              </w:r>
            </w:ins>
          </w:p>
        </w:tc>
        <w:tc>
          <w:tcPr>
            <w:tcW w:w="940" w:type="dxa"/>
          </w:tcPr>
          <w:p w14:paraId="077359BB" w14:textId="77777777" w:rsidR="007859D2" w:rsidRPr="00C04A08" w:rsidRDefault="007859D2" w:rsidP="005253C4">
            <w:pPr>
              <w:pStyle w:val="TAC"/>
              <w:rPr>
                <w:ins w:id="520" w:author="Qualcomm" w:date="2023-05-15T09:58:00Z"/>
              </w:rPr>
            </w:pPr>
            <w:ins w:id="521" w:author="Qualcomm" w:date="2023-05-15T09:58:00Z">
              <w:r w:rsidRPr="00C04A08">
                <w:t>47</w:t>
              </w:r>
            </w:ins>
          </w:p>
        </w:tc>
        <w:tc>
          <w:tcPr>
            <w:tcW w:w="940" w:type="dxa"/>
          </w:tcPr>
          <w:p w14:paraId="6F4605A4" w14:textId="77777777" w:rsidR="007859D2" w:rsidRPr="00C04A08" w:rsidRDefault="007859D2" w:rsidP="005253C4">
            <w:pPr>
              <w:pStyle w:val="TAC"/>
              <w:rPr>
                <w:ins w:id="522" w:author="Qualcomm" w:date="2023-05-15T09:58:00Z"/>
              </w:rPr>
            </w:pPr>
            <w:ins w:id="523" w:author="Qualcomm" w:date="2023-05-15T09:58:00Z">
              <w:r w:rsidRPr="00C04A08">
                <w:t>47</w:t>
              </w:r>
            </w:ins>
          </w:p>
        </w:tc>
        <w:tc>
          <w:tcPr>
            <w:tcW w:w="940" w:type="dxa"/>
          </w:tcPr>
          <w:p w14:paraId="6C5352F2" w14:textId="77777777" w:rsidR="007859D2" w:rsidRPr="00C04A08" w:rsidRDefault="007859D2" w:rsidP="005253C4">
            <w:pPr>
              <w:pStyle w:val="TAC"/>
              <w:rPr>
                <w:ins w:id="524" w:author="Qualcomm" w:date="2023-05-15T09:58:00Z"/>
              </w:rPr>
            </w:pPr>
            <w:ins w:id="525" w:author="Qualcomm" w:date="2023-05-15T09:58:00Z">
              <w:r w:rsidRPr="00C04A08">
                <w:t>47</w:t>
              </w:r>
            </w:ins>
          </w:p>
        </w:tc>
      </w:tr>
      <w:tr w:rsidR="007859D2" w:rsidRPr="00C04A08" w14:paraId="4CD4AF66" w14:textId="77777777" w:rsidTr="005253C4">
        <w:trPr>
          <w:jc w:val="center"/>
          <w:ins w:id="526" w:author="Qualcomm" w:date="2023-05-15T09:58:00Z"/>
        </w:trPr>
        <w:tc>
          <w:tcPr>
            <w:tcW w:w="3690" w:type="dxa"/>
          </w:tcPr>
          <w:p w14:paraId="087AC3E0" w14:textId="77777777" w:rsidR="007859D2" w:rsidRPr="00C04A08" w:rsidRDefault="007859D2" w:rsidP="005253C4">
            <w:pPr>
              <w:pStyle w:val="TAC"/>
              <w:rPr>
                <w:ins w:id="527" w:author="Qualcomm" w:date="2023-05-15T09:58:00Z"/>
              </w:rPr>
            </w:pPr>
            <w:ins w:id="528" w:author="Qualcomm" w:date="2023-05-15T09:58:00Z">
              <w:r w:rsidRPr="00C04A08">
                <w:t>MCS index</w:t>
              </w:r>
            </w:ins>
          </w:p>
        </w:tc>
        <w:tc>
          <w:tcPr>
            <w:tcW w:w="1093" w:type="dxa"/>
          </w:tcPr>
          <w:p w14:paraId="68B92D02" w14:textId="77777777" w:rsidR="007859D2" w:rsidRPr="00C04A08" w:rsidRDefault="007859D2" w:rsidP="005253C4">
            <w:pPr>
              <w:pStyle w:val="TAC"/>
              <w:rPr>
                <w:ins w:id="529" w:author="Qualcomm" w:date="2023-05-15T09:58:00Z"/>
              </w:rPr>
            </w:pPr>
          </w:p>
        </w:tc>
        <w:tc>
          <w:tcPr>
            <w:tcW w:w="940" w:type="dxa"/>
          </w:tcPr>
          <w:p w14:paraId="23008E41" w14:textId="77777777" w:rsidR="007859D2" w:rsidRPr="00C04A08" w:rsidRDefault="007859D2" w:rsidP="005253C4">
            <w:pPr>
              <w:pStyle w:val="TAC"/>
              <w:rPr>
                <w:ins w:id="530" w:author="Qualcomm" w:date="2023-05-15T09:58:00Z"/>
              </w:rPr>
            </w:pPr>
            <w:ins w:id="531" w:author="Qualcomm" w:date="2023-05-15T09:58:00Z">
              <w:r w:rsidRPr="00C04A08">
                <w:t>4</w:t>
              </w:r>
            </w:ins>
          </w:p>
        </w:tc>
        <w:tc>
          <w:tcPr>
            <w:tcW w:w="940" w:type="dxa"/>
          </w:tcPr>
          <w:p w14:paraId="675E15FF" w14:textId="77777777" w:rsidR="007859D2" w:rsidRPr="00C04A08" w:rsidRDefault="007859D2" w:rsidP="005253C4">
            <w:pPr>
              <w:pStyle w:val="TAC"/>
              <w:rPr>
                <w:ins w:id="532" w:author="Qualcomm" w:date="2023-05-15T09:58:00Z"/>
              </w:rPr>
            </w:pPr>
            <w:ins w:id="533" w:author="Qualcomm" w:date="2023-05-15T09:58:00Z">
              <w:r w:rsidRPr="00C04A08">
                <w:t>4</w:t>
              </w:r>
            </w:ins>
          </w:p>
        </w:tc>
        <w:tc>
          <w:tcPr>
            <w:tcW w:w="940" w:type="dxa"/>
          </w:tcPr>
          <w:p w14:paraId="1F7ED54B" w14:textId="77777777" w:rsidR="007859D2" w:rsidRPr="00C04A08" w:rsidRDefault="007859D2" w:rsidP="005253C4">
            <w:pPr>
              <w:pStyle w:val="TAC"/>
              <w:rPr>
                <w:ins w:id="534" w:author="Qualcomm" w:date="2023-05-15T09:58:00Z"/>
              </w:rPr>
            </w:pPr>
            <w:ins w:id="535" w:author="Qualcomm" w:date="2023-05-15T09:58:00Z">
              <w:r w:rsidRPr="00C04A08">
                <w:t>4</w:t>
              </w:r>
            </w:ins>
          </w:p>
        </w:tc>
        <w:tc>
          <w:tcPr>
            <w:tcW w:w="940" w:type="dxa"/>
          </w:tcPr>
          <w:p w14:paraId="5FC9692C" w14:textId="77777777" w:rsidR="007859D2" w:rsidRPr="00C04A08" w:rsidRDefault="007859D2" w:rsidP="005253C4">
            <w:pPr>
              <w:pStyle w:val="TAC"/>
              <w:rPr>
                <w:ins w:id="536" w:author="Qualcomm" w:date="2023-05-15T09:58:00Z"/>
              </w:rPr>
            </w:pPr>
            <w:ins w:id="537" w:author="Qualcomm" w:date="2023-05-15T09:58:00Z">
              <w:r w:rsidRPr="00C04A08">
                <w:t>4</w:t>
              </w:r>
            </w:ins>
          </w:p>
        </w:tc>
      </w:tr>
      <w:tr w:rsidR="007859D2" w:rsidRPr="00C04A08" w14:paraId="2286F850" w14:textId="77777777" w:rsidTr="005253C4">
        <w:trPr>
          <w:jc w:val="center"/>
          <w:ins w:id="538" w:author="Qualcomm" w:date="2023-05-15T09:58:00Z"/>
        </w:trPr>
        <w:tc>
          <w:tcPr>
            <w:tcW w:w="3690" w:type="dxa"/>
          </w:tcPr>
          <w:p w14:paraId="1659C3E8" w14:textId="77777777" w:rsidR="007859D2" w:rsidRPr="00C04A08" w:rsidRDefault="007859D2" w:rsidP="005253C4">
            <w:pPr>
              <w:pStyle w:val="TAC"/>
              <w:rPr>
                <w:ins w:id="539" w:author="Qualcomm" w:date="2023-05-15T09:58:00Z"/>
              </w:rPr>
            </w:pPr>
            <w:ins w:id="540" w:author="Qualcomm" w:date="2023-05-15T09:58:00Z">
              <w:r w:rsidRPr="00C04A08">
                <w:t>Modulation</w:t>
              </w:r>
            </w:ins>
          </w:p>
        </w:tc>
        <w:tc>
          <w:tcPr>
            <w:tcW w:w="1093" w:type="dxa"/>
          </w:tcPr>
          <w:p w14:paraId="0CBD6BAF" w14:textId="77777777" w:rsidR="007859D2" w:rsidRPr="00C04A08" w:rsidRDefault="007859D2" w:rsidP="005253C4">
            <w:pPr>
              <w:pStyle w:val="TAC"/>
              <w:rPr>
                <w:ins w:id="541" w:author="Qualcomm" w:date="2023-05-15T09:58:00Z"/>
              </w:rPr>
            </w:pPr>
          </w:p>
        </w:tc>
        <w:tc>
          <w:tcPr>
            <w:tcW w:w="940" w:type="dxa"/>
          </w:tcPr>
          <w:p w14:paraId="59D8C83A" w14:textId="77777777" w:rsidR="007859D2" w:rsidRPr="00C04A08" w:rsidRDefault="007859D2" w:rsidP="005253C4">
            <w:pPr>
              <w:pStyle w:val="TAC"/>
              <w:rPr>
                <w:ins w:id="542" w:author="Qualcomm" w:date="2023-05-15T09:58:00Z"/>
              </w:rPr>
            </w:pPr>
            <w:ins w:id="543" w:author="Qualcomm" w:date="2023-05-15T09:58:00Z">
              <w:r w:rsidRPr="00C04A08">
                <w:t>QPSK</w:t>
              </w:r>
            </w:ins>
          </w:p>
        </w:tc>
        <w:tc>
          <w:tcPr>
            <w:tcW w:w="940" w:type="dxa"/>
          </w:tcPr>
          <w:p w14:paraId="6C8646FD" w14:textId="77777777" w:rsidR="007859D2" w:rsidRPr="00C04A08" w:rsidRDefault="007859D2" w:rsidP="005253C4">
            <w:pPr>
              <w:pStyle w:val="TAC"/>
              <w:rPr>
                <w:ins w:id="544" w:author="Qualcomm" w:date="2023-05-15T09:58:00Z"/>
              </w:rPr>
            </w:pPr>
            <w:ins w:id="545" w:author="Qualcomm" w:date="2023-05-15T09:58:00Z">
              <w:r w:rsidRPr="00C04A08">
                <w:t>QPSK</w:t>
              </w:r>
            </w:ins>
          </w:p>
        </w:tc>
        <w:tc>
          <w:tcPr>
            <w:tcW w:w="940" w:type="dxa"/>
          </w:tcPr>
          <w:p w14:paraId="765E43A7" w14:textId="77777777" w:rsidR="007859D2" w:rsidRPr="00C04A08" w:rsidRDefault="007859D2" w:rsidP="005253C4">
            <w:pPr>
              <w:pStyle w:val="TAC"/>
              <w:rPr>
                <w:ins w:id="546" w:author="Qualcomm" w:date="2023-05-15T09:58:00Z"/>
              </w:rPr>
            </w:pPr>
            <w:ins w:id="547" w:author="Qualcomm" w:date="2023-05-15T09:58:00Z">
              <w:r w:rsidRPr="00C04A08">
                <w:t>QPSK</w:t>
              </w:r>
            </w:ins>
          </w:p>
        </w:tc>
        <w:tc>
          <w:tcPr>
            <w:tcW w:w="940" w:type="dxa"/>
          </w:tcPr>
          <w:p w14:paraId="195665AA" w14:textId="77777777" w:rsidR="007859D2" w:rsidRPr="00C04A08" w:rsidRDefault="007859D2" w:rsidP="005253C4">
            <w:pPr>
              <w:pStyle w:val="TAC"/>
              <w:rPr>
                <w:ins w:id="548" w:author="Qualcomm" w:date="2023-05-15T09:58:00Z"/>
              </w:rPr>
            </w:pPr>
            <w:ins w:id="549" w:author="Qualcomm" w:date="2023-05-15T09:58:00Z">
              <w:r w:rsidRPr="00C04A08">
                <w:t>QPSK</w:t>
              </w:r>
            </w:ins>
          </w:p>
        </w:tc>
      </w:tr>
      <w:tr w:rsidR="007859D2" w:rsidRPr="00C04A08" w14:paraId="10E3FD92" w14:textId="77777777" w:rsidTr="005253C4">
        <w:trPr>
          <w:jc w:val="center"/>
          <w:ins w:id="550" w:author="Qualcomm" w:date="2023-05-15T09:58:00Z"/>
        </w:trPr>
        <w:tc>
          <w:tcPr>
            <w:tcW w:w="3690" w:type="dxa"/>
          </w:tcPr>
          <w:p w14:paraId="2EF0C877" w14:textId="77777777" w:rsidR="007859D2" w:rsidRPr="00C04A08" w:rsidRDefault="007859D2" w:rsidP="005253C4">
            <w:pPr>
              <w:pStyle w:val="TAC"/>
              <w:rPr>
                <w:ins w:id="551" w:author="Qualcomm" w:date="2023-05-15T09:58:00Z"/>
              </w:rPr>
            </w:pPr>
            <w:ins w:id="552" w:author="Qualcomm" w:date="2023-05-15T09:58:00Z">
              <w:r w:rsidRPr="00C04A08">
                <w:t>Target Coding Rate</w:t>
              </w:r>
            </w:ins>
          </w:p>
        </w:tc>
        <w:tc>
          <w:tcPr>
            <w:tcW w:w="1093" w:type="dxa"/>
          </w:tcPr>
          <w:p w14:paraId="664747EF" w14:textId="77777777" w:rsidR="007859D2" w:rsidRPr="00C04A08" w:rsidRDefault="007859D2" w:rsidP="005253C4">
            <w:pPr>
              <w:pStyle w:val="TAC"/>
              <w:rPr>
                <w:ins w:id="553" w:author="Qualcomm" w:date="2023-05-15T09:58:00Z"/>
              </w:rPr>
            </w:pPr>
          </w:p>
        </w:tc>
        <w:tc>
          <w:tcPr>
            <w:tcW w:w="940" w:type="dxa"/>
          </w:tcPr>
          <w:p w14:paraId="579F7955" w14:textId="77777777" w:rsidR="007859D2" w:rsidRPr="00C04A08" w:rsidRDefault="007859D2" w:rsidP="005253C4">
            <w:pPr>
              <w:pStyle w:val="TAC"/>
              <w:rPr>
                <w:ins w:id="554" w:author="Qualcomm" w:date="2023-05-15T09:58:00Z"/>
              </w:rPr>
            </w:pPr>
            <w:ins w:id="555" w:author="Qualcomm" w:date="2023-05-15T09:58:00Z">
              <w:r w:rsidRPr="00C04A08">
                <w:t>1/3</w:t>
              </w:r>
            </w:ins>
          </w:p>
        </w:tc>
        <w:tc>
          <w:tcPr>
            <w:tcW w:w="940" w:type="dxa"/>
          </w:tcPr>
          <w:p w14:paraId="1BFEA618" w14:textId="77777777" w:rsidR="007859D2" w:rsidRPr="00C04A08" w:rsidRDefault="007859D2" w:rsidP="005253C4">
            <w:pPr>
              <w:pStyle w:val="TAC"/>
              <w:rPr>
                <w:ins w:id="556" w:author="Qualcomm" w:date="2023-05-15T09:58:00Z"/>
              </w:rPr>
            </w:pPr>
            <w:ins w:id="557" w:author="Qualcomm" w:date="2023-05-15T09:58:00Z">
              <w:r w:rsidRPr="00C04A08">
                <w:t>1/3</w:t>
              </w:r>
            </w:ins>
          </w:p>
        </w:tc>
        <w:tc>
          <w:tcPr>
            <w:tcW w:w="940" w:type="dxa"/>
          </w:tcPr>
          <w:p w14:paraId="1336B5FF" w14:textId="77777777" w:rsidR="007859D2" w:rsidRPr="00C04A08" w:rsidRDefault="007859D2" w:rsidP="005253C4">
            <w:pPr>
              <w:pStyle w:val="TAC"/>
              <w:rPr>
                <w:ins w:id="558" w:author="Qualcomm" w:date="2023-05-15T09:58:00Z"/>
              </w:rPr>
            </w:pPr>
            <w:ins w:id="559" w:author="Qualcomm" w:date="2023-05-15T09:58:00Z">
              <w:r w:rsidRPr="00C04A08">
                <w:t>1/3</w:t>
              </w:r>
            </w:ins>
          </w:p>
        </w:tc>
        <w:tc>
          <w:tcPr>
            <w:tcW w:w="940" w:type="dxa"/>
          </w:tcPr>
          <w:p w14:paraId="34F0B1DB" w14:textId="77777777" w:rsidR="007859D2" w:rsidRPr="00C04A08" w:rsidRDefault="007859D2" w:rsidP="005253C4">
            <w:pPr>
              <w:pStyle w:val="TAC"/>
              <w:rPr>
                <w:ins w:id="560" w:author="Qualcomm" w:date="2023-05-15T09:58:00Z"/>
              </w:rPr>
            </w:pPr>
            <w:ins w:id="561" w:author="Qualcomm" w:date="2023-05-15T09:58:00Z">
              <w:r w:rsidRPr="00C04A08">
                <w:t>1/3</w:t>
              </w:r>
            </w:ins>
          </w:p>
        </w:tc>
      </w:tr>
      <w:tr w:rsidR="007859D2" w:rsidRPr="00C04A08" w14:paraId="5DD0F3AB" w14:textId="77777777" w:rsidTr="005253C4">
        <w:trPr>
          <w:jc w:val="center"/>
          <w:ins w:id="562" w:author="Qualcomm" w:date="2023-05-15T09:58:00Z"/>
        </w:trPr>
        <w:tc>
          <w:tcPr>
            <w:tcW w:w="3690" w:type="dxa"/>
          </w:tcPr>
          <w:p w14:paraId="158389CE" w14:textId="77777777" w:rsidR="007859D2" w:rsidRPr="00C04A08" w:rsidRDefault="007859D2" w:rsidP="005253C4">
            <w:pPr>
              <w:pStyle w:val="TAC"/>
              <w:rPr>
                <w:ins w:id="563" w:author="Qualcomm" w:date="2023-05-15T09:58:00Z"/>
              </w:rPr>
            </w:pPr>
            <w:ins w:id="564" w:author="Qualcomm" w:date="2023-05-15T09:58:00Z">
              <w:r w:rsidRPr="00C04A08">
                <w:t>Maximum number of HARQ transmissions</w:t>
              </w:r>
            </w:ins>
          </w:p>
        </w:tc>
        <w:tc>
          <w:tcPr>
            <w:tcW w:w="1093" w:type="dxa"/>
          </w:tcPr>
          <w:p w14:paraId="724A6D6A" w14:textId="77777777" w:rsidR="007859D2" w:rsidRPr="00C04A08" w:rsidRDefault="007859D2" w:rsidP="005253C4">
            <w:pPr>
              <w:pStyle w:val="TAC"/>
              <w:rPr>
                <w:ins w:id="565" w:author="Qualcomm" w:date="2023-05-15T09:58:00Z"/>
              </w:rPr>
            </w:pPr>
          </w:p>
        </w:tc>
        <w:tc>
          <w:tcPr>
            <w:tcW w:w="940" w:type="dxa"/>
          </w:tcPr>
          <w:p w14:paraId="2C546396" w14:textId="77777777" w:rsidR="007859D2" w:rsidRPr="00C04A08" w:rsidRDefault="007859D2" w:rsidP="005253C4">
            <w:pPr>
              <w:pStyle w:val="TAC"/>
              <w:rPr>
                <w:ins w:id="566" w:author="Qualcomm" w:date="2023-05-15T09:58:00Z"/>
              </w:rPr>
            </w:pPr>
            <w:ins w:id="567" w:author="Qualcomm" w:date="2023-05-15T09:58:00Z">
              <w:r w:rsidRPr="00C04A08">
                <w:t>1</w:t>
              </w:r>
            </w:ins>
          </w:p>
        </w:tc>
        <w:tc>
          <w:tcPr>
            <w:tcW w:w="940" w:type="dxa"/>
          </w:tcPr>
          <w:p w14:paraId="3C7D3082" w14:textId="77777777" w:rsidR="007859D2" w:rsidRPr="00C04A08" w:rsidRDefault="007859D2" w:rsidP="005253C4">
            <w:pPr>
              <w:pStyle w:val="TAC"/>
              <w:rPr>
                <w:ins w:id="568" w:author="Qualcomm" w:date="2023-05-15T09:58:00Z"/>
              </w:rPr>
            </w:pPr>
            <w:ins w:id="569" w:author="Qualcomm" w:date="2023-05-15T09:58:00Z">
              <w:r w:rsidRPr="00C04A08">
                <w:t>1</w:t>
              </w:r>
            </w:ins>
          </w:p>
        </w:tc>
        <w:tc>
          <w:tcPr>
            <w:tcW w:w="940" w:type="dxa"/>
          </w:tcPr>
          <w:p w14:paraId="29BABBDA" w14:textId="77777777" w:rsidR="007859D2" w:rsidRPr="00C04A08" w:rsidRDefault="007859D2" w:rsidP="005253C4">
            <w:pPr>
              <w:pStyle w:val="TAC"/>
              <w:rPr>
                <w:ins w:id="570" w:author="Qualcomm" w:date="2023-05-15T09:58:00Z"/>
              </w:rPr>
            </w:pPr>
            <w:ins w:id="571" w:author="Qualcomm" w:date="2023-05-15T09:58:00Z">
              <w:r w:rsidRPr="00C04A08">
                <w:t>1</w:t>
              </w:r>
            </w:ins>
          </w:p>
        </w:tc>
        <w:tc>
          <w:tcPr>
            <w:tcW w:w="940" w:type="dxa"/>
          </w:tcPr>
          <w:p w14:paraId="7BC55EC0" w14:textId="77777777" w:rsidR="007859D2" w:rsidRPr="00C04A08" w:rsidRDefault="007859D2" w:rsidP="005253C4">
            <w:pPr>
              <w:pStyle w:val="TAC"/>
              <w:rPr>
                <w:ins w:id="572" w:author="Qualcomm" w:date="2023-05-15T09:58:00Z"/>
              </w:rPr>
            </w:pPr>
            <w:ins w:id="573" w:author="Qualcomm" w:date="2023-05-15T09:58:00Z">
              <w:r w:rsidRPr="00C04A08">
                <w:t>1</w:t>
              </w:r>
            </w:ins>
          </w:p>
        </w:tc>
      </w:tr>
      <w:tr w:rsidR="007859D2" w:rsidRPr="00C04A08" w14:paraId="3C5BE7D0" w14:textId="77777777" w:rsidTr="005253C4">
        <w:trPr>
          <w:jc w:val="center"/>
          <w:ins w:id="574" w:author="Qualcomm" w:date="2023-05-15T09:58:00Z"/>
        </w:trPr>
        <w:tc>
          <w:tcPr>
            <w:tcW w:w="3690" w:type="dxa"/>
          </w:tcPr>
          <w:p w14:paraId="3420D425" w14:textId="77777777" w:rsidR="007859D2" w:rsidRPr="00C04A08" w:rsidRDefault="007859D2" w:rsidP="005253C4">
            <w:pPr>
              <w:pStyle w:val="TAC"/>
              <w:rPr>
                <w:ins w:id="575" w:author="Qualcomm" w:date="2023-05-15T09:58:00Z"/>
              </w:rPr>
            </w:pPr>
            <w:ins w:id="576" w:author="Qualcomm" w:date="2023-05-15T09:58:00Z">
              <w:r w:rsidRPr="00C04A08">
                <w:t>Information Bit Payload per Slot</w:t>
              </w:r>
            </w:ins>
          </w:p>
        </w:tc>
        <w:tc>
          <w:tcPr>
            <w:tcW w:w="1093" w:type="dxa"/>
          </w:tcPr>
          <w:p w14:paraId="6A774DEE" w14:textId="77777777" w:rsidR="007859D2" w:rsidRPr="00C04A08" w:rsidRDefault="007859D2" w:rsidP="005253C4">
            <w:pPr>
              <w:pStyle w:val="TAC"/>
              <w:rPr>
                <w:ins w:id="577" w:author="Qualcomm" w:date="2023-05-15T09:58:00Z"/>
              </w:rPr>
            </w:pPr>
          </w:p>
        </w:tc>
        <w:tc>
          <w:tcPr>
            <w:tcW w:w="940" w:type="dxa"/>
          </w:tcPr>
          <w:p w14:paraId="7DF59007" w14:textId="77777777" w:rsidR="007859D2" w:rsidRPr="00C04A08" w:rsidRDefault="007859D2" w:rsidP="005253C4">
            <w:pPr>
              <w:pStyle w:val="TAC"/>
              <w:rPr>
                <w:ins w:id="578" w:author="Qualcomm" w:date="2023-05-15T09:58:00Z"/>
              </w:rPr>
            </w:pPr>
          </w:p>
        </w:tc>
        <w:tc>
          <w:tcPr>
            <w:tcW w:w="940" w:type="dxa"/>
          </w:tcPr>
          <w:p w14:paraId="50A36450" w14:textId="77777777" w:rsidR="007859D2" w:rsidRPr="00C04A08" w:rsidRDefault="007859D2" w:rsidP="005253C4">
            <w:pPr>
              <w:pStyle w:val="TAC"/>
              <w:rPr>
                <w:ins w:id="579" w:author="Qualcomm" w:date="2023-05-15T09:58:00Z"/>
              </w:rPr>
            </w:pPr>
          </w:p>
        </w:tc>
        <w:tc>
          <w:tcPr>
            <w:tcW w:w="940" w:type="dxa"/>
          </w:tcPr>
          <w:p w14:paraId="274C3000" w14:textId="77777777" w:rsidR="007859D2" w:rsidRPr="00C04A08" w:rsidRDefault="007859D2" w:rsidP="005253C4">
            <w:pPr>
              <w:pStyle w:val="TAC"/>
              <w:rPr>
                <w:ins w:id="580" w:author="Qualcomm" w:date="2023-05-15T09:58:00Z"/>
              </w:rPr>
            </w:pPr>
          </w:p>
        </w:tc>
        <w:tc>
          <w:tcPr>
            <w:tcW w:w="940" w:type="dxa"/>
          </w:tcPr>
          <w:p w14:paraId="30DA28CC" w14:textId="77777777" w:rsidR="007859D2" w:rsidRPr="00C04A08" w:rsidRDefault="007859D2" w:rsidP="005253C4">
            <w:pPr>
              <w:pStyle w:val="TAC"/>
              <w:rPr>
                <w:ins w:id="581" w:author="Qualcomm" w:date="2023-05-15T09:58:00Z"/>
              </w:rPr>
            </w:pPr>
          </w:p>
        </w:tc>
      </w:tr>
      <w:tr w:rsidR="007859D2" w:rsidRPr="00C04A08" w14:paraId="1257BFE0" w14:textId="77777777" w:rsidTr="005253C4">
        <w:trPr>
          <w:jc w:val="center"/>
          <w:ins w:id="582" w:author="Qualcomm" w:date="2023-05-15T09:58:00Z"/>
        </w:trPr>
        <w:tc>
          <w:tcPr>
            <w:tcW w:w="3690" w:type="dxa"/>
          </w:tcPr>
          <w:p w14:paraId="2CD8D7E7" w14:textId="77777777" w:rsidR="007859D2" w:rsidRPr="00C04A08" w:rsidRDefault="007859D2" w:rsidP="005253C4">
            <w:pPr>
              <w:pStyle w:val="TAC"/>
              <w:rPr>
                <w:ins w:id="583" w:author="Qualcomm" w:date="2023-05-15T09:58:00Z"/>
                <w:rFonts w:eastAsia="Malgun Gothic"/>
              </w:rPr>
            </w:pPr>
            <w:ins w:id="584"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15DF7B62" w14:textId="77777777" w:rsidR="007859D2" w:rsidRPr="00C04A08" w:rsidRDefault="007859D2" w:rsidP="005253C4">
            <w:pPr>
              <w:pStyle w:val="TAC"/>
              <w:rPr>
                <w:ins w:id="585" w:author="Qualcomm" w:date="2023-05-15T09:58:00Z"/>
              </w:rPr>
            </w:pPr>
            <w:ins w:id="586" w:author="Qualcomm" w:date="2023-05-15T09:58:00Z">
              <w:r w:rsidRPr="00C04A08">
                <w:t>Bits</w:t>
              </w:r>
            </w:ins>
          </w:p>
        </w:tc>
        <w:tc>
          <w:tcPr>
            <w:tcW w:w="940" w:type="dxa"/>
          </w:tcPr>
          <w:p w14:paraId="398D1680" w14:textId="77777777" w:rsidR="007859D2" w:rsidRPr="00C04A08" w:rsidRDefault="007859D2" w:rsidP="005253C4">
            <w:pPr>
              <w:pStyle w:val="TAC"/>
              <w:rPr>
                <w:ins w:id="587" w:author="Qualcomm" w:date="2023-05-15T09:58:00Z"/>
              </w:rPr>
            </w:pPr>
            <w:ins w:id="588" w:author="Qualcomm" w:date="2023-05-15T09:58:00Z">
              <w:r w:rsidRPr="00C04A08">
                <w:t>N/A</w:t>
              </w:r>
            </w:ins>
          </w:p>
        </w:tc>
        <w:tc>
          <w:tcPr>
            <w:tcW w:w="940" w:type="dxa"/>
          </w:tcPr>
          <w:p w14:paraId="74A4F34E" w14:textId="77777777" w:rsidR="007859D2" w:rsidRPr="00C04A08" w:rsidRDefault="007859D2" w:rsidP="005253C4">
            <w:pPr>
              <w:pStyle w:val="TAC"/>
              <w:rPr>
                <w:ins w:id="589" w:author="Qualcomm" w:date="2023-05-15T09:58:00Z"/>
              </w:rPr>
            </w:pPr>
            <w:ins w:id="590" w:author="Qualcomm" w:date="2023-05-15T09:58:00Z">
              <w:r w:rsidRPr="00C04A08">
                <w:t>N/A</w:t>
              </w:r>
            </w:ins>
          </w:p>
        </w:tc>
        <w:tc>
          <w:tcPr>
            <w:tcW w:w="940" w:type="dxa"/>
          </w:tcPr>
          <w:p w14:paraId="7716EA1F" w14:textId="77777777" w:rsidR="007859D2" w:rsidRPr="00C04A08" w:rsidRDefault="007859D2" w:rsidP="005253C4">
            <w:pPr>
              <w:pStyle w:val="TAC"/>
              <w:rPr>
                <w:ins w:id="591" w:author="Qualcomm" w:date="2023-05-15T09:58:00Z"/>
              </w:rPr>
            </w:pPr>
            <w:ins w:id="592" w:author="Qualcomm" w:date="2023-05-15T09:58:00Z">
              <w:r w:rsidRPr="00C04A08">
                <w:t>N/A</w:t>
              </w:r>
            </w:ins>
          </w:p>
        </w:tc>
        <w:tc>
          <w:tcPr>
            <w:tcW w:w="940" w:type="dxa"/>
          </w:tcPr>
          <w:p w14:paraId="4520B1F4" w14:textId="77777777" w:rsidR="007859D2" w:rsidRPr="00C04A08" w:rsidRDefault="007859D2" w:rsidP="005253C4">
            <w:pPr>
              <w:pStyle w:val="TAC"/>
              <w:rPr>
                <w:ins w:id="593" w:author="Qualcomm" w:date="2023-05-15T09:58:00Z"/>
              </w:rPr>
            </w:pPr>
            <w:ins w:id="594" w:author="Qualcomm" w:date="2023-05-15T09:58:00Z">
              <w:r w:rsidRPr="00C04A08">
                <w:t>N/A</w:t>
              </w:r>
            </w:ins>
          </w:p>
        </w:tc>
      </w:tr>
      <w:tr w:rsidR="007859D2" w:rsidRPr="00C04A08" w14:paraId="341CE4BF" w14:textId="77777777" w:rsidTr="005253C4">
        <w:trPr>
          <w:jc w:val="center"/>
          <w:ins w:id="595" w:author="Qualcomm" w:date="2023-05-15T09:58:00Z"/>
        </w:trPr>
        <w:tc>
          <w:tcPr>
            <w:tcW w:w="3690" w:type="dxa"/>
          </w:tcPr>
          <w:p w14:paraId="4B68ACDF" w14:textId="77777777" w:rsidR="007859D2" w:rsidRPr="00C04A08" w:rsidRDefault="007859D2" w:rsidP="005253C4">
            <w:pPr>
              <w:pStyle w:val="TAC"/>
              <w:rPr>
                <w:ins w:id="596" w:author="Qualcomm" w:date="2023-05-15T09:58:00Z"/>
                <w:rFonts w:eastAsia="Malgun Gothic"/>
              </w:rPr>
            </w:pPr>
            <w:ins w:id="597"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09BCBF35" w14:textId="77777777" w:rsidR="007859D2" w:rsidRPr="00C04A08" w:rsidRDefault="007859D2" w:rsidP="005253C4">
            <w:pPr>
              <w:pStyle w:val="TAC"/>
              <w:rPr>
                <w:ins w:id="598" w:author="Qualcomm" w:date="2023-05-15T09:58:00Z"/>
              </w:rPr>
            </w:pPr>
            <w:ins w:id="599" w:author="Qualcomm" w:date="2023-05-15T09:58:00Z">
              <w:r w:rsidRPr="00C04A08">
                <w:t>Bits</w:t>
              </w:r>
            </w:ins>
          </w:p>
        </w:tc>
        <w:tc>
          <w:tcPr>
            <w:tcW w:w="940" w:type="dxa"/>
          </w:tcPr>
          <w:p w14:paraId="28FFFFB7" w14:textId="77777777" w:rsidR="007859D2" w:rsidRPr="00C04A08" w:rsidRDefault="007859D2" w:rsidP="005253C4">
            <w:pPr>
              <w:pStyle w:val="TAC"/>
              <w:rPr>
                <w:ins w:id="600" w:author="Qualcomm" w:date="2023-05-15T09:58:00Z"/>
              </w:rPr>
            </w:pPr>
            <w:ins w:id="601" w:author="Qualcomm" w:date="2023-05-15T09:58:00Z">
              <w:r>
                <w:t>4096</w:t>
              </w:r>
            </w:ins>
          </w:p>
        </w:tc>
        <w:tc>
          <w:tcPr>
            <w:tcW w:w="940" w:type="dxa"/>
          </w:tcPr>
          <w:p w14:paraId="0001D073" w14:textId="77777777" w:rsidR="007859D2" w:rsidRPr="00C04A08" w:rsidRDefault="007859D2" w:rsidP="005253C4">
            <w:pPr>
              <w:pStyle w:val="TAC"/>
              <w:rPr>
                <w:ins w:id="602" w:author="Qualcomm" w:date="2023-05-15T09:58:00Z"/>
              </w:rPr>
            </w:pPr>
            <w:ins w:id="603" w:author="Qualcomm" w:date="2023-05-15T09:58:00Z">
              <w:r>
                <w:t>8456</w:t>
              </w:r>
            </w:ins>
          </w:p>
        </w:tc>
        <w:tc>
          <w:tcPr>
            <w:tcW w:w="940" w:type="dxa"/>
          </w:tcPr>
          <w:p w14:paraId="60A66B65" w14:textId="77777777" w:rsidR="007859D2" w:rsidRPr="00C04A08" w:rsidRDefault="007859D2" w:rsidP="005253C4">
            <w:pPr>
              <w:pStyle w:val="TAC"/>
              <w:rPr>
                <w:ins w:id="604" w:author="Qualcomm" w:date="2023-05-15T09:58:00Z"/>
              </w:rPr>
            </w:pPr>
            <w:ins w:id="605" w:author="Qualcomm" w:date="2023-05-15T09:58:00Z">
              <w:r>
                <w:t>16896</w:t>
              </w:r>
            </w:ins>
          </w:p>
        </w:tc>
        <w:tc>
          <w:tcPr>
            <w:tcW w:w="940" w:type="dxa"/>
          </w:tcPr>
          <w:p w14:paraId="6B72F48E" w14:textId="77777777" w:rsidR="007859D2" w:rsidRPr="00C04A08" w:rsidRDefault="007859D2" w:rsidP="005253C4">
            <w:pPr>
              <w:pStyle w:val="TAC"/>
              <w:rPr>
                <w:ins w:id="606" w:author="Qualcomm" w:date="2023-05-15T09:58:00Z"/>
              </w:rPr>
            </w:pPr>
            <w:ins w:id="607" w:author="Qualcomm" w:date="2023-05-15T09:58:00Z">
              <w:r>
                <w:t>33816</w:t>
              </w:r>
            </w:ins>
          </w:p>
        </w:tc>
      </w:tr>
      <w:tr w:rsidR="007859D2" w:rsidRPr="00C04A08" w14:paraId="28F8D674" w14:textId="77777777" w:rsidTr="005253C4">
        <w:trPr>
          <w:jc w:val="center"/>
          <w:ins w:id="608" w:author="Qualcomm" w:date="2023-05-15T09:58:00Z"/>
        </w:trPr>
        <w:tc>
          <w:tcPr>
            <w:tcW w:w="3690" w:type="dxa"/>
          </w:tcPr>
          <w:p w14:paraId="53804249" w14:textId="77777777" w:rsidR="007859D2" w:rsidRPr="00C04A08" w:rsidRDefault="007859D2" w:rsidP="005253C4">
            <w:pPr>
              <w:pStyle w:val="TAC"/>
              <w:rPr>
                <w:ins w:id="609" w:author="Qualcomm" w:date="2023-05-15T09:58:00Z"/>
                <w:rFonts w:eastAsia="Malgun Gothic"/>
              </w:rPr>
            </w:pPr>
            <w:ins w:id="610" w:author="Qualcomm" w:date="2023-05-15T09:58:00Z">
              <w:r w:rsidRPr="00C04A08">
                <w:rPr>
                  <w:rFonts w:eastAsia="Malgun Gothic"/>
                </w:rPr>
                <w:t>Transport block CRC</w:t>
              </w:r>
            </w:ins>
          </w:p>
        </w:tc>
        <w:tc>
          <w:tcPr>
            <w:tcW w:w="1093" w:type="dxa"/>
          </w:tcPr>
          <w:p w14:paraId="7A7BCE9F" w14:textId="77777777" w:rsidR="007859D2" w:rsidRPr="00C04A08" w:rsidRDefault="007859D2" w:rsidP="005253C4">
            <w:pPr>
              <w:pStyle w:val="TAC"/>
              <w:rPr>
                <w:ins w:id="611" w:author="Qualcomm" w:date="2023-05-15T09:58:00Z"/>
              </w:rPr>
            </w:pPr>
            <w:ins w:id="612" w:author="Qualcomm" w:date="2023-05-15T09:58:00Z">
              <w:r w:rsidRPr="00C04A08">
                <w:t>Bits</w:t>
              </w:r>
            </w:ins>
          </w:p>
        </w:tc>
        <w:tc>
          <w:tcPr>
            <w:tcW w:w="940" w:type="dxa"/>
          </w:tcPr>
          <w:p w14:paraId="7AB29D5F" w14:textId="77777777" w:rsidR="007859D2" w:rsidRPr="00C04A08" w:rsidRDefault="007859D2" w:rsidP="005253C4">
            <w:pPr>
              <w:pStyle w:val="TAC"/>
              <w:rPr>
                <w:ins w:id="613" w:author="Qualcomm" w:date="2023-05-15T09:58:00Z"/>
              </w:rPr>
            </w:pPr>
            <w:ins w:id="614" w:author="Qualcomm" w:date="2023-05-15T09:58:00Z">
              <w:r w:rsidRPr="00C04A08">
                <w:t>16</w:t>
              </w:r>
            </w:ins>
          </w:p>
        </w:tc>
        <w:tc>
          <w:tcPr>
            <w:tcW w:w="940" w:type="dxa"/>
          </w:tcPr>
          <w:p w14:paraId="314C5035" w14:textId="77777777" w:rsidR="007859D2" w:rsidRPr="00C04A08" w:rsidRDefault="007859D2" w:rsidP="005253C4">
            <w:pPr>
              <w:pStyle w:val="TAC"/>
              <w:rPr>
                <w:ins w:id="615" w:author="Qualcomm" w:date="2023-05-15T09:58:00Z"/>
              </w:rPr>
            </w:pPr>
            <w:ins w:id="616" w:author="Qualcomm" w:date="2023-05-15T09:58:00Z">
              <w:r w:rsidRPr="00C04A08">
                <w:t>24</w:t>
              </w:r>
            </w:ins>
          </w:p>
        </w:tc>
        <w:tc>
          <w:tcPr>
            <w:tcW w:w="940" w:type="dxa"/>
          </w:tcPr>
          <w:p w14:paraId="57ADBD1F" w14:textId="77777777" w:rsidR="007859D2" w:rsidRPr="00C04A08" w:rsidRDefault="007859D2" w:rsidP="005253C4">
            <w:pPr>
              <w:pStyle w:val="TAC"/>
              <w:rPr>
                <w:ins w:id="617" w:author="Qualcomm" w:date="2023-05-15T09:58:00Z"/>
              </w:rPr>
            </w:pPr>
            <w:ins w:id="618" w:author="Qualcomm" w:date="2023-05-15T09:58:00Z">
              <w:r w:rsidRPr="00C04A08">
                <w:t>24</w:t>
              </w:r>
            </w:ins>
          </w:p>
        </w:tc>
        <w:tc>
          <w:tcPr>
            <w:tcW w:w="940" w:type="dxa"/>
          </w:tcPr>
          <w:p w14:paraId="3F3D2D1F" w14:textId="77777777" w:rsidR="007859D2" w:rsidRPr="00C04A08" w:rsidRDefault="007859D2" w:rsidP="005253C4">
            <w:pPr>
              <w:pStyle w:val="TAC"/>
              <w:rPr>
                <w:ins w:id="619" w:author="Qualcomm" w:date="2023-05-15T09:58:00Z"/>
              </w:rPr>
            </w:pPr>
            <w:ins w:id="620" w:author="Qualcomm" w:date="2023-05-15T09:58:00Z">
              <w:r w:rsidRPr="00C04A08">
                <w:t>24</w:t>
              </w:r>
            </w:ins>
          </w:p>
        </w:tc>
      </w:tr>
      <w:tr w:rsidR="007859D2" w:rsidRPr="00C04A08" w14:paraId="4E9E38CD" w14:textId="77777777" w:rsidTr="005253C4">
        <w:trPr>
          <w:jc w:val="center"/>
          <w:ins w:id="621" w:author="Qualcomm" w:date="2023-05-15T09:58:00Z"/>
        </w:trPr>
        <w:tc>
          <w:tcPr>
            <w:tcW w:w="3690" w:type="dxa"/>
          </w:tcPr>
          <w:p w14:paraId="6D47F1F6" w14:textId="77777777" w:rsidR="007859D2" w:rsidRPr="00C04A08" w:rsidRDefault="007859D2" w:rsidP="005253C4">
            <w:pPr>
              <w:pStyle w:val="TAC"/>
              <w:rPr>
                <w:ins w:id="622" w:author="Qualcomm" w:date="2023-05-15T09:58:00Z"/>
                <w:rFonts w:eastAsia="Malgun Gothic"/>
              </w:rPr>
            </w:pPr>
            <w:ins w:id="623" w:author="Qualcomm" w:date="2023-05-15T09:58:00Z">
              <w:r w:rsidRPr="00C04A08">
                <w:rPr>
                  <w:rFonts w:eastAsia="Malgun Gothic"/>
                </w:rPr>
                <w:t>LDPC base graph</w:t>
              </w:r>
            </w:ins>
          </w:p>
        </w:tc>
        <w:tc>
          <w:tcPr>
            <w:tcW w:w="1093" w:type="dxa"/>
          </w:tcPr>
          <w:p w14:paraId="7C1A51B1" w14:textId="77777777" w:rsidR="007859D2" w:rsidRPr="00C04A08" w:rsidRDefault="007859D2" w:rsidP="005253C4">
            <w:pPr>
              <w:pStyle w:val="TAC"/>
              <w:rPr>
                <w:ins w:id="624" w:author="Qualcomm" w:date="2023-05-15T09:58:00Z"/>
              </w:rPr>
            </w:pPr>
          </w:p>
        </w:tc>
        <w:tc>
          <w:tcPr>
            <w:tcW w:w="940" w:type="dxa"/>
          </w:tcPr>
          <w:p w14:paraId="18BCDFBA" w14:textId="77777777" w:rsidR="007859D2" w:rsidRPr="00C04A08" w:rsidRDefault="007859D2" w:rsidP="005253C4">
            <w:pPr>
              <w:pStyle w:val="TAC"/>
              <w:rPr>
                <w:ins w:id="625" w:author="Qualcomm" w:date="2023-05-15T09:58:00Z"/>
              </w:rPr>
            </w:pPr>
            <w:ins w:id="626" w:author="Qualcomm" w:date="2023-05-15T09:58:00Z">
              <w:r w:rsidRPr="00C04A08">
                <w:t>2</w:t>
              </w:r>
            </w:ins>
          </w:p>
        </w:tc>
        <w:tc>
          <w:tcPr>
            <w:tcW w:w="940" w:type="dxa"/>
          </w:tcPr>
          <w:p w14:paraId="20DF8FC1" w14:textId="77777777" w:rsidR="007859D2" w:rsidRPr="00C04A08" w:rsidRDefault="007859D2" w:rsidP="005253C4">
            <w:pPr>
              <w:pStyle w:val="TAC"/>
              <w:rPr>
                <w:ins w:id="627" w:author="Qualcomm" w:date="2023-05-15T09:58:00Z"/>
              </w:rPr>
            </w:pPr>
            <w:ins w:id="628" w:author="Qualcomm" w:date="2023-05-15T09:58:00Z">
              <w:r w:rsidRPr="00C04A08">
                <w:t>1</w:t>
              </w:r>
            </w:ins>
          </w:p>
        </w:tc>
        <w:tc>
          <w:tcPr>
            <w:tcW w:w="940" w:type="dxa"/>
          </w:tcPr>
          <w:p w14:paraId="3B9AA6E5" w14:textId="77777777" w:rsidR="007859D2" w:rsidRPr="00C04A08" w:rsidRDefault="007859D2" w:rsidP="005253C4">
            <w:pPr>
              <w:pStyle w:val="TAC"/>
              <w:rPr>
                <w:ins w:id="629" w:author="Qualcomm" w:date="2023-05-15T09:58:00Z"/>
              </w:rPr>
            </w:pPr>
            <w:ins w:id="630" w:author="Qualcomm" w:date="2023-05-15T09:58:00Z">
              <w:r w:rsidRPr="00C04A08">
                <w:t>1</w:t>
              </w:r>
            </w:ins>
          </w:p>
        </w:tc>
        <w:tc>
          <w:tcPr>
            <w:tcW w:w="940" w:type="dxa"/>
          </w:tcPr>
          <w:p w14:paraId="3701797B" w14:textId="77777777" w:rsidR="007859D2" w:rsidRPr="00C04A08" w:rsidRDefault="007859D2" w:rsidP="005253C4">
            <w:pPr>
              <w:pStyle w:val="TAC"/>
              <w:rPr>
                <w:ins w:id="631" w:author="Qualcomm" w:date="2023-05-15T09:58:00Z"/>
              </w:rPr>
            </w:pPr>
            <w:ins w:id="632" w:author="Qualcomm" w:date="2023-05-15T09:58:00Z">
              <w:r w:rsidRPr="00C04A08">
                <w:t>1</w:t>
              </w:r>
            </w:ins>
          </w:p>
        </w:tc>
      </w:tr>
      <w:tr w:rsidR="007859D2" w:rsidRPr="00C04A08" w14:paraId="620C053E" w14:textId="77777777" w:rsidTr="005253C4">
        <w:trPr>
          <w:jc w:val="center"/>
          <w:ins w:id="633" w:author="Qualcomm" w:date="2023-05-15T09:58:00Z"/>
        </w:trPr>
        <w:tc>
          <w:tcPr>
            <w:tcW w:w="3690" w:type="dxa"/>
          </w:tcPr>
          <w:p w14:paraId="26F5F780" w14:textId="77777777" w:rsidR="007859D2" w:rsidRPr="00C04A08" w:rsidRDefault="007859D2" w:rsidP="005253C4">
            <w:pPr>
              <w:pStyle w:val="TAC"/>
              <w:rPr>
                <w:ins w:id="634" w:author="Qualcomm" w:date="2023-05-15T09:58:00Z"/>
                <w:rFonts w:eastAsia="Malgun Gothic"/>
              </w:rPr>
            </w:pPr>
            <w:ins w:id="635" w:author="Qualcomm" w:date="2023-05-15T09:58:00Z">
              <w:r w:rsidRPr="00C04A08">
                <w:rPr>
                  <w:rFonts w:eastAsia="Malgun Gothic"/>
                </w:rPr>
                <w:t>Number of Code Blocks per Slot</w:t>
              </w:r>
            </w:ins>
          </w:p>
        </w:tc>
        <w:tc>
          <w:tcPr>
            <w:tcW w:w="1093" w:type="dxa"/>
          </w:tcPr>
          <w:p w14:paraId="4524B9F9" w14:textId="77777777" w:rsidR="007859D2" w:rsidRPr="00C04A08" w:rsidRDefault="007859D2" w:rsidP="005253C4">
            <w:pPr>
              <w:pStyle w:val="TAC"/>
              <w:rPr>
                <w:ins w:id="636" w:author="Qualcomm" w:date="2023-05-15T09:58:00Z"/>
              </w:rPr>
            </w:pPr>
          </w:p>
        </w:tc>
        <w:tc>
          <w:tcPr>
            <w:tcW w:w="940" w:type="dxa"/>
          </w:tcPr>
          <w:p w14:paraId="2CFF6272" w14:textId="77777777" w:rsidR="007859D2" w:rsidRPr="00C04A08" w:rsidRDefault="007859D2" w:rsidP="005253C4">
            <w:pPr>
              <w:pStyle w:val="TAC"/>
              <w:rPr>
                <w:ins w:id="637" w:author="Qualcomm" w:date="2023-05-15T09:58:00Z"/>
              </w:rPr>
            </w:pPr>
          </w:p>
        </w:tc>
        <w:tc>
          <w:tcPr>
            <w:tcW w:w="940" w:type="dxa"/>
          </w:tcPr>
          <w:p w14:paraId="5C7072D9" w14:textId="77777777" w:rsidR="007859D2" w:rsidRPr="00C04A08" w:rsidRDefault="007859D2" w:rsidP="005253C4">
            <w:pPr>
              <w:pStyle w:val="TAC"/>
              <w:rPr>
                <w:ins w:id="638" w:author="Qualcomm" w:date="2023-05-15T09:58:00Z"/>
              </w:rPr>
            </w:pPr>
          </w:p>
        </w:tc>
        <w:tc>
          <w:tcPr>
            <w:tcW w:w="940" w:type="dxa"/>
          </w:tcPr>
          <w:p w14:paraId="60F2DAF4" w14:textId="77777777" w:rsidR="007859D2" w:rsidRPr="00C04A08" w:rsidRDefault="007859D2" w:rsidP="005253C4">
            <w:pPr>
              <w:pStyle w:val="TAC"/>
              <w:rPr>
                <w:ins w:id="639" w:author="Qualcomm" w:date="2023-05-15T09:58:00Z"/>
              </w:rPr>
            </w:pPr>
          </w:p>
        </w:tc>
        <w:tc>
          <w:tcPr>
            <w:tcW w:w="940" w:type="dxa"/>
          </w:tcPr>
          <w:p w14:paraId="5FC6A099" w14:textId="77777777" w:rsidR="007859D2" w:rsidRPr="00C04A08" w:rsidRDefault="007859D2" w:rsidP="005253C4">
            <w:pPr>
              <w:pStyle w:val="TAC"/>
              <w:rPr>
                <w:ins w:id="640" w:author="Qualcomm" w:date="2023-05-15T09:58:00Z"/>
              </w:rPr>
            </w:pPr>
          </w:p>
        </w:tc>
      </w:tr>
      <w:tr w:rsidR="007859D2" w:rsidRPr="00C04A08" w14:paraId="3A3782E9" w14:textId="77777777" w:rsidTr="005253C4">
        <w:trPr>
          <w:jc w:val="center"/>
          <w:ins w:id="641" w:author="Qualcomm" w:date="2023-05-15T09:58:00Z"/>
        </w:trPr>
        <w:tc>
          <w:tcPr>
            <w:tcW w:w="3690" w:type="dxa"/>
          </w:tcPr>
          <w:p w14:paraId="0231F870" w14:textId="77777777" w:rsidR="007859D2" w:rsidRPr="00C04A08" w:rsidRDefault="007859D2" w:rsidP="005253C4">
            <w:pPr>
              <w:pStyle w:val="TAC"/>
              <w:rPr>
                <w:ins w:id="642" w:author="Qualcomm" w:date="2023-05-15T09:58:00Z"/>
                <w:rFonts w:eastAsia="Malgun Gothic"/>
              </w:rPr>
            </w:pPr>
            <w:ins w:id="643"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52149D27" w14:textId="77777777" w:rsidR="007859D2" w:rsidRPr="00C04A08" w:rsidRDefault="007859D2" w:rsidP="005253C4">
            <w:pPr>
              <w:pStyle w:val="TAC"/>
              <w:rPr>
                <w:ins w:id="644" w:author="Qualcomm" w:date="2023-05-15T09:58:00Z"/>
              </w:rPr>
            </w:pPr>
            <w:ins w:id="645" w:author="Qualcomm" w:date="2023-05-15T09:58:00Z">
              <w:r w:rsidRPr="00C04A08">
                <w:t>CBs</w:t>
              </w:r>
            </w:ins>
          </w:p>
        </w:tc>
        <w:tc>
          <w:tcPr>
            <w:tcW w:w="940" w:type="dxa"/>
          </w:tcPr>
          <w:p w14:paraId="7BDDD169" w14:textId="77777777" w:rsidR="007859D2" w:rsidRPr="00C04A08" w:rsidRDefault="007859D2" w:rsidP="005253C4">
            <w:pPr>
              <w:pStyle w:val="TAC"/>
              <w:rPr>
                <w:ins w:id="646" w:author="Qualcomm" w:date="2023-05-15T09:58:00Z"/>
              </w:rPr>
            </w:pPr>
            <w:ins w:id="647" w:author="Qualcomm" w:date="2023-05-15T09:58:00Z">
              <w:r w:rsidRPr="00C04A08">
                <w:t>N/A</w:t>
              </w:r>
            </w:ins>
          </w:p>
        </w:tc>
        <w:tc>
          <w:tcPr>
            <w:tcW w:w="940" w:type="dxa"/>
          </w:tcPr>
          <w:p w14:paraId="07B79DBD" w14:textId="77777777" w:rsidR="007859D2" w:rsidRPr="00C04A08" w:rsidRDefault="007859D2" w:rsidP="005253C4">
            <w:pPr>
              <w:pStyle w:val="TAC"/>
              <w:rPr>
                <w:ins w:id="648" w:author="Qualcomm" w:date="2023-05-15T09:58:00Z"/>
              </w:rPr>
            </w:pPr>
            <w:ins w:id="649" w:author="Qualcomm" w:date="2023-05-15T09:58:00Z">
              <w:r w:rsidRPr="00C04A08">
                <w:t>N/A</w:t>
              </w:r>
            </w:ins>
          </w:p>
        </w:tc>
        <w:tc>
          <w:tcPr>
            <w:tcW w:w="940" w:type="dxa"/>
          </w:tcPr>
          <w:p w14:paraId="2A2B010D" w14:textId="77777777" w:rsidR="007859D2" w:rsidRPr="00C04A08" w:rsidRDefault="007859D2" w:rsidP="005253C4">
            <w:pPr>
              <w:pStyle w:val="TAC"/>
              <w:rPr>
                <w:ins w:id="650" w:author="Qualcomm" w:date="2023-05-15T09:58:00Z"/>
              </w:rPr>
            </w:pPr>
            <w:ins w:id="651" w:author="Qualcomm" w:date="2023-05-15T09:58:00Z">
              <w:r w:rsidRPr="00C04A08">
                <w:t>N/A</w:t>
              </w:r>
            </w:ins>
          </w:p>
        </w:tc>
        <w:tc>
          <w:tcPr>
            <w:tcW w:w="940" w:type="dxa"/>
          </w:tcPr>
          <w:p w14:paraId="4ED41BB3" w14:textId="77777777" w:rsidR="007859D2" w:rsidRPr="00C04A08" w:rsidRDefault="007859D2" w:rsidP="005253C4">
            <w:pPr>
              <w:pStyle w:val="TAC"/>
              <w:rPr>
                <w:ins w:id="652" w:author="Qualcomm" w:date="2023-05-15T09:58:00Z"/>
              </w:rPr>
            </w:pPr>
            <w:ins w:id="653" w:author="Qualcomm" w:date="2023-05-15T09:58:00Z">
              <w:r w:rsidRPr="00C04A08">
                <w:t>N/A</w:t>
              </w:r>
            </w:ins>
          </w:p>
        </w:tc>
      </w:tr>
      <w:tr w:rsidR="007859D2" w:rsidRPr="00C04A08" w14:paraId="53192EC2" w14:textId="77777777" w:rsidTr="005253C4">
        <w:trPr>
          <w:jc w:val="center"/>
          <w:ins w:id="654" w:author="Qualcomm" w:date="2023-05-15T09:58:00Z"/>
        </w:trPr>
        <w:tc>
          <w:tcPr>
            <w:tcW w:w="3690" w:type="dxa"/>
          </w:tcPr>
          <w:p w14:paraId="7EA5F929" w14:textId="77777777" w:rsidR="007859D2" w:rsidRPr="00C04A08" w:rsidRDefault="007859D2" w:rsidP="005253C4">
            <w:pPr>
              <w:pStyle w:val="TAC"/>
              <w:rPr>
                <w:ins w:id="655" w:author="Qualcomm" w:date="2023-05-15T09:58:00Z"/>
                <w:rFonts w:eastAsia="Malgun Gothic"/>
              </w:rPr>
            </w:pPr>
            <w:ins w:id="656"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405495E7" w14:textId="77777777" w:rsidR="007859D2" w:rsidRPr="00C04A08" w:rsidRDefault="007859D2" w:rsidP="005253C4">
            <w:pPr>
              <w:pStyle w:val="TAC"/>
              <w:rPr>
                <w:ins w:id="657" w:author="Qualcomm" w:date="2023-05-15T09:58:00Z"/>
              </w:rPr>
            </w:pPr>
            <w:ins w:id="658" w:author="Qualcomm" w:date="2023-05-15T09:58:00Z">
              <w:r w:rsidRPr="00C04A08">
                <w:t>CBs</w:t>
              </w:r>
            </w:ins>
          </w:p>
        </w:tc>
        <w:tc>
          <w:tcPr>
            <w:tcW w:w="940" w:type="dxa"/>
          </w:tcPr>
          <w:p w14:paraId="08078A13" w14:textId="77777777" w:rsidR="007859D2" w:rsidRPr="00C04A08" w:rsidRDefault="007859D2" w:rsidP="005253C4">
            <w:pPr>
              <w:pStyle w:val="TAC"/>
              <w:rPr>
                <w:ins w:id="659" w:author="Qualcomm" w:date="2023-05-15T09:58:00Z"/>
              </w:rPr>
            </w:pPr>
            <w:ins w:id="660" w:author="Qualcomm" w:date="2023-05-15T09:58:00Z">
              <w:r w:rsidRPr="00C04A08">
                <w:t>1</w:t>
              </w:r>
            </w:ins>
          </w:p>
        </w:tc>
        <w:tc>
          <w:tcPr>
            <w:tcW w:w="940" w:type="dxa"/>
          </w:tcPr>
          <w:p w14:paraId="2448B580" w14:textId="77777777" w:rsidR="007859D2" w:rsidRPr="00C04A08" w:rsidRDefault="007859D2" w:rsidP="005253C4">
            <w:pPr>
              <w:pStyle w:val="TAC"/>
              <w:rPr>
                <w:ins w:id="661" w:author="Qualcomm" w:date="2023-05-15T09:58:00Z"/>
              </w:rPr>
            </w:pPr>
            <w:ins w:id="662" w:author="Qualcomm" w:date="2023-05-15T09:58:00Z">
              <w:r w:rsidRPr="00C04A08">
                <w:t>1</w:t>
              </w:r>
            </w:ins>
          </w:p>
        </w:tc>
        <w:tc>
          <w:tcPr>
            <w:tcW w:w="940" w:type="dxa"/>
          </w:tcPr>
          <w:p w14:paraId="1467A4A1" w14:textId="77777777" w:rsidR="007859D2" w:rsidRPr="00C04A08" w:rsidRDefault="007859D2" w:rsidP="005253C4">
            <w:pPr>
              <w:pStyle w:val="TAC"/>
              <w:rPr>
                <w:ins w:id="663" w:author="Qualcomm" w:date="2023-05-15T09:58:00Z"/>
              </w:rPr>
            </w:pPr>
            <w:ins w:id="664" w:author="Qualcomm" w:date="2023-05-15T09:58:00Z">
              <w:r w:rsidRPr="00C04A08">
                <w:t>2</w:t>
              </w:r>
            </w:ins>
          </w:p>
        </w:tc>
        <w:tc>
          <w:tcPr>
            <w:tcW w:w="940" w:type="dxa"/>
          </w:tcPr>
          <w:p w14:paraId="67235FA5" w14:textId="77777777" w:rsidR="007859D2" w:rsidRPr="00C04A08" w:rsidRDefault="007859D2" w:rsidP="005253C4">
            <w:pPr>
              <w:pStyle w:val="TAC"/>
              <w:rPr>
                <w:ins w:id="665" w:author="Qualcomm" w:date="2023-05-15T09:58:00Z"/>
              </w:rPr>
            </w:pPr>
            <w:ins w:id="666" w:author="Qualcomm" w:date="2023-05-15T09:58:00Z">
              <w:r w:rsidRPr="00C04A08">
                <w:t>2</w:t>
              </w:r>
            </w:ins>
          </w:p>
        </w:tc>
      </w:tr>
      <w:tr w:rsidR="007859D2" w:rsidRPr="00C04A08" w14:paraId="289EEB48" w14:textId="77777777" w:rsidTr="005253C4">
        <w:trPr>
          <w:jc w:val="center"/>
          <w:ins w:id="667" w:author="Qualcomm" w:date="2023-05-15T09:58:00Z"/>
        </w:trPr>
        <w:tc>
          <w:tcPr>
            <w:tcW w:w="3690" w:type="dxa"/>
          </w:tcPr>
          <w:p w14:paraId="08239EF3" w14:textId="77777777" w:rsidR="007859D2" w:rsidRPr="00C04A08" w:rsidRDefault="007859D2" w:rsidP="005253C4">
            <w:pPr>
              <w:pStyle w:val="TAC"/>
              <w:rPr>
                <w:ins w:id="668" w:author="Qualcomm" w:date="2023-05-15T09:58:00Z"/>
                <w:rFonts w:eastAsia="Malgun Gothic"/>
              </w:rPr>
            </w:pPr>
            <w:ins w:id="669" w:author="Qualcomm" w:date="2023-05-15T09:58:00Z">
              <w:r w:rsidRPr="00C04A08">
                <w:rPr>
                  <w:rFonts w:eastAsia="Malgun Gothic"/>
                </w:rPr>
                <w:t>Binary Channel Bits Per Slot</w:t>
              </w:r>
            </w:ins>
          </w:p>
        </w:tc>
        <w:tc>
          <w:tcPr>
            <w:tcW w:w="1093" w:type="dxa"/>
          </w:tcPr>
          <w:p w14:paraId="599574EB" w14:textId="77777777" w:rsidR="007859D2" w:rsidRPr="00C04A08" w:rsidRDefault="007859D2" w:rsidP="005253C4">
            <w:pPr>
              <w:pStyle w:val="TAC"/>
              <w:rPr>
                <w:ins w:id="670" w:author="Qualcomm" w:date="2023-05-15T09:58:00Z"/>
              </w:rPr>
            </w:pPr>
          </w:p>
        </w:tc>
        <w:tc>
          <w:tcPr>
            <w:tcW w:w="940" w:type="dxa"/>
          </w:tcPr>
          <w:p w14:paraId="55B32E64" w14:textId="77777777" w:rsidR="007859D2" w:rsidRPr="00C04A08" w:rsidRDefault="007859D2" w:rsidP="005253C4">
            <w:pPr>
              <w:pStyle w:val="TAC"/>
              <w:rPr>
                <w:ins w:id="671" w:author="Qualcomm" w:date="2023-05-15T09:58:00Z"/>
              </w:rPr>
            </w:pPr>
          </w:p>
        </w:tc>
        <w:tc>
          <w:tcPr>
            <w:tcW w:w="940" w:type="dxa"/>
          </w:tcPr>
          <w:p w14:paraId="5607960F" w14:textId="77777777" w:rsidR="007859D2" w:rsidRPr="00C04A08" w:rsidRDefault="007859D2" w:rsidP="005253C4">
            <w:pPr>
              <w:pStyle w:val="TAC"/>
              <w:rPr>
                <w:ins w:id="672" w:author="Qualcomm" w:date="2023-05-15T09:58:00Z"/>
              </w:rPr>
            </w:pPr>
          </w:p>
        </w:tc>
        <w:tc>
          <w:tcPr>
            <w:tcW w:w="940" w:type="dxa"/>
          </w:tcPr>
          <w:p w14:paraId="7C148E38" w14:textId="77777777" w:rsidR="007859D2" w:rsidRPr="00C04A08" w:rsidRDefault="007859D2" w:rsidP="005253C4">
            <w:pPr>
              <w:pStyle w:val="TAC"/>
              <w:rPr>
                <w:ins w:id="673" w:author="Qualcomm" w:date="2023-05-15T09:58:00Z"/>
              </w:rPr>
            </w:pPr>
          </w:p>
        </w:tc>
        <w:tc>
          <w:tcPr>
            <w:tcW w:w="940" w:type="dxa"/>
          </w:tcPr>
          <w:p w14:paraId="3BA0F334" w14:textId="77777777" w:rsidR="007859D2" w:rsidRPr="00C04A08" w:rsidRDefault="007859D2" w:rsidP="005253C4">
            <w:pPr>
              <w:pStyle w:val="TAC"/>
              <w:rPr>
                <w:ins w:id="674" w:author="Qualcomm" w:date="2023-05-15T09:58:00Z"/>
              </w:rPr>
            </w:pPr>
          </w:p>
        </w:tc>
      </w:tr>
      <w:tr w:rsidR="007859D2" w:rsidRPr="00C04A08" w14:paraId="36960B97" w14:textId="77777777" w:rsidTr="005253C4">
        <w:trPr>
          <w:jc w:val="center"/>
          <w:ins w:id="675" w:author="Qualcomm" w:date="2023-05-15T09:58:00Z"/>
        </w:trPr>
        <w:tc>
          <w:tcPr>
            <w:tcW w:w="3690" w:type="dxa"/>
          </w:tcPr>
          <w:p w14:paraId="73B4F761" w14:textId="77777777" w:rsidR="007859D2" w:rsidRPr="00C04A08" w:rsidRDefault="007859D2" w:rsidP="005253C4">
            <w:pPr>
              <w:pStyle w:val="TAC"/>
              <w:rPr>
                <w:ins w:id="676" w:author="Qualcomm" w:date="2023-05-15T09:58:00Z"/>
                <w:rFonts w:eastAsia="Malgun Gothic"/>
              </w:rPr>
            </w:pPr>
            <w:ins w:id="677"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0083365C" w14:textId="77777777" w:rsidR="007859D2" w:rsidRPr="00C04A08" w:rsidRDefault="007859D2" w:rsidP="005253C4">
            <w:pPr>
              <w:pStyle w:val="TAC"/>
              <w:rPr>
                <w:ins w:id="678" w:author="Qualcomm" w:date="2023-05-15T09:58:00Z"/>
              </w:rPr>
            </w:pPr>
            <w:ins w:id="679" w:author="Qualcomm" w:date="2023-05-15T09:58:00Z">
              <w:r w:rsidRPr="00C04A08">
                <w:t>Bits</w:t>
              </w:r>
            </w:ins>
          </w:p>
        </w:tc>
        <w:tc>
          <w:tcPr>
            <w:tcW w:w="940" w:type="dxa"/>
          </w:tcPr>
          <w:p w14:paraId="44C90D1C" w14:textId="77777777" w:rsidR="007859D2" w:rsidRPr="00C04A08" w:rsidRDefault="007859D2" w:rsidP="005253C4">
            <w:pPr>
              <w:pStyle w:val="TAC"/>
              <w:rPr>
                <w:ins w:id="680" w:author="Qualcomm" w:date="2023-05-15T09:58:00Z"/>
              </w:rPr>
            </w:pPr>
            <w:ins w:id="681" w:author="Qualcomm" w:date="2023-05-15T09:58:00Z">
              <w:r w:rsidRPr="00C04A08">
                <w:t>N/A</w:t>
              </w:r>
            </w:ins>
          </w:p>
        </w:tc>
        <w:tc>
          <w:tcPr>
            <w:tcW w:w="940" w:type="dxa"/>
          </w:tcPr>
          <w:p w14:paraId="7008D305" w14:textId="77777777" w:rsidR="007859D2" w:rsidRPr="00C04A08" w:rsidRDefault="007859D2" w:rsidP="005253C4">
            <w:pPr>
              <w:pStyle w:val="TAC"/>
              <w:rPr>
                <w:ins w:id="682" w:author="Qualcomm" w:date="2023-05-15T09:58:00Z"/>
              </w:rPr>
            </w:pPr>
            <w:ins w:id="683" w:author="Qualcomm" w:date="2023-05-15T09:58:00Z">
              <w:r w:rsidRPr="00C04A08">
                <w:t>N/A</w:t>
              </w:r>
            </w:ins>
          </w:p>
        </w:tc>
        <w:tc>
          <w:tcPr>
            <w:tcW w:w="940" w:type="dxa"/>
          </w:tcPr>
          <w:p w14:paraId="1D94690B" w14:textId="77777777" w:rsidR="007859D2" w:rsidRPr="00C04A08" w:rsidRDefault="007859D2" w:rsidP="005253C4">
            <w:pPr>
              <w:pStyle w:val="TAC"/>
              <w:rPr>
                <w:ins w:id="684" w:author="Qualcomm" w:date="2023-05-15T09:58:00Z"/>
              </w:rPr>
            </w:pPr>
            <w:ins w:id="685" w:author="Qualcomm" w:date="2023-05-15T09:58:00Z">
              <w:r w:rsidRPr="00C04A08">
                <w:t>N/A</w:t>
              </w:r>
            </w:ins>
          </w:p>
        </w:tc>
        <w:tc>
          <w:tcPr>
            <w:tcW w:w="940" w:type="dxa"/>
          </w:tcPr>
          <w:p w14:paraId="618E9925" w14:textId="77777777" w:rsidR="007859D2" w:rsidRPr="00C04A08" w:rsidRDefault="007859D2" w:rsidP="005253C4">
            <w:pPr>
              <w:pStyle w:val="TAC"/>
              <w:rPr>
                <w:ins w:id="686" w:author="Qualcomm" w:date="2023-05-15T09:58:00Z"/>
              </w:rPr>
            </w:pPr>
            <w:ins w:id="687" w:author="Qualcomm" w:date="2023-05-15T09:58:00Z">
              <w:r w:rsidRPr="00C04A08">
                <w:t>N/A</w:t>
              </w:r>
            </w:ins>
          </w:p>
        </w:tc>
      </w:tr>
      <w:tr w:rsidR="007859D2" w:rsidRPr="00C04A08" w14:paraId="039EF68E" w14:textId="77777777" w:rsidTr="005253C4">
        <w:trPr>
          <w:jc w:val="center"/>
          <w:ins w:id="688" w:author="Qualcomm" w:date="2023-05-15T09:58:00Z"/>
        </w:trPr>
        <w:tc>
          <w:tcPr>
            <w:tcW w:w="3690" w:type="dxa"/>
          </w:tcPr>
          <w:p w14:paraId="35476FF4" w14:textId="77777777" w:rsidR="007859D2" w:rsidRPr="00C04A08" w:rsidRDefault="007859D2" w:rsidP="005253C4">
            <w:pPr>
              <w:pStyle w:val="TAC"/>
              <w:rPr>
                <w:ins w:id="689" w:author="Qualcomm" w:date="2023-05-15T09:58:00Z"/>
                <w:rFonts w:eastAsia="Malgun Gothic"/>
              </w:rPr>
            </w:pPr>
            <w:ins w:id="690"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109EC427" w14:textId="77777777" w:rsidR="007859D2" w:rsidRPr="00C04A08" w:rsidRDefault="007859D2" w:rsidP="005253C4">
            <w:pPr>
              <w:pStyle w:val="TAC"/>
              <w:rPr>
                <w:ins w:id="691" w:author="Qualcomm" w:date="2023-05-15T09:58:00Z"/>
              </w:rPr>
            </w:pPr>
            <w:ins w:id="692" w:author="Qualcomm" w:date="2023-05-15T09:58:00Z">
              <w:r w:rsidRPr="00C04A08">
                <w:t>Bits</w:t>
              </w:r>
            </w:ins>
          </w:p>
        </w:tc>
        <w:tc>
          <w:tcPr>
            <w:tcW w:w="940" w:type="dxa"/>
          </w:tcPr>
          <w:p w14:paraId="35D7BDD9" w14:textId="77777777" w:rsidR="007859D2" w:rsidRPr="00C04A08" w:rsidRDefault="007859D2" w:rsidP="005253C4">
            <w:pPr>
              <w:pStyle w:val="TAC"/>
              <w:rPr>
                <w:ins w:id="693" w:author="Qualcomm" w:date="2023-05-15T09:58:00Z"/>
              </w:rPr>
            </w:pPr>
            <w:ins w:id="694" w:author="Qualcomm" w:date="2023-05-15T09:58:00Z">
              <w:r>
                <w:t>13824</w:t>
              </w:r>
            </w:ins>
          </w:p>
        </w:tc>
        <w:tc>
          <w:tcPr>
            <w:tcW w:w="940" w:type="dxa"/>
          </w:tcPr>
          <w:p w14:paraId="309AF1B8" w14:textId="77777777" w:rsidR="007859D2" w:rsidRPr="00C04A08" w:rsidRDefault="007859D2" w:rsidP="005253C4">
            <w:pPr>
              <w:pStyle w:val="TAC"/>
              <w:rPr>
                <w:ins w:id="695" w:author="Qualcomm" w:date="2023-05-15T09:58:00Z"/>
              </w:rPr>
            </w:pPr>
            <w:ins w:id="696" w:author="Qualcomm" w:date="2023-05-15T09:58:00Z">
              <w:r>
                <w:t>28512</w:t>
              </w:r>
            </w:ins>
          </w:p>
        </w:tc>
        <w:tc>
          <w:tcPr>
            <w:tcW w:w="940" w:type="dxa"/>
          </w:tcPr>
          <w:p w14:paraId="4337E90C" w14:textId="77777777" w:rsidR="007859D2" w:rsidRPr="00C04A08" w:rsidRDefault="007859D2" w:rsidP="005253C4">
            <w:pPr>
              <w:pStyle w:val="TAC"/>
              <w:rPr>
                <w:ins w:id="697" w:author="Qualcomm" w:date="2023-05-15T09:58:00Z"/>
              </w:rPr>
            </w:pPr>
            <w:ins w:id="698" w:author="Qualcomm" w:date="2023-05-15T09:58:00Z">
              <w:r>
                <w:t>57024</w:t>
              </w:r>
            </w:ins>
          </w:p>
        </w:tc>
        <w:tc>
          <w:tcPr>
            <w:tcW w:w="940" w:type="dxa"/>
          </w:tcPr>
          <w:p w14:paraId="52F45CF5" w14:textId="77777777" w:rsidR="007859D2" w:rsidRPr="00C04A08" w:rsidRDefault="007859D2" w:rsidP="005253C4">
            <w:pPr>
              <w:pStyle w:val="TAC"/>
              <w:rPr>
                <w:ins w:id="699" w:author="Qualcomm" w:date="2023-05-15T09:58:00Z"/>
              </w:rPr>
            </w:pPr>
            <w:ins w:id="700" w:author="Qualcomm" w:date="2023-05-15T09:58:00Z">
              <w:r>
                <w:t>114048</w:t>
              </w:r>
            </w:ins>
          </w:p>
        </w:tc>
      </w:tr>
      <w:tr w:rsidR="007859D2" w:rsidRPr="00C04A08" w14:paraId="18DCD596" w14:textId="77777777" w:rsidTr="005253C4">
        <w:trPr>
          <w:trHeight w:val="70"/>
          <w:jc w:val="center"/>
          <w:ins w:id="701" w:author="Qualcomm" w:date="2023-05-15T09:58:00Z"/>
        </w:trPr>
        <w:tc>
          <w:tcPr>
            <w:tcW w:w="3690" w:type="dxa"/>
          </w:tcPr>
          <w:p w14:paraId="04654702" w14:textId="77777777" w:rsidR="007859D2" w:rsidRPr="00C04A08" w:rsidRDefault="007859D2" w:rsidP="005253C4">
            <w:pPr>
              <w:pStyle w:val="TAC"/>
              <w:rPr>
                <w:ins w:id="702" w:author="Qualcomm" w:date="2023-05-15T09:58:00Z"/>
              </w:rPr>
            </w:pPr>
            <w:ins w:id="703" w:author="Qualcomm" w:date="2023-05-15T09:58:00Z">
              <w:r w:rsidRPr="00C04A08">
                <w:t>Max. Throughput averaged over 1 frame</w:t>
              </w:r>
            </w:ins>
          </w:p>
        </w:tc>
        <w:tc>
          <w:tcPr>
            <w:tcW w:w="1093" w:type="dxa"/>
          </w:tcPr>
          <w:p w14:paraId="3C61CBA7" w14:textId="77777777" w:rsidR="007859D2" w:rsidRPr="00C04A08" w:rsidRDefault="007859D2" w:rsidP="005253C4">
            <w:pPr>
              <w:pStyle w:val="TAC"/>
              <w:rPr>
                <w:ins w:id="704" w:author="Qualcomm" w:date="2023-05-15T09:58:00Z"/>
              </w:rPr>
            </w:pPr>
            <w:ins w:id="705" w:author="Qualcomm" w:date="2023-05-15T09:58:00Z">
              <w:r w:rsidRPr="00C04A08">
                <w:t>Mbps</w:t>
              </w:r>
            </w:ins>
          </w:p>
        </w:tc>
        <w:tc>
          <w:tcPr>
            <w:tcW w:w="940" w:type="dxa"/>
          </w:tcPr>
          <w:p w14:paraId="0ECE9ACA" w14:textId="77777777" w:rsidR="007859D2" w:rsidRPr="00C04A08" w:rsidRDefault="007859D2" w:rsidP="005253C4">
            <w:pPr>
              <w:pStyle w:val="TAC"/>
              <w:rPr>
                <w:ins w:id="706" w:author="Qualcomm" w:date="2023-05-15T09:58:00Z"/>
                <w:rFonts w:eastAsia="Malgun Gothic"/>
              </w:rPr>
            </w:pPr>
            <w:ins w:id="707" w:author="Qualcomm" w:date="2023-05-15T09:58:00Z">
              <w:r>
                <w:rPr>
                  <w:rFonts w:eastAsia="Malgun Gothic"/>
                </w:rPr>
                <w:t>19.660</w:t>
              </w:r>
            </w:ins>
          </w:p>
        </w:tc>
        <w:tc>
          <w:tcPr>
            <w:tcW w:w="940" w:type="dxa"/>
          </w:tcPr>
          <w:p w14:paraId="2714F80C" w14:textId="77777777" w:rsidR="007859D2" w:rsidRPr="00C04A08" w:rsidRDefault="007859D2" w:rsidP="005253C4">
            <w:pPr>
              <w:pStyle w:val="TAC"/>
              <w:rPr>
                <w:ins w:id="708" w:author="Qualcomm" w:date="2023-05-15T09:58:00Z"/>
                <w:rFonts w:eastAsia="Malgun Gothic"/>
              </w:rPr>
            </w:pPr>
            <w:ins w:id="709" w:author="Qualcomm" w:date="2023-05-15T09:58:00Z">
              <w:r>
                <w:rPr>
                  <w:rFonts w:eastAsia="Malgun Gothic"/>
                </w:rPr>
                <w:t>40.589</w:t>
              </w:r>
            </w:ins>
          </w:p>
        </w:tc>
        <w:tc>
          <w:tcPr>
            <w:tcW w:w="940" w:type="dxa"/>
          </w:tcPr>
          <w:p w14:paraId="6A7CB4D5" w14:textId="77777777" w:rsidR="007859D2" w:rsidRPr="00C04A08" w:rsidRDefault="007859D2" w:rsidP="005253C4">
            <w:pPr>
              <w:pStyle w:val="TAC"/>
              <w:rPr>
                <w:ins w:id="710" w:author="Qualcomm" w:date="2023-05-15T09:58:00Z"/>
                <w:rFonts w:eastAsia="Malgun Gothic"/>
              </w:rPr>
            </w:pPr>
            <w:ins w:id="711" w:author="Qualcomm" w:date="2023-05-15T09:58:00Z">
              <w:r>
                <w:rPr>
                  <w:rFonts w:eastAsia="Malgun Gothic"/>
                </w:rPr>
                <w:t>81.101</w:t>
              </w:r>
            </w:ins>
          </w:p>
        </w:tc>
        <w:tc>
          <w:tcPr>
            <w:tcW w:w="940" w:type="dxa"/>
          </w:tcPr>
          <w:p w14:paraId="4D322C5D" w14:textId="77777777" w:rsidR="007859D2" w:rsidRPr="00C04A08" w:rsidRDefault="007859D2" w:rsidP="005253C4">
            <w:pPr>
              <w:pStyle w:val="TAC"/>
              <w:rPr>
                <w:ins w:id="712" w:author="Qualcomm" w:date="2023-05-15T09:58:00Z"/>
                <w:rFonts w:eastAsia="Malgun Gothic"/>
              </w:rPr>
            </w:pPr>
            <w:ins w:id="713" w:author="Qualcomm" w:date="2023-05-15T09:58:00Z">
              <w:r>
                <w:rPr>
                  <w:rFonts w:eastAsia="Malgun Gothic"/>
                </w:rPr>
                <w:t>162.317</w:t>
              </w:r>
            </w:ins>
          </w:p>
        </w:tc>
      </w:tr>
      <w:tr w:rsidR="007859D2" w:rsidRPr="00C04A08" w14:paraId="52E226AC" w14:textId="77777777" w:rsidTr="005253C4">
        <w:trPr>
          <w:trHeight w:val="70"/>
          <w:jc w:val="center"/>
          <w:ins w:id="714" w:author="Qualcomm" w:date="2023-05-15T09:58:00Z"/>
        </w:trPr>
        <w:tc>
          <w:tcPr>
            <w:tcW w:w="8543" w:type="dxa"/>
            <w:gridSpan w:val="6"/>
          </w:tcPr>
          <w:p w14:paraId="6AFAA140" w14:textId="77777777" w:rsidR="007859D2" w:rsidRPr="00C04A08" w:rsidRDefault="007859D2" w:rsidP="005253C4">
            <w:pPr>
              <w:pStyle w:val="TAN"/>
              <w:rPr>
                <w:ins w:id="715" w:author="Qualcomm" w:date="2023-05-15T09:58:00Z"/>
              </w:rPr>
            </w:pPr>
            <w:ins w:id="716" w:author="Qualcomm" w:date="2023-05-15T09:58:00Z">
              <w:r w:rsidRPr="00C04A08">
                <w:t>NOTE 1:</w:t>
              </w:r>
              <w:r w:rsidRPr="00C04A08">
                <w:tab/>
                <w:t>Additional parameters are specified in Table A.3.1-1 and Table A.3.3.1-1.</w:t>
              </w:r>
            </w:ins>
          </w:p>
          <w:p w14:paraId="2C08F236" w14:textId="77777777" w:rsidR="007859D2" w:rsidRPr="00C04A08" w:rsidRDefault="007859D2" w:rsidP="005253C4">
            <w:pPr>
              <w:pStyle w:val="TAN"/>
              <w:rPr>
                <w:ins w:id="717" w:author="Qualcomm" w:date="2023-05-15T09:58:00Z"/>
              </w:rPr>
            </w:pPr>
            <w:ins w:id="718" w:author="Qualcomm" w:date="2023-05-15T09:58:00Z">
              <w:r w:rsidRPr="00C04A08">
                <w:t>NOTE 2:</w:t>
              </w:r>
              <w:r w:rsidRPr="00C04A08">
                <w:tab/>
                <w:t>If more than one Code Block is present, an additional CRC sequence of L = 24 Bits is attached to each Code Block (otherwise L = 0 Bit).</w:t>
              </w:r>
            </w:ins>
          </w:p>
          <w:p w14:paraId="6E40D310" w14:textId="77777777" w:rsidR="007859D2" w:rsidRPr="00C04A08" w:rsidRDefault="007859D2" w:rsidP="005253C4">
            <w:pPr>
              <w:pStyle w:val="TAN"/>
              <w:rPr>
                <w:ins w:id="719" w:author="Qualcomm" w:date="2023-05-15T09:58:00Z"/>
                <w:rFonts w:eastAsia="Malgun Gothic"/>
              </w:rPr>
            </w:pPr>
            <w:ins w:id="720" w:author="Qualcomm" w:date="2023-05-15T09:5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47EDF7A9" w14:textId="77777777" w:rsidR="007859D2" w:rsidRPr="00C04A08" w:rsidRDefault="007859D2" w:rsidP="005253C4">
            <w:pPr>
              <w:pStyle w:val="TAN"/>
              <w:rPr>
                <w:ins w:id="721" w:author="Qualcomm" w:date="2023-05-15T09:58:00Z"/>
                <w:rFonts w:eastAsia="Malgun Gothic"/>
                <w:lang w:val="en-US"/>
              </w:rPr>
            </w:pPr>
            <w:ins w:id="722" w:author="Qualcomm" w:date="2023-05-15T09:5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0F42E923" w14:textId="77777777" w:rsidR="007859D2" w:rsidRPr="00C04A08" w:rsidRDefault="007859D2" w:rsidP="005253C4">
            <w:pPr>
              <w:pStyle w:val="TAN"/>
              <w:rPr>
                <w:ins w:id="723" w:author="Qualcomm" w:date="2023-05-15T09:58:00Z"/>
                <w:rFonts w:eastAsia="Malgun Gothic"/>
              </w:rPr>
            </w:pPr>
            <w:ins w:id="724" w:author="Qualcomm" w:date="2023-05-15T09:5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p w14:paraId="14F695EB" w14:textId="77777777" w:rsidR="007859D2" w:rsidRPr="00C04A08" w:rsidRDefault="007859D2" w:rsidP="005253C4">
            <w:pPr>
              <w:pStyle w:val="TAN"/>
              <w:rPr>
                <w:ins w:id="725" w:author="Qualcomm" w:date="2023-05-15T09:58:00Z"/>
                <w:sz w:val="20"/>
              </w:rPr>
            </w:pPr>
            <w:ins w:id="726"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tc>
      </w:tr>
    </w:tbl>
    <w:p w14:paraId="30556627" w14:textId="77777777" w:rsidR="00664D68" w:rsidRDefault="00664D68" w:rsidP="00664D68">
      <w:pPr>
        <w:rPr>
          <w:rFonts w:eastAsia="Times New Roman"/>
        </w:rPr>
      </w:pPr>
    </w:p>
    <w:p w14:paraId="311038E5" w14:textId="77777777" w:rsidR="00410647" w:rsidRPr="00BF2D31" w:rsidRDefault="00410647" w:rsidP="00410647"/>
    <w:p w14:paraId="3F28A3CC" w14:textId="7964E7AA" w:rsidR="00410647" w:rsidRDefault="00410647" w:rsidP="00410647">
      <w:pPr>
        <w:pStyle w:val="Heading2"/>
        <w:rPr>
          <w:rFonts w:cs="Arial"/>
          <w:color w:val="FF0000"/>
          <w:szCs w:val="32"/>
        </w:rPr>
      </w:pPr>
      <w:r w:rsidRPr="00BF2D31">
        <w:rPr>
          <w:rFonts w:cs="Arial"/>
          <w:color w:val="FF0000"/>
          <w:szCs w:val="32"/>
        </w:rPr>
        <w:t>&lt;&lt;&lt; END OF CHANGES &gt;&gt;&gt;</w:t>
      </w:r>
    </w:p>
    <w:p w14:paraId="2F185201" w14:textId="530EC3E8" w:rsidR="00C92DAA" w:rsidRDefault="00C92DAA" w:rsidP="00C92DAA"/>
    <w:p w14:paraId="787E896C" w14:textId="48142FFA" w:rsidR="00AC4D9F" w:rsidRDefault="00AC4D9F">
      <w:pPr>
        <w:overflowPunct/>
        <w:autoSpaceDE/>
        <w:autoSpaceDN/>
        <w:adjustRightInd/>
        <w:spacing w:after="0"/>
        <w:textAlignment w:val="auto"/>
      </w:pPr>
      <w:r>
        <w:br w:type="page"/>
      </w:r>
    </w:p>
    <w:p w14:paraId="036CCD6B" w14:textId="77777777" w:rsidR="00AC4D9F" w:rsidRPr="00D2439F" w:rsidRDefault="00AC4D9F" w:rsidP="00AC4D9F">
      <w:pPr>
        <w:pStyle w:val="Heading2"/>
        <w:rPr>
          <w:color w:val="FF0000"/>
        </w:rPr>
      </w:pPr>
      <w:r w:rsidRPr="00BF2D31">
        <w:rPr>
          <w:color w:val="FF0000"/>
        </w:rPr>
        <w:lastRenderedPageBreak/>
        <w:t>&lt;&lt;&lt; START OF CHANGES &gt;&gt;&gt;</w:t>
      </w:r>
    </w:p>
    <w:p w14:paraId="06EC2933" w14:textId="77777777" w:rsidR="00E519D2" w:rsidRPr="00B25F76" w:rsidRDefault="00E519D2" w:rsidP="00E519D2">
      <w:pPr>
        <w:pStyle w:val="Heading2"/>
        <w:rPr>
          <w:ins w:id="727" w:author="Qualcomm" w:date="2023-05-15T09:59:00Z"/>
          <w:rFonts w:cs="Arial"/>
          <w:color w:val="FF0000"/>
          <w:szCs w:val="32"/>
        </w:rPr>
      </w:pPr>
    </w:p>
    <w:p w14:paraId="2CF52CD2" w14:textId="77777777" w:rsidR="00E519D2" w:rsidRPr="00C04A08" w:rsidRDefault="00E519D2" w:rsidP="00E519D2">
      <w:pPr>
        <w:pStyle w:val="Heading8"/>
        <w:rPr>
          <w:ins w:id="728" w:author="Qualcomm" w:date="2023-05-15T09:59:00Z"/>
        </w:rPr>
      </w:pPr>
      <w:bookmarkStart w:id="729" w:name="_Toc21341029"/>
      <w:bookmarkStart w:id="730" w:name="_Toc29805477"/>
      <w:bookmarkStart w:id="731" w:name="_Toc36456686"/>
      <w:bookmarkStart w:id="732" w:name="_Toc36469784"/>
      <w:bookmarkStart w:id="733" w:name="_Toc37254201"/>
      <w:bookmarkStart w:id="734" w:name="_Toc37323059"/>
      <w:bookmarkStart w:id="735" w:name="_Toc37324465"/>
      <w:bookmarkStart w:id="736" w:name="_Toc45889994"/>
      <w:bookmarkStart w:id="737" w:name="_Toc52196672"/>
      <w:bookmarkStart w:id="738" w:name="_Toc52197652"/>
      <w:bookmarkStart w:id="739" w:name="_Toc53173375"/>
      <w:bookmarkStart w:id="740" w:name="_Toc53173744"/>
      <w:bookmarkStart w:id="741" w:name="_Toc61119746"/>
      <w:bookmarkStart w:id="742" w:name="_Toc61120127"/>
      <w:bookmarkStart w:id="743" w:name="_Toc67926198"/>
      <w:bookmarkStart w:id="744" w:name="_Toc75273836"/>
      <w:bookmarkStart w:id="745" w:name="_Toc76510736"/>
      <w:bookmarkStart w:id="746" w:name="_Toc83129893"/>
      <w:bookmarkStart w:id="747" w:name="_Toc90591425"/>
      <w:bookmarkStart w:id="748" w:name="_Toc98864486"/>
      <w:bookmarkStart w:id="749" w:name="_Toc99733735"/>
      <w:bookmarkStart w:id="750" w:name="_Toc106577649"/>
      <w:bookmarkStart w:id="751" w:name="_Toc114537400"/>
      <w:bookmarkStart w:id="752" w:name="_Toc115257668"/>
      <w:bookmarkStart w:id="753" w:name="_Toc123086988"/>
      <w:bookmarkStart w:id="754" w:name="_Toc123088723"/>
      <w:bookmarkStart w:id="755" w:name="_Toc124298379"/>
      <w:bookmarkStart w:id="756" w:name="_Toc130575136"/>
      <w:bookmarkStart w:id="757" w:name="_Toc131767546"/>
      <w:ins w:id="758" w:author="Qualcomm" w:date="2023-05-15T09:59:00Z">
        <w:r w:rsidRPr="00C04A08">
          <w:t xml:space="preserve">Annex </w:t>
        </w:r>
        <w:r>
          <w:t>K</w:t>
        </w:r>
        <w:r w:rsidRPr="00C04A08">
          <w:t xml:space="preserve"> (normative):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t xml:space="preserve"> Requirement metric for 2AoA reception</w:t>
        </w:r>
      </w:ins>
    </w:p>
    <w:p w14:paraId="54C53CF8" w14:textId="77777777" w:rsidR="00E519D2" w:rsidRPr="00C04A08" w:rsidRDefault="00E519D2" w:rsidP="00E519D2">
      <w:pPr>
        <w:rPr>
          <w:ins w:id="759" w:author="Qualcomm" w:date="2023-05-15T09:59:00Z"/>
        </w:rPr>
      </w:pPr>
    </w:p>
    <w:p w14:paraId="2DC0D747" w14:textId="77777777" w:rsidR="00E519D2" w:rsidRPr="00C04A08" w:rsidRDefault="00E519D2" w:rsidP="00E519D2">
      <w:pPr>
        <w:pStyle w:val="Heading1"/>
        <w:rPr>
          <w:ins w:id="760" w:author="Qualcomm" w:date="2023-05-15T09:59:00Z"/>
        </w:rPr>
      </w:pPr>
      <w:bookmarkStart w:id="761" w:name="_Toc21341030"/>
      <w:bookmarkStart w:id="762" w:name="_Toc29805478"/>
      <w:bookmarkStart w:id="763" w:name="_Toc36456687"/>
      <w:bookmarkStart w:id="764" w:name="_Toc36469785"/>
      <w:bookmarkStart w:id="765" w:name="_Toc37254202"/>
      <w:bookmarkStart w:id="766" w:name="_Toc37323060"/>
      <w:bookmarkStart w:id="767" w:name="_Toc37324466"/>
      <w:bookmarkStart w:id="768" w:name="_Toc45889995"/>
      <w:bookmarkStart w:id="769" w:name="_Toc52196673"/>
      <w:bookmarkStart w:id="770" w:name="_Toc52197653"/>
      <w:bookmarkStart w:id="771" w:name="_Toc53173376"/>
      <w:bookmarkStart w:id="772" w:name="_Toc53173745"/>
      <w:bookmarkStart w:id="773" w:name="_Toc61119747"/>
      <w:bookmarkStart w:id="774" w:name="_Toc61120128"/>
      <w:bookmarkStart w:id="775" w:name="_Toc67926199"/>
      <w:bookmarkStart w:id="776" w:name="_Toc75273837"/>
      <w:bookmarkStart w:id="777" w:name="_Toc76510737"/>
      <w:bookmarkStart w:id="778" w:name="_Toc83129894"/>
      <w:bookmarkStart w:id="779" w:name="_Toc90591426"/>
      <w:bookmarkStart w:id="780" w:name="_Toc98864487"/>
      <w:bookmarkStart w:id="781" w:name="_Toc99733736"/>
      <w:bookmarkStart w:id="782" w:name="_Toc106577650"/>
      <w:bookmarkStart w:id="783" w:name="_Toc114537401"/>
      <w:bookmarkStart w:id="784" w:name="_Toc115257669"/>
      <w:bookmarkStart w:id="785" w:name="_Toc123086989"/>
      <w:bookmarkStart w:id="786" w:name="_Toc123088724"/>
      <w:bookmarkStart w:id="787" w:name="_Toc124298380"/>
      <w:bookmarkStart w:id="788" w:name="_Toc130575137"/>
      <w:bookmarkStart w:id="789" w:name="_Toc131767547"/>
      <w:ins w:id="790" w:author="Qualcomm" w:date="2023-05-15T09:59:00Z">
        <w:r>
          <w:t>K</w:t>
        </w:r>
        <w:r w:rsidRPr="00C04A08">
          <w:t>.1</w:t>
        </w:r>
        <w:r w:rsidRPr="00C04A08">
          <w:tab/>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t>Overall probability to support 2AoA reception</w:t>
        </w:r>
      </w:ins>
    </w:p>
    <w:p w14:paraId="5A0F88D2" w14:textId="403CB30F" w:rsidR="00E519D2" w:rsidRDefault="00E519D2" w:rsidP="00E519D2">
      <w:pPr>
        <w:rPr>
          <w:ins w:id="791" w:author="Qualcomm" w:date="2023-05-15T09:59:00Z"/>
          <w:lang w:eastAsia="zh-CN"/>
        </w:rPr>
      </w:pPr>
      <w:ins w:id="792" w:author="Qualcomm" w:date="2023-05-15T09:59:00Z">
        <w:r>
          <w:t xml:space="preserve">For the calculation of the probability metric, the reference coordinate system grid is defined as follows: </w:t>
        </w:r>
        <w:r w:rsidRPr="00FB7667">
          <w:t xml:space="preserve">The </w:t>
        </w:r>
        <w:r>
          <w:t>grid is</w:t>
        </w:r>
        <w:r w:rsidRPr="00FB7667">
          <w:t xml:space="preserve"> </w:t>
        </w:r>
        <w:r>
          <w:t>the set of locations described by a source/probe</w:t>
        </w:r>
        <w:r w:rsidRPr="00FB7667">
          <w:t xml:space="preserve"> </w:t>
        </w:r>
        <w:r>
          <w:t xml:space="preserve">from the UE’s perspective </w:t>
        </w:r>
        <w:r w:rsidRPr="00FB7667">
          <w:t xml:space="preserve">when the TE </w:t>
        </w:r>
        <w:r>
          <w:t>completes</w:t>
        </w:r>
        <w:r w:rsidRPr="00FB7667">
          <w:t xml:space="preserve"> a 3D spherical scan with a constant step size</w:t>
        </w:r>
        <w:r>
          <w:t xml:space="preserve"> for each rotational axis of its positioner</w:t>
        </w:r>
        <w:r w:rsidRPr="00FB7667">
          <w:t xml:space="preserve">. </w:t>
        </w:r>
        <w:r>
          <w:t xml:space="preserve">The grid comprises intersection points of circles of fixed polar angle [(geographic </w:t>
        </w:r>
        <w:proofErr w:type="spellStart"/>
        <w:r>
          <w:t>analog</w:t>
        </w:r>
        <w:proofErr w:type="spellEnd"/>
        <w:r>
          <w:t xml:space="preserve">: ‘latitude’)] and meridians of fixed azimuthal angle [(geographic </w:t>
        </w:r>
        <w:proofErr w:type="spellStart"/>
        <w:r>
          <w:t>analog</w:t>
        </w:r>
        <w:proofErr w:type="spellEnd"/>
        <w:r>
          <w:t xml:space="preserve">: ‘longitude’)] and completely covers the sphere around the UE. A valid location for a source/probe is one that describes the same constant step size grid from the UE’s perspective over a complete spherical scan. For 2AoA connectivity, this condition is satisfied when </w:t>
        </w:r>
        <w:r>
          <w:rPr>
            <w:lang w:eastAsia="zh-CN"/>
          </w:rPr>
          <w:t>the active probes/sources are always contained in a plane of constant azimuthal angle ‘</w:t>
        </w:r>
        <w:r>
          <w:rPr>
            <w:lang w:eastAsia="zh-CN"/>
          </w:rPr>
          <w:sym w:font="Symbol" w:char="F066"/>
        </w:r>
        <w:r>
          <w:rPr>
            <w:lang w:eastAsia="zh-CN"/>
          </w:rPr>
          <w:t>’ in this reference system.</w:t>
        </w:r>
      </w:ins>
      <w:ins w:id="793" w:author="Qualcomm" w:date="2023-05-15T12:53:00Z">
        <w:r w:rsidR="00F14E00">
          <w:rPr>
            <w:lang w:eastAsia="zh-CN"/>
          </w:rPr>
          <w:t xml:space="preserve"> Figure K.1-1 shows this reference coordinate system with an example UE ori</w:t>
        </w:r>
        <w:r w:rsidR="00E26043">
          <w:rPr>
            <w:lang w:eastAsia="zh-CN"/>
          </w:rPr>
          <w:t>entation relative to the grid.</w:t>
        </w:r>
      </w:ins>
    </w:p>
    <w:p w14:paraId="2100CBD0" w14:textId="77777777" w:rsidR="00E519D2" w:rsidRDefault="00E519D2" w:rsidP="00E519D2">
      <w:pPr>
        <w:pStyle w:val="TH"/>
        <w:rPr>
          <w:ins w:id="794" w:author="Qualcomm" w:date="2023-05-15T09:59:00Z"/>
        </w:rPr>
      </w:pPr>
      <w:ins w:id="795" w:author="Qualcomm" w:date="2023-05-15T09:59:00Z">
        <w:r>
          <w:rPr>
            <w:noProof/>
            <w:lang w:eastAsia="zh-CN"/>
          </w:rPr>
          <w:drawing>
            <wp:inline distT="0" distB="0" distL="0" distR="0" wp14:anchorId="57C78E86" wp14:editId="1DB3A26B">
              <wp:extent cx="3474720" cy="1943410"/>
              <wp:effectExtent l="0" t="0" r="0" b="0"/>
              <wp:docPr id="14" name="Picture 14" descr="A picture containing drawing, 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rawing, 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4720" cy="1943410"/>
                      </a:xfrm>
                      <a:prstGeom prst="rect">
                        <a:avLst/>
                      </a:prstGeom>
                      <a:noFill/>
                    </pic:spPr>
                  </pic:pic>
                </a:graphicData>
              </a:graphic>
            </wp:inline>
          </w:drawing>
        </w:r>
      </w:ins>
    </w:p>
    <w:p w14:paraId="3697B724" w14:textId="4D3330B0" w:rsidR="00E519D2" w:rsidRDefault="00E519D2" w:rsidP="00E519D2">
      <w:pPr>
        <w:pStyle w:val="TF"/>
        <w:rPr>
          <w:ins w:id="796" w:author="Qualcomm" w:date="2023-05-15T09:59:00Z"/>
        </w:rPr>
      </w:pPr>
      <w:ins w:id="797" w:author="Qualcomm" w:date="2023-05-15T09:59:00Z">
        <w:r>
          <w:t xml:space="preserve">Figure K.1-1: Reference coordinate system for calculation of </w:t>
        </w:r>
      </w:ins>
      <w:ins w:id="798" w:author="Qualcomm" w:date="2023-05-15T10:00:00Z">
        <w:r w:rsidR="000A165D">
          <w:t xml:space="preserve">probability </w:t>
        </w:r>
      </w:ins>
      <w:ins w:id="799" w:author="Qualcomm" w:date="2023-05-15T09:59:00Z">
        <w:r>
          <w:t>metric.</w:t>
        </w:r>
      </w:ins>
    </w:p>
    <w:p w14:paraId="7559ABFA" w14:textId="77777777" w:rsidR="00E519D2" w:rsidRDefault="00E519D2" w:rsidP="00E519D2">
      <w:pPr>
        <w:rPr>
          <w:ins w:id="800" w:author="Qualcomm" w:date="2023-05-15T09:59:00Z"/>
        </w:rPr>
      </w:pPr>
    </w:p>
    <w:p w14:paraId="0C27961A" w14:textId="77777777" w:rsidR="00E519D2" w:rsidRDefault="00E519D2" w:rsidP="00E519D2">
      <w:pPr>
        <w:rPr>
          <w:ins w:id="801" w:author="Qualcomm" w:date="2023-05-15T09:59:00Z"/>
        </w:rPr>
      </w:pPr>
      <w:ins w:id="802" w:author="Qualcomm" w:date="2023-05-15T09:59:00Z">
        <w:r>
          <w:t>For UEs required to fulfil a requirement on the probability for 2AoA reception, the metric for a given AoA separation is the spatial average:</w:t>
        </w:r>
      </w:ins>
    </w:p>
    <w:p w14:paraId="65B615B8" w14:textId="77777777" w:rsidR="00E519D2" w:rsidRDefault="00000000" w:rsidP="00E519D2">
      <w:pPr>
        <w:rPr>
          <w:ins w:id="803" w:author="Qualcomm" w:date="2023-05-15T09:59:00Z"/>
        </w:rPr>
      </w:pPr>
      <m:oMathPara>
        <m:oMath>
          <m:sSub>
            <m:sSubPr>
              <m:ctrlPr>
                <w:ins w:id="804" w:author="Qualcomm" w:date="2023-05-15T09:59:00Z">
                  <w:rPr>
                    <w:rFonts w:ascii="Cambria Math" w:hAnsi="Cambria Math"/>
                    <w:i/>
                  </w:rPr>
                </w:ins>
              </m:ctrlPr>
            </m:sSubPr>
            <m:e>
              <m:r>
                <w:ins w:id="805" w:author="Qualcomm" w:date="2023-05-15T09:59:00Z">
                  <w:rPr>
                    <w:rFonts w:ascii="Cambria Math" w:hAnsi="Cambria Math"/>
                  </w:rPr>
                  <m:t>P</m:t>
                </w:ins>
              </m:r>
            </m:e>
            <m:sub>
              <m:r>
                <w:ins w:id="806" w:author="Qualcomm" w:date="2023-05-15T09:59:00Z">
                  <w:rPr>
                    <w:rFonts w:ascii="Cambria Math" w:hAnsi="Cambria Math"/>
                  </w:rPr>
                  <m:t>overall</m:t>
                </w:ins>
              </m:r>
            </m:sub>
          </m:sSub>
          <m:r>
            <w:ins w:id="807" w:author="Qualcomm" w:date="2023-05-15T09:59:00Z">
              <w:rPr>
                <w:rFonts w:ascii="Cambria Math" w:hAnsi="Cambria Math"/>
              </w:rPr>
              <m:t xml:space="preserve">= </m:t>
            </w:ins>
          </m:r>
          <m:nary>
            <m:naryPr>
              <m:chr m:val="∑"/>
              <m:limLoc m:val="undOvr"/>
              <m:supHide m:val="1"/>
              <m:ctrlPr>
                <w:ins w:id="808" w:author="Qualcomm" w:date="2023-05-15T09:59:00Z">
                  <w:rPr>
                    <w:rFonts w:ascii="Cambria Math" w:hAnsi="Cambria Math"/>
                    <w:i/>
                  </w:rPr>
                </w:ins>
              </m:ctrlPr>
            </m:naryPr>
            <m:sub>
              <m:sSub>
                <m:sSubPr>
                  <m:ctrlPr>
                    <w:ins w:id="809" w:author="Qualcomm" w:date="2023-05-15T09:59:00Z">
                      <w:rPr>
                        <w:rFonts w:ascii="Cambria Math" w:hAnsi="Cambria Math"/>
                        <w:i/>
                      </w:rPr>
                    </w:ins>
                  </m:ctrlPr>
                </m:sSubPr>
                <m:e>
                  <m:r>
                    <w:ins w:id="810" w:author="Qualcomm" w:date="2023-05-15T09:59:00Z">
                      <w:rPr>
                        <w:rFonts w:ascii="Cambria Math" w:hAnsi="Cambria Math"/>
                      </w:rPr>
                      <m:t>θ</m:t>
                    </w:ins>
                  </m:r>
                </m:e>
                <m:sub>
                  <m:r>
                    <w:ins w:id="811" w:author="Qualcomm" w:date="2023-05-15T09:59:00Z">
                      <w:rPr>
                        <w:rFonts w:ascii="Cambria Math" w:hAnsi="Cambria Math"/>
                      </w:rPr>
                      <m:t>1</m:t>
                    </w:ins>
                  </m:r>
                </m:sub>
              </m:sSub>
            </m:sub>
            <m:sup/>
            <m:e>
              <m:nary>
                <m:naryPr>
                  <m:chr m:val="∑"/>
                  <m:limLoc m:val="undOvr"/>
                  <m:supHide m:val="1"/>
                  <m:ctrlPr>
                    <w:ins w:id="812" w:author="Qualcomm" w:date="2023-05-15T09:59:00Z">
                      <w:rPr>
                        <w:rFonts w:ascii="Cambria Math" w:hAnsi="Cambria Math"/>
                        <w:i/>
                      </w:rPr>
                    </w:ins>
                  </m:ctrlPr>
                </m:naryPr>
                <m:sub>
                  <m:sSub>
                    <m:sSubPr>
                      <m:ctrlPr>
                        <w:ins w:id="813" w:author="Qualcomm" w:date="2023-05-15T09:59:00Z">
                          <w:rPr>
                            <w:rFonts w:ascii="Cambria Math" w:hAnsi="Cambria Math"/>
                            <w:i/>
                          </w:rPr>
                        </w:ins>
                      </m:ctrlPr>
                    </m:sSubPr>
                    <m:e>
                      <m:r>
                        <w:ins w:id="814" w:author="Qualcomm" w:date="2023-05-15T09:59:00Z">
                          <w:rPr>
                            <w:rFonts w:ascii="Cambria Math" w:hAnsi="Cambria Math"/>
                          </w:rPr>
                          <m:t>φ</m:t>
                        </w:ins>
                      </m:r>
                    </m:e>
                    <m:sub>
                      <m:r>
                        <w:ins w:id="815" w:author="Qualcomm" w:date="2023-05-15T09:59:00Z">
                          <w:rPr>
                            <w:rFonts w:ascii="Cambria Math" w:hAnsi="Cambria Math"/>
                          </w:rPr>
                          <m:t>1</m:t>
                        </w:ins>
                      </m:r>
                    </m:sub>
                  </m:sSub>
                </m:sub>
                <m:sup/>
                <m:e>
                  <m:d>
                    <m:dPr>
                      <m:begChr m:val="{"/>
                      <m:endChr m:val="}"/>
                      <m:ctrlPr>
                        <w:ins w:id="816" w:author="Qualcomm" w:date="2023-05-15T09:59:00Z">
                          <w:rPr>
                            <w:rFonts w:ascii="Cambria Math" w:hAnsi="Cambria Math"/>
                            <w:i/>
                          </w:rPr>
                        </w:ins>
                      </m:ctrlPr>
                    </m:dPr>
                    <m:e>
                      <m:sSub>
                        <m:sSubPr>
                          <m:ctrlPr>
                            <w:ins w:id="817" w:author="Qualcomm" w:date="2023-05-15T09:59:00Z">
                              <w:rPr>
                                <w:rFonts w:ascii="Cambria Math" w:hAnsi="Cambria Math"/>
                                <w:i/>
                              </w:rPr>
                            </w:ins>
                          </m:ctrlPr>
                        </m:sSubPr>
                        <m:e>
                          <m:r>
                            <w:ins w:id="818" w:author="Qualcomm" w:date="2023-05-15T09:59:00Z">
                              <w:rPr>
                                <w:rFonts w:ascii="Cambria Math" w:hAnsi="Cambria Math"/>
                              </w:rPr>
                              <m:t>P</m:t>
                            </w:ins>
                          </m:r>
                        </m:e>
                        <m:sub>
                          <m:r>
                            <w:ins w:id="819" w:author="Qualcomm" w:date="2023-05-15T09:59:00Z">
                              <w:rPr>
                                <w:rFonts w:ascii="Cambria Math" w:hAnsi="Cambria Math"/>
                              </w:rPr>
                              <m:t xml:space="preserve">directional  </m:t>
                            </w:ins>
                          </m:r>
                        </m:sub>
                      </m:sSub>
                      <m:r>
                        <w:ins w:id="820" w:author="Qualcomm" w:date="2023-05-15T09:59:00Z">
                          <w:rPr>
                            <w:rFonts w:ascii="Cambria Math" w:hAnsi="Cambria Math"/>
                          </w:rPr>
                          <m:t>(</m:t>
                        </w:ins>
                      </m:r>
                      <m:sSub>
                        <m:sSubPr>
                          <m:ctrlPr>
                            <w:ins w:id="821" w:author="Qualcomm" w:date="2023-05-15T09:59:00Z">
                              <w:rPr>
                                <w:rFonts w:ascii="Cambria Math" w:hAnsi="Cambria Math"/>
                                <w:i/>
                              </w:rPr>
                            </w:ins>
                          </m:ctrlPr>
                        </m:sSubPr>
                        <m:e>
                          <m:r>
                            <w:ins w:id="822" w:author="Qualcomm" w:date="2023-05-15T09:59:00Z">
                              <w:rPr>
                                <w:rFonts w:ascii="Cambria Math" w:hAnsi="Cambria Math"/>
                              </w:rPr>
                              <m:t>θ</m:t>
                            </w:ins>
                          </m:r>
                        </m:e>
                        <m:sub>
                          <m:r>
                            <w:ins w:id="823" w:author="Qualcomm" w:date="2023-05-15T09:59:00Z">
                              <w:rPr>
                                <w:rFonts w:ascii="Cambria Math" w:hAnsi="Cambria Math"/>
                              </w:rPr>
                              <m:t>1</m:t>
                            </w:ins>
                          </m:r>
                        </m:sub>
                      </m:sSub>
                      <m:r>
                        <w:ins w:id="824" w:author="Qualcomm" w:date="2023-05-15T09:59:00Z">
                          <w:rPr>
                            <w:rFonts w:ascii="Cambria Math" w:hAnsi="Cambria Math"/>
                          </w:rPr>
                          <m:t>,</m:t>
                        </w:ins>
                      </m:r>
                      <m:sSub>
                        <m:sSubPr>
                          <m:ctrlPr>
                            <w:ins w:id="825" w:author="Qualcomm" w:date="2023-05-15T09:59:00Z">
                              <w:rPr>
                                <w:rFonts w:ascii="Cambria Math" w:hAnsi="Cambria Math"/>
                                <w:i/>
                              </w:rPr>
                            </w:ins>
                          </m:ctrlPr>
                        </m:sSubPr>
                        <m:e>
                          <m:r>
                            <w:ins w:id="826" w:author="Qualcomm" w:date="2023-05-15T09:59:00Z">
                              <w:rPr>
                                <w:rFonts w:ascii="Cambria Math" w:hAnsi="Cambria Math"/>
                              </w:rPr>
                              <m:t>φ</m:t>
                            </w:ins>
                          </m:r>
                        </m:e>
                        <m:sub>
                          <m:r>
                            <w:ins w:id="827" w:author="Qualcomm" w:date="2023-05-15T09:59:00Z">
                              <w:rPr>
                                <w:rFonts w:ascii="Cambria Math" w:hAnsi="Cambria Math"/>
                              </w:rPr>
                              <m:t>1</m:t>
                            </w:ins>
                          </m:r>
                        </m:sub>
                      </m:sSub>
                      <m:r>
                        <w:ins w:id="828" w:author="Qualcomm" w:date="2023-05-15T09:59:00Z">
                          <w:rPr>
                            <w:rFonts w:ascii="Cambria Math" w:hAnsi="Cambria Math"/>
                          </w:rPr>
                          <m:t>).AW(</m:t>
                        </w:ins>
                      </m:r>
                      <m:sSub>
                        <m:sSubPr>
                          <m:ctrlPr>
                            <w:ins w:id="829" w:author="Qualcomm" w:date="2023-05-15T09:59:00Z">
                              <w:rPr>
                                <w:rFonts w:ascii="Cambria Math" w:hAnsi="Cambria Math"/>
                                <w:i/>
                              </w:rPr>
                            </w:ins>
                          </m:ctrlPr>
                        </m:sSubPr>
                        <m:e>
                          <m:r>
                            <w:ins w:id="830" w:author="Qualcomm" w:date="2023-05-15T09:59:00Z">
                              <w:rPr>
                                <w:rFonts w:ascii="Cambria Math" w:hAnsi="Cambria Math"/>
                              </w:rPr>
                              <m:t>θ</m:t>
                            </w:ins>
                          </m:r>
                        </m:e>
                        <m:sub>
                          <m:r>
                            <w:ins w:id="831" w:author="Qualcomm" w:date="2023-05-15T09:59:00Z">
                              <w:rPr>
                                <w:rFonts w:ascii="Cambria Math" w:hAnsi="Cambria Math"/>
                              </w:rPr>
                              <m:t>1</m:t>
                            </w:ins>
                          </m:r>
                        </m:sub>
                      </m:sSub>
                      <m:r>
                        <w:ins w:id="832" w:author="Qualcomm" w:date="2023-05-15T09:59:00Z">
                          <w:rPr>
                            <w:rFonts w:ascii="Cambria Math" w:hAnsi="Cambria Math"/>
                          </w:rPr>
                          <m:t>)</m:t>
                        </w:ins>
                      </m:r>
                    </m:e>
                  </m:d>
                </m:e>
              </m:nary>
            </m:e>
          </m:nary>
        </m:oMath>
      </m:oMathPara>
    </w:p>
    <w:p w14:paraId="156C2F7A" w14:textId="77777777" w:rsidR="00E519D2" w:rsidRDefault="00E519D2" w:rsidP="00E519D2">
      <w:pPr>
        <w:rPr>
          <w:ins w:id="833" w:author="Qualcomm" w:date="2023-05-15T09:59:00Z"/>
        </w:rPr>
      </w:pPr>
      <w:ins w:id="834" w:author="Qualcomm" w:date="2023-05-15T09:59:00Z">
        <w:r>
          <w:t>Where:</w:t>
        </w:r>
      </w:ins>
    </w:p>
    <w:p w14:paraId="726629EB" w14:textId="77777777" w:rsidR="00E519D2" w:rsidRDefault="00E519D2" w:rsidP="00E519D2">
      <w:pPr>
        <w:ind w:left="450"/>
        <w:rPr>
          <w:ins w:id="835" w:author="Qualcomm" w:date="2023-05-15T09:59:00Z"/>
        </w:rPr>
      </w:pPr>
      <w:ins w:id="836"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p>
    <w:p w14:paraId="54630AF7" w14:textId="77777777" w:rsidR="00E519D2" w:rsidRDefault="00E519D2" w:rsidP="00E519D2">
      <w:pPr>
        <w:ind w:left="450"/>
        <w:rPr>
          <w:ins w:id="837" w:author="Qualcomm" w:date="2023-05-15T09:59:00Z"/>
        </w:rPr>
      </w:pPr>
      <w:ins w:id="838"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76A88376" w14:textId="77777777" w:rsidR="00E519D2" w:rsidRDefault="00000000" w:rsidP="00E519D2">
      <w:pPr>
        <w:ind w:left="450"/>
        <w:rPr>
          <w:ins w:id="839" w:author="Qualcomm" w:date="2023-05-15T09:59:00Z"/>
        </w:rPr>
      </w:pPr>
      <m:oMathPara>
        <m:oMath>
          <m:nary>
            <m:naryPr>
              <m:chr m:val="∑"/>
              <m:limLoc m:val="undOvr"/>
              <m:supHide m:val="1"/>
              <m:ctrlPr>
                <w:ins w:id="840" w:author="Qualcomm" w:date="2023-05-15T09:59:00Z">
                  <w:rPr>
                    <w:rFonts w:ascii="Cambria Math" w:hAnsi="Cambria Math"/>
                    <w:i/>
                  </w:rPr>
                </w:ins>
              </m:ctrlPr>
            </m:naryPr>
            <m:sub>
              <m:sSub>
                <m:sSubPr>
                  <m:ctrlPr>
                    <w:ins w:id="841" w:author="Qualcomm" w:date="2023-05-15T09:59:00Z">
                      <w:rPr>
                        <w:rFonts w:ascii="Cambria Math" w:hAnsi="Cambria Math"/>
                        <w:i/>
                      </w:rPr>
                    </w:ins>
                  </m:ctrlPr>
                </m:sSubPr>
                <m:e>
                  <m:r>
                    <w:ins w:id="842" w:author="Qualcomm" w:date="2023-05-15T09:59:00Z">
                      <w:rPr>
                        <w:rFonts w:ascii="Cambria Math" w:hAnsi="Cambria Math"/>
                      </w:rPr>
                      <m:t>θ</m:t>
                    </w:ins>
                  </m:r>
                </m:e>
                <m:sub>
                  <m:r>
                    <w:ins w:id="843" w:author="Qualcomm" w:date="2023-05-15T09:59:00Z">
                      <w:rPr>
                        <w:rFonts w:ascii="Cambria Math" w:hAnsi="Cambria Math"/>
                      </w:rPr>
                      <m:t>1</m:t>
                    </w:ins>
                  </m:r>
                </m:sub>
              </m:sSub>
            </m:sub>
            <m:sup/>
            <m:e>
              <m:nary>
                <m:naryPr>
                  <m:chr m:val="∑"/>
                  <m:limLoc m:val="undOvr"/>
                  <m:supHide m:val="1"/>
                  <m:ctrlPr>
                    <w:ins w:id="844" w:author="Qualcomm" w:date="2023-05-15T09:59:00Z">
                      <w:rPr>
                        <w:rFonts w:ascii="Cambria Math" w:hAnsi="Cambria Math"/>
                        <w:i/>
                      </w:rPr>
                    </w:ins>
                  </m:ctrlPr>
                </m:naryPr>
                <m:sub>
                  <m:sSub>
                    <m:sSubPr>
                      <m:ctrlPr>
                        <w:ins w:id="845" w:author="Qualcomm" w:date="2023-05-15T09:59:00Z">
                          <w:rPr>
                            <w:rFonts w:ascii="Cambria Math" w:hAnsi="Cambria Math"/>
                            <w:i/>
                          </w:rPr>
                        </w:ins>
                      </m:ctrlPr>
                    </m:sSubPr>
                    <m:e>
                      <m:r>
                        <w:ins w:id="846" w:author="Qualcomm" w:date="2023-05-15T09:59:00Z">
                          <w:rPr>
                            <w:rFonts w:ascii="Cambria Math" w:hAnsi="Cambria Math"/>
                          </w:rPr>
                          <m:t>φ</m:t>
                        </w:ins>
                      </m:r>
                    </m:e>
                    <m:sub>
                      <m:r>
                        <w:ins w:id="847" w:author="Qualcomm" w:date="2023-05-15T09:59:00Z">
                          <w:rPr>
                            <w:rFonts w:ascii="Cambria Math" w:hAnsi="Cambria Math"/>
                          </w:rPr>
                          <m:t>1</m:t>
                        </w:ins>
                      </m:r>
                    </m:sub>
                  </m:sSub>
                </m:sub>
                <m:sup/>
                <m:e>
                  <m:d>
                    <m:dPr>
                      <m:begChr m:val="{"/>
                      <m:endChr m:val="}"/>
                      <m:ctrlPr>
                        <w:ins w:id="848" w:author="Qualcomm" w:date="2023-05-15T09:59:00Z">
                          <w:rPr>
                            <w:rFonts w:ascii="Cambria Math" w:hAnsi="Cambria Math"/>
                            <w:i/>
                          </w:rPr>
                        </w:ins>
                      </m:ctrlPr>
                    </m:dPr>
                    <m:e>
                      <m:r>
                        <w:ins w:id="849" w:author="Qualcomm" w:date="2023-05-15T09:59:00Z">
                          <w:rPr>
                            <w:rFonts w:ascii="Cambria Math" w:hAnsi="Cambria Math"/>
                          </w:rPr>
                          <m:t>AW(</m:t>
                        </w:ins>
                      </m:r>
                      <m:sSub>
                        <m:sSubPr>
                          <m:ctrlPr>
                            <w:ins w:id="850" w:author="Qualcomm" w:date="2023-05-15T09:59:00Z">
                              <w:rPr>
                                <w:rFonts w:ascii="Cambria Math" w:hAnsi="Cambria Math"/>
                                <w:i/>
                              </w:rPr>
                            </w:ins>
                          </m:ctrlPr>
                        </m:sSubPr>
                        <m:e>
                          <m:r>
                            <w:ins w:id="851" w:author="Qualcomm" w:date="2023-05-15T09:59:00Z">
                              <w:rPr>
                                <w:rFonts w:ascii="Cambria Math" w:hAnsi="Cambria Math"/>
                              </w:rPr>
                              <m:t>θ</m:t>
                            </w:ins>
                          </m:r>
                        </m:e>
                        <m:sub>
                          <m:r>
                            <w:ins w:id="852" w:author="Qualcomm" w:date="2023-05-15T09:59:00Z">
                              <w:rPr>
                                <w:rFonts w:ascii="Cambria Math" w:hAnsi="Cambria Math"/>
                              </w:rPr>
                              <m:t>1</m:t>
                            </w:ins>
                          </m:r>
                        </m:sub>
                      </m:sSub>
                      <m:r>
                        <w:ins w:id="853" w:author="Qualcomm" w:date="2023-05-15T09:59:00Z">
                          <w:rPr>
                            <w:rFonts w:ascii="Cambria Math" w:hAnsi="Cambria Math"/>
                          </w:rPr>
                          <m:t>)</m:t>
                        </w:ins>
                      </m:r>
                    </m:e>
                  </m:d>
                </m:e>
              </m:nary>
            </m:e>
          </m:nary>
          <m:r>
            <w:ins w:id="854" w:author="Qualcomm" w:date="2023-05-15T09:59:00Z">
              <w:rPr>
                <w:rFonts w:ascii="Cambria Math" w:hAnsi="Cambria Math"/>
              </w:rPr>
              <m:t>=1</m:t>
            </w:ins>
          </m:r>
        </m:oMath>
      </m:oMathPara>
    </w:p>
    <w:p w14:paraId="39C84EFD" w14:textId="77777777" w:rsidR="00E519D2" w:rsidRDefault="00E519D2" w:rsidP="00E519D2">
      <w:pPr>
        <w:ind w:left="450"/>
        <w:rPr>
          <w:ins w:id="855" w:author="Qualcomm" w:date="2023-05-15T09:59:00Z"/>
        </w:rPr>
      </w:pPr>
      <w:proofErr w:type="spellStart"/>
      <w:ins w:id="856" w:author="Qualcomm" w:date="2023-05-15T09:59:00Z">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548B02F8" w14:textId="77777777" w:rsidR="00E519D2" w:rsidRDefault="00E519D2" w:rsidP="00E519D2">
      <w:pPr>
        <w:rPr>
          <w:ins w:id="857" w:author="Qualcomm" w:date="2023-05-15T09:59:00Z"/>
          <w:lang w:eastAsia="zh-CN"/>
        </w:rPr>
      </w:pPr>
      <w:ins w:id="858" w:author="Qualcomm" w:date="2023-05-15T09:59:00Z">
        <w:r>
          <w:rPr>
            <w:lang w:eastAsia="zh-CN"/>
          </w:rPr>
          <w:t>[(</w:t>
        </w:r>
        <w:r w:rsidRPr="00F37D5A">
          <w:rPr>
            <w:i/>
            <w:iCs/>
            <w:lang w:eastAsia="zh-CN"/>
          </w:rPr>
          <w:t>Option 1 – arithmetic mean combining</w:t>
        </w:r>
        <w:r>
          <w:rPr>
            <w:lang w:eastAsia="zh-CN"/>
          </w:rPr>
          <w:t xml:space="preserve">) </w:t>
        </w:r>
      </w:ins>
    </w:p>
    <w:p w14:paraId="73FDD3BC" w14:textId="77777777" w:rsidR="00E519D2" w:rsidRPr="000C0F53" w:rsidRDefault="00000000" w:rsidP="00E519D2">
      <w:pPr>
        <w:rPr>
          <w:ins w:id="859" w:author="Qualcomm" w:date="2023-05-15T09:59:00Z"/>
        </w:rPr>
      </w:pPr>
      <m:oMathPara>
        <m:oMath>
          <m:sSub>
            <m:sSubPr>
              <m:ctrlPr>
                <w:ins w:id="860" w:author="Qualcomm" w:date="2023-05-15T09:59:00Z">
                  <w:rPr>
                    <w:rFonts w:ascii="Cambria Math" w:hAnsi="Cambria Math"/>
                    <w:i/>
                  </w:rPr>
                </w:ins>
              </m:ctrlPr>
            </m:sSubPr>
            <m:e>
              <m:r>
                <w:ins w:id="861" w:author="Qualcomm" w:date="2023-05-15T09:59:00Z">
                  <w:rPr>
                    <w:rFonts w:ascii="Cambria Math" w:hAnsi="Cambria Math"/>
                  </w:rPr>
                  <m:t>P</m:t>
                </w:ins>
              </m:r>
            </m:e>
            <m:sub>
              <m:r>
                <w:ins w:id="862" w:author="Qualcomm" w:date="2023-05-15T09:59:00Z">
                  <w:rPr>
                    <w:rFonts w:ascii="Cambria Math" w:hAnsi="Cambria Math"/>
                  </w:rPr>
                  <m:t>directional</m:t>
                </w:ins>
              </m:r>
            </m:sub>
          </m:sSub>
          <m:r>
            <w:ins w:id="863" w:author="Qualcomm" w:date="2023-05-15T09:59:00Z">
              <w:rPr>
                <w:rFonts w:ascii="Cambria Math" w:hAnsi="Cambria Math"/>
              </w:rPr>
              <m:t>(</m:t>
            </w:ins>
          </m:r>
          <m:sSub>
            <m:sSubPr>
              <m:ctrlPr>
                <w:ins w:id="864" w:author="Qualcomm" w:date="2023-05-15T09:59:00Z">
                  <w:rPr>
                    <w:rFonts w:ascii="Cambria Math" w:hAnsi="Cambria Math"/>
                    <w:i/>
                  </w:rPr>
                </w:ins>
              </m:ctrlPr>
            </m:sSubPr>
            <m:e>
              <m:r>
                <w:ins w:id="865" w:author="Qualcomm" w:date="2023-05-15T09:59:00Z">
                  <w:rPr>
                    <w:rFonts w:ascii="Cambria Math" w:hAnsi="Cambria Math"/>
                  </w:rPr>
                  <m:t>θ</m:t>
                </w:ins>
              </m:r>
            </m:e>
            <m:sub>
              <m:r>
                <w:ins w:id="866" w:author="Qualcomm" w:date="2023-05-15T09:59:00Z">
                  <w:rPr>
                    <w:rFonts w:ascii="Cambria Math" w:hAnsi="Cambria Math"/>
                  </w:rPr>
                  <m:t>1</m:t>
                </w:ins>
              </m:r>
            </m:sub>
          </m:sSub>
          <m:r>
            <w:ins w:id="867" w:author="Qualcomm" w:date="2023-05-15T09:59:00Z">
              <w:rPr>
                <w:rFonts w:ascii="Cambria Math" w:hAnsi="Cambria Math"/>
              </w:rPr>
              <m:t>,</m:t>
            </w:ins>
          </m:r>
          <m:sSub>
            <m:sSubPr>
              <m:ctrlPr>
                <w:ins w:id="868" w:author="Qualcomm" w:date="2023-05-15T09:59:00Z">
                  <w:rPr>
                    <w:rFonts w:ascii="Cambria Math" w:hAnsi="Cambria Math"/>
                    <w:i/>
                  </w:rPr>
                </w:ins>
              </m:ctrlPr>
            </m:sSubPr>
            <m:e>
              <m:r>
                <w:ins w:id="869" w:author="Qualcomm" w:date="2023-05-15T09:59:00Z">
                  <w:rPr>
                    <w:rFonts w:ascii="Cambria Math" w:hAnsi="Cambria Math"/>
                  </w:rPr>
                  <m:t>φ</m:t>
                </w:ins>
              </m:r>
            </m:e>
            <m:sub>
              <m:r>
                <w:ins w:id="870" w:author="Qualcomm" w:date="2023-05-15T09:59:00Z">
                  <w:rPr>
                    <w:rFonts w:ascii="Cambria Math" w:hAnsi="Cambria Math"/>
                  </w:rPr>
                  <m:t>1</m:t>
                </w:ins>
              </m:r>
            </m:sub>
          </m:sSub>
          <m:r>
            <w:ins w:id="871" w:author="Qualcomm" w:date="2023-05-15T09:59:00Z">
              <w:rPr>
                <w:rFonts w:ascii="Cambria Math" w:hAnsi="Cambria Math"/>
              </w:rPr>
              <m:t>)= {</m:t>
            </w:ins>
          </m:r>
          <m:f>
            <m:fPr>
              <m:ctrlPr>
                <w:ins w:id="872" w:author="Qualcomm" w:date="2023-05-15T09:59:00Z">
                  <w:rPr>
                    <w:rFonts w:ascii="Cambria Math" w:hAnsi="Cambria Math"/>
                    <w:i/>
                  </w:rPr>
                </w:ins>
              </m:ctrlPr>
            </m:fPr>
            <m:num>
              <m:r>
                <w:ins w:id="873" w:author="Qualcomm" w:date="2023-05-15T09:59:00Z">
                  <w:rPr>
                    <w:rFonts w:ascii="Cambria Math" w:hAnsi="Cambria Math"/>
                  </w:rPr>
                  <m:t>PF</m:t>
                </w:ins>
              </m:r>
              <m:d>
                <m:dPr>
                  <m:ctrlPr>
                    <w:ins w:id="874" w:author="Qualcomm" w:date="2023-05-15T09:59:00Z">
                      <w:rPr>
                        <w:rFonts w:ascii="Cambria Math" w:hAnsi="Cambria Math"/>
                        <w:i/>
                      </w:rPr>
                    </w:ins>
                  </m:ctrlPr>
                </m:dPr>
                <m:e>
                  <m:r>
                    <w:ins w:id="875" w:author="Qualcomm" w:date="2023-05-15T09:59:00Z">
                      <w:rPr>
                        <w:rFonts w:ascii="Cambria Math" w:hAnsi="Cambria Math"/>
                      </w:rPr>
                      <m:t>AoApair#1</m:t>
                    </w:ins>
                  </m:r>
                </m:e>
              </m:d>
              <m:r>
                <w:ins w:id="876" w:author="Qualcomm" w:date="2023-05-15T09:59:00Z">
                  <w:rPr>
                    <w:rFonts w:ascii="Cambria Math" w:hAnsi="Cambria Math"/>
                  </w:rPr>
                  <m:t>+PF</m:t>
                </w:ins>
              </m:r>
              <m:d>
                <m:dPr>
                  <m:ctrlPr>
                    <w:ins w:id="877" w:author="Qualcomm" w:date="2023-05-15T09:59:00Z">
                      <w:rPr>
                        <w:rFonts w:ascii="Cambria Math" w:hAnsi="Cambria Math"/>
                        <w:i/>
                      </w:rPr>
                    </w:ins>
                  </m:ctrlPr>
                </m:dPr>
                <m:e>
                  <m:r>
                    <w:ins w:id="878" w:author="Qualcomm" w:date="2023-05-15T09:59:00Z">
                      <w:rPr>
                        <w:rFonts w:ascii="Cambria Math" w:hAnsi="Cambria Math"/>
                      </w:rPr>
                      <m:t>AoApair#2</m:t>
                    </w:ins>
                  </m:r>
                </m:e>
              </m:d>
              <m:r>
                <w:ins w:id="879" w:author="Qualcomm" w:date="2023-05-15T09:59:00Z">
                  <w:rPr>
                    <w:rFonts w:ascii="Cambria Math" w:hAnsi="Cambria Math"/>
                  </w:rPr>
                  <m:t>+…PF</m:t>
                </w:ins>
              </m:r>
              <m:d>
                <m:dPr>
                  <m:ctrlPr>
                    <w:ins w:id="880" w:author="Qualcomm" w:date="2023-05-15T09:59:00Z">
                      <w:rPr>
                        <w:rFonts w:ascii="Cambria Math" w:hAnsi="Cambria Math"/>
                        <w:i/>
                      </w:rPr>
                    </w:ins>
                  </m:ctrlPr>
                </m:dPr>
                <m:e>
                  <m:r>
                    <w:ins w:id="881" w:author="Qualcomm" w:date="2023-05-15T09:59:00Z">
                      <w:rPr>
                        <w:rFonts w:ascii="Cambria Math" w:hAnsi="Cambria Math"/>
                      </w:rPr>
                      <m:t>AoApair#n</m:t>
                    </w:ins>
                  </m:r>
                </m:e>
              </m:d>
            </m:num>
            <m:den>
              <m:r>
                <w:ins w:id="882" w:author="Qualcomm" w:date="2023-05-15T09:59:00Z">
                  <w:rPr>
                    <w:rFonts w:ascii="Cambria Math" w:hAnsi="Cambria Math"/>
                  </w:rPr>
                  <m:t>n</m:t>
                </w:ins>
              </m:r>
            </m:den>
          </m:f>
          <m:r>
            <w:ins w:id="883" w:author="Qualcomm" w:date="2023-05-15T09:59:00Z">
              <w:rPr>
                <w:rFonts w:ascii="Cambria Math" w:hAnsi="Cambria Math"/>
              </w:rPr>
              <m:t>}</m:t>
            </w:ins>
          </m:r>
        </m:oMath>
      </m:oMathPara>
    </w:p>
    <w:p w14:paraId="6BB0C5DC" w14:textId="77777777" w:rsidR="00E519D2" w:rsidRDefault="00E519D2" w:rsidP="00E519D2">
      <w:pPr>
        <w:rPr>
          <w:ins w:id="884" w:author="Qualcomm" w:date="2023-05-15T09:59:00Z"/>
        </w:rPr>
      </w:pPr>
      <w:ins w:id="885" w:author="Qualcomm" w:date="2023-05-15T09:59:00Z">
        <w:r>
          <w:t>]</w:t>
        </w:r>
      </w:ins>
    </w:p>
    <w:p w14:paraId="77A37EC8" w14:textId="77777777" w:rsidR="00E519D2" w:rsidRDefault="00E519D2" w:rsidP="00E519D2">
      <w:pPr>
        <w:rPr>
          <w:ins w:id="886" w:author="Qualcomm" w:date="2023-05-15T09:59:00Z"/>
        </w:rPr>
      </w:pPr>
    </w:p>
    <w:p w14:paraId="5643B438" w14:textId="77777777" w:rsidR="00E519D2" w:rsidRDefault="00E519D2" w:rsidP="00E519D2">
      <w:pPr>
        <w:rPr>
          <w:ins w:id="887" w:author="Qualcomm" w:date="2023-05-15T09:59:00Z"/>
          <w:lang w:eastAsia="zh-CN"/>
        </w:rPr>
      </w:pPr>
      <w:ins w:id="888" w:author="Qualcomm" w:date="2023-05-15T09:59:00Z">
        <w:r>
          <w:rPr>
            <w:lang w:eastAsia="zh-CN"/>
          </w:rPr>
          <w:t>[(</w:t>
        </w:r>
        <w:r w:rsidRPr="00F37D5A">
          <w:rPr>
            <w:i/>
            <w:iCs/>
            <w:lang w:eastAsia="zh-CN"/>
          </w:rPr>
          <w:t>Option 2 – OR combining</w:t>
        </w:r>
        <w:r>
          <w:rPr>
            <w:lang w:eastAsia="zh-CN"/>
          </w:rPr>
          <w:t>)</w:t>
        </w:r>
      </w:ins>
    </w:p>
    <w:p w14:paraId="7E65A208" w14:textId="77777777" w:rsidR="00E519D2" w:rsidRPr="00296B52" w:rsidRDefault="00000000" w:rsidP="00E519D2">
      <w:pPr>
        <w:rPr>
          <w:ins w:id="889" w:author="Qualcomm" w:date="2023-05-15T09:59:00Z"/>
        </w:rPr>
      </w:pPr>
      <m:oMathPara>
        <m:oMath>
          <m:sSub>
            <m:sSubPr>
              <m:ctrlPr>
                <w:ins w:id="890" w:author="Qualcomm" w:date="2023-05-15T09:59:00Z">
                  <w:rPr>
                    <w:rFonts w:ascii="Cambria Math" w:hAnsi="Cambria Math"/>
                    <w:i/>
                  </w:rPr>
                </w:ins>
              </m:ctrlPr>
            </m:sSubPr>
            <m:e>
              <m:r>
                <w:ins w:id="891" w:author="Qualcomm" w:date="2023-05-15T09:59:00Z">
                  <w:rPr>
                    <w:rFonts w:ascii="Cambria Math" w:hAnsi="Cambria Math"/>
                  </w:rPr>
                  <m:t>P</m:t>
                </w:ins>
              </m:r>
            </m:e>
            <m:sub>
              <m:r>
                <w:ins w:id="892" w:author="Qualcomm" w:date="2023-05-15T09:59:00Z">
                  <w:rPr>
                    <w:rFonts w:ascii="Cambria Math" w:hAnsi="Cambria Math"/>
                  </w:rPr>
                  <m:t>directional</m:t>
                </w:ins>
              </m:r>
            </m:sub>
          </m:sSub>
          <m:r>
            <w:ins w:id="893" w:author="Qualcomm" w:date="2023-05-15T09:59:00Z">
              <w:rPr>
                <w:rFonts w:ascii="Cambria Math" w:hAnsi="Cambria Math"/>
              </w:rPr>
              <m:t>(</m:t>
            </w:ins>
          </m:r>
          <m:sSub>
            <m:sSubPr>
              <m:ctrlPr>
                <w:ins w:id="894" w:author="Qualcomm" w:date="2023-05-15T09:59:00Z">
                  <w:rPr>
                    <w:rFonts w:ascii="Cambria Math" w:hAnsi="Cambria Math"/>
                    <w:i/>
                  </w:rPr>
                </w:ins>
              </m:ctrlPr>
            </m:sSubPr>
            <m:e>
              <m:r>
                <w:ins w:id="895" w:author="Qualcomm" w:date="2023-05-15T09:59:00Z">
                  <w:rPr>
                    <w:rFonts w:ascii="Cambria Math" w:hAnsi="Cambria Math"/>
                  </w:rPr>
                  <m:t>θ</m:t>
                </w:ins>
              </m:r>
            </m:e>
            <m:sub>
              <m:r>
                <w:ins w:id="896" w:author="Qualcomm" w:date="2023-05-15T09:59:00Z">
                  <w:rPr>
                    <w:rFonts w:ascii="Cambria Math" w:hAnsi="Cambria Math"/>
                  </w:rPr>
                  <m:t>1</m:t>
                </w:ins>
              </m:r>
            </m:sub>
          </m:sSub>
          <m:r>
            <w:ins w:id="897" w:author="Qualcomm" w:date="2023-05-15T09:59:00Z">
              <w:rPr>
                <w:rFonts w:ascii="Cambria Math" w:hAnsi="Cambria Math"/>
              </w:rPr>
              <m:t>,</m:t>
            </w:ins>
          </m:r>
          <m:sSub>
            <m:sSubPr>
              <m:ctrlPr>
                <w:ins w:id="898" w:author="Qualcomm" w:date="2023-05-15T09:59:00Z">
                  <w:rPr>
                    <w:rFonts w:ascii="Cambria Math" w:hAnsi="Cambria Math"/>
                    <w:i/>
                  </w:rPr>
                </w:ins>
              </m:ctrlPr>
            </m:sSubPr>
            <m:e>
              <m:r>
                <w:ins w:id="899" w:author="Qualcomm" w:date="2023-05-15T09:59:00Z">
                  <w:rPr>
                    <w:rFonts w:ascii="Cambria Math" w:hAnsi="Cambria Math"/>
                  </w:rPr>
                  <m:t>φ</m:t>
                </w:ins>
              </m:r>
            </m:e>
            <m:sub>
              <m:r>
                <w:ins w:id="900" w:author="Qualcomm" w:date="2023-05-15T09:59:00Z">
                  <w:rPr>
                    <w:rFonts w:ascii="Cambria Math" w:hAnsi="Cambria Math"/>
                  </w:rPr>
                  <m:t>1</m:t>
                </w:ins>
              </m:r>
            </m:sub>
          </m:sSub>
          <m:r>
            <w:ins w:id="901" w:author="Qualcomm" w:date="2023-05-15T09:59:00Z">
              <w:rPr>
                <w:rFonts w:ascii="Cambria Math" w:hAnsi="Cambria Math"/>
              </w:rPr>
              <m:t xml:space="preserve">)= </m:t>
            </w:ins>
          </m:r>
          <m:r>
            <w:ins w:id="902" w:author="Qualcomm" w:date="2023-05-15T09:59:00Z">
              <m:rPr>
                <m:sty m:val="bi"/>
              </m:rPr>
              <w:rPr>
                <w:rFonts w:ascii="Cambria Math" w:hAnsi="Cambria Math"/>
              </w:rPr>
              <m:t>OR</m:t>
            </w:ins>
          </m:r>
          <m:r>
            <w:ins w:id="903" w:author="Qualcomm" w:date="2023-05-15T09:59:00Z">
              <w:rPr>
                <w:rFonts w:ascii="Cambria Math" w:hAnsi="Cambria Math"/>
              </w:rPr>
              <m:t>{PF</m:t>
            </w:ins>
          </m:r>
          <m:d>
            <m:dPr>
              <m:ctrlPr>
                <w:ins w:id="904" w:author="Qualcomm" w:date="2023-05-15T09:59:00Z">
                  <w:rPr>
                    <w:rFonts w:ascii="Cambria Math" w:hAnsi="Cambria Math"/>
                    <w:i/>
                  </w:rPr>
                </w:ins>
              </m:ctrlPr>
            </m:dPr>
            <m:e>
              <m:r>
                <w:ins w:id="905" w:author="Qualcomm" w:date="2023-05-15T09:59:00Z">
                  <w:rPr>
                    <w:rFonts w:ascii="Cambria Math" w:hAnsi="Cambria Math"/>
                  </w:rPr>
                  <m:t>AoApair#1</m:t>
                </w:ins>
              </m:r>
            </m:e>
          </m:d>
          <m:r>
            <w:ins w:id="906" w:author="Qualcomm" w:date="2023-05-15T09:59:00Z">
              <w:rPr>
                <w:rFonts w:ascii="Cambria Math" w:hAnsi="Cambria Math"/>
              </w:rPr>
              <m:t>,PF</m:t>
            </w:ins>
          </m:r>
          <m:d>
            <m:dPr>
              <m:ctrlPr>
                <w:ins w:id="907" w:author="Qualcomm" w:date="2023-05-15T09:59:00Z">
                  <w:rPr>
                    <w:rFonts w:ascii="Cambria Math" w:hAnsi="Cambria Math"/>
                    <w:i/>
                  </w:rPr>
                </w:ins>
              </m:ctrlPr>
            </m:dPr>
            <m:e>
              <m:r>
                <w:ins w:id="908" w:author="Qualcomm" w:date="2023-05-15T09:59:00Z">
                  <w:rPr>
                    <w:rFonts w:ascii="Cambria Math" w:hAnsi="Cambria Math"/>
                  </w:rPr>
                  <m:t>AoApair#2</m:t>
                </w:ins>
              </m:r>
            </m:e>
          </m:d>
          <m:r>
            <w:ins w:id="909" w:author="Qualcomm" w:date="2023-05-15T09:59:00Z">
              <w:rPr>
                <w:rFonts w:ascii="Cambria Math" w:hAnsi="Cambria Math"/>
              </w:rPr>
              <m:t>,…PF</m:t>
            </w:ins>
          </m:r>
          <m:d>
            <m:dPr>
              <m:ctrlPr>
                <w:ins w:id="910" w:author="Qualcomm" w:date="2023-05-15T09:59:00Z">
                  <w:rPr>
                    <w:rFonts w:ascii="Cambria Math" w:hAnsi="Cambria Math"/>
                    <w:i/>
                  </w:rPr>
                </w:ins>
              </m:ctrlPr>
            </m:dPr>
            <m:e>
              <m:r>
                <w:ins w:id="911" w:author="Qualcomm" w:date="2023-05-15T09:59:00Z">
                  <w:rPr>
                    <w:rFonts w:ascii="Cambria Math" w:hAnsi="Cambria Math"/>
                  </w:rPr>
                  <m:t>AoApair#n</m:t>
                </w:ins>
              </m:r>
            </m:e>
          </m:d>
          <m:r>
            <w:ins w:id="912" w:author="Qualcomm" w:date="2023-05-15T09:59:00Z">
              <w:rPr>
                <w:rFonts w:ascii="Cambria Math" w:hAnsi="Cambria Math"/>
              </w:rPr>
              <m:t>}</m:t>
            </w:ins>
          </m:r>
        </m:oMath>
      </m:oMathPara>
    </w:p>
    <w:p w14:paraId="1C05F702" w14:textId="77777777" w:rsidR="00E519D2" w:rsidRDefault="00E519D2" w:rsidP="00E519D2">
      <w:pPr>
        <w:rPr>
          <w:ins w:id="913" w:author="Qualcomm" w:date="2023-05-15T09:59:00Z"/>
        </w:rPr>
      </w:pPr>
      <w:ins w:id="914" w:author="Qualcomm" w:date="2023-05-15T09:59:00Z">
        <w:r>
          <w:t>]</w:t>
        </w:r>
      </w:ins>
    </w:p>
    <w:p w14:paraId="2BE1C2FF" w14:textId="77777777" w:rsidR="00E519D2" w:rsidRDefault="00E519D2" w:rsidP="00E519D2">
      <w:pPr>
        <w:rPr>
          <w:ins w:id="915" w:author="Qualcomm" w:date="2023-05-15T09:59:00Z"/>
        </w:rPr>
      </w:pPr>
      <w:ins w:id="916" w:author="Qualcomm" w:date="2023-05-15T09:59:00Z">
        <w:r>
          <w:t>Where:</w:t>
        </w:r>
      </w:ins>
    </w:p>
    <w:p w14:paraId="0F027E1E" w14:textId="77777777" w:rsidR="00E519D2" w:rsidRDefault="00E519D2" w:rsidP="00E519D2">
      <w:pPr>
        <w:ind w:left="360"/>
        <w:rPr>
          <w:ins w:id="917" w:author="Qualcomm" w:date="2023-05-15T09:59:00Z"/>
        </w:rPr>
      </w:pPr>
      <w:proofErr w:type="spellStart"/>
      <w:ins w:id="918" w:author="Qualcomm" w:date="2023-05-15T09:59:00Z">
        <w:r>
          <w:t>AoApair#x</w:t>
        </w:r>
        <w:proofErr w:type="spellEnd"/>
        <w:r>
          <w:t xml:space="preserve"> represents an </w:t>
        </w:r>
        <w:proofErr w:type="spellStart"/>
        <w:r>
          <w:t>AoApair</w:t>
        </w:r>
        <w:proofErr w:type="spellEnd"/>
        <w:r>
          <w:t xml:space="preserve"> with a [designated] source at the common AoA </w:t>
        </w:r>
        <w:r>
          <w:rPr>
            <w:lang w:eastAsia="zh-CN"/>
          </w:rPr>
          <w:t xml:space="preserve">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and chosen AoA separation of test. The other source adopts the paired AoA.</w:t>
        </w:r>
      </w:ins>
    </w:p>
    <w:p w14:paraId="6DACF154" w14:textId="77777777" w:rsidR="00E519D2" w:rsidRDefault="00E519D2" w:rsidP="00E519D2">
      <w:pPr>
        <w:ind w:left="360"/>
        <w:rPr>
          <w:ins w:id="919" w:author="Qualcomm" w:date="2023-05-15T09:59:00Z"/>
        </w:rPr>
      </w:pPr>
      <w:ins w:id="920" w:author="Qualcomm" w:date="2023-05-15T09:59:00Z">
        <w:r>
          <w:t xml:space="preserve">‘n’ is the maximum number of unique </w:t>
        </w:r>
        <w:proofErr w:type="spellStart"/>
        <w:r>
          <w:t>AoApairs</w:t>
        </w:r>
        <w:proofErr w:type="spellEnd"/>
        <w:r>
          <w:t xml:space="preserve"> that the TE can generate with one AoA [corresponding to the designated source] fixed to the direction </w:t>
        </w:r>
        <w:r>
          <w:rPr>
            <w:lang w:eastAsia="zh-CN"/>
          </w:rPr>
          <w:t xml:space="preserve">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1EB318B5" w14:textId="77777777" w:rsidR="00E519D2" w:rsidRDefault="00E519D2" w:rsidP="00E519D2">
      <w:pPr>
        <w:ind w:left="360"/>
        <w:rPr>
          <w:ins w:id="921" w:author="Qualcomm" w:date="2023-05-15T09:59:00Z"/>
        </w:rPr>
      </w:pPr>
      <w:ins w:id="922" w:author="Qualcomm" w:date="2023-05-15T09:59: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 under the agreed UERF test conditions.</w:t>
        </w:r>
      </w:ins>
    </w:p>
    <w:p w14:paraId="4A3B3980" w14:textId="77777777" w:rsidR="00CD266A" w:rsidRDefault="00CD266A" w:rsidP="003D0BBE"/>
    <w:p w14:paraId="7F4C6447" w14:textId="77777777" w:rsidR="00296B52" w:rsidRPr="00BF2D31" w:rsidRDefault="00296B52" w:rsidP="003D0BBE"/>
    <w:p w14:paraId="5048B2A1" w14:textId="77777777" w:rsidR="00AC4D9F" w:rsidRPr="00B25F76" w:rsidRDefault="00AC4D9F" w:rsidP="00AC4D9F">
      <w:pPr>
        <w:pStyle w:val="Heading2"/>
        <w:rPr>
          <w:rFonts w:cs="Arial"/>
          <w:color w:val="FF0000"/>
          <w:szCs w:val="32"/>
        </w:rPr>
      </w:pPr>
      <w:r w:rsidRPr="00BF2D31">
        <w:rPr>
          <w:rFonts w:cs="Arial"/>
          <w:color w:val="FF0000"/>
          <w:szCs w:val="32"/>
        </w:rPr>
        <w:t>&lt;&lt;&lt; END OF CHANGES &gt;&gt;&gt;</w:t>
      </w:r>
    </w:p>
    <w:p w14:paraId="4981769E" w14:textId="77777777" w:rsidR="00C92DAA" w:rsidRPr="00C92DAA" w:rsidRDefault="00C92DAA" w:rsidP="00C92DAA"/>
    <w:sectPr w:rsidR="00C92DAA" w:rsidRPr="00C92D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7CF9" w14:textId="77777777" w:rsidR="00CB1C4C" w:rsidRDefault="00CB1C4C">
      <w:r>
        <w:separator/>
      </w:r>
    </w:p>
  </w:endnote>
  <w:endnote w:type="continuationSeparator" w:id="0">
    <w:p w14:paraId="324AC8E1" w14:textId="77777777" w:rsidR="00CB1C4C" w:rsidRDefault="00CB1C4C">
      <w:r>
        <w:continuationSeparator/>
      </w:r>
    </w:p>
  </w:endnote>
  <w:endnote w:type="continuationNotice" w:id="1">
    <w:p w14:paraId="4E8B3918" w14:textId="77777777" w:rsidR="00CB1C4C" w:rsidRDefault="00CB1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28F82" w14:textId="77777777" w:rsidR="00CB1C4C" w:rsidRDefault="00CB1C4C">
      <w:r>
        <w:separator/>
      </w:r>
    </w:p>
  </w:footnote>
  <w:footnote w:type="continuationSeparator" w:id="0">
    <w:p w14:paraId="45A41F41" w14:textId="77777777" w:rsidR="00CB1C4C" w:rsidRDefault="00CB1C4C">
      <w:r>
        <w:continuationSeparator/>
      </w:r>
    </w:p>
  </w:footnote>
  <w:footnote w:type="continuationNotice" w:id="1">
    <w:p w14:paraId="43AAE646" w14:textId="77777777" w:rsidR="00CB1C4C" w:rsidRDefault="00CB1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7B2518" w:rsidRDefault="007B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7B2518" w:rsidRDefault="007B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7B2518" w:rsidRDefault="007B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E20EB0"/>
    <w:multiLevelType w:val="hybridMultilevel"/>
    <w:tmpl w:val="01FA43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FB4C2B"/>
    <w:multiLevelType w:val="hybridMultilevel"/>
    <w:tmpl w:val="117A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36104B"/>
    <w:multiLevelType w:val="hybridMultilevel"/>
    <w:tmpl w:val="4398731E"/>
    <w:lvl w:ilvl="0" w:tplc="FD287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972759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9127084">
    <w:abstractNumId w:val="43"/>
  </w:num>
  <w:num w:numId="3" w16cid:durableId="1788501232">
    <w:abstractNumId w:val="10"/>
  </w:num>
  <w:num w:numId="4" w16cid:durableId="1983654080">
    <w:abstractNumId w:val="37"/>
  </w:num>
  <w:num w:numId="5" w16cid:durableId="971206546">
    <w:abstractNumId w:val="15"/>
  </w:num>
  <w:num w:numId="6" w16cid:durableId="1377314098">
    <w:abstractNumId w:val="24"/>
  </w:num>
  <w:num w:numId="7" w16cid:durableId="1465659709">
    <w:abstractNumId w:val="17"/>
  </w:num>
  <w:num w:numId="8" w16cid:durableId="1071272310">
    <w:abstractNumId w:val="25"/>
  </w:num>
  <w:num w:numId="9" w16cid:durableId="1835146084">
    <w:abstractNumId w:val="35"/>
  </w:num>
  <w:num w:numId="10" w16cid:durableId="306860746">
    <w:abstractNumId w:val="3"/>
  </w:num>
  <w:num w:numId="11" w16cid:durableId="1238200955">
    <w:abstractNumId w:val="39"/>
  </w:num>
  <w:num w:numId="12" w16cid:durableId="638728640">
    <w:abstractNumId w:val="23"/>
  </w:num>
  <w:num w:numId="13" w16cid:durableId="1908177222">
    <w:abstractNumId w:val="30"/>
  </w:num>
  <w:num w:numId="14" w16cid:durableId="686446038">
    <w:abstractNumId w:val="34"/>
  </w:num>
  <w:num w:numId="15" w16cid:durableId="340931687">
    <w:abstractNumId w:val="9"/>
  </w:num>
  <w:num w:numId="16" w16cid:durableId="1616595652">
    <w:abstractNumId w:val="28"/>
  </w:num>
  <w:num w:numId="17" w16cid:durableId="1648894019">
    <w:abstractNumId w:val="27"/>
  </w:num>
  <w:num w:numId="18" w16cid:durableId="771825909">
    <w:abstractNumId w:val="33"/>
  </w:num>
  <w:num w:numId="19" w16cid:durableId="1595749754">
    <w:abstractNumId w:val="40"/>
  </w:num>
  <w:num w:numId="20" w16cid:durableId="1178233905">
    <w:abstractNumId w:val="16"/>
  </w:num>
  <w:num w:numId="21" w16cid:durableId="1323965858">
    <w:abstractNumId w:val="19"/>
  </w:num>
  <w:num w:numId="22" w16cid:durableId="1271820859">
    <w:abstractNumId w:val="13"/>
  </w:num>
  <w:num w:numId="23" w16cid:durableId="886839946">
    <w:abstractNumId w:val="18"/>
  </w:num>
  <w:num w:numId="24" w16cid:durableId="1709526515">
    <w:abstractNumId w:val="11"/>
  </w:num>
  <w:num w:numId="25" w16cid:durableId="1649556742">
    <w:abstractNumId w:val="5"/>
  </w:num>
  <w:num w:numId="26" w16cid:durableId="427889664">
    <w:abstractNumId w:val="14"/>
  </w:num>
  <w:num w:numId="27" w16cid:durableId="177737404">
    <w:abstractNumId w:val="42"/>
  </w:num>
  <w:num w:numId="28" w16cid:durableId="515659376">
    <w:abstractNumId w:val="12"/>
  </w:num>
  <w:num w:numId="29" w16cid:durableId="1255624727">
    <w:abstractNumId w:val="6"/>
  </w:num>
  <w:num w:numId="30" w16cid:durableId="1905945911">
    <w:abstractNumId w:val="31"/>
  </w:num>
  <w:num w:numId="31" w16cid:durableId="1260912991">
    <w:abstractNumId w:val="0"/>
  </w:num>
  <w:num w:numId="32" w16cid:durableId="1540970517">
    <w:abstractNumId w:val="32"/>
  </w:num>
  <w:num w:numId="33" w16cid:durableId="1562476217">
    <w:abstractNumId w:val="20"/>
  </w:num>
  <w:num w:numId="34" w16cid:durableId="151340876">
    <w:abstractNumId w:val="2"/>
  </w:num>
  <w:num w:numId="35" w16cid:durableId="1619944527">
    <w:abstractNumId w:val="41"/>
  </w:num>
  <w:num w:numId="36" w16cid:durableId="179511149">
    <w:abstractNumId w:val="7"/>
  </w:num>
  <w:num w:numId="37" w16cid:durableId="1189951477">
    <w:abstractNumId w:val="4"/>
  </w:num>
  <w:num w:numId="38" w16cid:durableId="835463413">
    <w:abstractNumId w:val="22"/>
  </w:num>
  <w:num w:numId="39" w16cid:durableId="1950383185">
    <w:abstractNumId w:val="29"/>
  </w:num>
  <w:num w:numId="40" w16cid:durableId="969169201">
    <w:abstractNumId w:val="36"/>
  </w:num>
  <w:num w:numId="41" w16cid:durableId="307635887">
    <w:abstractNumId w:val="38"/>
  </w:num>
  <w:num w:numId="42" w16cid:durableId="871773333">
    <w:abstractNumId w:val="8"/>
  </w:num>
  <w:num w:numId="43" w16cid:durableId="521633522">
    <w:abstractNumId w:val="21"/>
  </w:num>
  <w:num w:numId="44" w16cid:durableId="910627090">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5"/>
    <w:rsid w:val="0000429D"/>
    <w:rsid w:val="00005226"/>
    <w:rsid w:val="00007803"/>
    <w:rsid w:val="0001334E"/>
    <w:rsid w:val="00014151"/>
    <w:rsid w:val="00015E96"/>
    <w:rsid w:val="0001600F"/>
    <w:rsid w:val="00016374"/>
    <w:rsid w:val="000164CE"/>
    <w:rsid w:val="00016550"/>
    <w:rsid w:val="000221F5"/>
    <w:rsid w:val="00022E4A"/>
    <w:rsid w:val="00026204"/>
    <w:rsid w:val="00027047"/>
    <w:rsid w:val="000275EF"/>
    <w:rsid w:val="0003391D"/>
    <w:rsid w:val="00034ECB"/>
    <w:rsid w:val="000421EA"/>
    <w:rsid w:val="0004275D"/>
    <w:rsid w:val="000455E4"/>
    <w:rsid w:val="000536D0"/>
    <w:rsid w:val="000570E8"/>
    <w:rsid w:val="00057892"/>
    <w:rsid w:val="0006152C"/>
    <w:rsid w:val="00063106"/>
    <w:rsid w:val="00067A5B"/>
    <w:rsid w:val="00071CA3"/>
    <w:rsid w:val="000735D0"/>
    <w:rsid w:val="00074101"/>
    <w:rsid w:val="00075D07"/>
    <w:rsid w:val="00076C86"/>
    <w:rsid w:val="000803CF"/>
    <w:rsid w:val="00080ED0"/>
    <w:rsid w:val="0008179D"/>
    <w:rsid w:val="000817B5"/>
    <w:rsid w:val="00081DB3"/>
    <w:rsid w:val="00085EE8"/>
    <w:rsid w:val="00086292"/>
    <w:rsid w:val="00087B09"/>
    <w:rsid w:val="00090940"/>
    <w:rsid w:val="00090F48"/>
    <w:rsid w:val="0009147B"/>
    <w:rsid w:val="00092243"/>
    <w:rsid w:val="000965AB"/>
    <w:rsid w:val="0009723A"/>
    <w:rsid w:val="0009738D"/>
    <w:rsid w:val="000A1123"/>
    <w:rsid w:val="000A165D"/>
    <w:rsid w:val="000A26A4"/>
    <w:rsid w:val="000A3263"/>
    <w:rsid w:val="000A566A"/>
    <w:rsid w:val="000A5D15"/>
    <w:rsid w:val="000A6394"/>
    <w:rsid w:val="000B0431"/>
    <w:rsid w:val="000B6113"/>
    <w:rsid w:val="000B7F4C"/>
    <w:rsid w:val="000B7FED"/>
    <w:rsid w:val="000C038A"/>
    <w:rsid w:val="000C0F53"/>
    <w:rsid w:val="000C1E9E"/>
    <w:rsid w:val="000C3B4B"/>
    <w:rsid w:val="000C6598"/>
    <w:rsid w:val="000D10B0"/>
    <w:rsid w:val="000D44B3"/>
    <w:rsid w:val="000D4D06"/>
    <w:rsid w:val="000E0007"/>
    <w:rsid w:val="000E21BA"/>
    <w:rsid w:val="000E47BF"/>
    <w:rsid w:val="000E58FE"/>
    <w:rsid w:val="000E5DED"/>
    <w:rsid w:val="000E75CE"/>
    <w:rsid w:val="000F2811"/>
    <w:rsid w:val="000F3DDD"/>
    <w:rsid w:val="000F4804"/>
    <w:rsid w:val="000F50FE"/>
    <w:rsid w:val="000F6463"/>
    <w:rsid w:val="00101837"/>
    <w:rsid w:val="00104EA3"/>
    <w:rsid w:val="00107E6F"/>
    <w:rsid w:val="0011064B"/>
    <w:rsid w:val="0011410D"/>
    <w:rsid w:val="001142AC"/>
    <w:rsid w:val="00120F2D"/>
    <w:rsid w:val="001228D4"/>
    <w:rsid w:val="001236FE"/>
    <w:rsid w:val="00123AA9"/>
    <w:rsid w:val="0012500A"/>
    <w:rsid w:val="00131E28"/>
    <w:rsid w:val="001321C8"/>
    <w:rsid w:val="00134B61"/>
    <w:rsid w:val="0014013D"/>
    <w:rsid w:val="0014155A"/>
    <w:rsid w:val="00145B74"/>
    <w:rsid w:val="00145D43"/>
    <w:rsid w:val="00147215"/>
    <w:rsid w:val="00147799"/>
    <w:rsid w:val="001478C8"/>
    <w:rsid w:val="00151645"/>
    <w:rsid w:val="0015610A"/>
    <w:rsid w:val="00156871"/>
    <w:rsid w:val="00162163"/>
    <w:rsid w:val="0016357D"/>
    <w:rsid w:val="0016493F"/>
    <w:rsid w:val="00166B3B"/>
    <w:rsid w:val="00166BDF"/>
    <w:rsid w:val="00166CFE"/>
    <w:rsid w:val="00177BB9"/>
    <w:rsid w:val="001823F6"/>
    <w:rsid w:val="001825B7"/>
    <w:rsid w:val="00182B43"/>
    <w:rsid w:val="00183D4B"/>
    <w:rsid w:val="00185309"/>
    <w:rsid w:val="0018634D"/>
    <w:rsid w:val="0019038F"/>
    <w:rsid w:val="00190A42"/>
    <w:rsid w:val="00192C46"/>
    <w:rsid w:val="0019647B"/>
    <w:rsid w:val="001976DD"/>
    <w:rsid w:val="001A08B3"/>
    <w:rsid w:val="001A35D6"/>
    <w:rsid w:val="001A5C90"/>
    <w:rsid w:val="001A5EB4"/>
    <w:rsid w:val="001A7B60"/>
    <w:rsid w:val="001B30B8"/>
    <w:rsid w:val="001B382D"/>
    <w:rsid w:val="001B3B30"/>
    <w:rsid w:val="001B52F0"/>
    <w:rsid w:val="001B7A65"/>
    <w:rsid w:val="001C12D8"/>
    <w:rsid w:val="001C2AF0"/>
    <w:rsid w:val="001C4A9E"/>
    <w:rsid w:val="001D41D3"/>
    <w:rsid w:val="001D65D7"/>
    <w:rsid w:val="001E03F1"/>
    <w:rsid w:val="001E41F3"/>
    <w:rsid w:val="001E6DE5"/>
    <w:rsid w:val="001F146E"/>
    <w:rsid w:val="001F1C81"/>
    <w:rsid w:val="001F1FB5"/>
    <w:rsid w:val="001F3F56"/>
    <w:rsid w:val="001F4CCF"/>
    <w:rsid w:val="001F642A"/>
    <w:rsid w:val="00204395"/>
    <w:rsid w:val="00207DFA"/>
    <w:rsid w:val="002132D5"/>
    <w:rsid w:val="0021450C"/>
    <w:rsid w:val="00216566"/>
    <w:rsid w:val="00220811"/>
    <w:rsid w:val="00221F62"/>
    <w:rsid w:val="00223138"/>
    <w:rsid w:val="0022395E"/>
    <w:rsid w:val="002264A2"/>
    <w:rsid w:val="00227981"/>
    <w:rsid w:val="00227CFB"/>
    <w:rsid w:val="00233105"/>
    <w:rsid w:val="0023406E"/>
    <w:rsid w:val="002402C5"/>
    <w:rsid w:val="00240784"/>
    <w:rsid w:val="00240CCD"/>
    <w:rsid w:val="00241503"/>
    <w:rsid w:val="00243884"/>
    <w:rsid w:val="002515FB"/>
    <w:rsid w:val="00253330"/>
    <w:rsid w:val="00254E39"/>
    <w:rsid w:val="00255006"/>
    <w:rsid w:val="002552D1"/>
    <w:rsid w:val="00257738"/>
    <w:rsid w:val="00257F2B"/>
    <w:rsid w:val="0026004D"/>
    <w:rsid w:val="00261C3E"/>
    <w:rsid w:val="002622E5"/>
    <w:rsid w:val="002630D0"/>
    <w:rsid w:val="002632CA"/>
    <w:rsid w:val="00263B11"/>
    <w:rsid w:val="002640DD"/>
    <w:rsid w:val="00266B8C"/>
    <w:rsid w:val="00273EBD"/>
    <w:rsid w:val="00275D12"/>
    <w:rsid w:val="00277CF2"/>
    <w:rsid w:val="00284562"/>
    <w:rsid w:val="00284FEB"/>
    <w:rsid w:val="002860C4"/>
    <w:rsid w:val="0029085A"/>
    <w:rsid w:val="00290D20"/>
    <w:rsid w:val="00294140"/>
    <w:rsid w:val="002952B1"/>
    <w:rsid w:val="00296B52"/>
    <w:rsid w:val="002977D7"/>
    <w:rsid w:val="002A18F3"/>
    <w:rsid w:val="002B0BB0"/>
    <w:rsid w:val="002B0D34"/>
    <w:rsid w:val="002B5741"/>
    <w:rsid w:val="002C353B"/>
    <w:rsid w:val="002C3985"/>
    <w:rsid w:val="002C400D"/>
    <w:rsid w:val="002D1C01"/>
    <w:rsid w:val="002D37C9"/>
    <w:rsid w:val="002D5922"/>
    <w:rsid w:val="002D5A25"/>
    <w:rsid w:val="002D76B2"/>
    <w:rsid w:val="002E3CA0"/>
    <w:rsid w:val="002E472E"/>
    <w:rsid w:val="002E5875"/>
    <w:rsid w:val="00302F88"/>
    <w:rsid w:val="003045DD"/>
    <w:rsid w:val="00304780"/>
    <w:rsid w:val="00305409"/>
    <w:rsid w:val="003064EA"/>
    <w:rsid w:val="00312743"/>
    <w:rsid w:val="00314A4E"/>
    <w:rsid w:val="0032054A"/>
    <w:rsid w:val="00322642"/>
    <w:rsid w:val="00323BC6"/>
    <w:rsid w:val="00325088"/>
    <w:rsid w:val="00326313"/>
    <w:rsid w:val="00327315"/>
    <w:rsid w:val="003354F3"/>
    <w:rsid w:val="003454B7"/>
    <w:rsid w:val="00351E92"/>
    <w:rsid w:val="0035590C"/>
    <w:rsid w:val="003579D5"/>
    <w:rsid w:val="003609EF"/>
    <w:rsid w:val="003621DE"/>
    <w:rsid w:val="0036231A"/>
    <w:rsid w:val="003662B0"/>
    <w:rsid w:val="00374284"/>
    <w:rsid w:val="00374DD4"/>
    <w:rsid w:val="003757D5"/>
    <w:rsid w:val="00376DB7"/>
    <w:rsid w:val="00380F5E"/>
    <w:rsid w:val="00381716"/>
    <w:rsid w:val="003822F4"/>
    <w:rsid w:val="003932C4"/>
    <w:rsid w:val="003939A4"/>
    <w:rsid w:val="00394FCC"/>
    <w:rsid w:val="00396A1D"/>
    <w:rsid w:val="003A3EFA"/>
    <w:rsid w:val="003A5099"/>
    <w:rsid w:val="003A62F7"/>
    <w:rsid w:val="003B13AC"/>
    <w:rsid w:val="003B2C60"/>
    <w:rsid w:val="003B39E6"/>
    <w:rsid w:val="003C4E97"/>
    <w:rsid w:val="003C5F85"/>
    <w:rsid w:val="003C72EB"/>
    <w:rsid w:val="003C7483"/>
    <w:rsid w:val="003D0BBE"/>
    <w:rsid w:val="003D2D27"/>
    <w:rsid w:val="003D5DE0"/>
    <w:rsid w:val="003D5E0B"/>
    <w:rsid w:val="003E1A36"/>
    <w:rsid w:val="003E55F6"/>
    <w:rsid w:val="003E6E57"/>
    <w:rsid w:val="003E7DEB"/>
    <w:rsid w:val="003F2145"/>
    <w:rsid w:val="003F4AFC"/>
    <w:rsid w:val="003F773C"/>
    <w:rsid w:val="003F7D5B"/>
    <w:rsid w:val="00401626"/>
    <w:rsid w:val="00403A09"/>
    <w:rsid w:val="00405868"/>
    <w:rsid w:val="0040611A"/>
    <w:rsid w:val="00410371"/>
    <w:rsid w:val="004104E8"/>
    <w:rsid w:val="00410647"/>
    <w:rsid w:val="00411C19"/>
    <w:rsid w:val="004148ED"/>
    <w:rsid w:val="00414EFC"/>
    <w:rsid w:val="00415C8C"/>
    <w:rsid w:val="00417EB5"/>
    <w:rsid w:val="00420B99"/>
    <w:rsid w:val="004242F1"/>
    <w:rsid w:val="0042481A"/>
    <w:rsid w:val="00425566"/>
    <w:rsid w:val="00426C90"/>
    <w:rsid w:val="00430F65"/>
    <w:rsid w:val="00432707"/>
    <w:rsid w:val="00436F13"/>
    <w:rsid w:val="00444C5F"/>
    <w:rsid w:val="00445BF2"/>
    <w:rsid w:val="00445E0D"/>
    <w:rsid w:val="00447B0A"/>
    <w:rsid w:val="00447FA7"/>
    <w:rsid w:val="00450B18"/>
    <w:rsid w:val="00456F07"/>
    <w:rsid w:val="00464C5F"/>
    <w:rsid w:val="004715FF"/>
    <w:rsid w:val="0047459B"/>
    <w:rsid w:val="0047486B"/>
    <w:rsid w:val="004759C5"/>
    <w:rsid w:val="00483F0A"/>
    <w:rsid w:val="0048675C"/>
    <w:rsid w:val="00491CCB"/>
    <w:rsid w:val="00492F9C"/>
    <w:rsid w:val="00496F70"/>
    <w:rsid w:val="004A07BD"/>
    <w:rsid w:val="004A0E38"/>
    <w:rsid w:val="004A235D"/>
    <w:rsid w:val="004A2DC5"/>
    <w:rsid w:val="004A5D93"/>
    <w:rsid w:val="004B1191"/>
    <w:rsid w:val="004B13B6"/>
    <w:rsid w:val="004B2E05"/>
    <w:rsid w:val="004B3998"/>
    <w:rsid w:val="004B60BE"/>
    <w:rsid w:val="004B75B7"/>
    <w:rsid w:val="004C1F75"/>
    <w:rsid w:val="004C438D"/>
    <w:rsid w:val="004C5FFB"/>
    <w:rsid w:val="004D0751"/>
    <w:rsid w:val="004D250C"/>
    <w:rsid w:val="004D28EE"/>
    <w:rsid w:val="004D6593"/>
    <w:rsid w:val="004D7998"/>
    <w:rsid w:val="004E4B11"/>
    <w:rsid w:val="004E5E1C"/>
    <w:rsid w:val="004F6A1C"/>
    <w:rsid w:val="00501B84"/>
    <w:rsid w:val="005038A3"/>
    <w:rsid w:val="0050699E"/>
    <w:rsid w:val="00506D44"/>
    <w:rsid w:val="005076E3"/>
    <w:rsid w:val="00507A94"/>
    <w:rsid w:val="005123C0"/>
    <w:rsid w:val="00513B8D"/>
    <w:rsid w:val="0051580D"/>
    <w:rsid w:val="00517EAB"/>
    <w:rsid w:val="00520838"/>
    <w:rsid w:val="005227A9"/>
    <w:rsid w:val="00524854"/>
    <w:rsid w:val="00530B41"/>
    <w:rsid w:val="0053119E"/>
    <w:rsid w:val="005331D3"/>
    <w:rsid w:val="0053442D"/>
    <w:rsid w:val="00534F54"/>
    <w:rsid w:val="005351F1"/>
    <w:rsid w:val="0053598D"/>
    <w:rsid w:val="0054016B"/>
    <w:rsid w:val="005412BE"/>
    <w:rsid w:val="00544602"/>
    <w:rsid w:val="00546619"/>
    <w:rsid w:val="00547111"/>
    <w:rsid w:val="00554607"/>
    <w:rsid w:val="00554F5B"/>
    <w:rsid w:val="00555AC3"/>
    <w:rsid w:val="00556197"/>
    <w:rsid w:val="00557862"/>
    <w:rsid w:val="00560698"/>
    <w:rsid w:val="005623EB"/>
    <w:rsid w:val="00562681"/>
    <w:rsid w:val="005669C7"/>
    <w:rsid w:val="00570C4E"/>
    <w:rsid w:val="00571781"/>
    <w:rsid w:val="00573190"/>
    <w:rsid w:val="005732A1"/>
    <w:rsid w:val="0057489F"/>
    <w:rsid w:val="00576E6D"/>
    <w:rsid w:val="00583E08"/>
    <w:rsid w:val="00584F9D"/>
    <w:rsid w:val="0058670B"/>
    <w:rsid w:val="005878F9"/>
    <w:rsid w:val="00587C0A"/>
    <w:rsid w:val="0059103C"/>
    <w:rsid w:val="00592D74"/>
    <w:rsid w:val="00593E44"/>
    <w:rsid w:val="00595670"/>
    <w:rsid w:val="00596DD8"/>
    <w:rsid w:val="005A3089"/>
    <w:rsid w:val="005A3A98"/>
    <w:rsid w:val="005A6A98"/>
    <w:rsid w:val="005A7FAD"/>
    <w:rsid w:val="005B0205"/>
    <w:rsid w:val="005B0AC1"/>
    <w:rsid w:val="005B5966"/>
    <w:rsid w:val="005B6C11"/>
    <w:rsid w:val="005B6C2B"/>
    <w:rsid w:val="005D0D72"/>
    <w:rsid w:val="005D2720"/>
    <w:rsid w:val="005D6E4E"/>
    <w:rsid w:val="005D7FF9"/>
    <w:rsid w:val="005E080E"/>
    <w:rsid w:val="005E0DA6"/>
    <w:rsid w:val="005E27DA"/>
    <w:rsid w:val="005E2C44"/>
    <w:rsid w:val="005E3E76"/>
    <w:rsid w:val="005F09A5"/>
    <w:rsid w:val="005F1C20"/>
    <w:rsid w:val="005F59E6"/>
    <w:rsid w:val="0060326C"/>
    <w:rsid w:val="00603BBA"/>
    <w:rsid w:val="00605721"/>
    <w:rsid w:val="00605B4F"/>
    <w:rsid w:val="0060600A"/>
    <w:rsid w:val="00606196"/>
    <w:rsid w:val="0060638B"/>
    <w:rsid w:val="00606A94"/>
    <w:rsid w:val="00615EEC"/>
    <w:rsid w:val="00616F6D"/>
    <w:rsid w:val="00621188"/>
    <w:rsid w:val="006257ED"/>
    <w:rsid w:val="00626DCA"/>
    <w:rsid w:val="00630A48"/>
    <w:rsid w:val="00631940"/>
    <w:rsid w:val="00632173"/>
    <w:rsid w:val="00634D61"/>
    <w:rsid w:val="0064003A"/>
    <w:rsid w:val="00641BCC"/>
    <w:rsid w:val="006424F8"/>
    <w:rsid w:val="00643BA0"/>
    <w:rsid w:val="0064559B"/>
    <w:rsid w:val="00654374"/>
    <w:rsid w:val="00654D3D"/>
    <w:rsid w:val="00655AC4"/>
    <w:rsid w:val="006605B8"/>
    <w:rsid w:val="006617D0"/>
    <w:rsid w:val="00663C4E"/>
    <w:rsid w:val="00663CA9"/>
    <w:rsid w:val="00664D68"/>
    <w:rsid w:val="00665C47"/>
    <w:rsid w:val="0066629D"/>
    <w:rsid w:val="00671069"/>
    <w:rsid w:val="0067469A"/>
    <w:rsid w:val="00674E38"/>
    <w:rsid w:val="00682C6D"/>
    <w:rsid w:val="00683C87"/>
    <w:rsid w:val="006860E2"/>
    <w:rsid w:val="00690714"/>
    <w:rsid w:val="006928B7"/>
    <w:rsid w:val="0069457C"/>
    <w:rsid w:val="00694D4A"/>
    <w:rsid w:val="00695808"/>
    <w:rsid w:val="006961B8"/>
    <w:rsid w:val="006A0285"/>
    <w:rsid w:val="006A3F44"/>
    <w:rsid w:val="006A57ED"/>
    <w:rsid w:val="006A5C98"/>
    <w:rsid w:val="006A79E9"/>
    <w:rsid w:val="006B26AA"/>
    <w:rsid w:val="006B2F5A"/>
    <w:rsid w:val="006B46FB"/>
    <w:rsid w:val="006B5021"/>
    <w:rsid w:val="006B55C3"/>
    <w:rsid w:val="006C1A10"/>
    <w:rsid w:val="006C2ABF"/>
    <w:rsid w:val="006D0FC6"/>
    <w:rsid w:val="006D4902"/>
    <w:rsid w:val="006D4C8A"/>
    <w:rsid w:val="006E196E"/>
    <w:rsid w:val="006E21FB"/>
    <w:rsid w:val="006E2F70"/>
    <w:rsid w:val="006E2FDC"/>
    <w:rsid w:val="006E3A93"/>
    <w:rsid w:val="006F0ECC"/>
    <w:rsid w:val="006F2F4D"/>
    <w:rsid w:val="006F641C"/>
    <w:rsid w:val="006F6E88"/>
    <w:rsid w:val="006F77AA"/>
    <w:rsid w:val="00701CCF"/>
    <w:rsid w:val="007055E0"/>
    <w:rsid w:val="0071440A"/>
    <w:rsid w:val="00716A8B"/>
    <w:rsid w:val="007173D9"/>
    <w:rsid w:val="00723202"/>
    <w:rsid w:val="00732785"/>
    <w:rsid w:val="00732AEB"/>
    <w:rsid w:val="007357FA"/>
    <w:rsid w:val="00736CD2"/>
    <w:rsid w:val="00740F98"/>
    <w:rsid w:val="007423E8"/>
    <w:rsid w:val="00742BBD"/>
    <w:rsid w:val="00743960"/>
    <w:rsid w:val="00744013"/>
    <w:rsid w:val="00745DF7"/>
    <w:rsid w:val="007463FE"/>
    <w:rsid w:val="007468DC"/>
    <w:rsid w:val="00751C99"/>
    <w:rsid w:val="00754A96"/>
    <w:rsid w:val="00756C08"/>
    <w:rsid w:val="00761FD4"/>
    <w:rsid w:val="00764D22"/>
    <w:rsid w:val="00766F0C"/>
    <w:rsid w:val="00770C52"/>
    <w:rsid w:val="00771218"/>
    <w:rsid w:val="00781691"/>
    <w:rsid w:val="007817D4"/>
    <w:rsid w:val="007820B9"/>
    <w:rsid w:val="007859D2"/>
    <w:rsid w:val="00785C47"/>
    <w:rsid w:val="00786C87"/>
    <w:rsid w:val="007906C8"/>
    <w:rsid w:val="00792342"/>
    <w:rsid w:val="00793A80"/>
    <w:rsid w:val="007977A8"/>
    <w:rsid w:val="007A1AAA"/>
    <w:rsid w:val="007A40EC"/>
    <w:rsid w:val="007A43D6"/>
    <w:rsid w:val="007B1C05"/>
    <w:rsid w:val="007B2518"/>
    <w:rsid w:val="007B3A9E"/>
    <w:rsid w:val="007B4715"/>
    <w:rsid w:val="007B512A"/>
    <w:rsid w:val="007B6030"/>
    <w:rsid w:val="007C2097"/>
    <w:rsid w:val="007C2A55"/>
    <w:rsid w:val="007C6066"/>
    <w:rsid w:val="007D293C"/>
    <w:rsid w:val="007D6A07"/>
    <w:rsid w:val="007E33D8"/>
    <w:rsid w:val="007E5310"/>
    <w:rsid w:val="007E597A"/>
    <w:rsid w:val="007F4E85"/>
    <w:rsid w:val="007F5188"/>
    <w:rsid w:val="007F5F14"/>
    <w:rsid w:val="007F7259"/>
    <w:rsid w:val="00801A95"/>
    <w:rsid w:val="00801AB6"/>
    <w:rsid w:val="00801BDE"/>
    <w:rsid w:val="008040A8"/>
    <w:rsid w:val="0080580B"/>
    <w:rsid w:val="00806746"/>
    <w:rsid w:val="00812DAC"/>
    <w:rsid w:val="00813DC3"/>
    <w:rsid w:val="00816A12"/>
    <w:rsid w:val="00817B01"/>
    <w:rsid w:val="0082035C"/>
    <w:rsid w:val="00821AE5"/>
    <w:rsid w:val="008225B1"/>
    <w:rsid w:val="00825E42"/>
    <w:rsid w:val="0082655C"/>
    <w:rsid w:val="008279FA"/>
    <w:rsid w:val="00833C07"/>
    <w:rsid w:val="00833C4F"/>
    <w:rsid w:val="008355D5"/>
    <w:rsid w:val="00835BC6"/>
    <w:rsid w:val="008365D8"/>
    <w:rsid w:val="00836C83"/>
    <w:rsid w:val="008373B5"/>
    <w:rsid w:val="00841AEE"/>
    <w:rsid w:val="00847385"/>
    <w:rsid w:val="0084742A"/>
    <w:rsid w:val="00852F36"/>
    <w:rsid w:val="008548F2"/>
    <w:rsid w:val="008622C0"/>
    <w:rsid w:val="008626E7"/>
    <w:rsid w:val="0086493F"/>
    <w:rsid w:val="00864D6B"/>
    <w:rsid w:val="00870EE7"/>
    <w:rsid w:val="00872149"/>
    <w:rsid w:val="0087306C"/>
    <w:rsid w:val="0088190E"/>
    <w:rsid w:val="00881C74"/>
    <w:rsid w:val="008863B9"/>
    <w:rsid w:val="00890BF6"/>
    <w:rsid w:val="00890E89"/>
    <w:rsid w:val="00894CFA"/>
    <w:rsid w:val="00896657"/>
    <w:rsid w:val="008A45A6"/>
    <w:rsid w:val="008B080E"/>
    <w:rsid w:val="008B2DBE"/>
    <w:rsid w:val="008B3602"/>
    <w:rsid w:val="008B5948"/>
    <w:rsid w:val="008C361C"/>
    <w:rsid w:val="008C39F0"/>
    <w:rsid w:val="008C7654"/>
    <w:rsid w:val="008D18EE"/>
    <w:rsid w:val="008D5E16"/>
    <w:rsid w:val="008D7F67"/>
    <w:rsid w:val="008E0F66"/>
    <w:rsid w:val="008E173F"/>
    <w:rsid w:val="008E20C4"/>
    <w:rsid w:val="008E490E"/>
    <w:rsid w:val="008E593F"/>
    <w:rsid w:val="008E5D7B"/>
    <w:rsid w:val="008E7BE3"/>
    <w:rsid w:val="008F1E4B"/>
    <w:rsid w:val="008F3689"/>
    <w:rsid w:val="008F3789"/>
    <w:rsid w:val="008F38FA"/>
    <w:rsid w:val="008F5F0F"/>
    <w:rsid w:val="008F686C"/>
    <w:rsid w:val="00906768"/>
    <w:rsid w:val="00907A6A"/>
    <w:rsid w:val="009148DE"/>
    <w:rsid w:val="009150D7"/>
    <w:rsid w:val="009216AA"/>
    <w:rsid w:val="00922BE7"/>
    <w:rsid w:val="009302F2"/>
    <w:rsid w:val="009322EB"/>
    <w:rsid w:val="009325D8"/>
    <w:rsid w:val="00936AC6"/>
    <w:rsid w:val="00941750"/>
    <w:rsid w:val="00941E30"/>
    <w:rsid w:val="009420A0"/>
    <w:rsid w:val="009445E1"/>
    <w:rsid w:val="00952C0E"/>
    <w:rsid w:val="00952CA1"/>
    <w:rsid w:val="00953F55"/>
    <w:rsid w:val="00967E5C"/>
    <w:rsid w:val="00970D64"/>
    <w:rsid w:val="00971C89"/>
    <w:rsid w:val="00972177"/>
    <w:rsid w:val="00974E2E"/>
    <w:rsid w:val="00976513"/>
    <w:rsid w:val="009777D9"/>
    <w:rsid w:val="00980128"/>
    <w:rsid w:val="0099062E"/>
    <w:rsid w:val="00991B88"/>
    <w:rsid w:val="00993B96"/>
    <w:rsid w:val="00994420"/>
    <w:rsid w:val="009A002D"/>
    <w:rsid w:val="009A2484"/>
    <w:rsid w:val="009A5753"/>
    <w:rsid w:val="009A579D"/>
    <w:rsid w:val="009A5F1A"/>
    <w:rsid w:val="009B0872"/>
    <w:rsid w:val="009B10F4"/>
    <w:rsid w:val="009B22B8"/>
    <w:rsid w:val="009B3BF4"/>
    <w:rsid w:val="009B6E27"/>
    <w:rsid w:val="009C0DB3"/>
    <w:rsid w:val="009C5A96"/>
    <w:rsid w:val="009C5BE1"/>
    <w:rsid w:val="009C6A21"/>
    <w:rsid w:val="009D49B5"/>
    <w:rsid w:val="009D5983"/>
    <w:rsid w:val="009D6DFE"/>
    <w:rsid w:val="009E3297"/>
    <w:rsid w:val="009E5DEC"/>
    <w:rsid w:val="009E6B67"/>
    <w:rsid w:val="009F38A5"/>
    <w:rsid w:val="009F48E4"/>
    <w:rsid w:val="009F5445"/>
    <w:rsid w:val="009F7077"/>
    <w:rsid w:val="009F734F"/>
    <w:rsid w:val="00A035AA"/>
    <w:rsid w:val="00A041EC"/>
    <w:rsid w:val="00A04E53"/>
    <w:rsid w:val="00A072F5"/>
    <w:rsid w:val="00A07627"/>
    <w:rsid w:val="00A13E02"/>
    <w:rsid w:val="00A16BC7"/>
    <w:rsid w:val="00A22AFB"/>
    <w:rsid w:val="00A246B6"/>
    <w:rsid w:val="00A26815"/>
    <w:rsid w:val="00A26926"/>
    <w:rsid w:val="00A26933"/>
    <w:rsid w:val="00A2751A"/>
    <w:rsid w:val="00A27542"/>
    <w:rsid w:val="00A32D71"/>
    <w:rsid w:val="00A32D9F"/>
    <w:rsid w:val="00A338F0"/>
    <w:rsid w:val="00A4058F"/>
    <w:rsid w:val="00A42FC6"/>
    <w:rsid w:val="00A44A2E"/>
    <w:rsid w:val="00A4571A"/>
    <w:rsid w:val="00A47E70"/>
    <w:rsid w:val="00A50CF0"/>
    <w:rsid w:val="00A54A52"/>
    <w:rsid w:val="00A54F7E"/>
    <w:rsid w:val="00A559C2"/>
    <w:rsid w:val="00A62388"/>
    <w:rsid w:val="00A64231"/>
    <w:rsid w:val="00A6610E"/>
    <w:rsid w:val="00A67538"/>
    <w:rsid w:val="00A732B4"/>
    <w:rsid w:val="00A74520"/>
    <w:rsid w:val="00A7671C"/>
    <w:rsid w:val="00A850D3"/>
    <w:rsid w:val="00A85952"/>
    <w:rsid w:val="00A869BE"/>
    <w:rsid w:val="00A91ED8"/>
    <w:rsid w:val="00A92205"/>
    <w:rsid w:val="00A97709"/>
    <w:rsid w:val="00AA08DC"/>
    <w:rsid w:val="00AA275C"/>
    <w:rsid w:val="00AA2CBC"/>
    <w:rsid w:val="00AA4BDB"/>
    <w:rsid w:val="00AA656F"/>
    <w:rsid w:val="00AB0703"/>
    <w:rsid w:val="00AB3075"/>
    <w:rsid w:val="00AC1BB9"/>
    <w:rsid w:val="00AC22B5"/>
    <w:rsid w:val="00AC4D9F"/>
    <w:rsid w:val="00AC55C2"/>
    <w:rsid w:val="00AC5820"/>
    <w:rsid w:val="00AC6C78"/>
    <w:rsid w:val="00AD0E8D"/>
    <w:rsid w:val="00AD1CD8"/>
    <w:rsid w:val="00AD31C3"/>
    <w:rsid w:val="00AD4505"/>
    <w:rsid w:val="00AD4CE1"/>
    <w:rsid w:val="00AE017B"/>
    <w:rsid w:val="00AE080D"/>
    <w:rsid w:val="00AF0850"/>
    <w:rsid w:val="00B008AE"/>
    <w:rsid w:val="00B01304"/>
    <w:rsid w:val="00B02040"/>
    <w:rsid w:val="00B032EC"/>
    <w:rsid w:val="00B0737B"/>
    <w:rsid w:val="00B073A5"/>
    <w:rsid w:val="00B12D5C"/>
    <w:rsid w:val="00B14D2E"/>
    <w:rsid w:val="00B250AB"/>
    <w:rsid w:val="00B258BB"/>
    <w:rsid w:val="00B3327A"/>
    <w:rsid w:val="00B333DF"/>
    <w:rsid w:val="00B417C4"/>
    <w:rsid w:val="00B427E4"/>
    <w:rsid w:val="00B43819"/>
    <w:rsid w:val="00B47ABB"/>
    <w:rsid w:val="00B50AA0"/>
    <w:rsid w:val="00B524BB"/>
    <w:rsid w:val="00B552C5"/>
    <w:rsid w:val="00B5621E"/>
    <w:rsid w:val="00B60A9F"/>
    <w:rsid w:val="00B62104"/>
    <w:rsid w:val="00B67B97"/>
    <w:rsid w:val="00B706D8"/>
    <w:rsid w:val="00B70D84"/>
    <w:rsid w:val="00B70FE4"/>
    <w:rsid w:val="00B71C6D"/>
    <w:rsid w:val="00B735D7"/>
    <w:rsid w:val="00B77684"/>
    <w:rsid w:val="00B7782F"/>
    <w:rsid w:val="00B77D04"/>
    <w:rsid w:val="00B80C7F"/>
    <w:rsid w:val="00B862B8"/>
    <w:rsid w:val="00B93944"/>
    <w:rsid w:val="00B95951"/>
    <w:rsid w:val="00B968C8"/>
    <w:rsid w:val="00B97C3F"/>
    <w:rsid w:val="00BA0FFB"/>
    <w:rsid w:val="00BA281A"/>
    <w:rsid w:val="00BA3EC5"/>
    <w:rsid w:val="00BA50FF"/>
    <w:rsid w:val="00BA51D9"/>
    <w:rsid w:val="00BB01F6"/>
    <w:rsid w:val="00BB02B9"/>
    <w:rsid w:val="00BB103E"/>
    <w:rsid w:val="00BB197E"/>
    <w:rsid w:val="00BB5DFC"/>
    <w:rsid w:val="00BC29E2"/>
    <w:rsid w:val="00BC3FFA"/>
    <w:rsid w:val="00BC7C14"/>
    <w:rsid w:val="00BD1518"/>
    <w:rsid w:val="00BD1948"/>
    <w:rsid w:val="00BD279D"/>
    <w:rsid w:val="00BD2C0A"/>
    <w:rsid w:val="00BD2E1B"/>
    <w:rsid w:val="00BD4CC7"/>
    <w:rsid w:val="00BD5584"/>
    <w:rsid w:val="00BD6BB8"/>
    <w:rsid w:val="00BE0026"/>
    <w:rsid w:val="00BE04C5"/>
    <w:rsid w:val="00BE2B92"/>
    <w:rsid w:val="00BE4015"/>
    <w:rsid w:val="00BE59F9"/>
    <w:rsid w:val="00BE5D9E"/>
    <w:rsid w:val="00BE6E59"/>
    <w:rsid w:val="00BE70E6"/>
    <w:rsid w:val="00BF19E6"/>
    <w:rsid w:val="00BF22AC"/>
    <w:rsid w:val="00BF2D31"/>
    <w:rsid w:val="00BF3F51"/>
    <w:rsid w:val="00C01F65"/>
    <w:rsid w:val="00C02145"/>
    <w:rsid w:val="00C032E1"/>
    <w:rsid w:val="00C03DEE"/>
    <w:rsid w:val="00C062DE"/>
    <w:rsid w:val="00C10D96"/>
    <w:rsid w:val="00C10DBC"/>
    <w:rsid w:val="00C1164A"/>
    <w:rsid w:val="00C1284B"/>
    <w:rsid w:val="00C167A8"/>
    <w:rsid w:val="00C17134"/>
    <w:rsid w:val="00C17200"/>
    <w:rsid w:val="00C22E86"/>
    <w:rsid w:val="00C24A3F"/>
    <w:rsid w:val="00C25FF0"/>
    <w:rsid w:val="00C263DB"/>
    <w:rsid w:val="00C27279"/>
    <w:rsid w:val="00C30621"/>
    <w:rsid w:val="00C31654"/>
    <w:rsid w:val="00C33A81"/>
    <w:rsid w:val="00C34112"/>
    <w:rsid w:val="00C374E1"/>
    <w:rsid w:val="00C374EA"/>
    <w:rsid w:val="00C40F15"/>
    <w:rsid w:val="00C417E2"/>
    <w:rsid w:val="00C42811"/>
    <w:rsid w:val="00C501A9"/>
    <w:rsid w:val="00C5413D"/>
    <w:rsid w:val="00C5505B"/>
    <w:rsid w:val="00C61CC7"/>
    <w:rsid w:val="00C65C09"/>
    <w:rsid w:val="00C66AB1"/>
    <w:rsid w:val="00C66BA2"/>
    <w:rsid w:val="00C67CE8"/>
    <w:rsid w:val="00C714B0"/>
    <w:rsid w:val="00C73DB0"/>
    <w:rsid w:val="00C73DF8"/>
    <w:rsid w:val="00C76FCB"/>
    <w:rsid w:val="00C83055"/>
    <w:rsid w:val="00C84961"/>
    <w:rsid w:val="00C849F4"/>
    <w:rsid w:val="00C86146"/>
    <w:rsid w:val="00C87B72"/>
    <w:rsid w:val="00C87CB4"/>
    <w:rsid w:val="00C92DAA"/>
    <w:rsid w:val="00C95985"/>
    <w:rsid w:val="00C96548"/>
    <w:rsid w:val="00C96648"/>
    <w:rsid w:val="00C97B1D"/>
    <w:rsid w:val="00CA0F09"/>
    <w:rsid w:val="00CA2D2E"/>
    <w:rsid w:val="00CA39CE"/>
    <w:rsid w:val="00CA51F8"/>
    <w:rsid w:val="00CA71CF"/>
    <w:rsid w:val="00CA7BDE"/>
    <w:rsid w:val="00CB01CC"/>
    <w:rsid w:val="00CB0747"/>
    <w:rsid w:val="00CB1C4C"/>
    <w:rsid w:val="00CB290D"/>
    <w:rsid w:val="00CB7198"/>
    <w:rsid w:val="00CC4A31"/>
    <w:rsid w:val="00CC4A43"/>
    <w:rsid w:val="00CC5026"/>
    <w:rsid w:val="00CC5133"/>
    <w:rsid w:val="00CC68D0"/>
    <w:rsid w:val="00CC6ED3"/>
    <w:rsid w:val="00CD0533"/>
    <w:rsid w:val="00CD22B5"/>
    <w:rsid w:val="00CD266A"/>
    <w:rsid w:val="00CD611D"/>
    <w:rsid w:val="00CE1E00"/>
    <w:rsid w:val="00CE31E5"/>
    <w:rsid w:val="00CE3C59"/>
    <w:rsid w:val="00CF24B9"/>
    <w:rsid w:val="00CF280D"/>
    <w:rsid w:val="00CF42EA"/>
    <w:rsid w:val="00CF6EC9"/>
    <w:rsid w:val="00CF7013"/>
    <w:rsid w:val="00D0020E"/>
    <w:rsid w:val="00D016E0"/>
    <w:rsid w:val="00D03AE1"/>
    <w:rsid w:val="00D03F9A"/>
    <w:rsid w:val="00D06D51"/>
    <w:rsid w:val="00D07C3C"/>
    <w:rsid w:val="00D1188D"/>
    <w:rsid w:val="00D12318"/>
    <w:rsid w:val="00D12C5C"/>
    <w:rsid w:val="00D2332C"/>
    <w:rsid w:val="00D2439F"/>
    <w:rsid w:val="00D24991"/>
    <w:rsid w:val="00D25134"/>
    <w:rsid w:val="00D278F0"/>
    <w:rsid w:val="00D33904"/>
    <w:rsid w:val="00D417AB"/>
    <w:rsid w:val="00D4224D"/>
    <w:rsid w:val="00D42A8E"/>
    <w:rsid w:val="00D43CFA"/>
    <w:rsid w:val="00D45D02"/>
    <w:rsid w:val="00D50255"/>
    <w:rsid w:val="00D507F0"/>
    <w:rsid w:val="00D51347"/>
    <w:rsid w:val="00D55A0A"/>
    <w:rsid w:val="00D56C70"/>
    <w:rsid w:val="00D60D3A"/>
    <w:rsid w:val="00D620EB"/>
    <w:rsid w:val="00D63E76"/>
    <w:rsid w:val="00D662B1"/>
    <w:rsid w:val="00D66520"/>
    <w:rsid w:val="00D71C4C"/>
    <w:rsid w:val="00D73468"/>
    <w:rsid w:val="00D73E7C"/>
    <w:rsid w:val="00D7518C"/>
    <w:rsid w:val="00D81D1F"/>
    <w:rsid w:val="00D87055"/>
    <w:rsid w:val="00D87F54"/>
    <w:rsid w:val="00D90D43"/>
    <w:rsid w:val="00D91BE7"/>
    <w:rsid w:val="00D92561"/>
    <w:rsid w:val="00D95F56"/>
    <w:rsid w:val="00DA1579"/>
    <w:rsid w:val="00DA5987"/>
    <w:rsid w:val="00DA7022"/>
    <w:rsid w:val="00DC0596"/>
    <w:rsid w:val="00DC457B"/>
    <w:rsid w:val="00DC4CB2"/>
    <w:rsid w:val="00DC51B4"/>
    <w:rsid w:val="00DC6FC5"/>
    <w:rsid w:val="00DD5F25"/>
    <w:rsid w:val="00DD6AE5"/>
    <w:rsid w:val="00DE2B28"/>
    <w:rsid w:val="00DE34CF"/>
    <w:rsid w:val="00DE3F59"/>
    <w:rsid w:val="00DE4A62"/>
    <w:rsid w:val="00DE5372"/>
    <w:rsid w:val="00DF1291"/>
    <w:rsid w:val="00DF5011"/>
    <w:rsid w:val="00DF6714"/>
    <w:rsid w:val="00DF6B35"/>
    <w:rsid w:val="00DF7D35"/>
    <w:rsid w:val="00E041DD"/>
    <w:rsid w:val="00E05486"/>
    <w:rsid w:val="00E13F3D"/>
    <w:rsid w:val="00E167A7"/>
    <w:rsid w:val="00E255DB"/>
    <w:rsid w:val="00E256EE"/>
    <w:rsid w:val="00E26043"/>
    <w:rsid w:val="00E332AA"/>
    <w:rsid w:val="00E3473E"/>
    <w:rsid w:val="00E34775"/>
    <w:rsid w:val="00E34898"/>
    <w:rsid w:val="00E35FAB"/>
    <w:rsid w:val="00E40FD1"/>
    <w:rsid w:val="00E411CC"/>
    <w:rsid w:val="00E43473"/>
    <w:rsid w:val="00E44F1E"/>
    <w:rsid w:val="00E45154"/>
    <w:rsid w:val="00E45AE9"/>
    <w:rsid w:val="00E50CC8"/>
    <w:rsid w:val="00E519D2"/>
    <w:rsid w:val="00E51C69"/>
    <w:rsid w:val="00E54698"/>
    <w:rsid w:val="00E54789"/>
    <w:rsid w:val="00E568C1"/>
    <w:rsid w:val="00E568C2"/>
    <w:rsid w:val="00E610C9"/>
    <w:rsid w:val="00E61D89"/>
    <w:rsid w:val="00E667F3"/>
    <w:rsid w:val="00E7085C"/>
    <w:rsid w:val="00E75FD7"/>
    <w:rsid w:val="00E81666"/>
    <w:rsid w:val="00E850D6"/>
    <w:rsid w:val="00E8699F"/>
    <w:rsid w:val="00E86E60"/>
    <w:rsid w:val="00E87170"/>
    <w:rsid w:val="00E9169E"/>
    <w:rsid w:val="00E9243A"/>
    <w:rsid w:val="00E95E38"/>
    <w:rsid w:val="00EA2388"/>
    <w:rsid w:val="00EA3E19"/>
    <w:rsid w:val="00EA5D3C"/>
    <w:rsid w:val="00EB086F"/>
    <w:rsid w:val="00EB09B7"/>
    <w:rsid w:val="00EB15FD"/>
    <w:rsid w:val="00EB213C"/>
    <w:rsid w:val="00EB72E8"/>
    <w:rsid w:val="00EC4056"/>
    <w:rsid w:val="00ED0665"/>
    <w:rsid w:val="00ED157E"/>
    <w:rsid w:val="00ED32F9"/>
    <w:rsid w:val="00ED3B38"/>
    <w:rsid w:val="00ED457F"/>
    <w:rsid w:val="00EE15F4"/>
    <w:rsid w:val="00EE1A72"/>
    <w:rsid w:val="00EE7D7C"/>
    <w:rsid w:val="00EF0B19"/>
    <w:rsid w:val="00EF1C6D"/>
    <w:rsid w:val="00EF1F3B"/>
    <w:rsid w:val="00EF69B9"/>
    <w:rsid w:val="00F00C97"/>
    <w:rsid w:val="00F0164D"/>
    <w:rsid w:val="00F0184F"/>
    <w:rsid w:val="00F01E0B"/>
    <w:rsid w:val="00F04566"/>
    <w:rsid w:val="00F07E75"/>
    <w:rsid w:val="00F1003C"/>
    <w:rsid w:val="00F1430B"/>
    <w:rsid w:val="00F14E00"/>
    <w:rsid w:val="00F150E5"/>
    <w:rsid w:val="00F15DBA"/>
    <w:rsid w:val="00F20B4D"/>
    <w:rsid w:val="00F235E0"/>
    <w:rsid w:val="00F259E2"/>
    <w:rsid w:val="00F25D98"/>
    <w:rsid w:val="00F300FB"/>
    <w:rsid w:val="00F311BC"/>
    <w:rsid w:val="00F31277"/>
    <w:rsid w:val="00F33631"/>
    <w:rsid w:val="00F338B8"/>
    <w:rsid w:val="00F36DA6"/>
    <w:rsid w:val="00F37D5A"/>
    <w:rsid w:val="00F43135"/>
    <w:rsid w:val="00F4775F"/>
    <w:rsid w:val="00F50ED2"/>
    <w:rsid w:val="00F52118"/>
    <w:rsid w:val="00F53D14"/>
    <w:rsid w:val="00F54D87"/>
    <w:rsid w:val="00F641C1"/>
    <w:rsid w:val="00F67AFD"/>
    <w:rsid w:val="00F67DE5"/>
    <w:rsid w:val="00F70053"/>
    <w:rsid w:val="00F70CFB"/>
    <w:rsid w:val="00F73D32"/>
    <w:rsid w:val="00F74DA5"/>
    <w:rsid w:val="00F75C6A"/>
    <w:rsid w:val="00F76E10"/>
    <w:rsid w:val="00F77336"/>
    <w:rsid w:val="00F85FE6"/>
    <w:rsid w:val="00F860FF"/>
    <w:rsid w:val="00F91431"/>
    <w:rsid w:val="00F9163A"/>
    <w:rsid w:val="00F91FE9"/>
    <w:rsid w:val="00F91FFF"/>
    <w:rsid w:val="00F93226"/>
    <w:rsid w:val="00F953C2"/>
    <w:rsid w:val="00FA0225"/>
    <w:rsid w:val="00FA1838"/>
    <w:rsid w:val="00FA5304"/>
    <w:rsid w:val="00FA6D3C"/>
    <w:rsid w:val="00FB1E28"/>
    <w:rsid w:val="00FB6386"/>
    <w:rsid w:val="00FB6816"/>
    <w:rsid w:val="00FB7667"/>
    <w:rsid w:val="00FC00D3"/>
    <w:rsid w:val="00FC68CE"/>
    <w:rsid w:val="00FC76A2"/>
    <w:rsid w:val="00FD7DA2"/>
    <w:rsid w:val="00FE7C17"/>
    <w:rsid w:val="00FF5C42"/>
    <w:rsid w:val="00FF67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665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665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665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6657"/>
    <w:pPr>
      <w:ind w:left="1701" w:hanging="1701"/>
      <w:outlineLvl w:val="4"/>
    </w:pPr>
    <w:rPr>
      <w:sz w:val="22"/>
    </w:rPr>
  </w:style>
  <w:style w:type="paragraph" w:styleId="Heading6">
    <w:name w:val="heading 6"/>
    <w:aliases w:val="T1,Header 6"/>
    <w:basedOn w:val="H6"/>
    <w:next w:val="Normal"/>
    <w:link w:val="Heading6Char"/>
    <w:qFormat/>
    <w:rsid w:val="00896657"/>
    <w:pPr>
      <w:outlineLvl w:val="5"/>
    </w:pPr>
  </w:style>
  <w:style w:type="paragraph" w:styleId="Heading7">
    <w:name w:val="heading 7"/>
    <w:aliases w:val="L7,Header 7"/>
    <w:basedOn w:val="H6"/>
    <w:next w:val="Normal"/>
    <w:link w:val="Heading7Char"/>
    <w:qFormat/>
    <w:rsid w:val="00896657"/>
    <w:pPr>
      <w:outlineLvl w:val="6"/>
    </w:pPr>
  </w:style>
  <w:style w:type="paragraph" w:styleId="Heading8">
    <w:name w:val="heading 8"/>
    <w:basedOn w:val="Heading1"/>
    <w:next w:val="Normal"/>
    <w:link w:val="Heading8Char"/>
    <w:qFormat/>
    <w:rsid w:val="00896657"/>
    <w:pPr>
      <w:ind w:left="0" w:firstLine="0"/>
      <w:outlineLvl w:val="7"/>
    </w:pPr>
  </w:style>
  <w:style w:type="paragraph" w:styleId="Heading9">
    <w:name w:val="heading 9"/>
    <w:basedOn w:val="Heading8"/>
    <w:next w:val="Normal"/>
    <w:link w:val="Heading9Char"/>
    <w:qFormat/>
    <w:rsid w:val="00896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Index2">
    <w:name w:val="index 2"/>
    <w:basedOn w:val="Index1"/>
    <w:qFormat/>
    <w:rsid w:val="00896657"/>
    <w:pPr>
      <w:ind w:left="284"/>
    </w:pPr>
  </w:style>
  <w:style w:type="paragraph" w:styleId="Index1">
    <w:name w:val="index 1"/>
    <w:basedOn w:val="Normal"/>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96657"/>
    <w:pPr>
      <w:outlineLvl w:val="9"/>
    </w:pPr>
  </w:style>
  <w:style w:type="paragraph" w:styleId="ListNumber2">
    <w:name w:val="List Number 2"/>
    <w:basedOn w:val="ListNumber"/>
    <w:qFormat/>
    <w:rsid w:val="0089665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966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Normal"/>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Normal"/>
    <w:link w:val="EXCar"/>
    <w:qFormat/>
    <w:rsid w:val="00896657"/>
    <w:pPr>
      <w:keepLines/>
      <w:ind w:left="1702" w:hanging="1418"/>
    </w:pPr>
  </w:style>
  <w:style w:type="paragraph" w:customStyle="1" w:styleId="FP">
    <w:name w:val="FP"/>
    <w:basedOn w:val="Normal"/>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Normal"/>
    <w:uiPriority w:val="39"/>
    <w:qFormat/>
    <w:rsid w:val="00896657"/>
    <w:pPr>
      <w:ind w:left="1985" w:hanging="1985"/>
    </w:pPr>
  </w:style>
  <w:style w:type="paragraph" w:styleId="TOC7">
    <w:name w:val="toc 7"/>
    <w:basedOn w:val="TOC6"/>
    <w:next w:val="Normal"/>
    <w:uiPriority w:val="39"/>
    <w:qFormat/>
    <w:rsid w:val="00896657"/>
    <w:pPr>
      <w:ind w:left="2268" w:hanging="2268"/>
    </w:pPr>
  </w:style>
  <w:style w:type="paragraph" w:styleId="ListBullet2">
    <w:name w:val="List Bullet 2"/>
    <w:aliases w:val="lb2"/>
    <w:basedOn w:val="ListBullet"/>
    <w:link w:val="ListBullet2Char"/>
    <w:qFormat/>
    <w:rsid w:val="00896657"/>
    <w:pPr>
      <w:ind w:left="851"/>
    </w:pPr>
  </w:style>
  <w:style w:type="paragraph" w:styleId="ListBullet3">
    <w:name w:val="List Bullet 3"/>
    <w:basedOn w:val="ListBullet2"/>
    <w:link w:val="ListBullet3Char"/>
    <w:qFormat/>
    <w:rsid w:val="00896657"/>
    <w:pPr>
      <w:ind w:left="1135"/>
    </w:pPr>
  </w:style>
  <w:style w:type="paragraph" w:styleId="ListNumber">
    <w:name w:val="List Number"/>
    <w:basedOn w:val="List"/>
    <w:qFormat/>
    <w:rsid w:val="00896657"/>
  </w:style>
  <w:style w:type="paragraph" w:customStyle="1" w:styleId="EQ">
    <w:name w:val="EQ"/>
    <w:basedOn w:val="Normal"/>
    <w:next w:val="Normal"/>
    <w:link w:val="EQChar"/>
    <w:qFormat/>
    <w:rsid w:val="00896657"/>
    <w:pPr>
      <w:keepLines/>
      <w:tabs>
        <w:tab w:val="center" w:pos="4536"/>
        <w:tab w:val="right" w:pos="9072"/>
      </w:tabs>
    </w:pPr>
    <w:rPr>
      <w:noProof/>
    </w:rPr>
  </w:style>
  <w:style w:type="paragraph" w:customStyle="1" w:styleId="TH">
    <w:name w:val="TH"/>
    <w:basedOn w:val="Normal"/>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Heading5"/>
    <w:next w:val="Normal"/>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Normal"/>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List2">
    <w:name w:val="List 2"/>
    <w:basedOn w:val="List"/>
    <w:link w:val="List2Char"/>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96657"/>
    <w:pPr>
      <w:ind w:left="1135"/>
    </w:pPr>
  </w:style>
  <w:style w:type="paragraph" w:styleId="List4">
    <w:name w:val="List 4"/>
    <w:basedOn w:val="List3"/>
    <w:qFormat/>
    <w:rsid w:val="00896657"/>
    <w:pPr>
      <w:ind w:left="1418"/>
    </w:pPr>
  </w:style>
  <w:style w:type="paragraph" w:styleId="List5">
    <w:name w:val="List 5"/>
    <w:basedOn w:val="List4"/>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List">
    <w:name w:val="List"/>
    <w:basedOn w:val="Normal"/>
    <w:link w:val="ListChar1"/>
    <w:qFormat/>
    <w:rsid w:val="00896657"/>
    <w:pPr>
      <w:ind w:left="568" w:hanging="284"/>
    </w:pPr>
  </w:style>
  <w:style w:type="paragraph" w:styleId="ListBullet">
    <w:name w:val="List Bullet"/>
    <w:aliases w:val="UL"/>
    <w:basedOn w:val="List"/>
    <w:link w:val="ListBulletChar"/>
    <w:qFormat/>
    <w:rsid w:val="00896657"/>
  </w:style>
  <w:style w:type="paragraph" w:styleId="ListBullet4">
    <w:name w:val="List Bullet 4"/>
    <w:basedOn w:val="ListBullet3"/>
    <w:qFormat/>
    <w:rsid w:val="00896657"/>
    <w:pPr>
      <w:ind w:left="1418"/>
    </w:pPr>
  </w:style>
  <w:style w:type="paragraph" w:styleId="ListBullet5">
    <w:name w:val="List Bullet 5"/>
    <w:basedOn w:val="ListBullet4"/>
    <w:qFormat/>
    <w:rsid w:val="00896657"/>
    <w:pPr>
      <w:ind w:left="1702"/>
    </w:pPr>
  </w:style>
  <w:style w:type="paragraph" w:customStyle="1" w:styleId="B1">
    <w:name w:val="B1"/>
    <w:basedOn w:val="List"/>
    <w:link w:val="B1Char"/>
    <w:qFormat/>
    <w:rsid w:val="00896657"/>
  </w:style>
  <w:style w:type="paragraph" w:customStyle="1" w:styleId="B2">
    <w:name w:val="B2"/>
    <w:basedOn w:val="List2"/>
    <w:link w:val="B2Char"/>
    <w:qFormat/>
    <w:rsid w:val="00896657"/>
  </w:style>
  <w:style w:type="paragraph" w:customStyle="1" w:styleId="B3">
    <w:name w:val="B3"/>
    <w:basedOn w:val="List3"/>
    <w:link w:val="B3Char"/>
    <w:qFormat/>
    <w:rsid w:val="00896657"/>
  </w:style>
  <w:style w:type="paragraph" w:customStyle="1" w:styleId="B4">
    <w:name w:val="B4"/>
    <w:basedOn w:val="List4"/>
    <w:link w:val="B4Char"/>
    <w:qFormat/>
    <w:rsid w:val="00896657"/>
  </w:style>
  <w:style w:type="paragraph" w:customStyle="1" w:styleId="B5">
    <w:name w:val="B5"/>
    <w:basedOn w:val="List5"/>
    <w:link w:val="B5Char"/>
    <w:qFormat/>
    <w:rsid w:val="00896657"/>
  </w:style>
  <w:style w:type="paragraph" w:styleId="Footer">
    <w:name w:val="footer"/>
    <w:aliases w:val="footer odd,footer,fo,pie de página"/>
    <w:basedOn w:val="Header"/>
    <w:link w:val="FooterChar"/>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hAnsi="Arial"/>
      <w:sz w:val="36"/>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Heading6Char">
    <w:name w:val="Heading 6 Char"/>
    <w:aliases w:val="T1 Char,Header 6 Char"/>
    <w:link w:val="Heading6"/>
    <w:qFormat/>
    <w:rsid w:val="00016374"/>
    <w:rPr>
      <w:rFonts w:ascii="Arial" w:hAnsi="Arial"/>
      <w:lang w:val="en-GB" w:eastAsia="en-US"/>
    </w:rPr>
  </w:style>
  <w:style w:type="character" w:customStyle="1" w:styleId="Heading7Char">
    <w:name w:val="Heading 7 Char"/>
    <w:aliases w:val="L7 Char,Header 7 Char"/>
    <w:link w:val="Heading7"/>
    <w:qFormat/>
    <w:rsid w:val="00016374"/>
    <w:rPr>
      <w:rFonts w:ascii="Arial" w:hAnsi="Arial"/>
      <w:lang w:val="en-GB" w:eastAsia="en-US"/>
    </w:rPr>
  </w:style>
  <w:style w:type="character" w:customStyle="1" w:styleId="Heading8Char">
    <w:name w:val="Heading 8 Char"/>
    <w:link w:val="Heading8"/>
    <w:qFormat/>
    <w:rsid w:val="00016374"/>
    <w:rPr>
      <w:rFonts w:ascii="Arial" w:hAnsi="Arial"/>
      <w:sz w:val="36"/>
      <w:lang w:val="en-GB" w:eastAsia="en-US"/>
    </w:rPr>
  </w:style>
  <w:style w:type="character" w:customStyle="1" w:styleId="Heading9Char">
    <w:name w:val="Heading 9 Char"/>
    <w:link w:val="Heading9"/>
    <w:qFormat/>
    <w:rsid w:val="00016374"/>
    <w:rPr>
      <w:rFonts w:ascii="Arial" w:hAnsi="Arial"/>
      <w:sz w:val="36"/>
      <w:lang w:val="en-GB" w:eastAsia="en-US"/>
    </w:rPr>
  </w:style>
  <w:style w:type="character" w:customStyle="1" w:styleId="FooterChar">
    <w:name w:val="Footer Char"/>
    <w:aliases w:val="footer odd Char,footer Char,fo Char,pie de página Char"/>
    <w:link w:val="Footer"/>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Normal"/>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016374"/>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spacing w:before="120" w:after="120"/>
    </w:pPr>
    <w:rPr>
      <w:rFonts w:eastAsia="Times New Roman"/>
      <w:b/>
      <w:lang w:eastAsia="x-none"/>
    </w:rPr>
  </w:style>
  <w:style w:type="paragraph" w:styleId="PlainText">
    <w:name w:val="Plain Text"/>
    <w:basedOn w:val="Normal"/>
    <w:link w:val="PlainTextChar"/>
    <w:qFormat/>
    <w:rsid w:val="00016374"/>
    <w:rPr>
      <w:rFonts w:ascii="Courier New" w:eastAsia="Times New Roman" w:hAnsi="Courier New"/>
      <w:lang w:val="nb-NO" w:eastAsia="en-GB"/>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pPr>
    <w:rPr>
      <w:rFonts w:eastAsia="Times New Roman"/>
    </w:rPr>
  </w:style>
  <w:style w:type="paragraph" w:customStyle="1" w:styleId="NormalLatinItalique">
    <w:name w:val="Normal + (Latin) Italique"/>
    <w:basedOn w:val="Normal"/>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spacing w:after="120"/>
    </w:pPr>
    <w:rPr>
      <w:rFonts w:eastAsia="Times New Roman"/>
      <w:lang w:eastAsia="en-GB"/>
    </w:r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spacing w:after="120"/>
    </w:pPr>
    <w:rPr>
      <w:rFonts w:eastAsia="Times New Roman"/>
      <w:lang w:eastAsia="en-GB"/>
    </w:r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spacing w:before="60" w:after="60"/>
    </w:pPr>
    <w:rPr>
      <w:rFonts w:ascii="Bookman Old Style" w:eastAsia="Times New Roman" w:hAnsi="Bookman Old Style"/>
      <w:lang w:val="en-US"/>
    </w:rPr>
  </w:style>
  <w:style w:type="character" w:customStyle="1" w:styleId="a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Normal"/>
    <w:qFormat/>
    <w:rsid w:val="00016374"/>
    <w:pPr>
      <w:widowControl w:val="0"/>
      <w:spacing w:after="240"/>
      <w:jc w:val="both"/>
    </w:pPr>
    <w:rPr>
      <w:rFonts w:eastAsia="Times New Roman"/>
      <w:sz w:val="24"/>
      <w:lang w:val="en-AU" w:eastAsia="en-GB"/>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16374"/>
    <w:pPr>
      <w:adjustRightInd/>
      <w:textAlignment w:val="auto"/>
    </w:pPr>
    <w:rPr>
      <w:rFonts w:eastAsia="Calibri"/>
      <w:b/>
      <w:bCs/>
      <w:lang w:val="en-US"/>
    </w:rPr>
  </w:style>
  <w:style w:type="table" w:customStyle="1" w:styleId="TableGrid1">
    <w:name w:val="Table Grid1"/>
    <w:basedOn w:val="TableNormal"/>
    <w:next w:val="TableGrid"/>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16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hAnsi="Times New Roman"/>
      <w:sz w:val="16"/>
      <w:lang w:val="en-GB" w:eastAsia="en-US"/>
    </w:rPr>
  </w:style>
  <w:style w:type="paragraph" w:customStyle="1" w:styleId="87">
    <w:name w:val="87"/>
    <w:basedOn w:val="Normal"/>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adjustRightInd/>
      <w:spacing w:after="120"/>
      <w:textAlignment w:val="auto"/>
    </w:pPr>
    <w:rPr>
      <w:rFonts w:eastAsia="Calibri"/>
      <w:lang w:val="en-US"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uiPriority w:val="2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016374"/>
    <w:pPr>
      <w:ind w:left="851"/>
    </w:pPr>
    <w:rPr>
      <w:rFonts w:eastAsia="Times New Roman"/>
      <w:lang w:eastAsia="en-GB"/>
    </w:rPr>
  </w:style>
  <w:style w:type="paragraph" w:customStyle="1" w:styleId="INDENT2">
    <w:name w:val="INDENT2"/>
    <w:basedOn w:val="Normal"/>
    <w:qFormat/>
    <w:rsid w:val="00016374"/>
    <w:pPr>
      <w:ind w:left="1135" w:hanging="284"/>
    </w:pPr>
    <w:rPr>
      <w:rFonts w:eastAsia="Times New Roman"/>
      <w:lang w:eastAsia="en-GB"/>
    </w:rPr>
  </w:style>
  <w:style w:type="paragraph" w:customStyle="1" w:styleId="INDENT3">
    <w:name w:val="INDENT3"/>
    <w:basedOn w:val="Normal"/>
    <w:qFormat/>
    <w:rsid w:val="00016374"/>
    <w:pPr>
      <w:ind w:left="1701" w:hanging="567"/>
    </w:pPr>
    <w:rPr>
      <w:rFonts w:eastAsia="Times New Roman"/>
      <w:lang w:eastAsia="en-GB"/>
    </w:rPr>
  </w:style>
  <w:style w:type="paragraph" w:customStyle="1" w:styleId="RecCCITT">
    <w:name w:val="Rec_CCITT_#"/>
    <w:basedOn w:val="Normal"/>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Normal"/>
    <w:qFormat/>
    <w:rsid w:val="00016374"/>
    <w:pPr>
      <w:spacing w:after="0"/>
    </w:pPr>
    <w:rPr>
      <w:rFonts w:eastAsia="MS Mincho"/>
      <w:b/>
      <w:lang w:eastAsia="en-GB"/>
    </w:rPr>
  </w:style>
  <w:style w:type="paragraph" w:customStyle="1" w:styleId="HO">
    <w:name w:val="HO"/>
    <w:basedOn w:val="Normal"/>
    <w:qFormat/>
    <w:rsid w:val="00016374"/>
    <w:pPr>
      <w:spacing w:after="0"/>
      <w:jc w:val="right"/>
    </w:pPr>
    <w:rPr>
      <w:rFonts w:eastAsia="MS Mincho"/>
      <w:b/>
      <w:lang w:eastAsia="en-GB"/>
    </w:rPr>
  </w:style>
  <w:style w:type="paragraph" w:customStyle="1" w:styleId="WP">
    <w:name w:val="WP"/>
    <w:basedOn w:val="Normal"/>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ind w:left="926"/>
    </w:pPr>
    <w:rPr>
      <w:rFonts w:eastAsia="MS Mincho"/>
      <w:lang w:eastAsia="en-GB"/>
    </w:rPr>
  </w:style>
  <w:style w:type="paragraph" w:styleId="ListNumber4">
    <w:name w:val="List Number 4"/>
    <w:basedOn w:val="Normal"/>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spacing w:before="60"/>
      <w:jc w:val="center"/>
    </w:pPr>
    <w:rPr>
      <w:rFonts w:ascii="Arial" w:eastAsia="SimSun"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ind w:left="737" w:hanging="453"/>
    </w:pPr>
    <w:rPr>
      <w:rFonts w:eastAsia="SimSun"/>
      <w:lang w:eastAsia="en-GB"/>
    </w:rPr>
  </w:style>
  <w:style w:type="paragraph" w:customStyle="1" w:styleId="B20">
    <w:name w:val="B2+"/>
    <w:basedOn w:val="B2"/>
    <w:qFormat/>
    <w:rsid w:val="00016374"/>
    <w:pPr>
      <w:tabs>
        <w:tab w:val="num" w:pos="1191"/>
      </w:tabs>
      <w:ind w:left="1191" w:hanging="454"/>
    </w:pPr>
    <w:rPr>
      <w:rFonts w:eastAsia="SimSun"/>
      <w:lang w:eastAsia="en-GB"/>
    </w:rPr>
  </w:style>
  <w:style w:type="paragraph" w:customStyle="1" w:styleId="B30">
    <w:name w:val="B3+"/>
    <w:basedOn w:val="B3"/>
    <w:qFormat/>
    <w:rsid w:val="00016374"/>
    <w:pPr>
      <w:tabs>
        <w:tab w:val="left" w:pos="1134"/>
        <w:tab w:val="num" w:pos="1644"/>
      </w:tabs>
      <w:ind w:left="1644" w:hanging="453"/>
    </w:pPr>
    <w:rPr>
      <w:rFonts w:eastAsia="SimSun"/>
      <w:lang w:eastAsia="en-GB"/>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qFormat/>
    <w:rsid w:val="00016374"/>
    <w:rPr>
      <w:rFonts w:ascii="Tahoma" w:eastAsia="SimSun" w:hAnsi="Tahoma" w:cs="Tahoma"/>
      <w:lang w:val="en-GB" w:eastAsia="en-US" w:bidi="ar-SA"/>
    </w:rPr>
  </w:style>
  <w:style w:type="paragraph" w:customStyle="1" w:styleId="Copyright">
    <w:name w:val="Copyright"/>
    <w:basedOn w:val="Normal"/>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2">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Normal"/>
    <w:qFormat/>
    <w:rsid w:val="00016374"/>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016374"/>
    <w:rPr>
      <w:rFonts w:eastAsia="MS Mincho"/>
      <w:lang w:val="x-none" w:eastAsia="x-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3">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016374"/>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1">
    <w:name w:val="수정1"/>
    <w:hidden/>
    <w:semiHidden/>
    <w:qFormat/>
    <w:rsid w:val="00016374"/>
    <w:rPr>
      <w:rFonts w:ascii="Times New Roman" w:eastAsia="Batang" w:hAnsi="Times New Roman"/>
      <w:lang w:val="en-GB" w:eastAsia="en-US"/>
    </w:rPr>
  </w:style>
  <w:style w:type="paragraph" w:customStyle="1" w:styleId="12">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pPr>
    <w:rPr>
      <w:rFonts w:eastAsia="Malgun Gothic"/>
      <w:lang w:eastAsia="en-GB"/>
    </w:rPr>
  </w:style>
  <w:style w:type="paragraph" w:customStyle="1" w:styleId="BN">
    <w:name w:val="BN"/>
    <w:basedOn w:val="Normal"/>
    <w:qFormat/>
    <w:rsid w:val="00016374"/>
    <w:pPr>
      <w:numPr>
        <w:numId w:val="8"/>
      </w:numPr>
    </w:pPr>
    <w:rPr>
      <w:rFonts w:eastAsia="Malgun Gothic"/>
      <w:lang w:eastAsia="en-GB"/>
    </w:rPr>
  </w:style>
  <w:style w:type="paragraph" w:styleId="BodyTextIndent2">
    <w:name w:val="Body Text Indent 2"/>
    <w:basedOn w:val="Normal"/>
    <w:link w:val="BodyTextIndent2Char"/>
    <w:qFormat/>
    <w:rsid w:val="0001637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qFormat/>
    <w:rsid w:val="00016374"/>
    <w:rPr>
      <w:rFonts w:eastAsia="MS Mincho"/>
      <w:i/>
      <w:lang w:eastAsia="en-GB"/>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016374"/>
    <w:pPr>
      <w:spacing w:before="120" w:after="120"/>
    </w:pPr>
    <w:rPr>
      <w:rFonts w:eastAsia="MS Mincho"/>
      <w:b/>
      <w:lang w:eastAsia="en-GB"/>
    </w:rPr>
  </w:style>
  <w:style w:type="paragraph" w:customStyle="1" w:styleId="CRfront">
    <w:name w:val="CR_front"/>
    <w:basedOn w:val="Normal"/>
    <w:qFormat/>
    <w:rsid w:val="00016374"/>
    <w:rPr>
      <w:rFonts w:eastAsia="MS Mincho"/>
      <w:lang w:eastAsia="en-GB"/>
    </w:rPr>
  </w:style>
  <w:style w:type="paragraph" w:customStyle="1" w:styleId="Para1">
    <w:name w:val="Para1"/>
    <w:basedOn w:val="Normal"/>
    <w:qFormat/>
    <w:rsid w:val="00016374"/>
    <w:pPr>
      <w:spacing w:before="120" w:after="120"/>
    </w:pPr>
    <w:rPr>
      <w:rFonts w:eastAsia="MS Mincho"/>
      <w:lang w:val="en-US" w:eastAsia="en-GB"/>
    </w:rPr>
  </w:style>
  <w:style w:type="paragraph" w:customStyle="1" w:styleId="Teststep">
    <w:name w:val="Test step"/>
    <w:basedOn w:val="Normal"/>
    <w:qFormat/>
    <w:rsid w:val="0001637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ind w:left="400" w:hanging="400"/>
      <w:jc w:val="center"/>
    </w:pPr>
    <w:rPr>
      <w:rFonts w:eastAsia="MS Mincho"/>
      <w:b/>
      <w:lang w:eastAsia="en-GB"/>
    </w:rPr>
  </w:style>
  <w:style w:type="paragraph" w:customStyle="1" w:styleId="table">
    <w:name w:val="table"/>
    <w:basedOn w:val="Normal"/>
    <w:next w:val="Normal"/>
    <w:qFormat/>
    <w:rsid w:val="00016374"/>
    <w:pPr>
      <w:spacing w:after="0"/>
      <w:jc w:val="center"/>
    </w:pPr>
    <w:rPr>
      <w:rFonts w:eastAsia="MS Mincho"/>
      <w:lang w:val="en-US" w:eastAsia="en-GB"/>
    </w:rPr>
  </w:style>
  <w:style w:type="paragraph" w:customStyle="1" w:styleId="t2">
    <w:name w:val="t2"/>
    <w:basedOn w:val="Normal"/>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spacing w:after="220"/>
    </w:pPr>
    <w:rPr>
      <w:rFonts w:eastAsia="MS Mincho"/>
      <w:b/>
      <w:lang w:val="en-US" w:eastAsia="en-GB"/>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3">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4">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5">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Normal"/>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Date">
    <w:name w:val="Date"/>
    <w:basedOn w:val="Normal"/>
    <w:next w:val="Normal"/>
    <w:link w:val="DateChar"/>
    <w:qFormat/>
    <w:rsid w:val="00016374"/>
    <w:pPr>
      <w:spacing w:after="0"/>
      <w:jc w:val="both"/>
    </w:pPr>
    <w:rPr>
      <w:rFonts w:eastAsia="Times New Roman"/>
      <w:lang w:eastAsia="x-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spacing w:after="240"/>
      <w:jc w:val="both"/>
    </w:pPr>
    <w:rPr>
      <w:rFonts w:ascii="Helvetica" w:eastAsia="Times New Roman" w:hAnsi="Helvetica"/>
      <w:lang w:eastAsia="en-GB"/>
    </w:rPr>
  </w:style>
  <w:style w:type="paragraph" w:customStyle="1" w:styleId="NormalAfter3pt">
    <w:name w:val="Normal + After:  3 pt"/>
    <w:basedOn w:val="Normal"/>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spacing w:after="120"/>
    </w:pPr>
    <w:rPr>
      <w:rFonts w:ascii="Arial" w:eastAsia="MS Mincho" w:hAnsi="Arial"/>
      <w:sz w:val="24"/>
      <w:lang w:val="fr-FR" w:eastAsia="en-GB"/>
    </w:rPr>
  </w:style>
  <w:style w:type="paragraph" w:customStyle="1" w:styleId="p20">
    <w:name w:val="p20"/>
    <w:basedOn w:val="Normal"/>
    <w:qFormat/>
    <w:rsid w:val="0001637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1637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16374"/>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Normal"/>
    <w:uiPriority w:val="99"/>
    <w:qFormat/>
    <w:rsid w:val="00016374"/>
    <w:pPr>
      <w:ind w:left="1135" w:hanging="851"/>
    </w:pPr>
    <w:rPr>
      <w:rFonts w:eastAsia="Times New Roman"/>
      <w:lang w:val="en-US" w:eastAsia="en-GB"/>
    </w:rPr>
  </w:style>
  <w:style w:type="paragraph" w:customStyle="1" w:styleId="talcharchar0">
    <w:name w:val="talcharchar"/>
    <w:basedOn w:val="Normal"/>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4">
    <w:name w:val="標準番号"/>
    <w:basedOn w:val="Normal"/>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5">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016374"/>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spacing w:after="0"/>
    </w:pPr>
    <w:rPr>
      <w:rFonts w:eastAsia="MS Mincho"/>
      <w:lang w:eastAsia="en-GB"/>
    </w:rPr>
  </w:style>
  <w:style w:type="paragraph" w:customStyle="1" w:styleId="Cell">
    <w:name w:val="Cell"/>
    <w:basedOn w:val="Normal"/>
    <w:uiPriority w:val="99"/>
    <w:qFormat/>
    <w:rsid w:val="00016374"/>
    <w:pPr>
      <w:spacing w:after="0" w:line="240" w:lineRule="exact"/>
      <w:jc w:val="center"/>
    </w:pPr>
    <w:rPr>
      <w:rFonts w:eastAsia="Times New Roman"/>
      <w:sz w:val="16"/>
      <w:lang w:val="en-US" w:eastAsia="en-GB"/>
    </w:rPr>
  </w:style>
  <w:style w:type="paragraph" w:customStyle="1" w:styleId="h61">
    <w:name w:val="h6"/>
    <w:basedOn w:val="Normal"/>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6">
    <w:name w:val="段落フォント"/>
    <w:qFormat/>
    <w:rsid w:val="00016374"/>
  </w:style>
  <w:style w:type="character" w:customStyle="1" w:styleId="a7">
    <w:name w:val="脚注番号"/>
    <w:qFormat/>
    <w:rsid w:val="00016374"/>
    <w:rPr>
      <w:b/>
      <w:position w:val="3"/>
      <w:sz w:val="16"/>
    </w:rPr>
  </w:style>
  <w:style w:type="character" w:customStyle="1" w:styleId="a8">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7">
    <w:name w:val="(文字) (文字)1"/>
    <w:rsid w:val="00016374"/>
    <w:rPr>
      <w:rFonts w:eastAsia="MS Mincho"/>
      <w:lang w:val="en-GB" w:eastAsia="ar-SA" w:bidi="ar-SA"/>
    </w:rPr>
  </w:style>
  <w:style w:type="character" w:customStyle="1" w:styleId="a9">
    <w:name w:val="番号付け記号"/>
    <w:qFormat/>
    <w:rsid w:val="00016374"/>
  </w:style>
  <w:style w:type="paragraph" w:customStyle="1" w:styleId="aa">
    <w:name w:val="見出し"/>
    <w:basedOn w:val="Normal"/>
    <w:next w:val="BodyText"/>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qFormat/>
    <w:rsid w:val="00016374"/>
    <w:pPr>
      <w:ind w:left="851" w:hanging="284"/>
    </w:pPr>
  </w:style>
  <w:style w:type="paragraph" w:customStyle="1" w:styleId="ae">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
    <w:name w:val="コメント文字列"/>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016374"/>
    <w:rPr>
      <w:b/>
      <w:bCs/>
    </w:rPr>
  </w:style>
  <w:style w:type="paragraph" w:customStyle="1" w:styleId="af2">
    <w:name w:val="見出しマップ"/>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16374"/>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01637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016374"/>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016374"/>
    <w:pPr>
      <w:suppressAutoHyphens/>
      <w:autoSpaceDN/>
      <w:adjustRightInd/>
    </w:pPr>
    <w:rPr>
      <w:rFonts w:eastAsia="MS Mincho" w:cs="CG Times (WN)"/>
      <w:lang w:eastAsia="ar-SA"/>
    </w:rPr>
  </w:style>
  <w:style w:type="paragraph" w:customStyle="1" w:styleId="HTML">
    <w:name w:val="HTML 書式付き"/>
    <w:basedOn w:val="Normal"/>
    <w:uiPriority w:val="99"/>
    <w:qFormat/>
    <w:rsid w:val="00016374"/>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16374"/>
    <w:pPr>
      <w:suppressAutoHyphens/>
      <w:autoSpaceDN/>
      <w:adjustRightInd/>
    </w:pPr>
    <w:rPr>
      <w:rFonts w:eastAsia="MS Mincho"/>
      <w:lang w:eastAsia="ar-SA"/>
    </w:rPr>
  </w:style>
  <w:style w:type="paragraph" w:customStyle="1" w:styleId="af8">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8">
    <w:name w:val="题注1"/>
    <w:basedOn w:val="Normal"/>
    <w:next w:val="Normal"/>
    <w:uiPriority w:val="99"/>
    <w:qFormat/>
    <w:rsid w:val="00016374"/>
    <w:pPr>
      <w:spacing w:before="120" w:after="120"/>
    </w:pPr>
    <w:rPr>
      <w:rFonts w:eastAsia="MS Mincho"/>
      <w:b/>
      <w:lang w:eastAsia="en-GB"/>
    </w:rPr>
  </w:style>
  <w:style w:type="paragraph" w:customStyle="1" w:styleId="19">
    <w:name w:val="图表目录1"/>
    <w:basedOn w:val="Normal"/>
    <w:next w:val="Normal"/>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uiPriority w:val="99"/>
    <w:qFormat/>
    <w:rsid w:val="00016374"/>
    <w:pPr>
      <w:ind w:left="720"/>
      <w:contextualSpacing/>
    </w:pPr>
    <w:rPr>
      <w:rFonts w:eastAsia="Times New Roman"/>
      <w:lang w:eastAsia="en-GB"/>
    </w:rPr>
  </w:style>
  <w:style w:type="numbering" w:customStyle="1" w:styleId="NoList8">
    <w:name w:val="No List8"/>
    <w:next w:val="NoList"/>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semiHidden/>
    <w:rsid w:val="00016374"/>
  </w:style>
  <w:style w:type="numbering" w:customStyle="1" w:styleId="NoList13">
    <w:name w:val="No List13"/>
    <w:next w:val="NoList"/>
    <w:semiHidden/>
    <w:rsid w:val="00016374"/>
  </w:style>
  <w:style w:type="numbering" w:customStyle="1" w:styleId="NoList23">
    <w:name w:val="No List23"/>
    <w:next w:val="NoList"/>
    <w:semiHidden/>
    <w:rsid w:val="00016374"/>
  </w:style>
  <w:style w:type="numbering" w:customStyle="1" w:styleId="NoList10">
    <w:name w:val="No List10"/>
    <w:next w:val="NoList"/>
    <w:semiHidden/>
    <w:rsid w:val="00016374"/>
  </w:style>
  <w:style w:type="character" w:customStyle="1" w:styleId="1a">
    <w:name w:val="段落フォント1"/>
    <w:qFormat/>
    <w:rsid w:val="00016374"/>
  </w:style>
  <w:style w:type="character" w:customStyle="1" w:styleId="1b">
    <w:name w:val="コメント参照1"/>
    <w:qFormat/>
    <w:rsid w:val="00016374"/>
    <w:rPr>
      <w:sz w:val="16"/>
    </w:rPr>
  </w:style>
  <w:style w:type="paragraph" w:customStyle="1" w:styleId="1c">
    <w:name w:val="図表番号1"/>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016374"/>
    <w:pPr>
      <w:ind w:left="851" w:hanging="284"/>
    </w:pPr>
  </w:style>
  <w:style w:type="paragraph" w:customStyle="1" w:styleId="1e">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
    <w:name w:val="コメント文字列1"/>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016374"/>
    <w:rPr>
      <w:b/>
      <w:bCs/>
    </w:rPr>
  </w:style>
  <w:style w:type="paragraph" w:customStyle="1" w:styleId="1f2">
    <w:name w:val="見出しマップ1"/>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016374"/>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01637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016374"/>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016374"/>
  </w:style>
  <w:style w:type="numbering" w:customStyle="1" w:styleId="NoList15">
    <w:name w:val="No List15"/>
    <w:next w:val="NoList"/>
    <w:semiHidden/>
    <w:rsid w:val="00016374"/>
  </w:style>
  <w:style w:type="numbering" w:customStyle="1" w:styleId="NoList16">
    <w:name w:val="No List16"/>
    <w:next w:val="NoList"/>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rPr>
      <w:rFonts w:eastAsia="Times New Roman"/>
      <w:lang w:eastAsia="en-GB"/>
    </w:rPr>
  </w:style>
  <w:style w:type="paragraph" w:customStyle="1" w:styleId="TaOC">
    <w:name w:val="TaOC"/>
    <w:basedOn w:val="TAC"/>
    <w:qFormat/>
    <w:rsid w:val="00016374"/>
    <w:rPr>
      <w:rFonts w:eastAsia="SimSun"/>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b">
    <w:name w:val="吹き出し2"/>
    <w:basedOn w:val="Normal"/>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spacing w:before="240" w:after="60"/>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hAnsi="Times New Roman"/>
      <w:lang w:val="en-GB" w:eastAsia="en-US"/>
    </w:rPr>
  </w:style>
  <w:style w:type="character" w:customStyle="1" w:styleId="List3Char">
    <w:name w:val="List 3 Char"/>
    <w:link w:val="List3"/>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rFonts w:eastAsia="Times New Roman"/>
      <w:b/>
      <w:sz w:val="28"/>
      <w:lang w:eastAsia="x-none"/>
    </w:rPr>
  </w:style>
  <w:style w:type="paragraph" w:customStyle="1" w:styleId="52">
    <w:name w:val="列出段落5"/>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semiHidden/>
    <w:rsid w:val="00016374"/>
  </w:style>
  <w:style w:type="numbering" w:customStyle="1" w:styleId="NoList211">
    <w:name w:val="No List211"/>
    <w:next w:val="NoList"/>
    <w:uiPriority w:val="99"/>
    <w:semiHidden/>
    <w:rsid w:val="00016374"/>
  </w:style>
  <w:style w:type="numbering" w:customStyle="1" w:styleId="NoList81">
    <w:name w:val="No List81"/>
    <w:next w:val="NoList"/>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semiHidden/>
    <w:rsid w:val="00016374"/>
  </w:style>
  <w:style w:type="numbering" w:customStyle="1" w:styleId="NoList131">
    <w:name w:val="No List131"/>
    <w:next w:val="NoList"/>
    <w:semiHidden/>
    <w:rsid w:val="00016374"/>
  </w:style>
  <w:style w:type="numbering" w:customStyle="1" w:styleId="NoList231">
    <w:name w:val="No List231"/>
    <w:next w:val="NoList"/>
    <w:semiHidden/>
    <w:rsid w:val="00016374"/>
  </w:style>
  <w:style w:type="numbering" w:customStyle="1" w:styleId="NoList101">
    <w:name w:val="No List101"/>
    <w:next w:val="NoList"/>
    <w:semiHidden/>
    <w:rsid w:val="00016374"/>
  </w:style>
  <w:style w:type="numbering" w:customStyle="1" w:styleId="NoList141">
    <w:name w:val="No List141"/>
    <w:next w:val="NoList"/>
    <w:semiHidden/>
    <w:rsid w:val="00016374"/>
  </w:style>
  <w:style w:type="numbering" w:customStyle="1" w:styleId="NoList241">
    <w:name w:val="No List241"/>
    <w:next w:val="NoList"/>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semiHidden/>
    <w:rsid w:val="00016374"/>
  </w:style>
  <w:style w:type="numbering" w:customStyle="1" w:styleId="NoList151">
    <w:name w:val="No List151"/>
    <w:next w:val="NoList"/>
    <w:semiHidden/>
    <w:rsid w:val="00016374"/>
  </w:style>
  <w:style w:type="numbering" w:customStyle="1" w:styleId="NoList161">
    <w:name w:val="No List161"/>
    <w:next w:val="NoList"/>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semiHidden/>
    <w:rsid w:val="00016374"/>
  </w:style>
  <w:style w:type="numbering" w:customStyle="1" w:styleId="NoList33">
    <w:name w:val="No List33"/>
    <w:next w:val="NoList"/>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semiHidden/>
    <w:unhideWhenUsed/>
    <w:rsid w:val="00016374"/>
  </w:style>
  <w:style w:type="numbering" w:customStyle="1" w:styleId="NoList53">
    <w:name w:val="No List53"/>
    <w:next w:val="NoList"/>
    <w:semiHidden/>
    <w:rsid w:val="00016374"/>
  </w:style>
  <w:style w:type="numbering" w:customStyle="1" w:styleId="NoList62">
    <w:name w:val="No List62"/>
    <w:next w:val="NoList"/>
    <w:semiHidden/>
    <w:rsid w:val="00016374"/>
  </w:style>
  <w:style w:type="numbering" w:customStyle="1" w:styleId="NoList72">
    <w:name w:val="No List72"/>
    <w:next w:val="NoList"/>
    <w:semiHidden/>
    <w:rsid w:val="00016374"/>
  </w:style>
  <w:style w:type="numbering" w:customStyle="1" w:styleId="NoList113">
    <w:name w:val="No List113"/>
    <w:next w:val="NoList"/>
    <w:semiHidden/>
    <w:rsid w:val="00016374"/>
  </w:style>
  <w:style w:type="numbering" w:customStyle="1" w:styleId="NoList212">
    <w:name w:val="No List212"/>
    <w:next w:val="NoList"/>
    <w:semiHidden/>
    <w:rsid w:val="00016374"/>
  </w:style>
  <w:style w:type="numbering" w:customStyle="1" w:styleId="NoList82">
    <w:name w:val="No List82"/>
    <w:next w:val="NoList"/>
    <w:semiHidden/>
    <w:rsid w:val="00016374"/>
  </w:style>
  <w:style w:type="numbering" w:customStyle="1" w:styleId="NoList122">
    <w:name w:val="No List122"/>
    <w:next w:val="NoList"/>
    <w:semiHidden/>
    <w:rsid w:val="00016374"/>
  </w:style>
  <w:style w:type="numbering" w:customStyle="1" w:styleId="NoList222">
    <w:name w:val="No List222"/>
    <w:next w:val="NoList"/>
    <w:semiHidden/>
    <w:rsid w:val="00016374"/>
  </w:style>
  <w:style w:type="numbering" w:customStyle="1" w:styleId="NoList92">
    <w:name w:val="No List92"/>
    <w:next w:val="NoList"/>
    <w:semiHidden/>
    <w:rsid w:val="00016374"/>
  </w:style>
  <w:style w:type="numbering" w:customStyle="1" w:styleId="NoList132">
    <w:name w:val="No List132"/>
    <w:next w:val="NoList"/>
    <w:semiHidden/>
    <w:rsid w:val="00016374"/>
  </w:style>
  <w:style w:type="numbering" w:customStyle="1" w:styleId="NoList232">
    <w:name w:val="No List232"/>
    <w:next w:val="NoList"/>
    <w:semiHidden/>
    <w:rsid w:val="00016374"/>
  </w:style>
  <w:style w:type="numbering" w:customStyle="1" w:styleId="NoList102">
    <w:name w:val="No List102"/>
    <w:next w:val="NoList"/>
    <w:semiHidden/>
    <w:rsid w:val="00016374"/>
  </w:style>
  <w:style w:type="numbering" w:customStyle="1" w:styleId="NoList142">
    <w:name w:val="No List142"/>
    <w:next w:val="NoList"/>
    <w:semiHidden/>
    <w:rsid w:val="00016374"/>
  </w:style>
  <w:style w:type="numbering" w:customStyle="1" w:styleId="NoList242">
    <w:name w:val="No List242"/>
    <w:next w:val="NoList"/>
    <w:semiHidden/>
    <w:rsid w:val="00016374"/>
  </w:style>
  <w:style w:type="numbering" w:customStyle="1" w:styleId="NoList312">
    <w:name w:val="No List312"/>
    <w:next w:val="NoList"/>
    <w:semiHidden/>
    <w:rsid w:val="00016374"/>
  </w:style>
  <w:style w:type="numbering" w:customStyle="1" w:styleId="NoList412">
    <w:name w:val="No List412"/>
    <w:next w:val="NoList"/>
    <w:semiHidden/>
    <w:rsid w:val="00016374"/>
  </w:style>
  <w:style w:type="numbering" w:customStyle="1" w:styleId="NoList512">
    <w:name w:val="No List512"/>
    <w:next w:val="NoList"/>
    <w:semiHidden/>
    <w:rsid w:val="00016374"/>
  </w:style>
  <w:style w:type="numbering" w:customStyle="1" w:styleId="NoList152">
    <w:name w:val="No List152"/>
    <w:next w:val="NoList"/>
    <w:semiHidden/>
    <w:rsid w:val="00016374"/>
  </w:style>
  <w:style w:type="numbering" w:customStyle="1" w:styleId="NoList162">
    <w:name w:val="No List162"/>
    <w:next w:val="NoList"/>
    <w:semiHidden/>
    <w:rsid w:val="00016374"/>
  </w:style>
  <w:style w:type="numbering" w:customStyle="1" w:styleId="121">
    <w:name w:val="无列表12"/>
    <w:next w:val="NoList"/>
    <w:semiHidden/>
    <w:rsid w:val="00016374"/>
  </w:style>
  <w:style w:type="numbering" w:customStyle="1" w:styleId="NoList1112">
    <w:name w:val="No List1112"/>
    <w:next w:val="NoList"/>
    <w:semiHidden/>
    <w:rsid w:val="00016374"/>
  </w:style>
  <w:style w:type="paragraph" w:customStyle="1" w:styleId="TAHCarNotBold">
    <w:name w:val="TAH Car + Not Bold"/>
    <w:basedOn w:val="Normal"/>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8">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pPr>
    <w:rPr>
      <w:rFonts w:ascii="Arial" w:eastAsia="SimSun" w:hAnsi="Arial"/>
      <w:lang w:eastAsia="en-GB"/>
    </w:rPr>
  </w:style>
  <w:style w:type="paragraph" w:customStyle="1" w:styleId="text3bullet">
    <w:name w:val="text3 bullet"/>
    <w:basedOn w:val="Normal"/>
    <w:uiPriority w:val="99"/>
    <w:qFormat/>
    <w:rsid w:val="00016374"/>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lang w:eastAsia="en-GB"/>
    </w:rPr>
  </w:style>
  <w:style w:type="paragraph" w:customStyle="1" w:styleId="00BodyText">
    <w:name w:val="00 BodyText"/>
    <w:basedOn w:val="Normal"/>
    <w:uiPriority w:val="99"/>
    <w:qFormat/>
    <w:rsid w:val="00016374"/>
    <w:pPr>
      <w:spacing w:after="220"/>
    </w:pPr>
    <w:rPr>
      <w:rFonts w:ascii="Arial" w:eastAsia="SimSun" w:hAnsi="Arial"/>
      <w:sz w:val="22"/>
      <w:lang w:val="en-US" w:eastAsia="en-GB"/>
    </w:rPr>
  </w:style>
  <w:style w:type="character" w:customStyle="1" w:styleId="af9">
    <w:name w:val="標準太字"/>
    <w:autoRedefine/>
    <w:qFormat/>
    <w:rsid w:val="00016374"/>
    <w:rPr>
      <w:b/>
    </w:rPr>
  </w:style>
  <w:style w:type="paragraph" w:customStyle="1" w:styleId="xl24">
    <w:name w:val="xl24"/>
    <w:basedOn w:val="Normal"/>
    <w:uiPriority w:val="99"/>
    <w:qFormat/>
    <w:rsid w:val="00016374"/>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overflowPunct/>
      <w:spacing w:after="0"/>
      <w:textAlignment w:val="auto"/>
    </w:pPr>
    <w:rPr>
      <w:rFonts w:ascii="Arial" w:eastAsia="SimSun"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Normal"/>
    <w:next w:val="Normal"/>
    <w:qFormat/>
    <w:rsid w:val="00016374"/>
    <w:pPr>
      <w:spacing w:before="120" w:after="120"/>
    </w:pPr>
    <w:rPr>
      <w:rFonts w:eastAsia="MS Mincho"/>
      <w:b/>
      <w:lang w:eastAsia="en-GB"/>
    </w:rPr>
  </w:style>
  <w:style w:type="paragraph" w:customStyle="1" w:styleId="TableofFigures2">
    <w:name w:val="Table of Figures2"/>
    <w:basedOn w:val="Normal"/>
    <w:next w:val="Normal"/>
    <w:qFormat/>
    <w:rsid w:val="00016374"/>
    <w:pPr>
      <w:ind w:left="400" w:hanging="400"/>
      <w:jc w:val="center"/>
    </w:pPr>
    <w:rPr>
      <w:rFonts w:eastAsia="MS Mincho"/>
      <w:b/>
      <w:lang w:eastAsia="en-GB"/>
    </w:rPr>
  </w:style>
  <w:style w:type="numbering" w:customStyle="1" w:styleId="NoList29">
    <w:name w:val="No List29"/>
    <w:next w:val="NoList"/>
    <w:uiPriority w:val="99"/>
    <w:semiHidden/>
    <w:unhideWhenUsed/>
    <w:rsid w:val="00016374"/>
  </w:style>
  <w:style w:type="numbering" w:customStyle="1" w:styleId="NoList114">
    <w:name w:val="No List114"/>
    <w:next w:val="NoList"/>
    <w:semiHidden/>
    <w:rsid w:val="00016374"/>
  </w:style>
  <w:style w:type="numbering" w:customStyle="1" w:styleId="NoList210">
    <w:name w:val="No List210"/>
    <w:next w:val="NoList"/>
    <w:semiHidden/>
    <w:rsid w:val="00016374"/>
  </w:style>
  <w:style w:type="numbering" w:customStyle="1" w:styleId="NoList34">
    <w:name w:val="No List34"/>
    <w:next w:val="NoList"/>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semiHidden/>
    <w:unhideWhenUsed/>
    <w:rsid w:val="00016374"/>
  </w:style>
  <w:style w:type="numbering" w:customStyle="1" w:styleId="NoList54">
    <w:name w:val="No List54"/>
    <w:next w:val="NoList"/>
    <w:semiHidden/>
    <w:rsid w:val="00016374"/>
  </w:style>
  <w:style w:type="numbering" w:customStyle="1" w:styleId="NoList63">
    <w:name w:val="No List63"/>
    <w:next w:val="NoList"/>
    <w:semiHidden/>
    <w:rsid w:val="00016374"/>
  </w:style>
  <w:style w:type="numbering" w:customStyle="1" w:styleId="NoList73">
    <w:name w:val="No List73"/>
    <w:next w:val="NoList"/>
    <w:semiHidden/>
    <w:rsid w:val="00016374"/>
  </w:style>
  <w:style w:type="numbering" w:customStyle="1" w:styleId="NoList115">
    <w:name w:val="No List115"/>
    <w:next w:val="NoList"/>
    <w:semiHidden/>
    <w:rsid w:val="00016374"/>
  </w:style>
  <w:style w:type="numbering" w:customStyle="1" w:styleId="NoList213">
    <w:name w:val="No List213"/>
    <w:next w:val="NoList"/>
    <w:semiHidden/>
    <w:rsid w:val="00016374"/>
  </w:style>
  <w:style w:type="numbering" w:customStyle="1" w:styleId="NoList83">
    <w:name w:val="No List83"/>
    <w:next w:val="NoList"/>
    <w:semiHidden/>
    <w:rsid w:val="00016374"/>
  </w:style>
  <w:style w:type="numbering" w:customStyle="1" w:styleId="NoList123">
    <w:name w:val="No List123"/>
    <w:next w:val="NoList"/>
    <w:semiHidden/>
    <w:rsid w:val="00016374"/>
  </w:style>
  <w:style w:type="numbering" w:customStyle="1" w:styleId="NoList223">
    <w:name w:val="No List223"/>
    <w:next w:val="NoList"/>
    <w:semiHidden/>
    <w:rsid w:val="00016374"/>
  </w:style>
  <w:style w:type="numbering" w:customStyle="1" w:styleId="NoList93">
    <w:name w:val="No List93"/>
    <w:next w:val="NoList"/>
    <w:semiHidden/>
    <w:rsid w:val="00016374"/>
  </w:style>
  <w:style w:type="numbering" w:customStyle="1" w:styleId="NoList133">
    <w:name w:val="No List133"/>
    <w:next w:val="NoList"/>
    <w:semiHidden/>
    <w:rsid w:val="00016374"/>
  </w:style>
  <w:style w:type="numbering" w:customStyle="1" w:styleId="NoList233">
    <w:name w:val="No List233"/>
    <w:next w:val="NoList"/>
    <w:semiHidden/>
    <w:rsid w:val="00016374"/>
  </w:style>
  <w:style w:type="numbering" w:customStyle="1" w:styleId="NoList103">
    <w:name w:val="No List103"/>
    <w:next w:val="NoList"/>
    <w:semiHidden/>
    <w:rsid w:val="00016374"/>
  </w:style>
  <w:style w:type="numbering" w:customStyle="1" w:styleId="NoList143">
    <w:name w:val="No List143"/>
    <w:next w:val="NoList"/>
    <w:semiHidden/>
    <w:rsid w:val="00016374"/>
  </w:style>
  <w:style w:type="numbering" w:customStyle="1" w:styleId="NoList243">
    <w:name w:val="No List243"/>
    <w:next w:val="NoList"/>
    <w:semiHidden/>
    <w:rsid w:val="00016374"/>
  </w:style>
  <w:style w:type="numbering" w:customStyle="1" w:styleId="NoList313">
    <w:name w:val="No List313"/>
    <w:next w:val="NoList"/>
    <w:semiHidden/>
    <w:rsid w:val="00016374"/>
  </w:style>
  <w:style w:type="numbering" w:customStyle="1" w:styleId="NoList413">
    <w:name w:val="No List413"/>
    <w:next w:val="NoList"/>
    <w:semiHidden/>
    <w:rsid w:val="00016374"/>
  </w:style>
  <w:style w:type="numbering" w:customStyle="1" w:styleId="NoList513">
    <w:name w:val="No List513"/>
    <w:next w:val="NoList"/>
    <w:semiHidden/>
    <w:rsid w:val="00016374"/>
  </w:style>
  <w:style w:type="numbering" w:customStyle="1" w:styleId="NoList153">
    <w:name w:val="No List153"/>
    <w:next w:val="NoList"/>
    <w:semiHidden/>
    <w:rsid w:val="00016374"/>
  </w:style>
  <w:style w:type="numbering" w:customStyle="1" w:styleId="NoList163">
    <w:name w:val="No List163"/>
    <w:next w:val="NoList"/>
    <w:semiHidden/>
    <w:rsid w:val="00016374"/>
  </w:style>
  <w:style w:type="numbering" w:customStyle="1" w:styleId="131">
    <w:name w:val="无列表13"/>
    <w:next w:val="NoList"/>
    <w:semiHidden/>
    <w:rsid w:val="00016374"/>
  </w:style>
  <w:style w:type="numbering" w:customStyle="1" w:styleId="NoList1113">
    <w:name w:val="No List1113"/>
    <w:next w:val="NoList"/>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semiHidden/>
    <w:unhideWhenUsed/>
    <w:rsid w:val="00016374"/>
  </w:style>
  <w:style w:type="numbering" w:customStyle="1" w:styleId="NoList521">
    <w:name w:val="No List521"/>
    <w:next w:val="NoList"/>
    <w:semiHidden/>
    <w:rsid w:val="00016374"/>
  </w:style>
  <w:style w:type="numbering" w:customStyle="1" w:styleId="NoList611">
    <w:name w:val="No List611"/>
    <w:next w:val="NoList"/>
    <w:semiHidden/>
    <w:rsid w:val="00016374"/>
  </w:style>
  <w:style w:type="numbering" w:customStyle="1" w:styleId="NoList711">
    <w:name w:val="No List711"/>
    <w:next w:val="NoList"/>
    <w:semiHidden/>
    <w:rsid w:val="00016374"/>
  </w:style>
  <w:style w:type="numbering" w:customStyle="1" w:styleId="NoList1121">
    <w:name w:val="No List1121"/>
    <w:next w:val="NoList"/>
    <w:semiHidden/>
    <w:rsid w:val="00016374"/>
  </w:style>
  <w:style w:type="numbering" w:customStyle="1" w:styleId="NoList2111">
    <w:name w:val="No List2111"/>
    <w:next w:val="NoList"/>
    <w:semiHidden/>
    <w:rsid w:val="00016374"/>
  </w:style>
  <w:style w:type="numbering" w:customStyle="1" w:styleId="NoList811">
    <w:name w:val="No List811"/>
    <w:next w:val="NoList"/>
    <w:semiHidden/>
    <w:rsid w:val="00016374"/>
  </w:style>
  <w:style w:type="numbering" w:customStyle="1" w:styleId="NoList1211">
    <w:name w:val="No List1211"/>
    <w:next w:val="NoList"/>
    <w:semiHidden/>
    <w:rsid w:val="00016374"/>
  </w:style>
  <w:style w:type="numbering" w:customStyle="1" w:styleId="NoList2211">
    <w:name w:val="No List2211"/>
    <w:next w:val="NoList"/>
    <w:semiHidden/>
    <w:rsid w:val="00016374"/>
  </w:style>
  <w:style w:type="numbering" w:customStyle="1" w:styleId="NoList911">
    <w:name w:val="No List911"/>
    <w:next w:val="NoList"/>
    <w:semiHidden/>
    <w:rsid w:val="00016374"/>
  </w:style>
  <w:style w:type="numbering" w:customStyle="1" w:styleId="NoList1311">
    <w:name w:val="No List1311"/>
    <w:next w:val="NoList"/>
    <w:semiHidden/>
    <w:rsid w:val="00016374"/>
  </w:style>
  <w:style w:type="numbering" w:customStyle="1" w:styleId="NoList2311">
    <w:name w:val="No List2311"/>
    <w:next w:val="NoList"/>
    <w:semiHidden/>
    <w:rsid w:val="00016374"/>
  </w:style>
  <w:style w:type="numbering" w:customStyle="1" w:styleId="NoList1011">
    <w:name w:val="No List1011"/>
    <w:next w:val="NoList"/>
    <w:semiHidden/>
    <w:rsid w:val="00016374"/>
  </w:style>
  <w:style w:type="numbering" w:customStyle="1" w:styleId="NoList1411">
    <w:name w:val="No List1411"/>
    <w:next w:val="NoList"/>
    <w:semiHidden/>
    <w:rsid w:val="00016374"/>
  </w:style>
  <w:style w:type="numbering" w:customStyle="1" w:styleId="NoList2411">
    <w:name w:val="No List2411"/>
    <w:next w:val="NoList"/>
    <w:semiHidden/>
    <w:rsid w:val="00016374"/>
  </w:style>
  <w:style w:type="numbering" w:customStyle="1" w:styleId="NoList3111">
    <w:name w:val="No List3111"/>
    <w:next w:val="NoList"/>
    <w:semiHidden/>
    <w:rsid w:val="00016374"/>
  </w:style>
  <w:style w:type="numbering" w:customStyle="1" w:styleId="NoList4111">
    <w:name w:val="No List4111"/>
    <w:next w:val="NoList"/>
    <w:semiHidden/>
    <w:rsid w:val="00016374"/>
  </w:style>
  <w:style w:type="numbering" w:customStyle="1" w:styleId="NoList5111">
    <w:name w:val="No List5111"/>
    <w:next w:val="NoList"/>
    <w:semiHidden/>
    <w:rsid w:val="00016374"/>
  </w:style>
  <w:style w:type="numbering" w:customStyle="1" w:styleId="NoList1511">
    <w:name w:val="No List1511"/>
    <w:next w:val="NoList"/>
    <w:semiHidden/>
    <w:rsid w:val="00016374"/>
  </w:style>
  <w:style w:type="numbering" w:customStyle="1" w:styleId="NoList1611">
    <w:name w:val="No List1611"/>
    <w:next w:val="NoList"/>
    <w:semiHidden/>
    <w:rsid w:val="00016374"/>
  </w:style>
  <w:style w:type="numbering" w:customStyle="1" w:styleId="NoList11111">
    <w:name w:val="No List11111"/>
    <w:next w:val="NoList"/>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semiHidden/>
    <w:rsid w:val="00016374"/>
  </w:style>
  <w:style w:type="numbering" w:customStyle="1" w:styleId="NoList331">
    <w:name w:val="No List331"/>
    <w:next w:val="NoList"/>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semiHidden/>
    <w:unhideWhenUsed/>
    <w:rsid w:val="00016374"/>
  </w:style>
  <w:style w:type="numbering" w:customStyle="1" w:styleId="NoList531">
    <w:name w:val="No List531"/>
    <w:next w:val="NoList"/>
    <w:semiHidden/>
    <w:rsid w:val="00016374"/>
  </w:style>
  <w:style w:type="numbering" w:customStyle="1" w:styleId="NoList621">
    <w:name w:val="No List621"/>
    <w:next w:val="NoList"/>
    <w:semiHidden/>
    <w:rsid w:val="00016374"/>
  </w:style>
  <w:style w:type="numbering" w:customStyle="1" w:styleId="NoList721">
    <w:name w:val="No List721"/>
    <w:next w:val="NoList"/>
    <w:semiHidden/>
    <w:rsid w:val="00016374"/>
  </w:style>
  <w:style w:type="numbering" w:customStyle="1" w:styleId="NoList1131">
    <w:name w:val="No List1131"/>
    <w:next w:val="NoList"/>
    <w:semiHidden/>
    <w:rsid w:val="00016374"/>
  </w:style>
  <w:style w:type="numbering" w:customStyle="1" w:styleId="NoList2121">
    <w:name w:val="No List2121"/>
    <w:next w:val="NoList"/>
    <w:semiHidden/>
    <w:rsid w:val="00016374"/>
  </w:style>
  <w:style w:type="numbering" w:customStyle="1" w:styleId="NoList821">
    <w:name w:val="No List821"/>
    <w:next w:val="NoList"/>
    <w:semiHidden/>
    <w:rsid w:val="00016374"/>
  </w:style>
  <w:style w:type="numbering" w:customStyle="1" w:styleId="NoList1221">
    <w:name w:val="No List1221"/>
    <w:next w:val="NoList"/>
    <w:semiHidden/>
    <w:rsid w:val="00016374"/>
  </w:style>
  <w:style w:type="numbering" w:customStyle="1" w:styleId="NoList2221">
    <w:name w:val="No List2221"/>
    <w:next w:val="NoList"/>
    <w:semiHidden/>
    <w:rsid w:val="00016374"/>
  </w:style>
  <w:style w:type="numbering" w:customStyle="1" w:styleId="NoList921">
    <w:name w:val="No List921"/>
    <w:next w:val="NoList"/>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semiHidden/>
    <w:rsid w:val="00016374"/>
  </w:style>
  <w:style w:type="numbering" w:customStyle="1" w:styleId="NoList4121">
    <w:name w:val="No List4121"/>
    <w:next w:val="NoList"/>
    <w:semiHidden/>
    <w:rsid w:val="00016374"/>
  </w:style>
  <w:style w:type="numbering" w:customStyle="1" w:styleId="NoList5121">
    <w:name w:val="No List5121"/>
    <w:next w:val="NoList"/>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rPr>
      <w:rFonts w:ascii="Tahoma" w:eastAsia="MS Mincho" w:hAnsi="Tahoma" w:cs="Tahoma"/>
      <w:sz w:val="16"/>
      <w:szCs w:val="16"/>
      <w:lang w:eastAsia="en-GB"/>
    </w:rPr>
  </w:style>
  <w:style w:type="numbering" w:customStyle="1" w:styleId="1f9">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pPr>
    <w:rPr>
      <w:rFonts w:eastAsia="Times New Roman"/>
      <w:lang w:eastAsia="en-GB"/>
    </w:rPr>
  </w:style>
  <w:style w:type="paragraph" w:customStyle="1" w:styleId="Tadc">
    <w:name w:val="Tadc"/>
    <w:basedOn w:val="Normal"/>
    <w:qFormat/>
    <w:rsid w:val="00016374"/>
    <w:rPr>
      <w:rFonts w:eastAsia="SimSun" w:cs="v4.2.0"/>
      <w:lang w:eastAsia="en-GB"/>
    </w:rPr>
  </w:style>
  <w:style w:type="paragraph" w:customStyle="1" w:styleId="Atl">
    <w:name w:val="Atl"/>
    <w:basedOn w:val="Normal"/>
    <w:qFormat/>
    <w:rsid w:val="00016374"/>
    <w:rPr>
      <w:rFonts w:eastAsia="SimSun"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lang w:eastAsia="en-GB"/>
    </w:rPr>
  </w:style>
  <w:style w:type="paragraph" w:customStyle="1" w:styleId="TTH">
    <w:name w:val="TTH"/>
    <w:basedOn w:val="Normal"/>
    <w:uiPriority w:val="99"/>
    <w:qFormat/>
    <w:rsid w:val="00016374"/>
    <w:pPr>
      <w:jc w:val="center"/>
    </w:pPr>
    <w:rPr>
      <w:rFonts w:ascii="Arial" w:eastAsia="SimSun"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1637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16374"/>
    <w:rPr>
      <w:rFonts w:ascii="MingLiU" w:eastAsia="MingLiU" w:hAnsi="Courier New" w:cs="Courier New"/>
      <w:sz w:val="24"/>
      <w:szCs w:val="24"/>
      <w:lang w:val="en-GB" w:eastAsia="en-US"/>
    </w:rPr>
  </w:style>
  <w:style w:type="character" w:customStyle="1" w:styleId="1fb">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rPr>
      <w:rFonts w:ascii="Tahoma" w:eastAsia="MS Mincho" w:hAnsi="Tahoma" w:cs="Tahoma"/>
      <w:sz w:val="16"/>
      <w:szCs w:val="16"/>
      <w:lang w:eastAsia="en-GB"/>
    </w:rPr>
  </w:style>
  <w:style w:type="paragraph" w:customStyle="1" w:styleId="2e">
    <w:name w:val="変更箇所2"/>
    <w:hidden/>
    <w:uiPriority w:val="99"/>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rPr>
      <w:rFonts w:eastAsia="Times New Roman"/>
      <w:color w:val="E36C0A"/>
      <w:lang w:eastAsia="en-GB"/>
    </w:rPr>
  </w:style>
  <w:style w:type="paragraph" w:customStyle="1" w:styleId="Numbered1">
    <w:name w:val="Numbered 1"/>
    <w:basedOn w:val="Normal"/>
    <w:uiPriority w:val="99"/>
    <w:qFormat/>
    <w:rsid w:val="00016374"/>
    <w:pPr>
      <w:numPr>
        <w:numId w:val="15"/>
      </w:numPr>
      <w:spacing w:before="60"/>
    </w:pPr>
    <w:rPr>
      <w:rFonts w:eastAsia="Times New Roman"/>
      <w:lang w:eastAsia="en-GB"/>
    </w:r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rPr>
      <w:rFonts w:ascii="Tahoma" w:eastAsia="MS Mincho" w:hAnsi="Tahoma" w:cs="Tahoma"/>
      <w:sz w:val="16"/>
      <w:szCs w:val="16"/>
      <w:lang w:eastAsia="en-GB"/>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c">
    <w:name w:val="吹き出し (文字)1"/>
    <w:uiPriority w:val="99"/>
    <w:semiHidden/>
    <w:qFormat/>
    <w:rsid w:val="00016374"/>
    <w:rPr>
      <w:rFonts w:ascii="MS Mincho" w:eastAsia="MS Mincho" w:hAnsi="Times New Roman"/>
      <w:sz w:val="18"/>
      <w:szCs w:val="18"/>
      <w:lang w:val="en-GB" w:eastAsia="en-US"/>
    </w:rPr>
  </w:style>
  <w:style w:type="character" w:customStyle="1" w:styleId="1fd">
    <w:name w:val="見出しマップ (文字)1"/>
    <w:uiPriority w:val="99"/>
    <w:semiHidden/>
    <w:qFormat/>
    <w:rsid w:val="0001637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
    <w:name w:val="コメント文字列 (文字)1"/>
    <w:uiPriority w:val="99"/>
    <w:semiHidden/>
    <w:qFormat/>
    <w:rsid w:val="00016374"/>
    <w:rPr>
      <w:rFonts w:ascii="Times New Roman" w:eastAsia="Times New Roman" w:hAnsi="Times New Roman"/>
      <w:lang w:val="en-GB" w:eastAsia="en-US"/>
    </w:rPr>
  </w:style>
  <w:style w:type="character" w:customStyle="1" w:styleId="1ff0">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16374"/>
    <w:rPr>
      <w:rFonts w:ascii="Times New Roman" w:eastAsia="Times New Roman" w:hAnsi="Times New Roman"/>
      <w:lang w:val="en-GB"/>
    </w:rPr>
  </w:style>
  <w:style w:type="character" w:customStyle="1" w:styleId="1ff1">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2">
    <w:name w:val="標號1"/>
    <w:basedOn w:val="Normal"/>
    <w:next w:val="Normal"/>
    <w:uiPriority w:val="99"/>
    <w:qFormat/>
    <w:rsid w:val="00016374"/>
    <w:pPr>
      <w:spacing w:before="120" w:after="120"/>
    </w:pPr>
    <w:rPr>
      <w:rFonts w:eastAsia="MS Mincho"/>
      <w:b/>
      <w:lang w:eastAsia="en-GB"/>
    </w:rPr>
  </w:style>
  <w:style w:type="paragraph" w:customStyle="1" w:styleId="1ff3">
    <w:name w:val="圖表目錄1"/>
    <w:basedOn w:val="Normal"/>
    <w:next w:val="Normal"/>
    <w:uiPriority w:val="99"/>
    <w:qFormat/>
    <w:rsid w:val="00016374"/>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Normal"/>
    <w:next w:val="Normal"/>
    <w:uiPriority w:val="99"/>
    <w:qFormat/>
    <w:rsid w:val="00016374"/>
    <w:pPr>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016374"/>
    <w:pPr>
      <w:ind w:left="400" w:hanging="400"/>
      <w:jc w:val="center"/>
    </w:pPr>
    <w:rPr>
      <w:rFonts w:eastAsia="MS Mincho"/>
      <w:b/>
      <w:lang w:eastAsia="en-GB"/>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4">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Normal"/>
    <w:next w:val="Normal"/>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16374"/>
    <w:pPr>
      <w:ind w:left="400" w:hanging="400"/>
      <w:jc w:val="center"/>
      <w:textAlignment w:val="auto"/>
    </w:pPr>
    <w:rPr>
      <w:rFonts w:eastAsia="MS Mincho"/>
      <w:b/>
      <w:lang w:eastAsia="en-GB"/>
    </w:rPr>
  </w:style>
  <w:style w:type="paragraph" w:customStyle="1" w:styleId="92">
    <w:name w:val="目录 92"/>
    <w:basedOn w:val="TOC8"/>
    <w:rsid w:val="00016374"/>
    <w:pPr>
      <w:ind w:left="1418" w:hanging="1418"/>
      <w:textAlignment w:val="auto"/>
    </w:pPr>
    <w:rPr>
      <w:rFonts w:eastAsia="MS Mincho"/>
      <w:lang w:val="en-GB" w:eastAsia="en-GB"/>
    </w:rPr>
  </w:style>
  <w:style w:type="paragraph" w:customStyle="1" w:styleId="2fb">
    <w:name w:val="题注2"/>
    <w:basedOn w:val="Normal"/>
    <w:next w:val="Normal"/>
    <w:rsid w:val="00016374"/>
    <w:pPr>
      <w:spacing w:before="120" w:after="120"/>
      <w:textAlignment w:val="auto"/>
    </w:pPr>
    <w:rPr>
      <w:rFonts w:eastAsia="MS Mincho"/>
      <w:b/>
      <w:lang w:eastAsia="en-GB"/>
    </w:rPr>
  </w:style>
  <w:style w:type="paragraph" w:customStyle="1" w:styleId="2fc">
    <w:name w:val="图表目录2"/>
    <w:basedOn w:val="Normal"/>
    <w:next w:val="Normal"/>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d">
    <w:name w:val="样式 页眉"/>
    <w:basedOn w:val="Header"/>
    <w:link w:val="Char9"/>
    <w:qFormat/>
    <w:rsid w:val="00016374"/>
    <w:rPr>
      <w:rFonts w:eastAsia="Arial"/>
      <w:bCs/>
      <w:sz w:val="22"/>
    </w:rPr>
  </w:style>
  <w:style w:type="character" w:customStyle="1" w:styleId="Char9">
    <w:name w:val="样式 页眉 Char"/>
    <w:link w:val="afd"/>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hAnsi="Times New Roman"/>
      <w:lang w:val="en-GB" w:eastAsia="en-US"/>
    </w:rPr>
  </w:style>
  <w:style w:type="character" w:customStyle="1" w:styleId="ListBullet2Char">
    <w:name w:val="List Bullet 2 Char"/>
    <w:aliases w:val="lb2 Char"/>
    <w:link w:val="ListBullet2"/>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Normal"/>
    <w:qFormat/>
    <w:rsid w:val="0001637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1637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637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6374"/>
    <w:pPr>
      <w:ind w:left="720"/>
      <w:contextualSpacing/>
    </w:pPr>
    <w:rPr>
      <w:rFonts w:eastAsia="SimSun"/>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ind w:left="720"/>
      <w:contextualSpacing/>
    </w:pPr>
    <w:rPr>
      <w:rFonts w:eastAsia="SimSun"/>
      <w:lang w:eastAsia="zh-CN"/>
    </w:rPr>
  </w:style>
  <w:style w:type="paragraph" w:customStyle="1" w:styleId="note1">
    <w:name w:val="note"/>
    <w:basedOn w:val="Normal"/>
    <w:qFormat/>
    <w:rsid w:val="0001637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1637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1637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1637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1637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ind w:left="720"/>
      <w:contextualSpacing/>
    </w:pPr>
    <w:rPr>
      <w:rFonts w:eastAsia="SimSun"/>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ind w:left="720"/>
      <w:contextualSpacing/>
    </w:pPr>
    <w:rPr>
      <w:rFonts w:eastAsia="SimSun"/>
      <w:lang w:eastAsia="zh-CN"/>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7">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rPr>
      <w:rFonts w:ascii="Tahoma" w:eastAsia="MS Mincho" w:hAnsi="Tahoma" w:cs="Tahoma"/>
      <w:sz w:val="16"/>
      <w:szCs w:val="16"/>
      <w:lang w:eastAsia="zh-CN"/>
    </w:rPr>
  </w:style>
  <w:style w:type="character" w:customStyle="1" w:styleId="4b">
    <w:name w:val="段落フォント4"/>
    <w:rsid w:val="00016374"/>
  </w:style>
  <w:style w:type="paragraph" w:customStyle="1" w:styleId="4c">
    <w:name w:val="図表番号4"/>
    <w:basedOn w:val="Normal"/>
    <w:rsid w:val="0001637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pPr>
    <w:rPr>
      <w:rFonts w:eastAsia="MS Mincho" w:cs="CG Times (WN)"/>
      <w:lang w:eastAsia="ar-SA"/>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pPr>
    <w:rPr>
      <w:rFonts w:ascii="Tahoma" w:eastAsia="MS Mincho" w:hAnsi="Tahoma" w:cs="Tahoma"/>
      <w:lang w:eastAsia="ar-SA"/>
    </w:rPr>
  </w:style>
  <w:style w:type="paragraph" w:customStyle="1" w:styleId="4f2">
    <w:name w:val="書式なし4"/>
    <w:basedOn w:val="Normal"/>
    <w:rsid w:val="00016374"/>
    <w:pPr>
      <w:suppressAutoHyphens/>
    </w:pPr>
    <w:rPr>
      <w:rFonts w:ascii="Courier New" w:eastAsia="MS Mincho" w:hAnsi="Courier New" w:cs="CG Times (WN)"/>
      <w:lang w:val="nb-NO" w:eastAsia="ar-SA"/>
    </w:rPr>
  </w:style>
  <w:style w:type="paragraph" w:customStyle="1" w:styleId="Web4">
    <w:name w:val="標準 (Web)4"/>
    <w:basedOn w:val="Normal"/>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016374"/>
    <w:pPr>
      <w:suppressAutoHyphens/>
      <w:ind w:left="567"/>
    </w:pPr>
    <w:rPr>
      <w:rFonts w:ascii="Arial" w:eastAsia="MS Mincho" w:hAnsi="Arial" w:cs="Arial"/>
      <w:lang w:eastAsia="ar-SA"/>
    </w:rPr>
  </w:style>
  <w:style w:type="paragraph" w:customStyle="1" w:styleId="4f3">
    <w:name w:val="標準インデント4"/>
    <w:basedOn w:val="Normal"/>
    <w:rsid w:val="00016374"/>
    <w:pPr>
      <w:suppressAutoHyphens/>
      <w:ind w:left="708"/>
    </w:pPr>
    <w:rPr>
      <w:rFonts w:eastAsia="MS Mincho" w:cs="CG Times (WN)"/>
      <w:lang w:eastAsia="ar-SA"/>
    </w:rPr>
  </w:style>
  <w:style w:type="paragraph" w:customStyle="1" w:styleId="4f4">
    <w:name w:val="記4"/>
    <w:basedOn w:val="Normal"/>
    <w:next w:val="Normal"/>
    <w:rsid w:val="00016374"/>
    <w:pPr>
      <w:suppressAutoHyphens/>
    </w:pPr>
    <w:rPr>
      <w:rFonts w:eastAsia="MS Mincho" w:cs="CG Times (WN)"/>
      <w:lang w:eastAsia="ar-SA"/>
    </w:rPr>
  </w:style>
  <w:style w:type="paragraph" w:customStyle="1" w:styleId="235">
    <w:name w:val="本文 23"/>
    <w:basedOn w:val="Normal"/>
    <w:rsid w:val="00016374"/>
    <w:pPr>
      <w:suppressAutoHyphens/>
      <w:spacing w:after="120"/>
    </w:pPr>
    <w:rPr>
      <w:rFonts w:eastAsia="MS Mincho" w:cs="CG Times (WN)"/>
      <w:lang w:eastAsia="ar-SA"/>
    </w:rPr>
  </w:style>
  <w:style w:type="paragraph" w:customStyle="1" w:styleId="332">
    <w:name w:val="本文 33"/>
    <w:basedOn w:val="Normal"/>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pPr>
    <w:rPr>
      <w:rFonts w:ascii="Courier New" w:eastAsia="SimSun"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spacing w:after="120"/>
    </w:pPr>
    <w:rPr>
      <w:rFonts w:eastAsia="MS Mincho" w:cs="CG Times (WN)"/>
      <w:lang w:eastAsia="ar-SA"/>
    </w:rPr>
  </w:style>
  <w:style w:type="paragraph" w:customStyle="1" w:styleId="342">
    <w:name w:val="本文 34"/>
    <w:basedOn w:val="Normal"/>
    <w:rsid w:val="00016374"/>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8">
    <w:name w:val="註解文字 字元1"/>
    <w:uiPriority w:val="99"/>
    <w:rsid w:val="00016374"/>
    <w:rPr>
      <w:lang w:eastAsia="en-US"/>
    </w:rPr>
  </w:style>
  <w:style w:type="paragraph" w:customStyle="1" w:styleId="73">
    <w:name w:val="吹き出し7"/>
    <w:basedOn w:val="Normal"/>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1637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1637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spacing w:before="120" w:after="120"/>
    </w:pPr>
    <w:rPr>
      <w:rFonts w:eastAsia="MS Mincho"/>
      <w:b/>
      <w:lang w:eastAsia="zh-CN"/>
    </w:rPr>
  </w:style>
  <w:style w:type="paragraph" w:customStyle="1" w:styleId="3f8">
    <w:name w:val="图表目录3"/>
    <w:basedOn w:val="Normal"/>
    <w:next w:val="Normal"/>
    <w:rsid w:val="00016374"/>
    <w:pPr>
      <w:ind w:left="400" w:hanging="400"/>
      <w:jc w:val="center"/>
    </w:pPr>
    <w:rPr>
      <w:rFonts w:eastAsia="MS Mincho"/>
      <w:b/>
      <w:lang w:eastAsia="zh-CN"/>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9">
    <w:name w:val="不明显强调1"/>
    <w:uiPriority w:val="19"/>
    <w:qFormat/>
    <w:rsid w:val="00204395"/>
    <w:rPr>
      <w:i/>
      <w:iCs/>
      <w:color w:val="808080"/>
    </w:rPr>
  </w:style>
  <w:style w:type="character" w:customStyle="1" w:styleId="1ffa">
    <w:name w:val="明显强调1"/>
    <w:uiPriority w:val="21"/>
    <w:qFormat/>
    <w:rsid w:val="00204395"/>
    <w:rPr>
      <w:b/>
      <w:bCs/>
      <w:i/>
      <w:iCs/>
      <w:color w:val="4F81BD"/>
    </w:rPr>
  </w:style>
  <w:style w:type="character" w:customStyle="1" w:styleId="1ffb">
    <w:name w:val="不明显参考1"/>
    <w:uiPriority w:val="31"/>
    <w:qFormat/>
    <w:rsid w:val="00204395"/>
    <w:rPr>
      <w:smallCaps/>
      <w:color w:val="C0504D"/>
      <w:u w:val="single"/>
    </w:rPr>
  </w:style>
  <w:style w:type="character" w:customStyle="1" w:styleId="1ffc">
    <w:name w:val="明显参考1"/>
    <w:uiPriority w:val="32"/>
    <w:qFormat/>
    <w:rsid w:val="00204395"/>
    <w:rPr>
      <w:b/>
      <w:bCs/>
      <w:smallCaps/>
      <w:color w:val="C0504D"/>
      <w:spacing w:val="5"/>
      <w:u w:val="single"/>
    </w:rPr>
  </w:style>
  <w:style w:type="character" w:customStyle="1" w:styleId="1ffd">
    <w:name w:val="书籍标题1"/>
    <w:uiPriority w:val="33"/>
    <w:qFormat/>
    <w:rsid w:val="00204395"/>
    <w:rPr>
      <w:b/>
      <w:bCs/>
      <w:smallCaps/>
      <w:spacing w:val="5"/>
    </w:rPr>
  </w:style>
  <w:style w:type="character" w:styleId="UnresolvedMention">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DefaultParagraphFont"/>
    <w:qFormat/>
    <w:rsid w:val="003B13AC"/>
  </w:style>
  <w:style w:type="character" w:styleId="HTMLSample">
    <w:name w:val="HTML Sample"/>
    <w:qFormat/>
    <w:rsid w:val="003B13AC"/>
    <w:rPr>
      <w:rFonts w:ascii="Courier New" w:eastAsia="SimSun" w:hAnsi="Courier New" w:cs="Courier New"/>
      <w:color w:val="0000FF"/>
      <w:kern w:val="2"/>
      <w:lang w:val="en-US" w:eastAsia="zh-CN" w:bidi="ar-SA"/>
    </w:rPr>
  </w:style>
  <w:style w:type="character" w:styleId="LineNumber">
    <w:name w:val="line number"/>
    <w:qFormat/>
    <w:rsid w:val="003B13AC"/>
    <w:rPr>
      <w:rFonts w:ascii="Arial" w:eastAsia="SimSun" w:hAnsi="Arial" w:cs="Arial"/>
      <w:color w:val="0000FF"/>
      <w:kern w:val="2"/>
      <w:lang w:val="en-US" w:eastAsia="zh-CN" w:bidi="ar-SA"/>
    </w:rPr>
  </w:style>
  <w:style w:type="paragraph" w:styleId="BlockText">
    <w:name w:val="Block Text"/>
    <w:basedOn w:val="Normal"/>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3B13AC"/>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3B13AC"/>
    <w:rPr>
      <w:rFonts w:ascii="Arial" w:eastAsia="SimSun" w:hAnsi="Arial" w:cs="Arial"/>
      <w:b/>
      <w:lang w:val="en-GB" w:eastAsia="en-US"/>
    </w:rPr>
  </w:style>
  <w:style w:type="paragraph" w:customStyle="1" w:styleId="ColorfulList-Accent11">
    <w:name w:val="Colorful List - Accent 11"/>
    <w:basedOn w:val="Normal"/>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3B13AC"/>
    <w:rPr>
      <w:rFonts w:ascii="Arial" w:hAnsi="Arial" w:cs="Arial"/>
      <w:b/>
      <w:lang w:eastAsia="ko-KR"/>
    </w:rPr>
  </w:style>
  <w:style w:type="table" w:customStyle="1" w:styleId="TableGrid8">
    <w:name w:val="Table Grid8"/>
    <w:basedOn w:val="TableNormal"/>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明显强调2"/>
    <w:uiPriority w:val="21"/>
    <w:qFormat/>
    <w:rsid w:val="003B13AC"/>
    <w:rPr>
      <w:b/>
      <w:bCs/>
      <w:i/>
      <w:iCs/>
      <w:color w:val="4F81BD"/>
    </w:rPr>
  </w:style>
  <w:style w:type="table" w:customStyle="1" w:styleId="TableGrid71">
    <w:name w:val="Table Grid71"/>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13AC"/>
  </w:style>
  <w:style w:type="paragraph" w:customStyle="1" w:styleId="Figuretitle0">
    <w:name w:val="Figure_title"/>
    <w:basedOn w:val="Normal"/>
    <w:next w:val="Normal"/>
    <w:qFormat/>
    <w:rsid w:val="003B13AC"/>
    <w:pPr>
      <w:keepNext/>
      <w:keepLines/>
      <w:tabs>
        <w:tab w:val="left" w:pos="1134"/>
        <w:tab w:val="left" w:pos="1871"/>
        <w:tab w:val="left" w:pos="2268"/>
      </w:tabs>
      <w:spacing w:after="480"/>
      <w:jc w:val="center"/>
    </w:pPr>
    <w:rPr>
      <w:rFonts w:ascii="Times New Roman Bold" w:eastAsia="SimSun" w:hAnsi="Times New Roman Bold"/>
      <w:b/>
    </w:rPr>
  </w:style>
  <w:style w:type="paragraph" w:customStyle="1" w:styleId="FigureNo">
    <w:name w:val="Figure_No"/>
    <w:basedOn w:val="Normal"/>
    <w:next w:val="Normal"/>
    <w:qFormat/>
    <w:rsid w:val="003B13AC"/>
    <w:pPr>
      <w:keepNext/>
      <w:keepLines/>
      <w:tabs>
        <w:tab w:val="left" w:pos="1134"/>
        <w:tab w:val="left" w:pos="1871"/>
        <w:tab w:val="left" w:pos="2268"/>
      </w:tabs>
      <w:spacing w:before="480" w:after="120"/>
      <w:jc w:val="center"/>
    </w:pPr>
    <w:rPr>
      <w:rFonts w:eastAsia="SimSun"/>
      <w:caps/>
    </w:rPr>
  </w:style>
  <w:style w:type="paragraph" w:customStyle="1" w:styleId="Tabletext1">
    <w:name w:val="Table_text"/>
    <w:basedOn w:val="Normal"/>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3B13AC"/>
    <w:pPr>
      <w:tabs>
        <w:tab w:val="left" w:pos="1134"/>
        <w:tab w:val="left" w:pos="1871"/>
        <w:tab w:val="left" w:pos="2268"/>
      </w:tabs>
      <w:spacing w:before="120" w:after="0"/>
    </w:pPr>
    <w:rPr>
      <w:rFonts w:eastAsia="SimSun"/>
    </w:rPr>
  </w:style>
  <w:style w:type="paragraph" w:customStyle="1" w:styleId="TableNo">
    <w:name w:val="Table_No"/>
    <w:basedOn w:val="Normal"/>
    <w:next w:val="Normal"/>
    <w:qFormat/>
    <w:rsid w:val="003B13AC"/>
    <w:pPr>
      <w:keepNext/>
      <w:tabs>
        <w:tab w:val="left" w:pos="1134"/>
        <w:tab w:val="left" w:pos="1871"/>
        <w:tab w:val="left" w:pos="2268"/>
      </w:tabs>
      <w:spacing w:before="560" w:after="120"/>
      <w:jc w:val="center"/>
    </w:pPr>
    <w:rPr>
      <w:rFonts w:eastAsia="SimSun"/>
      <w:caps/>
    </w:rPr>
  </w:style>
  <w:style w:type="paragraph" w:customStyle="1" w:styleId="Tabletitle0">
    <w:name w:val="Table_title"/>
    <w:basedOn w:val="Normal"/>
    <w:next w:val="Tabletext1"/>
    <w:qFormat/>
    <w:rsid w:val="003B13AC"/>
    <w:pPr>
      <w:keepNext/>
      <w:keepLines/>
      <w:tabs>
        <w:tab w:val="left" w:pos="1134"/>
        <w:tab w:val="left" w:pos="1871"/>
        <w:tab w:val="left" w:pos="2268"/>
      </w:tabs>
      <w:spacing w:after="120"/>
      <w:jc w:val="center"/>
    </w:pPr>
    <w:rPr>
      <w:rFonts w:ascii="Times New Roman Bold" w:eastAsia="SimSun" w:hAnsi="Times New Roman Bold"/>
      <w:b/>
    </w:rPr>
  </w:style>
  <w:style w:type="paragraph" w:customStyle="1" w:styleId="Rientra1">
    <w:name w:val="Rientra1"/>
    <w:basedOn w:val="Normal"/>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rPr>
  </w:style>
  <w:style w:type="character" w:customStyle="1" w:styleId="st">
    <w:name w:val="st"/>
    <w:basedOn w:val="DefaultParagraphFont"/>
    <w:qFormat/>
    <w:rsid w:val="003B13AC"/>
  </w:style>
  <w:style w:type="paragraph" w:customStyle="1" w:styleId="TdocHeader2">
    <w:name w:val="Tdoc_Header_2"/>
    <w:basedOn w:val="Normal"/>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3AC"/>
    <w:pPr>
      <w:keepNext/>
      <w:keepLines/>
      <w:overflowPunct/>
      <w:autoSpaceDE/>
      <w:autoSpaceDN/>
      <w:adjustRightInd/>
      <w:spacing w:after="0"/>
      <w:ind w:left="851" w:hanging="851"/>
      <w:textAlignment w:val="auto"/>
    </w:pPr>
    <w:rPr>
      <w:rFonts w:ascii="Arial" w:eastAsia="SimSun" w:hAnsi="Arial"/>
      <w:sz w:val="18"/>
    </w:rPr>
  </w:style>
  <w:style w:type="table" w:customStyle="1" w:styleId="TableGrid10">
    <w:name w:val="Table Grid10"/>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1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B1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Heading1"/>
    <w:next w:val="Normal"/>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GridTable4-Accent6">
    <w:name w:val="Grid Table 4 Accent 6"/>
    <w:basedOn w:val="TableNormal"/>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13AC"/>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locked/>
    <w:rsid w:val="003B13AC"/>
    <w:rPr>
      <w:rFonts w:ascii="Times New Roman" w:eastAsia="MS Mincho" w:hAnsi="Times New Roman"/>
      <w:lang w:val="it-IT" w:eastAsia="en-GB"/>
    </w:rPr>
  </w:style>
  <w:style w:type="paragraph" w:customStyle="1" w:styleId="afe">
    <w:name w:val="段"/>
    <w:uiPriority w:val="99"/>
    <w:rsid w:val="003B13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13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13AC"/>
  </w:style>
  <w:style w:type="table" w:styleId="LightList">
    <w:name w:val="Light List"/>
    <w:basedOn w:val="TableNormal"/>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13A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13A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13A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13A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13A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2124</TotalTime>
  <Pages>8</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606</cp:revision>
  <cp:lastPrinted>1900-01-01T08:00:00Z</cp:lastPrinted>
  <dcterms:created xsi:type="dcterms:W3CDTF">2023-05-02T20:56:00Z</dcterms:created>
  <dcterms:modified xsi:type="dcterms:W3CDTF">2023-05-15T19:54:00Z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