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203B08" w:rsidRPr="00203B08">
        <w:rPr>
          <w:rFonts w:ascii="Arial" w:hAnsi="Arial" w:cs="Arial"/>
          <w:b/>
          <w:sz w:val="24"/>
          <w:lang w:val="en-US" w:eastAsia="zh-CN"/>
        </w:rPr>
        <w:t>R4-2308678</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203B08">
        <w:rPr>
          <w:rFonts w:cs="Arial"/>
          <w:noProof w:val="0"/>
          <w:sz w:val="24"/>
          <w:lang w:val="en-GB"/>
        </w:rPr>
        <w:t>KR</w:t>
      </w:r>
      <w:bookmarkStart w:id="0" w:name="_GoBack"/>
      <w:bookmarkEnd w:id="0"/>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79D9" w:rsidRPr="002479D9">
        <w:rPr>
          <w:rFonts w:ascii="Arial" w:eastAsia="宋体" w:hAnsi="Arial"/>
          <w:b/>
          <w:sz w:val="24"/>
          <w:lang w:val="en-US" w:eastAsia="zh-CN"/>
        </w:rPr>
        <w:t>Discussion on RRM impacts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8.1</w:t>
      </w:r>
      <w:r w:rsidR="002479D9">
        <w:rPr>
          <w:rFonts w:ascii="Arial" w:eastAsia="宋体" w:hAnsi="Arial"/>
          <w:b/>
          <w:sz w:val="24"/>
          <w:lang w:val="en-US" w:eastAsia="zh-CN"/>
        </w:rPr>
        <w:t>5</w:t>
      </w:r>
      <w:r w:rsidR="00912360">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2479D9"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less than 5MHz BW</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Based on </w:t>
      </w:r>
      <w:r w:rsidR="00DF389C">
        <w:rPr>
          <w:rFonts w:eastAsia="宋体"/>
          <w:lang w:eastAsia="zh-CN"/>
        </w:rPr>
        <w:t>[1] the following issues are to be further discussed.</w:t>
      </w:r>
    </w:p>
    <w:p w:rsidR="00BA29F2" w:rsidRDefault="002479D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SBI and MIB reading</w:t>
      </w:r>
    </w:p>
    <w:p w:rsidR="00DF389C" w:rsidRDefault="002479D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RLM/BFR</w:t>
      </w:r>
    </w:p>
    <w:p w:rsidR="00912360" w:rsidRDefault="002479D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L1 measurement</w:t>
      </w:r>
    </w:p>
    <w:p w:rsidR="002479D9" w:rsidRDefault="002479D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2479D9">
        <w:rPr>
          <w:rFonts w:eastAsia="宋体"/>
          <w:lang w:eastAsia="zh-CN"/>
        </w:rPr>
        <w:t>RRM impacts for less than 5MHz BW</w:t>
      </w:r>
      <w:r>
        <w:rPr>
          <w:rFonts w:eastAsia="宋体"/>
          <w:lang w:eastAsia="zh-CN"/>
        </w:rPr>
        <w:t>.</w:t>
      </w:r>
    </w:p>
    <w:p w:rsidR="00FA0C0C" w:rsidRDefault="00FA0C0C" w:rsidP="00FA0C0C">
      <w:pPr>
        <w:pStyle w:val="1"/>
        <w:jc w:val="both"/>
        <w:rPr>
          <w:lang w:val="en-US"/>
        </w:rPr>
      </w:pPr>
      <w:r>
        <w:rPr>
          <w:lang w:val="en-US"/>
        </w:rPr>
        <w:t>Discussion</w:t>
      </w:r>
    </w:p>
    <w:p w:rsidR="002479D9" w:rsidRDefault="002479D9" w:rsidP="002479D9">
      <w:pPr>
        <w:pStyle w:val="2"/>
        <w:rPr>
          <w:lang w:eastAsia="zh-CN"/>
        </w:rPr>
      </w:pPr>
      <w:r>
        <w:rPr>
          <w:lang w:eastAsia="zh-CN"/>
        </w:rPr>
        <w:t>SBI and MIB reading</w:t>
      </w:r>
    </w:p>
    <w:tbl>
      <w:tblPr>
        <w:tblStyle w:val="afa"/>
        <w:tblW w:w="0" w:type="auto"/>
        <w:tblLook w:val="04A0" w:firstRow="1" w:lastRow="0" w:firstColumn="1" w:lastColumn="0" w:noHBand="0" w:noVBand="1"/>
      </w:tblPr>
      <w:tblGrid>
        <w:gridCol w:w="9621"/>
      </w:tblGrid>
      <w:tr w:rsidR="001F0468" w:rsidTr="001F0468">
        <w:tc>
          <w:tcPr>
            <w:tcW w:w="9621" w:type="dxa"/>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r w:rsidRPr="001F0468">
              <w:rPr>
                <w:rFonts w:eastAsia="Times New Roman"/>
                <w:b/>
                <w:sz w:val="20"/>
                <w:u w:val="single"/>
                <w:lang w:eastAsia="ko-KR"/>
              </w:rPr>
              <w:t>Issue 1-1: Impact on Idle mode Requirements</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Cs/>
                <w:sz w:val="20"/>
                <w:lang w:eastAsia="zh-CN"/>
              </w:rPr>
            </w:pPr>
            <w:r w:rsidRPr="001F0468">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3MHz channel bandwidth,</w:t>
                  </w:r>
                  <w:r w:rsidRPr="001F0468">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5MHz channel bandwidth,</w:t>
                  </w:r>
                  <w:r w:rsidRPr="001F0468">
                    <w:rPr>
                      <w:rFonts w:eastAsia="Times New Roman"/>
                      <w:sz w:val="20"/>
                      <w:lang w:eastAsia="zh-CN"/>
                    </w:rPr>
                    <w:t xml:space="preserve"> 20 PRB PBCH</w:t>
                  </w:r>
                </w:p>
              </w:tc>
            </w:tr>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Idle mode Requirements</w:t>
                  </w: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No impact</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1F0468" w:rsidRPr="001F0468" w:rsidRDefault="001F0468" w:rsidP="001F0468">
            <w:pPr>
              <w:overflowPunct w:val="0"/>
              <w:autoSpaceDE w:val="0"/>
              <w:autoSpaceDN w:val="0"/>
              <w:adjustRightInd w:val="0"/>
              <w:spacing w:beforeLines="0" w:before="0" w:afterLines="0" w:after="180"/>
              <w:ind w:left="284" w:hanging="284"/>
              <w:textAlignment w:val="baseline"/>
              <w:rPr>
                <w:rFonts w:eastAsia="Times New Roman"/>
                <w:sz w:val="20"/>
                <w:lang w:eastAsia="en-GB"/>
              </w:rPr>
            </w:pP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r w:rsidRPr="001F0468">
              <w:rPr>
                <w:rFonts w:eastAsia="Times New Roman"/>
                <w:b/>
                <w:sz w:val="20"/>
                <w:u w:val="single"/>
                <w:lang w:eastAsia="ko-KR"/>
              </w:rPr>
              <w:t>Issue 1-2: Impact on Inactive mode Requirements</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Cs/>
                <w:sz w:val="20"/>
                <w:lang w:eastAsia="zh-CN"/>
              </w:rPr>
            </w:pPr>
            <w:r w:rsidRPr="001F0468">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3MHz channel bandwidth,</w:t>
                  </w:r>
                  <w:r w:rsidRPr="001F0468">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5MHz channel bandwidth,</w:t>
                  </w:r>
                  <w:r w:rsidRPr="001F0468">
                    <w:rPr>
                      <w:rFonts w:eastAsia="Times New Roman"/>
                      <w:sz w:val="20"/>
                      <w:lang w:eastAsia="zh-CN"/>
                    </w:rPr>
                    <w:t xml:space="preserve"> 20 PRB PBCH</w:t>
                  </w:r>
                </w:p>
              </w:tc>
            </w:tr>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Inactive mode Requirements</w:t>
                  </w: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No impact</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1F0468" w:rsidRPr="001F0468" w:rsidRDefault="001F0468" w:rsidP="001F0468">
            <w:pPr>
              <w:overflowPunct w:val="0"/>
              <w:autoSpaceDE w:val="0"/>
              <w:autoSpaceDN w:val="0"/>
              <w:adjustRightInd w:val="0"/>
              <w:spacing w:beforeLines="0" w:before="0" w:afterLines="0" w:after="180"/>
              <w:ind w:left="284" w:hanging="284"/>
              <w:textAlignment w:val="baseline"/>
              <w:rPr>
                <w:rFonts w:eastAsia="Times New Roman"/>
                <w:sz w:val="20"/>
                <w:lang w:eastAsia="en-GB"/>
              </w:rPr>
            </w:pP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r w:rsidRPr="001F0468">
              <w:rPr>
                <w:rFonts w:eastAsia="Times New Roman"/>
                <w:b/>
                <w:sz w:val="20"/>
                <w:u w:val="single"/>
                <w:lang w:eastAsia="ko-KR"/>
              </w:rPr>
              <w:t>Issue 1-3: Impact on Handover Requirements</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Cs/>
                <w:sz w:val="20"/>
                <w:lang w:eastAsia="zh-CN"/>
              </w:rPr>
            </w:pPr>
            <w:r w:rsidRPr="001F0468">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3MHz channel bandwidth,</w:t>
                  </w:r>
                  <w:r w:rsidRPr="001F0468">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5MHz channel bandwidth,</w:t>
                  </w:r>
                  <w:r w:rsidRPr="001F0468">
                    <w:rPr>
                      <w:rFonts w:eastAsia="Times New Roman"/>
                      <w:sz w:val="20"/>
                      <w:lang w:eastAsia="zh-CN"/>
                    </w:rPr>
                    <w:t xml:space="preserve"> 20 PRB PBCH</w:t>
                  </w:r>
                </w:p>
              </w:tc>
            </w:tr>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No impact</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1F0468" w:rsidRPr="001F0468" w:rsidRDefault="001F0468" w:rsidP="001F0468">
            <w:pPr>
              <w:overflowPunct w:val="0"/>
              <w:autoSpaceDE w:val="0"/>
              <w:autoSpaceDN w:val="0"/>
              <w:adjustRightInd w:val="0"/>
              <w:spacing w:beforeLines="0" w:before="0" w:afterLines="0" w:after="180"/>
              <w:textAlignment w:val="baseline"/>
              <w:rPr>
                <w:rFonts w:eastAsia="Malgun Gothic"/>
                <w:b/>
                <w:sz w:val="20"/>
                <w:u w:val="single"/>
                <w:lang w:eastAsia="ko-KR"/>
              </w:rPr>
            </w:pP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r w:rsidRPr="001F0468">
              <w:rPr>
                <w:rFonts w:eastAsia="Times New Roman"/>
                <w:b/>
                <w:sz w:val="20"/>
                <w:u w:val="single"/>
                <w:lang w:eastAsia="ko-KR"/>
              </w:rPr>
              <w:lastRenderedPageBreak/>
              <w:t>Issue 1-4: Impact on RRC Re-establishment Requirements</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Cs/>
                <w:sz w:val="20"/>
                <w:lang w:eastAsia="zh-CN"/>
              </w:rPr>
            </w:pPr>
            <w:r w:rsidRPr="001F0468">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3MHz channel bandwidth,</w:t>
                  </w:r>
                  <w:r w:rsidRPr="001F0468">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5MHz channel bandwidth,</w:t>
                  </w:r>
                  <w:r w:rsidRPr="001F0468">
                    <w:rPr>
                      <w:rFonts w:eastAsia="Times New Roman"/>
                      <w:sz w:val="20"/>
                      <w:lang w:eastAsia="zh-CN"/>
                    </w:rPr>
                    <w:t xml:space="preserve"> 20 PRB PBCH</w:t>
                  </w:r>
                </w:p>
              </w:tc>
            </w:tr>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RRC Re-establishment</w:t>
                  </w: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No impact</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1F0468" w:rsidRPr="001F0468" w:rsidRDefault="001F0468" w:rsidP="0052354E">
            <w:pPr>
              <w:overflowPunct w:val="0"/>
              <w:autoSpaceDE w:val="0"/>
              <w:autoSpaceDN w:val="0"/>
              <w:adjustRightInd w:val="0"/>
              <w:spacing w:beforeLines="0" w:before="0" w:afterLines="0" w:after="180"/>
              <w:textAlignment w:val="baseline"/>
              <w:rPr>
                <w:rFonts w:eastAsia="Times New Roman"/>
                <w:sz w:val="20"/>
                <w:lang w:eastAsia="en-GB"/>
              </w:rPr>
            </w:pP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r w:rsidRPr="001F0468">
              <w:rPr>
                <w:rFonts w:eastAsia="Times New Roman"/>
                <w:b/>
                <w:sz w:val="20"/>
                <w:u w:val="single"/>
                <w:lang w:eastAsia="ko-KR"/>
              </w:rPr>
              <w:t>Issue 1-5: Impact on RRC Connection Release with Redirection Requirements</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Cs/>
                <w:sz w:val="20"/>
                <w:lang w:eastAsia="zh-CN"/>
              </w:rPr>
            </w:pPr>
            <w:r w:rsidRPr="001F0468">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0"/>
              <w:gridCol w:w="3132"/>
              <w:gridCol w:w="3133"/>
            </w:tblGrid>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3MHz channel bandwidth,</w:t>
                  </w:r>
                  <w:r w:rsidRPr="001F0468">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i/>
                      <w:sz w:val="20"/>
                      <w:lang w:eastAsia="zh-CN"/>
                    </w:rPr>
                  </w:pPr>
                  <w:r w:rsidRPr="001F0468">
                    <w:rPr>
                      <w:rFonts w:eastAsia="Times New Roman"/>
                      <w:iCs/>
                      <w:sz w:val="20"/>
                      <w:lang w:eastAsia="zh-CN"/>
                    </w:rPr>
                    <w:t>5MHz channel bandwidth,</w:t>
                  </w:r>
                  <w:r w:rsidRPr="001F0468">
                    <w:rPr>
                      <w:rFonts w:eastAsia="Times New Roman"/>
                      <w:sz w:val="20"/>
                      <w:lang w:eastAsia="zh-CN"/>
                    </w:rPr>
                    <w:t xml:space="preserve"> 20 PRB PBCH</w:t>
                  </w:r>
                </w:p>
              </w:tc>
            </w:tr>
            <w:tr w:rsidR="001F0468" w:rsidRPr="001F0468" w:rsidTr="00C16F41">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RRC Connection Release with Redirection</w:t>
                  </w:r>
                </w:p>
              </w:tc>
              <w:tc>
                <w:tcPr>
                  <w:tcW w:w="3210"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r w:rsidRPr="001F0468">
                    <w:rPr>
                      <w:rFonts w:eastAsia="Times New Roman"/>
                      <w:sz w:val="18"/>
                      <w:szCs w:val="18"/>
                      <w:lang w:eastAsia="zh-CN"/>
                    </w:rPr>
                    <w:t>No impact</w:t>
                  </w:r>
                </w:p>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1F0468" w:rsidRPr="001F0468" w:rsidRDefault="001F0468" w:rsidP="001F0468">
            <w:pPr>
              <w:overflowPunct w:val="0"/>
              <w:autoSpaceDE w:val="0"/>
              <w:autoSpaceDN w:val="0"/>
              <w:adjustRightInd w:val="0"/>
              <w:spacing w:beforeLines="0" w:before="0" w:afterLines="0" w:after="180"/>
              <w:textAlignment w:val="baseline"/>
              <w:rPr>
                <w:rFonts w:eastAsia="Times New Roman"/>
                <w:b/>
                <w:sz w:val="20"/>
                <w:u w:val="single"/>
                <w:lang w:eastAsia="ko-KR"/>
              </w:rPr>
            </w:pP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r w:rsidRPr="0052354E">
              <w:rPr>
                <w:rFonts w:eastAsia="Times New Roman"/>
                <w:b/>
                <w:sz w:val="20"/>
                <w:u w:val="single"/>
                <w:lang w:eastAsia="ko-KR"/>
              </w:rPr>
              <w:t>Issue 1-13: Impact on UE L3 Intra-frequency measurements Requirements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Cs/>
                <w:sz w:val="20"/>
                <w:lang w:eastAsia="zh-CN"/>
              </w:rPr>
            </w:pPr>
            <w:r w:rsidRPr="0052354E">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3"/>
              <w:gridCol w:w="3131"/>
              <w:gridCol w:w="3131"/>
            </w:tblGrid>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3MHz channel bandwidth,</w:t>
                  </w:r>
                  <w:r w:rsidRPr="0052354E">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5MHz channel bandwidth,</w:t>
                  </w:r>
                  <w:r w:rsidRPr="0052354E">
                    <w:rPr>
                      <w:rFonts w:eastAsia="Times New Roman"/>
                      <w:sz w:val="20"/>
                      <w:lang w:eastAsia="zh-CN"/>
                    </w:rPr>
                    <w:t xml:space="preserve"> 20 PRB PBCH</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sv-SE"/>
                    </w:rPr>
                    <w:t>SSB based Intra-frequency measurements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sv-SE"/>
                    </w:rPr>
                  </w:pPr>
                  <w:r w:rsidRPr="0052354E">
                    <w:rPr>
                      <w:rFonts w:eastAsia="Times New Roman"/>
                      <w:sz w:val="18"/>
                      <w:szCs w:val="18"/>
                      <w:lang w:eastAsia="sv-SE"/>
                    </w:rPr>
                    <w:t>CSI-RS based Intra-frequency measurements</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Prioritize SSB based L3 measurements</w:t>
                  </w:r>
                </w:p>
              </w:tc>
            </w:tr>
          </w:tbl>
          <w:p w:rsidR="0052354E" w:rsidRPr="0052354E" w:rsidRDefault="0052354E" w:rsidP="0052354E">
            <w:pPr>
              <w:overflowPunct w:val="0"/>
              <w:autoSpaceDE w:val="0"/>
              <w:autoSpaceDN w:val="0"/>
              <w:adjustRightInd w:val="0"/>
              <w:spacing w:beforeLines="0" w:before="0" w:afterLines="0" w:after="180"/>
              <w:ind w:left="284" w:hanging="284"/>
              <w:textAlignment w:val="baseline"/>
              <w:rPr>
                <w:rFonts w:eastAsia="Times New Roman"/>
                <w:sz w:val="20"/>
                <w:lang w:eastAsia="zh-CN"/>
              </w:rPr>
            </w:pP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r w:rsidRPr="0052354E">
              <w:rPr>
                <w:rFonts w:eastAsia="Times New Roman"/>
                <w:b/>
                <w:sz w:val="20"/>
                <w:u w:val="single"/>
                <w:lang w:eastAsia="ko-KR"/>
              </w:rPr>
              <w:t>Issue 1-14: Impact on UE L3 Inter-frequency measurements Requirements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Cs/>
                <w:sz w:val="20"/>
                <w:lang w:eastAsia="zh-CN"/>
              </w:rPr>
            </w:pPr>
            <w:r w:rsidRPr="0052354E">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3"/>
              <w:gridCol w:w="3131"/>
              <w:gridCol w:w="3131"/>
            </w:tblGrid>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3MHz channel bandwidth,</w:t>
                  </w:r>
                  <w:r w:rsidRPr="0052354E">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5MHz channel bandwidth,</w:t>
                  </w:r>
                  <w:r w:rsidRPr="0052354E">
                    <w:rPr>
                      <w:rFonts w:eastAsia="Times New Roman"/>
                      <w:sz w:val="20"/>
                      <w:lang w:eastAsia="zh-CN"/>
                    </w:rPr>
                    <w:t xml:space="preserve"> 20 PRB PBCH</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sv-SE"/>
                    </w:rPr>
                    <w:t>Inter-frequency measurements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sv-SE"/>
                    </w:rPr>
                  </w:pPr>
                  <w:r w:rsidRPr="0052354E">
                    <w:rPr>
                      <w:rFonts w:eastAsia="Times New Roman"/>
                      <w:sz w:val="18"/>
                      <w:szCs w:val="18"/>
                      <w:lang w:eastAsia="sv-SE"/>
                    </w:rPr>
                    <w:t>CSI-RS based Inter-frequency measurements</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Prioritize SSB based L3 measurements</w:t>
                  </w:r>
                </w:p>
              </w:tc>
            </w:tr>
          </w:tbl>
          <w:p w:rsidR="001F0468" w:rsidRPr="0052354E" w:rsidRDefault="001F0468" w:rsidP="0052354E">
            <w:pPr>
              <w:overflowPunct w:val="0"/>
              <w:autoSpaceDE w:val="0"/>
              <w:autoSpaceDN w:val="0"/>
              <w:adjustRightInd w:val="0"/>
              <w:spacing w:beforeLines="0" w:before="0" w:afterLines="0" w:after="180"/>
              <w:textAlignment w:val="baseline"/>
              <w:rPr>
                <w:rFonts w:eastAsia="Malgun Gothic"/>
                <w:lang w:eastAsia="ko-KR"/>
              </w:rPr>
            </w:pPr>
          </w:p>
        </w:tc>
      </w:tr>
    </w:tbl>
    <w:p w:rsidR="00D860DC" w:rsidRDefault="002479D9" w:rsidP="002479D9">
      <w:pPr>
        <w:spacing w:before="120" w:after="120"/>
        <w:rPr>
          <w:rFonts w:eastAsiaTheme="minorEastAsia"/>
          <w:lang w:eastAsia="zh-CN"/>
        </w:rPr>
      </w:pPr>
      <w:r>
        <w:rPr>
          <w:rFonts w:eastAsiaTheme="minorEastAsia"/>
          <w:lang w:eastAsia="zh-CN"/>
        </w:rPr>
        <w:lastRenderedPageBreak/>
        <w:t xml:space="preserve">Based on </w:t>
      </w:r>
      <w:r w:rsidR="00147C69">
        <w:rPr>
          <w:rFonts w:eastAsiaTheme="minorEastAsia"/>
          <w:lang w:eastAsia="zh-CN"/>
        </w:rPr>
        <w:t>[1]</w:t>
      </w:r>
      <w:r w:rsidR="00D860DC">
        <w:rPr>
          <w:rFonts w:eastAsiaTheme="minorEastAsia"/>
          <w:lang w:eastAsia="zh-CN"/>
        </w:rPr>
        <w:t>,</w:t>
      </w:r>
      <w:r w:rsidR="00147C69">
        <w:rPr>
          <w:rFonts w:eastAsiaTheme="minorEastAsia"/>
          <w:lang w:eastAsia="zh-CN"/>
        </w:rPr>
        <w:t xml:space="preserve"> 3MHz CMW may have impacts on several RRM requirements that involve SIB and/or MIB reading, including </w:t>
      </w:r>
      <w:r w:rsidR="00D860DC">
        <w:rPr>
          <w:rFonts w:eastAsiaTheme="minorEastAsia"/>
          <w:lang w:eastAsia="zh-CN"/>
        </w:rPr>
        <w:t>cell reselection evaluation in IDLE/INACTIVE, HO, RRC re-establishment</w:t>
      </w:r>
      <w:r w:rsidR="0052354E">
        <w:rPr>
          <w:rFonts w:eastAsiaTheme="minorEastAsia"/>
          <w:lang w:eastAsia="zh-CN"/>
        </w:rPr>
        <w:t xml:space="preserve">, </w:t>
      </w:r>
      <w:r w:rsidR="00D860DC">
        <w:rPr>
          <w:rFonts w:eastAsiaTheme="minorEastAsia"/>
          <w:lang w:eastAsia="zh-CN"/>
        </w:rPr>
        <w:t>RRC re-direction</w:t>
      </w:r>
      <w:r w:rsidR="0052354E">
        <w:rPr>
          <w:rFonts w:eastAsiaTheme="minorEastAsia"/>
          <w:lang w:eastAsia="zh-CN"/>
        </w:rPr>
        <w:t xml:space="preserve"> and intra/inter-frequency L3 measurement</w:t>
      </w:r>
      <w:r w:rsidR="00D860DC">
        <w:rPr>
          <w:rFonts w:eastAsiaTheme="minorEastAsia"/>
          <w:lang w:eastAsia="zh-CN"/>
        </w:rPr>
        <w:t xml:space="preserve"> because PBCH is punctured compared to normal CBW which is 5MHz at lowest. </w:t>
      </w:r>
    </w:p>
    <w:p w:rsidR="002479D9" w:rsidRDefault="00D860DC" w:rsidP="002479D9">
      <w:pPr>
        <w:spacing w:before="120" w:after="120"/>
        <w:rPr>
          <w:rFonts w:eastAsiaTheme="minorEastAsia"/>
          <w:lang w:eastAsia="zh-CN"/>
        </w:rPr>
      </w:pPr>
      <w:r>
        <w:rPr>
          <w:rFonts w:eastAsiaTheme="minorEastAsia"/>
          <w:lang w:eastAsia="zh-CN"/>
        </w:rPr>
        <w:t>For evaluating the performance of SBI/MIB reading with 3MHz PBCH (12 RB), a simulation assumption [2] is approved.</w:t>
      </w:r>
      <w:r w:rsidR="00A00512">
        <w:rPr>
          <w:rFonts w:eastAsiaTheme="minorEastAsia"/>
          <w:lang w:eastAsia="zh-CN"/>
        </w:rPr>
        <w:t xml:space="preserve"> </w:t>
      </w:r>
      <w:r w:rsidR="001F0468">
        <w:rPr>
          <w:rFonts w:eastAsiaTheme="minorEastAsia"/>
          <w:lang w:eastAsia="zh-CN"/>
        </w:rPr>
        <w:t xml:space="preserve">Figure 1 shows our initial simulation results (BLER) for MIB reading with TDL-C channel and </w:t>
      </w:r>
      <w:r w:rsidR="0052354E">
        <w:rPr>
          <w:rFonts w:eastAsiaTheme="minorEastAsia"/>
          <w:lang w:eastAsia="zh-CN"/>
        </w:rPr>
        <w:t>one-shot</w:t>
      </w:r>
      <w:r w:rsidR="001F0468">
        <w:rPr>
          <w:rFonts w:eastAsiaTheme="minorEastAsia"/>
          <w:lang w:eastAsia="zh-CN"/>
        </w:rPr>
        <w:t xml:space="preserve"> detection. It can be seen that there is clear performance degradation due to PBCH puncturing, and it may be hard to re-use the existing sample number, i.e. 3 for SBI reading and 5 for MIB reading. </w:t>
      </w:r>
    </w:p>
    <w:p w:rsidR="001F0468" w:rsidRDefault="001F0468" w:rsidP="001F0468">
      <w:pPr>
        <w:spacing w:before="120" w:after="120"/>
        <w:jc w:val="center"/>
        <w:rPr>
          <w:rFonts w:eastAsiaTheme="minorEastAsia"/>
          <w:lang w:eastAsia="zh-CN"/>
        </w:rPr>
      </w:pPr>
      <w:r w:rsidRPr="001F0468">
        <w:rPr>
          <w:noProof/>
        </w:rPr>
        <w:lastRenderedPageBreak/>
        <w:drawing>
          <wp:inline distT="0" distB="0" distL="0" distR="0" wp14:anchorId="3B93E3C8" wp14:editId="78E14CCB">
            <wp:extent cx="2770653" cy="21316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4544" cy="2134689"/>
                    </a:xfrm>
                    <a:prstGeom prst="rect">
                      <a:avLst/>
                    </a:prstGeom>
                  </pic:spPr>
                </pic:pic>
              </a:graphicData>
            </a:graphic>
          </wp:inline>
        </w:drawing>
      </w:r>
    </w:p>
    <w:p w:rsidR="001F0468" w:rsidRDefault="001F0468" w:rsidP="001F0468">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p>
    <w:p w:rsidR="001F0468" w:rsidRDefault="001F0468" w:rsidP="002479D9">
      <w:pPr>
        <w:spacing w:before="120" w:after="120"/>
        <w:rPr>
          <w:rFonts w:eastAsiaTheme="minorEastAsia"/>
          <w:lang w:eastAsia="zh-CN"/>
        </w:rPr>
      </w:pPr>
      <w:r>
        <w:rPr>
          <w:rFonts w:eastAsiaTheme="minorEastAsia" w:hint="eastAsia"/>
          <w:lang w:eastAsia="zh-CN"/>
        </w:rPr>
        <w:t>W</w:t>
      </w:r>
      <w:r>
        <w:rPr>
          <w:rFonts w:eastAsiaTheme="minorEastAsia"/>
          <w:lang w:eastAsia="zh-CN"/>
        </w:rPr>
        <w:t>e will provide more simulation results in next meeting, and we suggest RAN4 to update, if necessary, RRM requirements involving SIB and MIB reading based on further simulation results.</w:t>
      </w:r>
    </w:p>
    <w:p w:rsidR="002479D9" w:rsidRPr="001F0468" w:rsidRDefault="002479D9" w:rsidP="002479D9">
      <w:pPr>
        <w:spacing w:before="120" w:after="120"/>
        <w:rPr>
          <w:rFonts w:eastAsiaTheme="minorEastAsia"/>
          <w:b/>
          <w:lang w:eastAsia="zh-CN"/>
        </w:rPr>
      </w:pPr>
      <w:r w:rsidRPr="001F0468">
        <w:rPr>
          <w:rFonts w:eastAsiaTheme="minorEastAsia" w:hint="eastAsia"/>
          <w:b/>
          <w:lang w:eastAsia="zh-CN"/>
        </w:rPr>
        <w:t>P</w:t>
      </w:r>
      <w:r w:rsidRPr="001F0468">
        <w:rPr>
          <w:rFonts w:eastAsiaTheme="minorEastAsia"/>
          <w:b/>
          <w:lang w:eastAsia="zh-CN"/>
        </w:rPr>
        <w:t>roposal 1: RAN4 to update, if necessary, RRM requirements involving SIB and MIB reading based on further simulation results.</w:t>
      </w:r>
    </w:p>
    <w:p w:rsidR="002479D9" w:rsidRDefault="002479D9" w:rsidP="002479D9">
      <w:pPr>
        <w:pStyle w:val="2"/>
        <w:rPr>
          <w:lang w:eastAsia="zh-CN"/>
        </w:rPr>
      </w:pPr>
      <w:r>
        <w:rPr>
          <w:lang w:eastAsia="zh-CN"/>
        </w:rPr>
        <w:t>RLM/BFR</w:t>
      </w:r>
    </w:p>
    <w:tbl>
      <w:tblPr>
        <w:tblStyle w:val="afa"/>
        <w:tblW w:w="0" w:type="auto"/>
        <w:tblLook w:val="04A0" w:firstRow="1" w:lastRow="0" w:firstColumn="1" w:lastColumn="0" w:noHBand="0" w:noVBand="1"/>
      </w:tblPr>
      <w:tblGrid>
        <w:gridCol w:w="9621"/>
      </w:tblGrid>
      <w:tr w:rsidR="0052354E" w:rsidTr="0052354E">
        <w:tc>
          <w:tcPr>
            <w:tcW w:w="9621" w:type="dxa"/>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r w:rsidRPr="0052354E">
              <w:rPr>
                <w:rFonts w:eastAsia="Times New Roman"/>
                <w:b/>
                <w:sz w:val="20"/>
                <w:u w:val="single"/>
                <w:lang w:eastAsia="ko-KR"/>
              </w:rPr>
              <w:t>Issue 1-7: Impact on UE RLM Requirements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Cs/>
                <w:sz w:val="20"/>
                <w:lang w:eastAsia="zh-CN"/>
              </w:rPr>
            </w:pPr>
            <w:r w:rsidRPr="0052354E">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20"/>
              <w:gridCol w:w="3137"/>
              <w:gridCol w:w="3138"/>
            </w:tblGrid>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3MHz channel bandwidth,</w:t>
                  </w:r>
                  <w:r w:rsidRPr="0052354E">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5MHz channel bandwidth,</w:t>
                  </w:r>
                  <w:r w:rsidRPr="0052354E">
                    <w:rPr>
                      <w:rFonts w:eastAsia="Times New Roman"/>
                      <w:sz w:val="20"/>
                      <w:lang w:eastAsia="zh-CN"/>
                    </w:rPr>
                    <w:t xml:space="preserve"> 20 PRB PBCH</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SSB-based RLM</w:t>
                  </w: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FFS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CSI-RS-based RLM</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r>
          </w:tbl>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b/>
                <w:sz w:val="20"/>
                <w:lang w:eastAsia="zh-CN"/>
              </w:rPr>
              <w:t>Agreement: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sz w:val="20"/>
                <w:lang w:eastAsia="zh-CN"/>
              </w:rPr>
              <w:t>Impact on the UE requirements</w:t>
            </w:r>
            <w:r w:rsidRPr="0052354E">
              <w:rPr>
                <w:rFonts w:eastAsia="宋体"/>
                <w:sz w:val="20"/>
                <w:szCs w:val="24"/>
                <w:lang w:eastAsia="zh-CN"/>
              </w:rPr>
              <w:t xml:space="preserve"> as listed in the table</w:t>
            </w:r>
            <w:r w:rsidRPr="0052354E">
              <w:rPr>
                <w:rFonts w:eastAsia="Times New Roman"/>
                <w:sz w:val="20"/>
                <w:lang w:eastAsia="en-GB"/>
              </w:rPr>
              <w: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zh-CN"/>
              </w:rPr>
            </w:pPr>
            <w:r w:rsidRPr="0052354E">
              <w:rPr>
                <w:rFonts w:eastAsia="Times New Roman"/>
                <w:b/>
                <w:sz w:val="20"/>
                <w:lang w:eastAsia="zh-CN"/>
              </w:rPr>
              <w:t>Way forward</w:t>
            </w:r>
            <w:r w:rsidRPr="0052354E">
              <w:rPr>
                <w:rFonts w:eastAsia="Times New Roman"/>
                <w:sz w:val="20"/>
                <w:lang w:eastAsia="zh-CN"/>
              </w:rPr>
              <w:t>: Open issues which needs further discussion</w:t>
            </w:r>
          </w:p>
          <w:p w:rsidR="0052354E" w:rsidRPr="0052354E" w:rsidRDefault="0052354E" w:rsidP="0052354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2354E">
              <w:rPr>
                <w:rFonts w:eastAsia="Times New Roman"/>
                <w:sz w:val="20"/>
                <w:lang w:eastAsia="zh-CN"/>
              </w:rPr>
              <w:t>-</w:t>
            </w:r>
            <w:r w:rsidRPr="0052354E">
              <w:rPr>
                <w:rFonts w:eastAsia="Times New Roman"/>
                <w:sz w:val="20"/>
                <w:lang w:eastAsia="zh-CN"/>
              </w:rPr>
              <w:tab/>
            </w:r>
            <w:r w:rsidRPr="0052354E">
              <w:rPr>
                <w:rFonts w:eastAsia="Times New Roman"/>
                <w:sz w:val="20"/>
                <w:lang w:eastAsia="en-GB"/>
              </w:rPr>
              <w:t>SSB</w:t>
            </w:r>
          </w:p>
          <w:p w:rsidR="0052354E" w:rsidRPr="0052354E" w:rsidRDefault="0052354E" w:rsidP="0052354E">
            <w:pPr>
              <w:numPr>
                <w:ilvl w:val="0"/>
                <w:numId w:val="35"/>
              </w:numPr>
              <w:overflowPunct w:val="0"/>
              <w:autoSpaceDE w:val="0"/>
              <w:autoSpaceDN w:val="0"/>
              <w:adjustRightInd w:val="0"/>
              <w:spacing w:beforeLines="0" w:before="0" w:afterLines="0" w:after="180"/>
              <w:textAlignment w:val="baseline"/>
              <w:rPr>
                <w:rFonts w:eastAsia="Times New Roman"/>
                <w:sz w:val="20"/>
                <w:lang w:eastAsia="zh-CN"/>
              </w:rPr>
            </w:pPr>
            <w:r w:rsidRPr="0052354E">
              <w:rPr>
                <w:rFonts w:eastAsia="Times New Roman"/>
                <w:sz w:val="18"/>
                <w:szCs w:val="18"/>
                <w:lang w:eastAsia="zh-CN"/>
              </w:rPr>
              <w:t>reduced BW (Current hypothetical BW for SSB is 24PRBs (4.32MHz))</w:t>
            </w:r>
          </w:p>
          <w:p w:rsidR="0052354E" w:rsidRPr="0052354E" w:rsidRDefault="0052354E" w:rsidP="0052354E">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2354E">
              <w:rPr>
                <w:rFonts w:eastAsia="Times New Roman"/>
                <w:sz w:val="20"/>
                <w:lang w:eastAsia="zh-CN"/>
              </w:rPr>
              <w:t>-</w:t>
            </w:r>
            <w:r w:rsidRPr="0052354E">
              <w:rPr>
                <w:rFonts w:eastAsia="Times New Roman"/>
                <w:sz w:val="20"/>
                <w:lang w:eastAsia="zh-CN"/>
              </w:rPr>
              <w:tab/>
            </w:r>
            <w:r w:rsidRPr="0052354E">
              <w:rPr>
                <w:rFonts w:eastAsia="Times New Roman"/>
                <w:sz w:val="20"/>
                <w:lang w:eastAsia="en-GB"/>
              </w:rPr>
              <w:t>CSI-RS</w:t>
            </w:r>
          </w:p>
          <w:p w:rsidR="0052354E" w:rsidRPr="0052354E" w:rsidRDefault="0052354E" w:rsidP="0052354E">
            <w:pPr>
              <w:numPr>
                <w:ilvl w:val="0"/>
                <w:numId w:val="35"/>
              </w:numPr>
              <w:overflowPunct w:val="0"/>
              <w:autoSpaceDE w:val="0"/>
              <w:autoSpaceDN w:val="0"/>
              <w:adjustRightInd w:val="0"/>
              <w:spacing w:beforeLines="0" w:before="0" w:afterLines="0" w:after="180"/>
              <w:textAlignment w:val="baseline"/>
              <w:rPr>
                <w:rFonts w:eastAsia="Times New Roman"/>
                <w:sz w:val="20"/>
                <w:lang w:eastAsia="en-GB"/>
              </w:rPr>
            </w:pPr>
            <w:r w:rsidRPr="0052354E">
              <w:rPr>
                <w:rFonts w:eastAsia="Times New Roman"/>
                <w:sz w:val="18"/>
                <w:szCs w:val="18"/>
                <w:lang w:eastAsia="zh-CN"/>
              </w:rPr>
              <w:t>reduced BW (Current hypothetical BW for CSI-RS is 48PRBs(8.64MHz))</w:t>
            </w:r>
          </w:p>
          <w:p w:rsidR="0052354E" w:rsidRDefault="0052354E" w:rsidP="0052354E">
            <w:pPr>
              <w:spacing w:before="120" w:after="120"/>
              <w:rPr>
                <w:rFonts w:eastAsiaTheme="minorEastAsia"/>
                <w:lang w:eastAsia="zh-CN"/>
              </w:rPr>
            </w:pPr>
            <w:r w:rsidRPr="0052354E">
              <w:rPr>
                <w:rFonts w:eastAsia="Times New Roman"/>
                <w:sz w:val="20"/>
                <w:lang w:eastAsia="en-GB"/>
              </w:rPr>
              <w:t>Companies are encouraged to bring analysis and/or simulation results addressing the open issues.</w:t>
            </w:r>
          </w:p>
        </w:tc>
      </w:tr>
      <w:tr w:rsidR="0052354E" w:rsidTr="00C16F41">
        <w:tc>
          <w:tcPr>
            <w:tcW w:w="9621" w:type="dxa"/>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b/>
                <w:sz w:val="20"/>
                <w:u w:val="single"/>
                <w:lang w:eastAsia="ko-KR"/>
              </w:rPr>
            </w:pPr>
            <w:r w:rsidRPr="0052354E">
              <w:rPr>
                <w:rFonts w:eastAsia="Times New Roman"/>
                <w:b/>
                <w:sz w:val="20"/>
                <w:u w:val="single"/>
                <w:lang w:eastAsia="ko-KR"/>
              </w:rPr>
              <w:t>Issue 1-9: Impact on UE Link Recovery Procedure Requirements</w:t>
            </w:r>
          </w:p>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iCs/>
                <w:sz w:val="20"/>
                <w:lang w:eastAsia="zh-CN"/>
              </w:rPr>
            </w:pPr>
            <w:r w:rsidRPr="0052354E">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12"/>
              <w:gridCol w:w="3141"/>
              <w:gridCol w:w="3142"/>
            </w:tblGrid>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3MHz channel bandwidth,</w:t>
                  </w:r>
                  <w:r w:rsidRPr="0052354E">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5MHz channel bandwidth,</w:t>
                  </w:r>
                  <w:r w:rsidRPr="0052354E">
                    <w:rPr>
                      <w:rFonts w:eastAsia="Times New Roman"/>
                      <w:sz w:val="20"/>
                      <w:lang w:eastAsia="zh-CN"/>
                    </w:rPr>
                    <w:t xml:space="preserve"> 20 PRB PBCH</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FFS: reduced BW (Current hypothetical BW for SSB is 24PRBs (4.32MHz))</w:t>
                  </w:r>
                </w:p>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lastRenderedPageBreak/>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 reduced BW (Current hypothetical BW for CSI-RS is 48PRBs(8.64MHz))</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tc>
            </w:tr>
          </w:tbl>
          <w:p w:rsidR="0052354E" w:rsidRPr="0052354E" w:rsidRDefault="0052354E" w:rsidP="00C16F41">
            <w:pPr>
              <w:overflowPunct w:val="0"/>
              <w:autoSpaceDE w:val="0"/>
              <w:autoSpaceDN w:val="0"/>
              <w:adjustRightInd w:val="0"/>
              <w:spacing w:beforeLines="0" w:before="0" w:afterLines="0" w:after="180"/>
              <w:ind w:left="284" w:hanging="284"/>
              <w:textAlignment w:val="baseline"/>
              <w:rPr>
                <w:rFonts w:eastAsia="Times New Roman"/>
                <w:sz w:val="20"/>
                <w:lang w:eastAsia="zh-CN"/>
              </w:rPr>
            </w:pPr>
          </w:p>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b/>
                <w:sz w:val="20"/>
                <w:lang w:eastAsia="zh-CN"/>
              </w:rPr>
              <w:t>Agreement:</w:t>
            </w:r>
          </w:p>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sz w:val="20"/>
                <w:lang w:eastAsia="en-GB"/>
              </w:rPr>
              <w:t>Moderator suggest that the recommended WF is agreed with the new clarifications.</w:t>
            </w:r>
          </w:p>
          <w:p w:rsidR="0052354E" w:rsidRPr="0052354E" w:rsidRDefault="0052354E" w:rsidP="00C16F41">
            <w:pPr>
              <w:overflowPunct w:val="0"/>
              <w:autoSpaceDE w:val="0"/>
              <w:autoSpaceDN w:val="0"/>
              <w:adjustRightInd w:val="0"/>
              <w:spacing w:beforeLines="0" w:before="0" w:afterLines="0" w:after="180"/>
              <w:textAlignment w:val="baseline"/>
              <w:rPr>
                <w:rFonts w:eastAsia="Times New Roman"/>
                <w:sz w:val="20"/>
                <w:lang w:eastAsia="zh-CN"/>
              </w:rPr>
            </w:pPr>
            <w:r w:rsidRPr="0052354E">
              <w:rPr>
                <w:rFonts w:eastAsia="Times New Roman"/>
                <w:b/>
                <w:sz w:val="20"/>
                <w:lang w:eastAsia="zh-CN"/>
              </w:rPr>
              <w:t>Way forward</w:t>
            </w:r>
            <w:r w:rsidRPr="0052354E">
              <w:rPr>
                <w:rFonts w:eastAsia="Times New Roman"/>
                <w:sz w:val="20"/>
                <w:lang w:eastAsia="zh-CN"/>
              </w:rPr>
              <w:t>: Open issues which needs further discussion</w:t>
            </w:r>
          </w:p>
          <w:p w:rsidR="0052354E" w:rsidRPr="0052354E" w:rsidRDefault="0052354E" w:rsidP="00C16F4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2354E">
              <w:rPr>
                <w:rFonts w:eastAsia="Times New Roman"/>
                <w:sz w:val="20"/>
                <w:lang w:eastAsia="zh-CN"/>
              </w:rPr>
              <w:t>-</w:t>
            </w:r>
            <w:r w:rsidRPr="0052354E">
              <w:rPr>
                <w:rFonts w:eastAsia="Times New Roman"/>
                <w:sz w:val="20"/>
                <w:lang w:eastAsia="zh-CN"/>
              </w:rPr>
              <w:tab/>
            </w:r>
            <w:r w:rsidRPr="0052354E">
              <w:rPr>
                <w:rFonts w:eastAsia="Times New Roman"/>
                <w:sz w:val="20"/>
                <w:lang w:eastAsia="en-GB"/>
              </w:rPr>
              <w:t>SSB</w:t>
            </w:r>
          </w:p>
          <w:p w:rsidR="0052354E" w:rsidRPr="0052354E" w:rsidRDefault="0052354E" w:rsidP="00C16F41">
            <w:pPr>
              <w:numPr>
                <w:ilvl w:val="0"/>
                <w:numId w:val="35"/>
              </w:numPr>
              <w:overflowPunct w:val="0"/>
              <w:autoSpaceDE w:val="0"/>
              <w:autoSpaceDN w:val="0"/>
              <w:adjustRightInd w:val="0"/>
              <w:spacing w:beforeLines="0" w:before="0" w:afterLines="0" w:after="180"/>
              <w:textAlignment w:val="baseline"/>
              <w:rPr>
                <w:rFonts w:eastAsia="Times New Roman"/>
                <w:sz w:val="20"/>
                <w:lang w:eastAsia="zh-CN"/>
              </w:rPr>
            </w:pPr>
            <w:r w:rsidRPr="0052354E">
              <w:rPr>
                <w:rFonts w:eastAsia="Times New Roman"/>
                <w:sz w:val="18"/>
                <w:szCs w:val="18"/>
                <w:lang w:eastAsia="zh-CN"/>
              </w:rPr>
              <w:t>reduced BW (Current hypothetical BW for SSB is 24PRBs (4.32MHz))</w:t>
            </w:r>
          </w:p>
          <w:p w:rsidR="0052354E" w:rsidRPr="0052354E" w:rsidRDefault="0052354E" w:rsidP="00C16F41">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52354E">
              <w:rPr>
                <w:rFonts w:eastAsia="Times New Roman"/>
                <w:sz w:val="20"/>
                <w:lang w:eastAsia="zh-CN"/>
              </w:rPr>
              <w:t>-</w:t>
            </w:r>
            <w:r w:rsidRPr="0052354E">
              <w:rPr>
                <w:rFonts w:eastAsia="Times New Roman"/>
                <w:sz w:val="20"/>
                <w:lang w:eastAsia="zh-CN"/>
              </w:rPr>
              <w:tab/>
            </w:r>
            <w:r w:rsidRPr="0052354E">
              <w:rPr>
                <w:rFonts w:eastAsia="Times New Roman"/>
                <w:sz w:val="20"/>
                <w:lang w:eastAsia="en-GB"/>
              </w:rPr>
              <w:t>CSI-RS</w:t>
            </w:r>
          </w:p>
          <w:p w:rsidR="0052354E" w:rsidRPr="0052354E" w:rsidRDefault="0052354E" w:rsidP="00C16F41">
            <w:pPr>
              <w:numPr>
                <w:ilvl w:val="0"/>
                <w:numId w:val="35"/>
              </w:numPr>
              <w:overflowPunct w:val="0"/>
              <w:autoSpaceDE w:val="0"/>
              <w:autoSpaceDN w:val="0"/>
              <w:adjustRightInd w:val="0"/>
              <w:spacing w:beforeLines="0" w:before="0" w:afterLines="0" w:after="180"/>
              <w:textAlignment w:val="baseline"/>
              <w:rPr>
                <w:rFonts w:eastAsia="Times New Roman"/>
                <w:sz w:val="20"/>
                <w:lang w:eastAsia="en-GB"/>
              </w:rPr>
            </w:pPr>
            <w:r w:rsidRPr="0052354E">
              <w:rPr>
                <w:rFonts w:eastAsia="Times New Roman"/>
                <w:sz w:val="18"/>
                <w:szCs w:val="18"/>
                <w:lang w:eastAsia="zh-CN"/>
              </w:rPr>
              <w:t>reduced BW (Current hypothetical BW for CSI-RS is 48PRBs(8.64MHz))</w:t>
            </w:r>
          </w:p>
          <w:p w:rsidR="0052354E" w:rsidRPr="0052354E" w:rsidRDefault="0052354E" w:rsidP="00C16F41">
            <w:pPr>
              <w:overflowPunct w:val="0"/>
              <w:autoSpaceDE w:val="0"/>
              <w:autoSpaceDN w:val="0"/>
              <w:adjustRightInd w:val="0"/>
              <w:spacing w:beforeLines="0" w:before="0" w:afterLines="0" w:after="180"/>
              <w:ind w:left="284" w:hanging="284"/>
              <w:textAlignment w:val="baseline"/>
              <w:rPr>
                <w:rFonts w:eastAsia="Times New Roman"/>
                <w:sz w:val="20"/>
                <w:lang w:eastAsia="en-GB"/>
              </w:rPr>
            </w:pPr>
            <w:r w:rsidRPr="0052354E">
              <w:rPr>
                <w:rFonts w:eastAsia="Times New Roman"/>
                <w:sz w:val="20"/>
                <w:lang w:eastAsia="en-GB"/>
              </w:rPr>
              <w:t>Companies are encouraged to bring analysis and/or simulation results addressing the open issues.</w:t>
            </w:r>
          </w:p>
          <w:p w:rsidR="0052354E" w:rsidRPr="0052354E" w:rsidRDefault="0052354E" w:rsidP="00C16F41">
            <w:pPr>
              <w:overflowPunct w:val="0"/>
              <w:autoSpaceDE w:val="0"/>
              <w:autoSpaceDN w:val="0"/>
              <w:adjustRightInd w:val="0"/>
              <w:spacing w:beforeLines="0" w:before="0" w:afterLines="0" w:after="180"/>
              <w:ind w:left="284" w:hanging="284"/>
              <w:textAlignment w:val="baseline"/>
              <w:rPr>
                <w:rFonts w:eastAsia="Times New Roman"/>
                <w:sz w:val="20"/>
                <w:lang w:eastAsia="en-GB"/>
              </w:rPr>
            </w:pPr>
            <w:r w:rsidRPr="0052354E">
              <w:rPr>
                <w:rFonts w:eastAsia="Times New Roman"/>
                <w:sz w:val="20"/>
                <w:lang w:eastAsia="en-GB"/>
              </w:rPr>
              <w:t>Companies please comment:</w:t>
            </w:r>
          </w:p>
          <w:p w:rsidR="0052354E" w:rsidRPr="0052354E" w:rsidRDefault="0052354E" w:rsidP="00C16F41">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52354E">
              <w:rPr>
                <w:rFonts w:eastAsia="宋体"/>
                <w:sz w:val="20"/>
                <w:szCs w:val="24"/>
                <w:lang w:eastAsia="zh-CN"/>
              </w:rPr>
              <w:t>Proposals</w:t>
            </w:r>
          </w:p>
          <w:p w:rsidR="0052354E" w:rsidRPr="0052354E" w:rsidRDefault="0052354E" w:rsidP="00C16F41">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52354E">
              <w:rPr>
                <w:rFonts w:eastAsia="宋体"/>
                <w:sz w:val="20"/>
                <w:szCs w:val="24"/>
                <w:lang w:eastAsia="zh-CN"/>
              </w:rPr>
              <w:t>Option 1: Agree with proposal in the table</w:t>
            </w:r>
          </w:p>
          <w:p w:rsidR="0052354E" w:rsidRPr="0052354E" w:rsidRDefault="0052354E" w:rsidP="00C16F41">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52354E">
              <w:rPr>
                <w:rFonts w:eastAsia="宋体"/>
                <w:sz w:val="20"/>
                <w:szCs w:val="24"/>
                <w:lang w:eastAsia="zh-CN"/>
              </w:rPr>
              <w:t>Option 2: Disagree with proposal in the table (include reasoning)</w:t>
            </w:r>
          </w:p>
          <w:p w:rsidR="0052354E" w:rsidRPr="0052354E" w:rsidRDefault="0052354E" w:rsidP="00C16F41">
            <w:pPr>
              <w:overflowPunct w:val="0"/>
              <w:autoSpaceDE w:val="0"/>
              <w:autoSpaceDN w:val="0"/>
              <w:adjustRightInd w:val="0"/>
              <w:spacing w:beforeLines="0" w:before="0" w:afterLines="0" w:after="180"/>
              <w:ind w:left="284" w:hanging="284"/>
              <w:textAlignment w:val="baseline"/>
              <w:rPr>
                <w:rFonts w:eastAsia="Times New Roman"/>
                <w:sz w:val="20"/>
                <w:lang w:eastAsia="zh-CN"/>
              </w:rPr>
            </w:pPr>
          </w:p>
          <w:p w:rsidR="0052354E" w:rsidRPr="0052354E" w:rsidRDefault="0052354E" w:rsidP="0052354E">
            <w:pPr>
              <w:overflowPunct w:val="0"/>
              <w:autoSpaceDE w:val="0"/>
              <w:autoSpaceDN w:val="0"/>
              <w:adjustRightInd w:val="0"/>
              <w:spacing w:beforeLines="0" w:before="0" w:afterLines="0" w:after="180"/>
              <w:ind w:left="284" w:hanging="284"/>
              <w:textAlignment w:val="baseline"/>
              <w:rPr>
                <w:rFonts w:eastAsiaTheme="minorEastAsia"/>
                <w:sz w:val="20"/>
                <w:lang w:eastAsia="zh-CN"/>
              </w:rPr>
            </w:pPr>
            <w:r w:rsidRPr="0052354E">
              <w:rPr>
                <w:rFonts w:eastAsia="Times New Roman"/>
                <w:b/>
                <w:sz w:val="20"/>
                <w:lang w:eastAsia="zh-CN"/>
              </w:rPr>
              <w:t>Way forward</w:t>
            </w:r>
            <w:r w:rsidRPr="0052354E">
              <w:rPr>
                <w:rFonts w:eastAsia="Times New Roman"/>
                <w:sz w:val="20"/>
                <w:lang w:eastAsia="zh-CN"/>
              </w:rPr>
              <w:t>: Continue discussion in RAN4#107 meeting.</w:t>
            </w:r>
          </w:p>
        </w:tc>
      </w:tr>
    </w:tbl>
    <w:p w:rsidR="00147C69" w:rsidRDefault="001F0468" w:rsidP="00147C69">
      <w:pPr>
        <w:spacing w:before="120" w:after="120"/>
        <w:rPr>
          <w:rFonts w:eastAsiaTheme="minorEastAsia"/>
          <w:lang w:eastAsia="zh-CN"/>
        </w:rPr>
      </w:pPr>
      <w:r>
        <w:rPr>
          <w:rFonts w:eastAsiaTheme="minorEastAsia"/>
          <w:lang w:eastAsia="zh-CN"/>
        </w:rPr>
        <w:lastRenderedPageBreak/>
        <w:t>Another RRM impact due to 3MHz CBW</w:t>
      </w:r>
      <w:r w:rsidR="00147C69">
        <w:rPr>
          <w:rFonts w:eastAsiaTheme="minorEastAsia"/>
          <w:lang w:eastAsia="zh-CN"/>
        </w:rPr>
        <w:t xml:space="preserve"> </w:t>
      </w:r>
      <w:r>
        <w:rPr>
          <w:rFonts w:eastAsiaTheme="minorEastAsia"/>
          <w:lang w:eastAsia="zh-CN"/>
        </w:rPr>
        <w:t xml:space="preserve">identified in [1] </w:t>
      </w:r>
      <w:r w:rsidR="00147C69">
        <w:rPr>
          <w:rFonts w:eastAsiaTheme="minorEastAsia"/>
          <w:lang w:eastAsia="zh-CN"/>
        </w:rPr>
        <w:t xml:space="preserve">is the </w:t>
      </w:r>
      <w:r w:rsidR="00147C69" w:rsidRPr="00050E38">
        <w:rPr>
          <w:rFonts w:eastAsiaTheme="minorEastAsia"/>
          <w:lang w:eastAsia="zh-CN"/>
        </w:rPr>
        <w:t>hypothetical PDCCH parameters for SSB and CSI-RS based RLM and BFD</w:t>
      </w:r>
      <w:r w:rsidR="00147C69">
        <w:rPr>
          <w:rFonts w:eastAsiaTheme="minorEastAsia"/>
          <w:lang w:eastAsia="zh-CN"/>
        </w:rPr>
        <w:t>. The PDCCH BW is defined as 24 and 48 RB for SSB and CSI-RS based RLM/BFD, respectively. This needs to be updated so that the CORESET will be within 3MHz CBW.</w:t>
      </w:r>
    </w:p>
    <w:p w:rsidR="00147C69" w:rsidRDefault="00147C69" w:rsidP="00147C69">
      <w:pPr>
        <w:spacing w:before="120" w:after="120"/>
        <w:rPr>
          <w:rFonts w:eastAsiaTheme="minorEastAsia"/>
          <w:lang w:eastAsia="zh-CN"/>
        </w:rPr>
      </w:pPr>
      <w:r>
        <w:rPr>
          <w:rFonts w:eastAsiaTheme="minorEastAsia"/>
          <w:lang w:eastAsia="zh-CN"/>
        </w:rPr>
        <w:t xml:space="preserve">One particular issue is related to aggregation level for RLM OOS and BFD. AL8 is used currently, and with 15 PRBs for 3MHz CBW, AL8 cannot be achieved even with 3 OS for CORESET. RAN1 has discussed possible enhancement to PDCCH, and RAN4 can wait for the conclusion before discussing how to update the parameters. Note that this may impact the </w:t>
      </w:r>
      <w:proofErr w:type="spellStart"/>
      <w:r>
        <w:rPr>
          <w:rFonts w:eastAsiaTheme="minorEastAsia"/>
          <w:lang w:eastAsia="zh-CN"/>
        </w:rPr>
        <w:t>Qout</w:t>
      </w:r>
      <w:proofErr w:type="spellEnd"/>
      <w:r>
        <w:rPr>
          <w:rFonts w:eastAsiaTheme="minorEastAsia"/>
          <w:lang w:eastAsia="zh-CN"/>
        </w:rPr>
        <w:t xml:space="preserve"> level may change if AL is changed.</w:t>
      </w:r>
    </w:p>
    <w:p w:rsidR="0052354E" w:rsidRDefault="0052354E" w:rsidP="00147C69">
      <w:pPr>
        <w:spacing w:before="120" w:after="120"/>
        <w:rPr>
          <w:rFonts w:eastAsiaTheme="minorEastAsia"/>
          <w:lang w:eastAsia="zh-CN"/>
        </w:rPr>
      </w:pPr>
      <w:r>
        <w:rPr>
          <w:rFonts w:eastAsiaTheme="minorEastAsia"/>
          <w:lang w:eastAsia="zh-CN"/>
        </w:rPr>
        <w:t>For CBD, hypothetical PDCCH is not relevant.</w:t>
      </w:r>
    </w:p>
    <w:p w:rsidR="00147C69" w:rsidRPr="009D3A90" w:rsidRDefault="00147C69" w:rsidP="00147C69">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2</w:t>
      </w:r>
      <w:r w:rsidRPr="009D3A90">
        <w:rPr>
          <w:rFonts w:eastAsiaTheme="minorEastAsia"/>
          <w:b/>
          <w:lang w:eastAsia="zh-CN"/>
        </w:rPr>
        <w:t xml:space="preserve">: RAN4 to update the hypothetical PDCCH parameters for SSB and CSI-RS based RLM and BFD for 3MHz CBW. </w:t>
      </w:r>
    </w:p>
    <w:p w:rsidR="002479D9" w:rsidRDefault="002479D9" w:rsidP="002479D9">
      <w:pPr>
        <w:pStyle w:val="2"/>
        <w:rPr>
          <w:lang w:eastAsia="zh-CN"/>
        </w:rPr>
      </w:pPr>
      <w:r>
        <w:rPr>
          <w:lang w:eastAsia="zh-CN"/>
        </w:rPr>
        <w:t>L1 measurement</w:t>
      </w:r>
    </w:p>
    <w:tbl>
      <w:tblPr>
        <w:tblStyle w:val="afa"/>
        <w:tblW w:w="0" w:type="auto"/>
        <w:tblLook w:val="04A0" w:firstRow="1" w:lastRow="0" w:firstColumn="1" w:lastColumn="0" w:noHBand="0" w:noVBand="1"/>
      </w:tblPr>
      <w:tblGrid>
        <w:gridCol w:w="9621"/>
      </w:tblGrid>
      <w:tr w:rsidR="0052354E" w:rsidTr="0052354E">
        <w:tc>
          <w:tcPr>
            <w:tcW w:w="9621" w:type="dxa"/>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r w:rsidRPr="0052354E">
              <w:rPr>
                <w:rFonts w:eastAsia="Times New Roman"/>
                <w:b/>
                <w:sz w:val="20"/>
                <w:u w:val="single"/>
                <w:lang w:eastAsia="ko-KR"/>
              </w:rPr>
              <w:t>Issue 1-15: Impact on UE L1-RSRP Requirements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Cs/>
                <w:sz w:val="20"/>
                <w:lang w:eastAsia="zh-CN"/>
              </w:rPr>
            </w:pPr>
            <w:r w:rsidRPr="0052354E">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3MHz channel bandwidth,</w:t>
                  </w:r>
                  <w:r w:rsidRPr="0052354E">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i/>
                      <w:sz w:val="20"/>
                      <w:lang w:eastAsia="zh-CN"/>
                    </w:rPr>
                  </w:pPr>
                  <w:r w:rsidRPr="0052354E">
                    <w:rPr>
                      <w:rFonts w:eastAsia="Times New Roman"/>
                      <w:iCs/>
                      <w:sz w:val="20"/>
                      <w:lang w:eastAsia="zh-CN"/>
                    </w:rPr>
                    <w:t>5MHz channel bandwidth,</w:t>
                  </w:r>
                  <w:r w:rsidRPr="0052354E">
                    <w:rPr>
                      <w:rFonts w:eastAsia="Times New Roman"/>
                      <w:sz w:val="20"/>
                      <w:lang w:eastAsia="zh-CN"/>
                    </w:rPr>
                    <w:t xml:space="preserve"> 20 PRB PBCH</w:t>
                  </w: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sv-SE"/>
                    </w:rPr>
                    <w:t>SSB L1-RSRP measurements</w:t>
                  </w:r>
                </w:p>
              </w:tc>
              <w:tc>
                <w:tcPr>
                  <w:tcW w:w="3210"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hideMark/>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No impact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p>
              </w:tc>
            </w:tr>
            <w:tr w:rsidR="0052354E" w:rsidRPr="0052354E" w:rsidTr="00C16F41">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sv-SE"/>
                    </w:rPr>
                  </w:pPr>
                  <w:r w:rsidRPr="0052354E">
                    <w:rPr>
                      <w:rFonts w:eastAsia="Times New Roman"/>
                      <w:sz w:val="18"/>
                      <w:szCs w:val="18"/>
                      <w:lang w:eastAsia="sv-SE"/>
                    </w:rPr>
                    <w:lastRenderedPageBreak/>
                    <w:t>CSI-RS L1-RSRP measurements</w:t>
                  </w:r>
                </w:p>
              </w:tc>
              <w:tc>
                <w:tcPr>
                  <w:tcW w:w="3210"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zh-CN"/>
                    </w:rPr>
                  </w:pPr>
                  <w:r w:rsidRPr="0052354E">
                    <w:rPr>
                      <w:rFonts w:eastAsia="Times New Roman"/>
                      <w:sz w:val="18"/>
                      <w:szCs w:val="18"/>
                      <w:lang w:eastAsia="zh-CN"/>
                    </w:rPr>
                    <w:t>Impact</w:t>
                  </w:r>
                </w:p>
              </w:tc>
            </w:tr>
          </w:tbl>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u w:val="single"/>
                <w:lang w:eastAsia="ko-KR"/>
              </w:rPr>
            </w:pP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b/>
                <w:sz w:val="20"/>
                <w:lang w:eastAsia="zh-CN"/>
              </w:rPr>
              <w:t>Tentative Agreement: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sz w:val="20"/>
                <w:lang w:eastAsia="zh-CN"/>
              </w:rPr>
              <w:t>Impact on the UE requirements</w:t>
            </w:r>
            <w:r w:rsidRPr="0052354E">
              <w:rPr>
                <w:rFonts w:eastAsia="宋体"/>
                <w:sz w:val="20"/>
                <w:szCs w:val="24"/>
                <w:lang w:eastAsia="zh-CN"/>
              </w:rPr>
              <w:t xml:space="preserve"> as listed in the table</w:t>
            </w:r>
            <w:r w:rsidRPr="0052354E">
              <w:rPr>
                <w:rFonts w:eastAsia="Times New Roman"/>
                <w:sz w:val="20"/>
                <w:lang w:eastAsia="en-GB"/>
              </w:rPr>
              <w: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en-GB"/>
              </w:rPr>
            </w:pPr>
            <w:r w:rsidRPr="0052354E">
              <w:rPr>
                <w:rFonts w:eastAsia="Times New Roman"/>
                <w:b/>
                <w:sz w:val="20"/>
                <w:lang w:eastAsia="zh-CN"/>
              </w:rPr>
              <w:t>Way forward</w:t>
            </w:r>
            <w:r w:rsidRPr="0052354E">
              <w:rPr>
                <w:rFonts w:eastAsia="Times New Roman"/>
                <w:sz w:val="20"/>
                <w:lang w:eastAsia="zh-CN"/>
              </w:rPr>
              <w:t xml:space="preserve">: </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18"/>
                <w:szCs w:val="18"/>
                <w:lang w:eastAsia="en-GB"/>
              </w:rPr>
            </w:pPr>
            <w:r w:rsidRPr="0052354E">
              <w:rPr>
                <w:rFonts w:eastAsia="Times New Roman"/>
                <w:sz w:val="20"/>
                <w:lang w:eastAsia="en-GB"/>
              </w:rPr>
              <w:t>Add ‘</w:t>
            </w:r>
            <w:r w:rsidRPr="0052354E">
              <w:rPr>
                <w:rFonts w:eastAsia="Times New Roman"/>
                <w:sz w:val="18"/>
                <w:szCs w:val="18"/>
                <w:lang w:eastAsia="zh-CN"/>
              </w:rPr>
              <w:t>Prioritize SSB based L1 measurements</w:t>
            </w:r>
            <w:r w:rsidRPr="0052354E">
              <w:rPr>
                <w:rFonts w:eastAsia="Times New Roman"/>
                <w:sz w:val="20"/>
                <w:lang w:eastAsia="en-GB"/>
              </w:rPr>
              <w:t xml:space="preserve">’ for </w:t>
            </w:r>
            <w:r w:rsidRPr="0052354E">
              <w:rPr>
                <w:rFonts w:eastAsia="Times New Roman"/>
                <w:sz w:val="18"/>
                <w:szCs w:val="18"/>
                <w:lang w:eastAsia="en-GB"/>
              </w:rPr>
              <w:t>CSI-RS L1-RSRP measurements:</w:t>
            </w:r>
          </w:p>
          <w:p w:rsidR="0052354E" w:rsidRPr="0052354E" w:rsidRDefault="0052354E" w:rsidP="0052354E">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52354E">
              <w:rPr>
                <w:rFonts w:eastAsia="宋体"/>
                <w:sz w:val="20"/>
                <w:szCs w:val="24"/>
                <w:lang w:eastAsia="zh-CN"/>
              </w:rPr>
              <w:t>Proposals</w:t>
            </w:r>
          </w:p>
          <w:p w:rsidR="0052354E" w:rsidRPr="0052354E" w:rsidRDefault="0052354E" w:rsidP="0052354E">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52354E">
              <w:rPr>
                <w:rFonts w:eastAsia="宋体"/>
                <w:sz w:val="20"/>
                <w:szCs w:val="24"/>
                <w:lang w:eastAsia="zh-CN"/>
              </w:rPr>
              <w:t xml:space="preserve">Option 1: Agree with </w:t>
            </w:r>
            <w:r w:rsidRPr="0052354E">
              <w:rPr>
                <w:rFonts w:eastAsia="Times New Roman"/>
                <w:sz w:val="20"/>
                <w:lang w:eastAsia="en-GB"/>
              </w:rPr>
              <w:t>adding ‘</w:t>
            </w:r>
            <w:r w:rsidRPr="0052354E">
              <w:rPr>
                <w:rFonts w:eastAsia="Times New Roman"/>
                <w:sz w:val="18"/>
                <w:szCs w:val="18"/>
                <w:lang w:eastAsia="zh-CN"/>
              </w:rPr>
              <w:t>Prioritize SSB based L1 measurements</w:t>
            </w:r>
            <w:r w:rsidRPr="0052354E">
              <w:rPr>
                <w:rFonts w:eastAsia="Times New Roman"/>
                <w:sz w:val="20"/>
                <w:lang w:eastAsia="en-GB"/>
              </w:rPr>
              <w:t xml:space="preserve">’ for </w:t>
            </w:r>
            <w:r w:rsidRPr="0052354E">
              <w:rPr>
                <w:rFonts w:eastAsia="Times New Roman"/>
                <w:sz w:val="18"/>
                <w:szCs w:val="18"/>
                <w:lang w:eastAsia="en-GB"/>
              </w:rPr>
              <w:t>CSI-RS L1-RSRP measurements</w:t>
            </w:r>
          </w:p>
          <w:p w:rsidR="0052354E" w:rsidRPr="0052354E" w:rsidRDefault="0052354E" w:rsidP="0052354E">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52354E">
              <w:rPr>
                <w:rFonts w:eastAsia="Yu Mincho"/>
                <w:sz w:val="20"/>
                <w:szCs w:val="24"/>
                <w:lang w:eastAsia="zh-CN"/>
              </w:rPr>
              <w:t xml:space="preserve">Option 2: </w:t>
            </w:r>
            <w:r w:rsidRPr="0052354E">
              <w:rPr>
                <w:rFonts w:eastAsia="宋体"/>
                <w:sz w:val="20"/>
                <w:szCs w:val="24"/>
                <w:lang w:eastAsia="zh-CN"/>
              </w:rPr>
              <w:t xml:space="preserve">Disagree with </w:t>
            </w:r>
            <w:r w:rsidRPr="0052354E">
              <w:rPr>
                <w:rFonts w:eastAsia="Times New Roman"/>
                <w:sz w:val="20"/>
                <w:lang w:eastAsia="en-GB"/>
              </w:rPr>
              <w:t>adding ‘</w:t>
            </w:r>
            <w:r w:rsidRPr="0052354E">
              <w:rPr>
                <w:rFonts w:eastAsia="Times New Roman"/>
                <w:sz w:val="18"/>
                <w:szCs w:val="18"/>
                <w:lang w:eastAsia="zh-CN"/>
              </w:rPr>
              <w:t>Prioritize SSB based L1 measurements</w:t>
            </w:r>
            <w:r w:rsidRPr="0052354E">
              <w:rPr>
                <w:rFonts w:eastAsia="Times New Roman"/>
                <w:sz w:val="20"/>
                <w:lang w:eastAsia="en-GB"/>
              </w:rPr>
              <w:t xml:space="preserve">’ for </w:t>
            </w:r>
            <w:r w:rsidRPr="0052354E">
              <w:rPr>
                <w:rFonts w:eastAsia="Times New Roman"/>
                <w:sz w:val="18"/>
                <w:szCs w:val="18"/>
                <w:lang w:eastAsia="en-GB"/>
              </w:rPr>
              <w:t>CSI-RS L1-RSRP measurements</w:t>
            </w:r>
            <w:r w:rsidRPr="0052354E">
              <w:rPr>
                <w:rFonts w:eastAsia="Times New Roman"/>
                <w:sz w:val="20"/>
                <w:szCs w:val="24"/>
                <w:lang w:eastAsia="zh-CN"/>
              </w:rPr>
              <w:t xml:space="preserve"> </w:t>
            </w:r>
            <w:r w:rsidRPr="0052354E">
              <w:rPr>
                <w:rFonts w:eastAsia="宋体"/>
                <w:sz w:val="20"/>
                <w:szCs w:val="24"/>
                <w:lang w:eastAsia="zh-CN"/>
              </w:rPr>
              <w:t>(include reasoning)</w:t>
            </w:r>
          </w:p>
          <w:p w:rsidR="0052354E" w:rsidRPr="0052354E" w:rsidRDefault="0052354E" w:rsidP="0052354E">
            <w:pPr>
              <w:overflowPunct w:val="0"/>
              <w:autoSpaceDE w:val="0"/>
              <w:autoSpaceDN w:val="0"/>
              <w:adjustRightInd w:val="0"/>
              <w:spacing w:beforeLines="0" w:before="0" w:afterLines="0" w:after="180"/>
              <w:ind w:left="284" w:hanging="284"/>
              <w:textAlignment w:val="baseline"/>
              <w:rPr>
                <w:rFonts w:eastAsia="Times New Roman"/>
                <w:sz w:val="20"/>
                <w:lang w:eastAsia="en-GB"/>
              </w:rPr>
            </w:pPr>
            <w:r w:rsidRPr="0052354E">
              <w:rPr>
                <w:rFonts w:eastAsia="Times New Roman"/>
                <w:sz w:val="20"/>
                <w:lang w:eastAsia="en-GB"/>
              </w:rPr>
              <w:t>Companies are encouraged to bring analysis and/or simulation results addressing the open issues.</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b/>
                <w:sz w:val="20"/>
                <w:lang w:eastAsia="zh-CN"/>
              </w:rPr>
            </w:pPr>
            <w:r w:rsidRPr="0052354E">
              <w:rPr>
                <w:rFonts w:eastAsia="Times New Roman"/>
                <w:b/>
                <w:sz w:val="20"/>
                <w:lang w:eastAsia="zh-CN"/>
              </w:rPr>
              <w:t>Agreement:</w:t>
            </w:r>
          </w:p>
          <w:p w:rsidR="0052354E" w:rsidRPr="0052354E" w:rsidRDefault="0052354E" w:rsidP="0052354E">
            <w:pPr>
              <w:overflowPunct w:val="0"/>
              <w:autoSpaceDE w:val="0"/>
              <w:autoSpaceDN w:val="0"/>
              <w:adjustRightInd w:val="0"/>
              <w:spacing w:beforeLines="0" w:before="0" w:afterLines="0" w:after="180"/>
              <w:textAlignment w:val="baseline"/>
              <w:rPr>
                <w:rFonts w:eastAsia="Times New Roman"/>
                <w:sz w:val="20"/>
                <w:lang w:eastAsia="en-GB"/>
              </w:rPr>
            </w:pPr>
            <w:r w:rsidRPr="0052354E">
              <w:rPr>
                <w:rFonts w:eastAsia="Times New Roman"/>
                <w:sz w:val="20"/>
                <w:lang w:eastAsia="zh-CN"/>
              </w:rPr>
              <w:t>Impact on the UE requirements</w:t>
            </w:r>
            <w:r w:rsidRPr="0052354E">
              <w:rPr>
                <w:rFonts w:eastAsia="宋体"/>
                <w:sz w:val="20"/>
                <w:szCs w:val="24"/>
                <w:lang w:eastAsia="zh-CN"/>
              </w:rPr>
              <w:t xml:space="preserve"> as listed in the table</w:t>
            </w:r>
            <w:r w:rsidRPr="0052354E">
              <w:rPr>
                <w:rFonts w:eastAsia="Times New Roman"/>
                <w:sz w:val="20"/>
                <w:lang w:eastAsia="en-GB"/>
              </w:rPr>
              <w:t>.</w:t>
            </w:r>
          </w:p>
          <w:p w:rsidR="0052354E" w:rsidRPr="0052354E" w:rsidRDefault="0052354E" w:rsidP="0052354E">
            <w:pPr>
              <w:overflowPunct w:val="0"/>
              <w:autoSpaceDE w:val="0"/>
              <w:autoSpaceDN w:val="0"/>
              <w:adjustRightInd w:val="0"/>
              <w:spacing w:beforeLines="0" w:before="0" w:afterLines="0" w:after="180"/>
              <w:textAlignment w:val="baseline"/>
              <w:rPr>
                <w:rFonts w:eastAsia="Malgun Gothic"/>
                <w:bCs/>
                <w:sz w:val="20"/>
                <w:lang w:eastAsia="ko-KR"/>
              </w:rPr>
            </w:pPr>
            <w:r w:rsidRPr="0052354E">
              <w:rPr>
                <w:rFonts w:eastAsia="Times New Roman"/>
                <w:bCs/>
                <w:sz w:val="20"/>
                <w:lang w:eastAsia="ko-KR"/>
              </w:rPr>
              <w:t>Discussion related to prioritization can continue in RAN4#107 meeting</w:t>
            </w:r>
          </w:p>
        </w:tc>
      </w:tr>
    </w:tbl>
    <w:p w:rsidR="0052354E" w:rsidRDefault="001F0468" w:rsidP="00147C69">
      <w:pPr>
        <w:spacing w:before="120" w:after="120"/>
        <w:rPr>
          <w:rFonts w:eastAsiaTheme="minorEastAsia"/>
          <w:lang w:eastAsia="zh-CN"/>
        </w:rPr>
      </w:pPr>
      <w:r>
        <w:rPr>
          <w:rFonts w:eastAsiaTheme="minorEastAsia"/>
          <w:lang w:eastAsia="zh-CN"/>
        </w:rPr>
        <w:lastRenderedPageBreak/>
        <w:t>Another RRM impact due to 3MHz CBW identified in [1]</w:t>
      </w:r>
      <w:r w:rsidR="00147C69">
        <w:rPr>
          <w:rFonts w:eastAsiaTheme="minorEastAsia"/>
          <w:lang w:eastAsia="zh-CN"/>
        </w:rPr>
        <w:t xml:space="preserve"> is the CSI-RS BW for </w:t>
      </w:r>
      <w:r w:rsidR="00147C69" w:rsidRPr="009D3A90">
        <w:rPr>
          <w:rFonts w:eastAsiaTheme="minorEastAsia"/>
          <w:lang w:eastAsia="zh-CN"/>
        </w:rPr>
        <w:t xml:space="preserve">CSI-RS based </w:t>
      </w:r>
      <w:r w:rsidR="0052354E">
        <w:rPr>
          <w:rFonts w:eastAsiaTheme="minorEastAsia"/>
          <w:lang w:eastAsia="zh-CN"/>
        </w:rPr>
        <w:t xml:space="preserve">L1 measurement including </w:t>
      </w:r>
      <w:r w:rsidR="00147C69" w:rsidRPr="009D3A90">
        <w:rPr>
          <w:rFonts w:eastAsiaTheme="minorEastAsia"/>
          <w:lang w:eastAsia="zh-CN"/>
        </w:rPr>
        <w:t>RLM, BFD, CBD and L1-RSRP</w:t>
      </w:r>
      <w:r w:rsidR="00147C69">
        <w:rPr>
          <w:rFonts w:eastAsiaTheme="minorEastAsia"/>
          <w:lang w:eastAsia="zh-CN"/>
        </w:rPr>
        <w:t xml:space="preserve">. </w:t>
      </w:r>
      <w:r w:rsidR="0052354E">
        <w:rPr>
          <w:rFonts w:eastAsiaTheme="minorEastAsia" w:hint="eastAsia"/>
          <w:lang w:eastAsia="zh-CN"/>
        </w:rPr>
        <w:t>T</w:t>
      </w:r>
      <w:r w:rsidR="0052354E">
        <w:rPr>
          <w:rFonts w:eastAsiaTheme="minorEastAsia"/>
          <w:lang w:eastAsia="zh-CN"/>
        </w:rPr>
        <w:t>here is a discussion on whether to prioritize SSB based L1 measurement in the WI. In our view, CSI-RS based L1 measurement</w:t>
      </w:r>
      <w:r w:rsidR="00BA6E7D">
        <w:rPr>
          <w:rFonts w:eastAsiaTheme="minorEastAsia"/>
          <w:lang w:eastAsia="zh-CN"/>
        </w:rPr>
        <w:t>s</w:t>
      </w:r>
      <w:r w:rsidR="0052354E">
        <w:rPr>
          <w:rFonts w:eastAsiaTheme="minorEastAsia"/>
          <w:lang w:eastAsia="zh-CN"/>
        </w:rPr>
        <w:t xml:space="preserve"> are important for serving cell beam management</w:t>
      </w:r>
      <w:r w:rsidR="00BA6E7D">
        <w:rPr>
          <w:rFonts w:eastAsiaTheme="minorEastAsia"/>
          <w:lang w:eastAsia="zh-CN"/>
        </w:rPr>
        <w:t xml:space="preserve"> and have been supported since Rel-15, so RAN4 should define requirements for 3MHz.</w:t>
      </w:r>
    </w:p>
    <w:p w:rsidR="00147C69" w:rsidRDefault="00147C69" w:rsidP="00147C69">
      <w:pPr>
        <w:spacing w:before="120" w:after="120"/>
        <w:rPr>
          <w:rFonts w:eastAsiaTheme="minorEastAsia"/>
          <w:lang w:eastAsia="zh-CN"/>
        </w:rPr>
      </w:pPr>
      <w:r>
        <w:rPr>
          <w:rFonts w:eastAsiaTheme="minorEastAsia"/>
          <w:lang w:eastAsia="zh-CN"/>
        </w:rPr>
        <w:t>Currently, the min CSI-RS BW is 24 RB for RLM, BFD and CBD, and 48 RB for L1-RSRP. RAN4 may need to update the min BW for those requirements, and evaluate whether the current accuracy can be met. Likely there will be accuracy degradation due to smaller BW, and RAN4 can consider to update latency, accuracy or side condition as the</w:t>
      </w:r>
      <w:r w:rsidR="00BA6E7D">
        <w:rPr>
          <w:rFonts w:eastAsiaTheme="minorEastAsia"/>
          <w:lang w:eastAsia="zh-CN"/>
        </w:rPr>
        <w:t xml:space="preserve">y </w:t>
      </w:r>
      <w:r>
        <w:rPr>
          <w:rFonts w:eastAsiaTheme="minorEastAsia"/>
          <w:lang w:eastAsia="zh-CN"/>
        </w:rPr>
        <w:t>are related to each other.</w:t>
      </w:r>
    </w:p>
    <w:p w:rsidR="00147C69" w:rsidRPr="00147C69" w:rsidRDefault="00147C69" w:rsidP="00147C69">
      <w:pPr>
        <w:spacing w:before="120" w:after="120"/>
        <w:rPr>
          <w:rFonts w:eastAsiaTheme="minorEastAsia"/>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3</w:t>
      </w:r>
      <w:r w:rsidRPr="009D3A90">
        <w:rPr>
          <w:rFonts w:eastAsiaTheme="minorEastAsia"/>
          <w:b/>
          <w:lang w:eastAsia="zh-CN"/>
        </w:rPr>
        <w:t>: RAN4 to update CSI-RS BW for CSI-RS based RLM, BFD, CBD and L1-RSRP for 3MHz CBW. FFS whether to update latency, accuracy or side condition.</w:t>
      </w:r>
    </w:p>
    <w:p w:rsidR="002479D9" w:rsidRDefault="002479D9" w:rsidP="002479D9">
      <w:pPr>
        <w:pStyle w:val="2"/>
        <w:rPr>
          <w:lang w:eastAsia="zh-CN"/>
        </w:rPr>
      </w:pPr>
      <w:r>
        <w:rPr>
          <w:lang w:eastAsia="zh-CN"/>
        </w:rPr>
        <w:t>Other</w:t>
      </w:r>
    </w:p>
    <w:tbl>
      <w:tblPr>
        <w:tblStyle w:val="afa"/>
        <w:tblW w:w="0" w:type="auto"/>
        <w:tblLook w:val="04A0" w:firstRow="1" w:lastRow="0" w:firstColumn="1" w:lastColumn="0" w:noHBand="0" w:noVBand="1"/>
      </w:tblPr>
      <w:tblGrid>
        <w:gridCol w:w="9621"/>
      </w:tblGrid>
      <w:tr w:rsidR="00BA6E7D" w:rsidTr="00BA6E7D">
        <w:tc>
          <w:tcPr>
            <w:tcW w:w="9621" w:type="dxa"/>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u w:val="single"/>
                <w:lang w:eastAsia="ko-KR"/>
              </w:rPr>
            </w:pPr>
            <w:r w:rsidRPr="00BA6E7D">
              <w:rPr>
                <w:rFonts w:eastAsia="Times New Roman"/>
                <w:b/>
                <w:sz w:val="20"/>
                <w:u w:val="single"/>
                <w:lang w:eastAsia="ko-KR"/>
              </w:rPr>
              <w:t xml:space="preserve">Issue 1-16: Impact on UE </w:t>
            </w:r>
            <w:bookmarkStart w:id="1" w:name="_Hlk132890556"/>
            <w:r w:rsidRPr="00BA6E7D">
              <w:rPr>
                <w:rFonts w:eastAsia="Times New Roman"/>
                <w:b/>
                <w:sz w:val="20"/>
                <w:u w:val="single"/>
                <w:lang w:eastAsia="ko-KR"/>
              </w:rPr>
              <w:t>L1-SINR Requirements</w:t>
            </w:r>
            <w:bookmarkEnd w:id="1"/>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Cs/>
                <w:sz w:val="20"/>
                <w:lang w:eastAsia="zh-CN"/>
              </w:rPr>
            </w:pPr>
            <w:r w:rsidRPr="00BA6E7D">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val="sv-SE" w:eastAsia="zh-CN"/>
                    </w:rPr>
                  </w:pP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val="sv-SE" w:eastAsia="zh-CN"/>
                    </w:rPr>
                  </w:pPr>
                  <w:r w:rsidRPr="00BA6E7D">
                    <w:rPr>
                      <w:rFonts w:eastAsia="Times New Roman"/>
                      <w:iCs/>
                      <w:sz w:val="20"/>
                      <w:lang w:val="sv-SE" w:eastAsia="zh-CN"/>
                    </w:rPr>
                    <w:t>3MHz channel bandwidth,</w:t>
                  </w:r>
                  <w:r w:rsidRPr="00BA6E7D">
                    <w:rPr>
                      <w:rFonts w:eastAsia="Times New Roman"/>
                      <w:sz w:val="20"/>
                      <w:lang w:val="sv-SE"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val="sv-SE" w:eastAsia="zh-CN"/>
                    </w:rPr>
                  </w:pPr>
                  <w:r w:rsidRPr="00BA6E7D">
                    <w:rPr>
                      <w:rFonts w:eastAsia="Times New Roman"/>
                      <w:iCs/>
                      <w:sz w:val="20"/>
                      <w:lang w:val="sv-SE" w:eastAsia="zh-CN"/>
                    </w:rPr>
                    <w:t>5MHz channel bandwidth,</w:t>
                  </w:r>
                  <w:r w:rsidRPr="00BA6E7D">
                    <w:rPr>
                      <w:rFonts w:eastAsia="Times New Roman"/>
                      <w:sz w:val="20"/>
                      <w:lang w:val="sv-SE" w:eastAsia="zh-CN"/>
                    </w:rPr>
                    <w:t xml:space="preserve"> 20 PRB PBCH</w:t>
                  </w:r>
                </w:p>
              </w:tc>
            </w:tr>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val="sv-SE" w:eastAsia="zh-CN"/>
                    </w:rPr>
                  </w:pPr>
                  <w:r w:rsidRPr="00BA6E7D">
                    <w:rPr>
                      <w:rFonts w:eastAsia="Times New Roman"/>
                      <w:sz w:val="18"/>
                      <w:szCs w:val="18"/>
                      <w:lang w:val="sv-SE" w:eastAsia="sv-SE"/>
                    </w:rPr>
                    <w:t>L1-SINR measurements</w:t>
                  </w: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val="sv-SE" w:eastAsia="zh-CN"/>
                    </w:rPr>
                  </w:pPr>
                  <w:r w:rsidRPr="00BA6E7D">
                    <w:rPr>
                      <w:rFonts w:eastAsia="Times New Roman"/>
                      <w:sz w:val="18"/>
                      <w:szCs w:val="18"/>
                      <w:lang w:val="sv-SE" w:eastAsia="zh-CN"/>
                    </w:rPr>
                    <w:t>FFS</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val="sv-SE" w:eastAsia="zh-CN"/>
                    </w:rPr>
                  </w:pPr>
                  <w:r w:rsidRPr="00BA6E7D">
                    <w:rPr>
                      <w:rFonts w:eastAsia="Times New Roman"/>
                      <w:sz w:val="18"/>
                      <w:szCs w:val="18"/>
                      <w:lang w:val="sv-SE" w:eastAsia="zh-CN"/>
                    </w:rPr>
                    <w:t>No impact</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val="sv-SE" w:eastAsia="zh-CN"/>
                    </w:rPr>
                  </w:pPr>
                </w:p>
              </w:tc>
            </w:tr>
          </w:tbl>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u w:val="single"/>
                <w:lang w:eastAsia="ko-KR"/>
              </w:rPr>
            </w:pP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eastAsia="en-GB"/>
              </w:rPr>
            </w:pPr>
            <w:r w:rsidRPr="00BA6E7D">
              <w:rPr>
                <w:rFonts w:eastAsia="Times New Roman"/>
                <w:b/>
                <w:sz w:val="20"/>
                <w:lang w:eastAsia="zh-CN"/>
              </w:rPr>
              <w:t>Way forward</w:t>
            </w:r>
            <w:r w:rsidRPr="00BA6E7D">
              <w:rPr>
                <w:rFonts w:eastAsia="Times New Roman"/>
                <w:sz w:val="20"/>
                <w:lang w:eastAsia="zh-CN"/>
              </w:rPr>
              <w:t xml:space="preserve">: </w:t>
            </w:r>
          </w:p>
          <w:p w:rsidR="00BA6E7D" w:rsidRPr="00BA6E7D" w:rsidRDefault="00BA6E7D" w:rsidP="00BA6E7D">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BA6E7D">
              <w:rPr>
                <w:rFonts w:eastAsia="宋体"/>
                <w:sz w:val="20"/>
                <w:szCs w:val="24"/>
                <w:lang w:eastAsia="zh-CN"/>
              </w:rPr>
              <w:t>Proposals</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Firstly discuss</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t xml:space="preserve">Option 1: </w:t>
            </w:r>
            <w:r w:rsidRPr="00BA6E7D">
              <w:rPr>
                <w:rFonts w:eastAsia="Times New Roman"/>
                <w:sz w:val="20"/>
                <w:lang w:eastAsia="en-GB"/>
              </w:rPr>
              <w:t>Define L1-SINR requirements</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t xml:space="preserve">Option 2: </w:t>
            </w:r>
            <w:r w:rsidRPr="00BA6E7D">
              <w:rPr>
                <w:rFonts w:eastAsia="Times New Roman"/>
                <w:sz w:val="20"/>
                <w:lang w:eastAsia="en-GB"/>
              </w:rPr>
              <w:t>Do not define L1-SINR requirements</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Secondly discuss</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t xml:space="preserve">Option 3: </w:t>
            </w:r>
            <w:r w:rsidRPr="00BA6E7D">
              <w:rPr>
                <w:rFonts w:eastAsia="Times New Roman"/>
                <w:sz w:val="20"/>
                <w:szCs w:val="24"/>
                <w:lang w:eastAsia="zh-CN"/>
              </w:rPr>
              <w:t>Define requirements for 3MHz CBW</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lastRenderedPageBreak/>
              <w:t xml:space="preserve">Option 4: </w:t>
            </w:r>
            <w:r w:rsidRPr="00BA6E7D">
              <w:rPr>
                <w:rFonts w:eastAsia="Times New Roman"/>
                <w:sz w:val="20"/>
                <w:szCs w:val="24"/>
                <w:lang w:eastAsia="zh-CN"/>
              </w:rPr>
              <w:t>Do not define requirements for 3MHz CBW</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t xml:space="preserve">Option 5: </w:t>
            </w:r>
            <w:r w:rsidRPr="00BA6E7D">
              <w:rPr>
                <w:rFonts w:eastAsia="Times New Roman"/>
                <w:sz w:val="20"/>
                <w:szCs w:val="24"/>
                <w:lang w:eastAsia="zh-CN"/>
              </w:rPr>
              <w:t>Define requirements for 5MHz CBW</w:t>
            </w:r>
          </w:p>
          <w:p w:rsidR="00BA6E7D" w:rsidRPr="00BA6E7D" w:rsidRDefault="00BA6E7D" w:rsidP="00BA6E7D">
            <w:pPr>
              <w:numPr>
                <w:ilvl w:val="2"/>
                <w:numId w:val="15"/>
              </w:numPr>
              <w:overflowPunct w:val="0"/>
              <w:autoSpaceDE w:val="0"/>
              <w:autoSpaceDN w:val="0"/>
              <w:adjustRightInd w:val="0"/>
              <w:spacing w:beforeLines="0" w:before="0" w:afterLines="0" w:after="120"/>
              <w:textAlignment w:val="baseline"/>
              <w:rPr>
                <w:rFonts w:eastAsia="宋体"/>
                <w:sz w:val="20"/>
                <w:szCs w:val="24"/>
                <w:lang w:eastAsia="zh-CN"/>
              </w:rPr>
            </w:pPr>
            <w:r w:rsidRPr="00BA6E7D">
              <w:rPr>
                <w:rFonts w:eastAsia="宋体"/>
                <w:sz w:val="20"/>
                <w:szCs w:val="24"/>
                <w:lang w:eastAsia="zh-CN"/>
              </w:rPr>
              <w:t xml:space="preserve">Option 6: </w:t>
            </w:r>
            <w:r w:rsidRPr="00BA6E7D">
              <w:rPr>
                <w:rFonts w:eastAsia="Times New Roman"/>
                <w:sz w:val="20"/>
                <w:szCs w:val="24"/>
                <w:lang w:eastAsia="zh-CN"/>
              </w:rPr>
              <w:t>Do not define requirements for 5MHz CBW</w:t>
            </w:r>
          </w:p>
          <w:p w:rsidR="00BA6E7D" w:rsidRPr="00BA6E7D" w:rsidRDefault="00BA6E7D" w:rsidP="00BA6E7D">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BA6E7D">
              <w:rPr>
                <w:rFonts w:eastAsia="宋体"/>
                <w:sz w:val="20"/>
                <w:szCs w:val="24"/>
                <w:lang w:eastAsia="zh-CN"/>
              </w:rPr>
              <w:t>Recommended WF</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More discussion needed</w:t>
            </w:r>
          </w:p>
          <w:p w:rsidR="00BA6E7D" w:rsidRPr="00BA6E7D" w:rsidRDefault="00BA6E7D" w:rsidP="00BA6E7D">
            <w:pPr>
              <w:overflowPunct w:val="0"/>
              <w:autoSpaceDE w:val="0"/>
              <w:autoSpaceDN w:val="0"/>
              <w:adjustRightInd w:val="0"/>
              <w:spacing w:beforeLines="0" w:before="0" w:afterLines="0" w:after="180"/>
              <w:ind w:left="284" w:hanging="284"/>
              <w:textAlignment w:val="baseline"/>
              <w:rPr>
                <w:rFonts w:eastAsia="Times New Roman"/>
                <w:sz w:val="20"/>
                <w:lang w:eastAsia="en-GB"/>
              </w:rPr>
            </w:pPr>
          </w:p>
          <w:p w:rsidR="00BA6E7D" w:rsidRPr="00BA6E7D" w:rsidRDefault="00BA6E7D" w:rsidP="00BA6E7D">
            <w:pPr>
              <w:overflowPunct w:val="0"/>
              <w:autoSpaceDE w:val="0"/>
              <w:autoSpaceDN w:val="0"/>
              <w:adjustRightInd w:val="0"/>
              <w:spacing w:beforeLines="0" w:before="0" w:afterLines="0" w:after="180"/>
              <w:ind w:left="284" w:hanging="284"/>
              <w:textAlignment w:val="baseline"/>
              <w:rPr>
                <w:rFonts w:eastAsiaTheme="minorEastAsia"/>
                <w:sz w:val="20"/>
                <w:lang w:eastAsia="zh-CN"/>
              </w:rPr>
            </w:pPr>
            <w:r w:rsidRPr="00BA6E7D">
              <w:rPr>
                <w:rFonts w:eastAsia="Times New Roman"/>
                <w:sz w:val="20"/>
                <w:lang w:eastAsia="zh-CN"/>
              </w:rPr>
              <w:t>No agreement and whether to define requirements for L1-SINR can continue in RAN4#107 meeting.</w:t>
            </w:r>
          </w:p>
        </w:tc>
      </w:tr>
      <w:tr w:rsidR="00BA6E7D" w:rsidTr="00BA6E7D">
        <w:tc>
          <w:tcPr>
            <w:tcW w:w="9621" w:type="dxa"/>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u w:val="single"/>
                <w:lang w:eastAsia="ko-KR"/>
              </w:rPr>
            </w:pPr>
            <w:r w:rsidRPr="00BA6E7D">
              <w:rPr>
                <w:rFonts w:eastAsia="Times New Roman"/>
                <w:b/>
                <w:sz w:val="20"/>
                <w:u w:val="single"/>
                <w:lang w:eastAsia="ko-KR"/>
              </w:rPr>
              <w:lastRenderedPageBreak/>
              <w:t>Issue 1-19: Impact on CGI</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Cs/>
                <w:sz w:val="20"/>
                <w:lang w:eastAsia="zh-CN"/>
              </w:rPr>
            </w:pPr>
            <w:r w:rsidRPr="00BA6E7D">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eastAsia="zh-CN"/>
                    </w:rPr>
                  </w:pPr>
                  <w:r w:rsidRPr="00BA6E7D">
                    <w:rPr>
                      <w:rFonts w:eastAsia="Times New Roman"/>
                      <w:iCs/>
                      <w:sz w:val="20"/>
                      <w:lang w:eastAsia="zh-CN"/>
                    </w:rPr>
                    <w:t>3MHz channel bandwidth,</w:t>
                  </w:r>
                  <w:r w:rsidRPr="00BA6E7D">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eastAsia="zh-CN"/>
                    </w:rPr>
                  </w:pPr>
                  <w:r w:rsidRPr="00BA6E7D">
                    <w:rPr>
                      <w:rFonts w:eastAsia="Times New Roman"/>
                      <w:iCs/>
                      <w:sz w:val="20"/>
                      <w:lang w:eastAsia="zh-CN"/>
                    </w:rPr>
                    <w:t>5MHz channel bandwidth,</w:t>
                  </w:r>
                  <w:r w:rsidRPr="00BA6E7D">
                    <w:rPr>
                      <w:rFonts w:eastAsia="Times New Roman"/>
                      <w:sz w:val="20"/>
                      <w:lang w:eastAsia="zh-CN"/>
                    </w:rPr>
                    <w:t xml:space="preserve"> 20 PRB PBCH</w:t>
                  </w:r>
                </w:p>
              </w:tc>
            </w:tr>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sv-SE"/>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zh-CN"/>
                    </w:rPr>
                    <w:t>No impact</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BA6E7D" w:rsidRPr="00BA6E7D" w:rsidRDefault="00BA6E7D" w:rsidP="00BA6E7D">
            <w:pPr>
              <w:overflowPunct w:val="0"/>
              <w:autoSpaceDE w:val="0"/>
              <w:autoSpaceDN w:val="0"/>
              <w:adjustRightInd w:val="0"/>
              <w:spacing w:beforeLines="0" w:before="0" w:afterLines="0" w:after="180"/>
              <w:ind w:left="284" w:hanging="284"/>
              <w:textAlignment w:val="baseline"/>
              <w:rPr>
                <w:rFonts w:eastAsia="Times New Roman"/>
                <w:sz w:val="20"/>
                <w:lang w:eastAsia="zh-CN"/>
              </w:rPr>
            </w:pP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lang w:eastAsia="zh-CN"/>
              </w:rPr>
            </w:pPr>
            <w:r w:rsidRPr="00BA6E7D">
              <w:rPr>
                <w:rFonts w:eastAsia="Times New Roman"/>
                <w:b/>
                <w:sz w:val="20"/>
                <w:lang w:eastAsia="zh-CN"/>
              </w:rPr>
              <w:t>Tentative Agreement:</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lang w:eastAsia="zh-CN"/>
              </w:rPr>
            </w:pPr>
            <w:r w:rsidRPr="00BA6E7D">
              <w:rPr>
                <w:rFonts w:eastAsia="宋体"/>
                <w:sz w:val="20"/>
                <w:szCs w:val="24"/>
                <w:lang w:eastAsia="zh-CN"/>
              </w:rPr>
              <w:t>Do not define requirements for CGI reading</w:t>
            </w:r>
            <w:r w:rsidRPr="00BA6E7D">
              <w:rPr>
                <w:rFonts w:eastAsia="Times New Roman"/>
                <w:sz w:val="20"/>
                <w:lang w:eastAsia="en-GB"/>
              </w:rPr>
              <w:t>.</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eastAsia="en-GB"/>
              </w:rPr>
            </w:pPr>
            <w:r w:rsidRPr="00BA6E7D">
              <w:rPr>
                <w:rFonts w:eastAsia="Times New Roman"/>
                <w:b/>
                <w:sz w:val="20"/>
                <w:lang w:eastAsia="zh-CN"/>
              </w:rPr>
              <w:t>Way forward</w:t>
            </w:r>
            <w:r w:rsidRPr="00BA6E7D">
              <w:rPr>
                <w:rFonts w:eastAsia="Times New Roman"/>
                <w:sz w:val="20"/>
                <w:lang w:eastAsia="zh-CN"/>
              </w:rPr>
              <w:t xml:space="preserve">: </w:t>
            </w:r>
          </w:p>
          <w:p w:rsidR="00BA6E7D" w:rsidRPr="00BA6E7D" w:rsidRDefault="00BA6E7D" w:rsidP="00BA6E7D">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BA6E7D">
              <w:rPr>
                <w:rFonts w:eastAsia="宋体"/>
                <w:sz w:val="20"/>
                <w:szCs w:val="24"/>
                <w:lang w:eastAsia="zh-CN"/>
              </w:rPr>
              <w:t>Proposals</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Option 1: Agree not to define requirements for CGI reading</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Option 2: Agree to defining requirements for CGI reading</w:t>
            </w:r>
          </w:p>
          <w:p w:rsidR="00BA6E7D" w:rsidRPr="00BA6E7D" w:rsidRDefault="00BA6E7D" w:rsidP="00BA6E7D">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BA6E7D">
              <w:rPr>
                <w:rFonts w:eastAsia="宋体"/>
                <w:sz w:val="20"/>
                <w:szCs w:val="24"/>
                <w:lang w:eastAsia="zh-CN"/>
              </w:rPr>
              <w:t>Recommended WF</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More discussion needed</w:t>
            </w:r>
          </w:p>
          <w:p w:rsidR="00BA6E7D" w:rsidRPr="00BA6E7D" w:rsidRDefault="00BA6E7D" w:rsidP="00BA6E7D">
            <w:pPr>
              <w:spacing w:beforeLines="0" w:before="0" w:afterLines="0" w:after="120"/>
              <w:ind w:left="1440"/>
              <w:rPr>
                <w:rFonts w:eastAsia="宋体"/>
                <w:sz w:val="20"/>
                <w:szCs w:val="24"/>
                <w:lang w:eastAsia="zh-CN"/>
              </w:rPr>
            </w:pP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lang w:eastAsia="zh-CN"/>
              </w:rPr>
            </w:pPr>
            <w:r w:rsidRPr="00BA6E7D">
              <w:rPr>
                <w:rFonts w:eastAsia="Times New Roman"/>
                <w:b/>
                <w:sz w:val="20"/>
                <w:lang w:eastAsia="zh-CN"/>
              </w:rPr>
              <w:t>Agreement:</w:t>
            </w:r>
          </w:p>
          <w:p w:rsidR="00BA6E7D" w:rsidRPr="00BA6E7D" w:rsidRDefault="00BA6E7D" w:rsidP="00BA6E7D">
            <w:pPr>
              <w:overflowPunct w:val="0"/>
              <w:autoSpaceDE w:val="0"/>
              <w:autoSpaceDN w:val="0"/>
              <w:adjustRightInd w:val="0"/>
              <w:spacing w:beforeLines="0" w:before="0" w:afterLines="0" w:after="180"/>
              <w:ind w:left="284" w:hanging="284"/>
              <w:textAlignment w:val="baseline"/>
              <w:rPr>
                <w:rFonts w:eastAsiaTheme="minorEastAsia"/>
                <w:sz w:val="20"/>
                <w:lang w:eastAsia="zh-CN"/>
              </w:rPr>
            </w:pPr>
            <w:r w:rsidRPr="00BA6E7D">
              <w:rPr>
                <w:rFonts w:eastAsia="Times New Roman"/>
                <w:sz w:val="20"/>
                <w:lang w:eastAsia="zh-CN"/>
              </w:rPr>
              <w:t>No agreement and whether to define requirements for CGI reading can continue in RAN4#107 meeting.</w:t>
            </w:r>
          </w:p>
        </w:tc>
      </w:tr>
    </w:tbl>
    <w:p w:rsidR="00147C69" w:rsidRDefault="00147C69" w:rsidP="00147C69">
      <w:pPr>
        <w:spacing w:before="120" w:after="120"/>
        <w:rPr>
          <w:rFonts w:eastAsiaTheme="minorEastAsia"/>
          <w:lang w:eastAsia="zh-CN"/>
        </w:rPr>
      </w:pPr>
      <w:r>
        <w:rPr>
          <w:rFonts w:eastAsiaTheme="minorEastAsia"/>
          <w:lang w:eastAsia="zh-CN"/>
        </w:rPr>
        <w:t xml:space="preserve">In our view, </w:t>
      </w:r>
      <w:r w:rsidR="00BA6E7D" w:rsidRPr="00BA6E7D">
        <w:rPr>
          <w:rFonts w:eastAsiaTheme="minorEastAsia"/>
          <w:lang w:eastAsia="zh-CN"/>
        </w:rPr>
        <w:t>CGI reading and L1-SINR requirements</w:t>
      </w:r>
      <w:r>
        <w:rPr>
          <w:rFonts w:eastAsiaTheme="minorEastAsia"/>
          <w:lang w:eastAsia="zh-CN"/>
        </w:rPr>
        <w:t xml:space="preserve"> are for enhanced features and we suggest to de-prioritize them for the current WI. If clear use of those features </w:t>
      </w:r>
      <w:proofErr w:type="gramStart"/>
      <w:r>
        <w:rPr>
          <w:rFonts w:eastAsiaTheme="minorEastAsia"/>
          <w:lang w:eastAsia="zh-CN"/>
        </w:rPr>
        <w:t>are</w:t>
      </w:r>
      <w:proofErr w:type="gramEnd"/>
      <w:r>
        <w:rPr>
          <w:rFonts w:eastAsiaTheme="minorEastAsia"/>
          <w:lang w:eastAsia="zh-CN"/>
        </w:rPr>
        <w:t xml:space="preserve"> identified for deployments with 3MHz CBW, we are open to add the requirements in future releases.</w:t>
      </w:r>
    </w:p>
    <w:p w:rsidR="002479D9" w:rsidRDefault="00147C69" w:rsidP="00147C69">
      <w:pPr>
        <w:spacing w:before="120" w:after="120"/>
        <w:rPr>
          <w:rFonts w:eastAsiaTheme="minorEastAsia"/>
          <w:lang w:eastAsia="zh-CN"/>
        </w:rPr>
      </w:pPr>
      <w:r w:rsidRPr="00D355EB">
        <w:rPr>
          <w:rFonts w:eastAsiaTheme="minorEastAsia" w:hint="eastAsia"/>
          <w:b/>
          <w:lang w:eastAsia="zh-CN"/>
        </w:rPr>
        <w:t>P</w:t>
      </w:r>
      <w:r w:rsidRPr="00D355EB">
        <w:rPr>
          <w:rFonts w:eastAsiaTheme="minorEastAsia"/>
          <w:b/>
          <w:lang w:eastAsia="zh-CN"/>
        </w:rPr>
        <w:t xml:space="preserve">roposal </w:t>
      </w:r>
      <w:r>
        <w:rPr>
          <w:rFonts w:eastAsiaTheme="minorEastAsia"/>
          <w:b/>
          <w:lang w:eastAsia="zh-CN"/>
        </w:rPr>
        <w:t>4</w:t>
      </w:r>
      <w:r w:rsidRPr="00D355EB">
        <w:rPr>
          <w:rFonts w:eastAsiaTheme="minorEastAsia"/>
          <w:b/>
          <w:lang w:eastAsia="zh-CN"/>
        </w:rPr>
        <w:t>: RAN4 not to define CGI reading</w:t>
      </w:r>
      <w:r>
        <w:rPr>
          <w:rFonts w:eastAsiaTheme="minorEastAsia"/>
          <w:b/>
          <w:lang w:eastAsia="zh-CN"/>
        </w:rPr>
        <w:t xml:space="preserve"> and</w:t>
      </w:r>
      <w:r w:rsidRPr="00D355EB">
        <w:rPr>
          <w:rFonts w:eastAsiaTheme="minorEastAsia"/>
          <w:b/>
          <w:lang w:eastAsia="zh-CN"/>
        </w:rPr>
        <w:t xml:space="preserve"> L1-SINR requirements for 3MHz CBW</w:t>
      </w:r>
      <w:r>
        <w:rPr>
          <w:rFonts w:eastAsiaTheme="minorEastAsia"/>
          <w:b/>
          <w:lang w:eastAsia="zh-CN"/>
        </w:rPr>
        <w:t>.</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BA6E7D" w:rsidTr="00BA6E7D">
        <w:tc>
          <w:tcPr>
            <w:tcW w:w="9621" w:type="dxa"/>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u w:val="single"/>
                <w:lang w:eastAsia="ko-KR"/>
              </w:rPr>
            </w:pPr>
            <w:r w:rsidRPr="00BA6E7D">
              <w:rPr>
                <w:rFonts w:eastAsia="Times New Roman"/>
                <w:b/>
                <w:sz w:val="20"/>
                <w:u w:val="single"/>
                <w:lang w:eastAsia="ko-KR"/>
              </w:rPr>
              <w:t>Issue 1-20: Impact on MIB/SIB</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Cs/>
                <w:sz w:val="20"/>
                <w:lang w:eastAsia="zh-CN"/>
              </w:rPr>
            </w:pPr>
            <w:r w:rsidRPr="00BA6E7D">
              <w:rPr>
                <w:rFonts w:eastAsia="Times New Roman"/>
                <w:sz w:val="20"/>
                <w:lang w:eastAsia="zh-CN"/>
              </w:rPr>
              <w:t xml:space="preserve">RRM impact on UE requirements: </w:t>
            </w:r>
          </w:p>
          <w:tbl>
            <w:tblPr>
              <w:tblW w:w="0" w:type="auto"/>
              <w:tblLook w:val="04A0" w:firstRow="1" w:lastRow="0" w:firstColumn="1" w:lastColumn="0" w:noHBand="0" w:noVBand="1"/>
            </w:tblPr>
            <w:tblGrid>
              <w:gridCol w:w="3134"/>
              <w:gridCol w:w="3130"/>
              <w:gridCol w:w="3131"/>
            </w:tblGrid>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eastAsia="zh-CN"/>
                    </w:rPr>
                  </w:pP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eastAsia="zh-CN"/>
                    </w:rPr>
                  </w:pPr>
                  <w:r w:rsidRPr="00BA6E7D">
                    <w:rPr>
                      <w:rFonts w:eastAsia="Times New Roman"/>
                      <w:iCs/>
                      <w:sz w:val="20"/>
                      <w:lang w:eastAsia="zh-CN"/>
                    </w:rPr>
                    <w:t>3MHz channel bandwidth,</w:t>
                  </w:r>
                  <w:r w:rsidRPr="00BA6E7D">
                    <w:rPr>
                      <w:rFonts w:eastAsia="Times New Roman"/>
                      <w:sz w:val="20"/>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i/>
                      <w:sz w:val="20"/>
                      <w:lang w:eastAsia="zh-CN"/>
                    </w:rPr>
                  </w:pPr>
                  <w:r w:rsidRPr="00BA6E7D">
                    <w:rPr>
                      <w:rFonts w:eastAsia="Times New Roman"/>
                      <w:iCs/>
                      <w:sz w:val="20"/>
                      <w:lang w:eastAsia="zh-CN"/>
                    </w:rPr>
                    <w:t>5MHz channel bandwidth,</w:t>
                  </w:r>
                  <w:r w:rsidRPr="00BA6E7D">
                    <w:rPr>
                      <w:rFonts w:eastAsia="Times New Roman"/>
                      <w:sz w:val="20"/>
                      <w:lang w:eastAsia="zh-CN"/>
                    </w:rPr>
                    <w:t xml:space="preserve"> 20 PRB PBCH</w:t>
                  </w:r>
                </w:p>
              </w:tc>
            </w:tr>
            <w:tr w:rsidR="00BA6E7D" w:rsidRPr="00BA6E7D" w:rsidTr="00C16F41">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sv-SE"/>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r w:rsidRPr="00BA6E7D">
                    <w:rPr>
                      <w:rFonts w:eastAsia="Times New Roman"/>
                      <w:sz w:val="18"/>
                      <w:szCs w:val="18"/>
                      <w:lang w:eastAsia="zh-CN"/>
                    </w:rPr>
                    <w:t>No impact</w:t>
                  </w: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18"/>
                      <w:szCs w:val="18"/>
                      <w:lang w:eastAsia="zh-CN"/>
                    </w:rPr>
                  </w:pPr>
                </w:p>
              </w:tc>
            </w:tr>
          </w:tbl>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b/>
                <w:sz w:val="20"/>
                <w:u w:val="single"/>
                <w:lang w:eastAsia="ko-KR"/>
              </w:rPr>
            </w:pPr>
          </w:p>
          <w:p w:rsidR="00BA6E7D" w:rsidRPr="00BA6E7D" w:rsidRDefault="00BA6E7D" w:rsidP="00BA6E7D">
            <w:pPr>
              <w:overflowPunct w:val="0"/>
              <w:autoSpaceDE w:val="0"/>
              <w:autoSpaceDN w:val="0"/>
              <w:adjustRightInd w:val="0"/>
              <w:spacing w:beforeLines="0" w:before="0" w:afterLines="0" w:after="180"/>
              <w:textAlignment w:val="baseline"/>
              <w:rPr>
                <w:rFonts w:eastAsia="Times New Roman"/>
                <w:sz w:val="20"/>
                <w:lang w:eastAsia="en-GB"/>
              </w:rPr>
            </w:pPr>
            <w:r w:rsidRPr="00BA6E7D">
              <w:rPr>
                <w:rFonts w:eastAsia="Times New Roman"/>
                <w:b/>
                <w:sz w:val="20"/>
                <w:lang w:eastAsia="zh-CN"/>
              </w:rPr>
              <w:t>Way forward</w:t>
            </w:r>
            <w:r w:rsidRPr="00BA6E7D">
              <w:rPr>
                <w:rFonts w:eastAsia="Times New Roman"/>
                <w:sz w:val="20"/>
                <w:lang w:eastAsia="zh-CN"/>
              </w:rPr>
              <w:t xml:space="preserve">: </w:t>
            </w:r>
          </w:p>
          <w:p w:rsidR="00BA6E7D" w:rsidRPr="00BA6E7D" w:rsidRDefault="00BA6E7D" w:rsidP="00BA6E7D">
            <w:pPr>
              <w:numPr>
                <w:ilvl w:val="0"/>
                <w:numId w:val="15"/>
              </w:numPr>
              <w:overflowPunct w:val="0"/>
              <w:autoSpaceDE w:val="0"/>
              <w:autoSpaceDN w:val="0"/>
              <w:adjustRightInd w:val="0"/>
              <w:spacing w:beforeLines="0" w:before="0" w:afterLines="0" w:after="120"/>
              <w:ind w:left="720"/>
              <w:textAlignment w:val="baseline"/>
              <w:rPr>
                <w:rFonts w:eastAsia="宋体"/>
                <w:sz w:val="20"/>
                <w:szCs w:val="24"/>
                <w:lang w:eastAsia="zh-CN"/>
              </w:rPr>
            </w:pPr>
            <w:r w:rsidRPr="00BA6E7D">
              <w:rPr>
                <w:rFonts w:eastAsia="宋体"/>
                <w:sz w:val="20"/>
                <w:szCs w:val="24"/>
                <w:lang w:eastAsia="zh-CN"/>
              </w:rPr>
              <w:t>Proposals</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lastRenderedPageBreak/>
              <w:t>Option 1: Agree with proposal in the table</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Option 2: Disagree with proposal in the table (include reasoning)</w:t>
            </w:r>
          </w:p>
          <w:p w:rsidR="00BA6E7D" w:rsidRPr="00BA6E7D" w:rsidRDefault="00BA6E7D" w:rsidP="00BA6E7D">
            <w:pPr>
              <w:numPr>
                <w:ilvl w:val="1"/>
                <w:numId w:val="15"/>
              </w:numPr>
              <w:overflowPunct w:val="0"/>
              <w:autoSpaceDE w:val="0"/>
              <w:autoSpaceDN w:val="0"/>
              <w:adjustRightInd w:val="0"/>
              <w:spacing w:beforeLines="0" w:before="0" w:afterLines="0" w:after="120"/>
              <w:ind w:left="1440"/>
              <w:textAlignment w:val="baseline"/>
              <w:rPr>
                <w:rFonts w:eastAsia="宋体"/>
                <w:sz w:val="20"/>
                <w:szCs w:val="24"/>
                <w:lang w:eastAsia="zh-CN"/>
              </w:rPr>
            </w:pPr>
            <w:r w:rsidRPr="00BA6E7D">
              <w:rPr>
                <w:rFonts w:eastAsia="宋体"/>
                <w:sz w:val="20"/>
                <w:szCs w:val="24"/>
                <w:lang w:eastAsia="zh-CN"/>
              </w:rPr>
              <w:t>Option 3: Do not define requirements for 3MHz CBW.</w:t>
            </w:r>
          </w:p>
        </w:tc>
      </w:tr>
    </w:tbl>
    <w:p w:rsidR="00147C69" w:rsidRDefault="00BA6E7D" w:rsidP="00147C69">
      <w:pPr>
        <w:spacing w:before="120" w:after="120"/>
        <w:rPr>
          <w:rFonts w:eastAsiaTheme="minorEastAsia"/>
          <w:lang w:eastAsia="zh-CN"/>
        </w:rPr>
      </w:pPr>
      <w:r>
        <w:rPr>
          <w:rFonts w:eastAsiaTheme="minorEastAsia"/>
          <w:lang w:eastAsia="zh-CN"/>
        </w:rPr>
        <w:lastRenderedPageBreak/>
        <w:t xml:space="preserve">In last meeting RAN4 also discussed possible impacts on MIB and SIB. In our understanding, impacts on MIB reading is already addressed by section 2.1, and will be discussed based on simulation. For SIB, we assume it may impact </w:t>
      </w:r>
      <w:r w:rsidR="00C77703">
        <w:rPr>
          <w:rFonts w:eastAsiaTheme="minorEastAsia"/>
          <w:lang w:eastAsia="zh-CN"/>
        </w:rPr>
        <w:t xml:space="preserve">requirements in some test cases, e.g. cell reselection tests </w:t>
      </w:r>
      <w:proofErr w:type="gramStart"/>
      <w:r w:rsidR="00C77703">
        <w:rPr>
          <w:rFonts w:eastAsiaTheme="minorEastAsia"/>
          <w:lang w:eastAsia="zh-CN"/>
        </w:rPr>
        <w:t>involves</w:t>
      </w:r>
      <w:proofErr w:type="gramEnd"/>
      <w:r w:rsidR="00C77703">
        <w:rPr>
          <w:rFonts w:eastAsiaTheme="minorEastAsia"/>
          <w:lang w:eastAsia="zh-CN"/>
        </w:rPr>
        <w:t xml:space="preserve"> UE reading SIB1 of the target cell. Since this is for test cases and RAN1 is also discussing possible change to RMSI, we suggest RAN4 to further discuss the impact on SIB in the Perf part,</w:t>
      </w:r>
      <w:r w:rsidR="00C77703" w:rsidRPr="00C77703">
        <w:rPr>
          <w:rFonts w:eastAsiaTheme="minorEastAsia"/>
          <w:lang w:eastAsia="zh-CN"/>
        </w:rPr>
        <w:t xml:space="preserve"> </w:t>
      </w:r>
      <w:r w:rsidR="00C77703">
        <w:rPr>
          <w:rFonts w:eastAsiaTheme="minorEastAsia"/>
          <w:lang w:eastAsia="zh-CN"/>
        </w:rPr>
        <w:t>if necessary.</w:t>
      </w:r>
    </w:p>
    <w:p w:rsidR="00147C69" w:rsidRPr="00C77703" w:rsidRDefault="00C77703" w:rsidP="00147C69">
      <w:pPr>
        <w:spacing w:before="120" w:after="120"/>
        <w:rPr>
          <w:rFonts w:eastAsiaTheme="minorEastAsia"/>
          <w:b/>
          <w:lang w:eastAsia="zh-CN"/>
        </w:rPr>
      </w:pPr>
      <w:r w:rsidRPr="00C77703">
        <w:rPr>
          <w:rFonts w:eastAsiaTheme="minorEastAsia"/>
          <w:b/>
          <w:lang w:eastAsia="zh-CN"/>
        </w:rPr>
        <w:t>Proposal 5: RAN4 to discuss the impact of 3MHz CBW on SIB reading in Perf part, if necessary.</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479D9">
        <w:rPr>
          <w:rFonts w:eastAsia="宋体"/>
          <w:lang w:eastAsia="zh-CN"/>
        </w:rPr>
        <w:t>RRM impacts for less than 5MHz BW</w:t>
      </w:r>
      <w:r>
        <w:rPr>
          <w:rFonts w:eastAsia="宋体"/>
          <w:lang w:eastAsia="zh-CN"/>
        </w:rPr>
        <w:t>.</w:t>
      </w:r>
    </w:p>
    <w:p w:rsidR="00C77703" w:rsidRPr="001F0468" w:rsidRDefault="00C77703" w:rsidP="00C77703">
      <w:pPr>
        <w:spacing w:before="120" w:after="120"/>
        <w:rPr>
          <w:rFonts w:eastAsiaTheme="minorEastAsia"/>
          <w:b/>
          <w:lang w:eastAsia="zh-CN"/>
        </w:rPr>
      </w:pPr>
      <w:r w:rsidRPr="001F0468">
        <w:rPr>
          <w:rFonts w:eastAsiaTheme="minorEastAsia" w:hint="eastAsia"/>
          <w:b/>
          <w:lang w:eastAsia="zh-CN"/>
        </w:rPr>
        <w:t>P</w:t>
      </w:r>
      <w:r w:rsidRPr="001F0468">
        <w:rPr>
          <w:rFonts w:eastAsiaTheme="minorEastAsia"/>
          <w:b/>
          <w:lang w:eastAsia="zh-CN"/>
        </w:rPr>
        <w:t>roposal 1: RAN4 to update, if necessary, RRM requirements involving SIB and MIB reading based on further simulation results.</w:t>
      </w:r>
    </w:p>
    <w:p w:rsidR="00C77703" w:rsidRPr="009D3A90" w:rsidRDefault="00C77703" w:rsidP="00C77703">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2</w:t>
      </w:r>
      <w:r w:rsidRPr="009D3A90">
        <w:rPr>
          <w:rFonts w:eastAsiaTheme="minorEastAsia"/>
          <w:b/>
          <w:lang w:eastAsia="zh-CN"/>
        </w:rPr>
        <w:t xml:space="preserve">: RAN4 to update the hypothetical PDCCH parameters for SSB and CSI-RS based RLM and BFD for 3MHz CBW. </w:t>
      </w:r>
    </w:p>
    <w:p w:rsidR="00C77703" w:rsidRPr="00147C69" w:rsidRDefault="00C77703" w:rsidP="00C77703">
      <w:pPr>
        <w:spacing w:before="120" w:after="120"/>
        <w:rPr>
          <w:rFonts w:eastAsiaTheme="minorEastAsia"/>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3</w:t>
      </w:r>
      <w:r w:rsidRPr="009D3A90">
        <w:rPr>
          <w:rFonts w:eastAsiaTheme="minorEastAsia"/>
          <w:b/>
          <w:lang w:eastAsia="zh-CN"/>
        </w:rPr>
        <w:t>: RAN4 to update CSI-RS BW for CSI-RS based RLM, BFD, CBD and L1-RSRP for 3MHz CBW. FFS whether to update latency, accuracy or side condition.</w:t>
      </w:r>
    </w:p>
    <w:p w:rsidR="00C77703" w:rsidRDefault="00C77703" w:rsidP="00C77703">
      <w:pPr>
        <w:spacing w:before="120" w:after="120"/>
        <w:rPr>
          <w:rFonts w:eastAsiaTheme="minorEastAsia"/>
          <w:lang w:eastAsia="zh-CN"/>
        </w:rPr>
      </w:pPr>
      <w:r w:rsidRPr="00D355EB">
        <w:rPr>
          <w:rFonts w:eastAsiaTheme="minorEastAsia" w:hint="eastAsia"/>
          <w:b/>
          <w:lang w:eastAsia="zh-CN"/>
        </w:rPr>
        <w:t>P</w:t>
      </w:r>
      <w:r w:rsidRPr="00D355EB">
        <w:rPr>
          <w:rFonts w:eastAsiaTheme="minorEastAsia"/>
          <w:b/>
          <w:lang w:eastAsia="zh-CN"/>
        </w:rPr>
        <w:t xml:space="preserve">roposal </w:t>
      </w:r>
      <w:r>
        <w:rPr>
          <w:rFonts w:eastAsiaTheme="minorEastAsia"/>
          <w:b/>
          <w:lang w:eastAsia="zh-CN"/>
        </w:rPr>
        <w:t>4</w:t>
      </w:r>
      <w:r w:rsidRPr="00D355EB">
        <w:rPr>
          <w:rFonts w:eastAsiaTheme="minorEastAsia"/>
          <w:b/>
          <w:lang w:eastAsia="zh-CN"/>
        </w:rPr>
        <w:t>: RAN4 not to define CGI reading</w:t>
      </w:r>
      <w:r>
        <w:rPr>
          <w:rFonts w:eastAsiaTheme="minorEastAsia"/>
          <w:b/>
          <w:lang w:eastAsia="zh-CN"/>
        </w:rPr>
        <w:t xml:space="preserve"> and</w:t>
      </w:r>
      <w:r w:rsidRPr="00D355EB">
        <w:rPr>
          <w:rFonts w:eastAsiaTheme="minorEastAsia"/>
          <w:b/>
          <w:lang w:eastAsia="zh-CN"/>
        </w:rPr>
        <w:t xml:space="preserve"> L1-SINR requirements for 3MHz CBW</w:t>
      </w:r>
      <w:r>
        <w:rPr>
          <w:rFonts w:eastAsiaTheme="minorEastAsia"/>
          <w:b/>
          <w:lang w:eastAsia="zh-CN"/>
        </w:rPr>
        <w:t>.</w:t>
      </w:r>
      <w:r>
        <w:rPr>
          <w:rFonts w:eastAsiaTheme="minorEastAsia"/>
          <w:lang w:eastAsia="zh-CN"/>
        </w:rPr>
        <w:t xml:space="preserve"> </w:t>
      </w:r>
    </w:p>
    <w:p w:rsidR="001A4702" w:rsidRPr="00C77703" w:rsidRDefault="00C77703" w:rsidP="00DF389C">
      <w:pPr>
        <w:spacing w:before="120" w:after="120"/>
        <w:rPr>
          <w:rFonts w:eastAsiaTheme="minorEastAsia"/>
          <w:b/>
          <w:lang w:eastAsia="zh-CN"/>
        </w:rPr>
      </w:pPr>
      <w:r w:rsidRPr="00C77703">
        <w:rPr>
          <w:rFonts w:eastAsiaTheme="minorEastAsia"/>
          <w:b/>
          <w:lang w:eastAsia="zh-CN"/>
        </w:rPr>
        <w:t>Proposal 5: RAN4 to discuss the impact of 3MHz CBW on SIB reading in Perf part, if necessary.</w:t>
      </w:r>
    </w:p>
    <w:p w:rsidR="00FA0C0C" w:rsidRDefault="00FA0C0C" w:rsidP="00FA0C0C">
      <w:pPr>
        <w:pStyle w:val="1"/>
        <w:jc w:val="both"/>
        <w:rPr>
          <w:lang w:val="en-US"/>
        </w:rPr>
      </w:pPr>
      <w:r w:rsidRPr="00C0754F">
        <w:rPr>
          <w:lang w:val="en-US"/>
        </w:rPr>
        <w:t>Reference</w:t>
      </w:r>
    </w:p>
    <w:p w:rsidR="00CA287A" w:rsidRDefault="00912360" w:rsidP="00AB0E91">
      <w:pPr>
        <w:numPr>
          <w:ilvl w:val="0"/>
          <w:numId w:val="5"/>
        </w:numPr>
        <w:spacing w:before="120" w:after="120"/>
        <w:rPr>
          <w:rFonts w:eastAsia="宋体"/>
          <w:lang w:val="en-US" w:eastAsia="zh-CN"/>
        </w:rPr>
      </w:pPr>
      <w:bookmarkStart w:id="2" w:name="_Hlk41145946"/>
      <w:r w:rsidRPr="00912360">
        <w:rPr>
          <w:rFonts w:eastAsia="宋体"/>
          <w:lang w:val="en-US" w:eastAsia="zh-CN"/>
        </w:rPr>
        <w:t>R4-</w:t>
      </w:r>
      <w:bookmarkEnd w:id="2"/>
      <w:r w:rsidRPr="00912360">
        <w:rPr>
          <w:rFonts w:eastAsia="宋体"/>
          <w:lang w:val="en-US" w:eastAsia="zh-CN"/>
        </w:rPr>
        <w:t>230634</w:t>
      </w:r>
      <w:r w:rsidR="002479D9">
        <w:rPr>
          <w:rFonts w:eastAsia="宋体"/>
          <w:lang w:val="en-US" w:eastAsia="zh-CN"/>
        </w:rPr>
        <w:t>6</w:t>
      </w:r>
      <w:r w:rsidR="00CA287A">
        <w:rPr>
          <w:rFonts w:eastAsia="宋体"/>
          <w:lang w:val="en-US" w:eastAsia="zh-CN"/>
        </w:rPr>
        <w:t xml:space="preserve">, </w:t>
      </w:r>
      <w:r w:rsidR="002479D9" w:rsidRPr="002479D9">
        <w:rPr>
          <w:rFonts w:eastAsia="宋体"/>
          <w:lang w:val="en-US" w:eastAsia="zh-CN"/>
        </w:rPr>
        <w:t>WF on RRM requirements for NR_FR1_lessthan_5MHz_BW</w:t>
      </w:r>
      <w:r w:rsidR="00CA287A">
        <w:rPr>
          <w:rFonts w:eastAsia="宋体"/>
          <w:lang w:val="en-US" w:eastAsia="zh-CN"/>
        </w:rPr>
        <w:t>,</w:t>
      </w:r>
      <w:r>
        <w:rPr>
          <w:rFonts w:eastAsia="宋体"/>
          <w:lang w:val="en-US" w:eastAsia="zh-CN"/>
        </w:rPr>
        <w:t xml:space="preserve"> </w:t>
      </w:r>
      <w:bookmarkStart w:id="3" w:name="_Hlk132926256"/>
      <w:r w:rsidR="002479D9" w:rsidRPr="002479D9">
        <w:rPr>
          <w:rFonts w:eastAsia="宋体"/>
          <w:lang w:val="en-US" w:eastAsia="zh-CN"/>
        </w:rPr>
        <w:t>Moderator (Nokia, Nokia Shanghai Bell)</w:t>
      </w:r>
      <w:bookmarkEnd w:id="3"/>
    </w:p>
    <w:p w:rsidR="00D860DC" w:rsidRPr="00D860DC" w:rsidRDefault="00D860DC" w:rsidP="00D860DC">
      <w:pPr>
        <w:numPr>
          <w:ilvl w:val="0"/>
          <w:numId w:val="5"/>
        </w:numPr>
        <w:spacing w:before="120" w:after="120"/>
        <w:rPr>
          <w:rFonts w:eastAsia="宋体"/>
          <w:lang w:val="en-US" w:eastAsia="zh-CN"/>
        </w:rPr>
      </w:pPr>
      <w:r w:rsidRPr="00912360">
        <w:rPr>
          <w:rFonts w:eastAsia="宋体"/>
          <w:lang w:val="en-US" w:eastAsia="zh-CN"/>
        </w:rPr>
        <w:t>R4-2306</w:t>
      </w:r>
      <w:r>
        <w:rPr>
          <w:rFonts w:eastAsia="宋体"/>
          <w:lang w:val="en-US" w:eastAsia="zh-CN"/>
        </w:rPr>
        <w:t xml:space="preserve">400, </w:t>
      </w:r>
      <w:r w:rsidRPr="00D860DC">
        <w:rPr>
          <w:rFonts w:eastAsia="宋体"/>
          <w:lang w:val="en-US" w:eastAsia="zh-CN"/>
        </w:rPr>
        <w:t>WF on simulation assumptions for NR_FR1_lessthan_5MHz_BW</w:t>
      </w:r>
      <w:r>
        <w:rPr>
          <w:rFonts w:eastAsia="宋体"/>
          <w:lang w:val="en-US" w:eastAsia="zh-CN"/>
        </w:rPr>
        <w:t xml:space="preserve">, </w:t>
      </w:r>
      <w:r w:rsidRPr="002479D9">
        <w:rPr>
          <w:rFonts w:eastAsia="宋体"/>
          <w:lang w:val="en-US" w:eastAsia="zh-CN"/>
        </w:rPr>
        <w:t>Moderator (Nokia, Nokia Shanghai Bell</w:t>
      </w:r>
    </w:p>
    <w:sectPr w:rsidR="00D860DC" w:rsidRPr="00D860DC"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17E" w:rsidRDefault="006A717E">
      <w:pPr>
        <w:spacing w:before="120" w:after="120"/>
      </w:pPr>
      <w:r>
        <w:separator/>
      </w:r>
    </w:p>
  </w:endnote>
  <w:endnote w:type="continuationSeparator" w:id="0">
    <w:p w:rsidR="006A717E" w:rsidRDefault="006A717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17E" w:rsidRDefault="006A717E">
      <w:pPr>
        <w:spacing w:before="120" w:after="120"/>
      </w:pPr>
      <w:r>
        <w:separator/>
      </w:r>
    </w:p>
  </w:footnote>
  <w:footnote w:type="continuationSeparator" w:id="0">
    <w:p w:rsidR="006A717E" w:rsidRDefault="006A717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6"/>
  </w:num>
  <w:num w:numId="3">
    <w:abstractNumId w:val="31"/>
  </w:num>
  <w:num w:numId="4">
    <w:abstractNumId w:val="6"/>
  </w:num>
  <w:num w:numId="5">
    <w:abstractNumId w:val="11"/>
  </w:num>
  <w:num w:numId="6">
    <w:abstractNumId w:val="24"/>
  </w:num>
  <w:num w:numId="7">
    <w:abstractNumId w:val="16"/>
  </w:num>
  <w:num w:numId="8">
    <w:abstractNumId w:val="32"/>
    <w:lvlOverride w:ilvl="0">
      <w:startOverride w:val="1"/>
    </w:lvlOverride>
  </w:num>
  <w:num w:numId="9">
    <w:abstractNumId w:val="22"/>
  </w:num>
  <w:num w:numId="10">
    <w:abstractNumId w:val="29"/>
  </w:num>
  <w:num w:numId="11">
    <w:abstractNumId w:val="25"/>
  </w:num>
  <w:num w:numId="12">
    <w:abstractNumId w:val="19"/>
  </w:num>
  <w:num w:numId="13">
    <w:abstractNumId w:val="7"/>
  </w:num>
  <w:num w:numId="14">
    <w:abstractNumId w:val="23"/>
  </w:num>
  <w:num w:numId="15">
    <w:abstractNumId w:val="18"/>
  </w:num>
  <w:num w:numId="16">
    <w:abstractNumId w:val="28"/>
  </w:num>
  <w:num w:numId="17">
    <w:abstractNumId w:val="30"/>
  </w:num>
  <w:num w:numId="18">
    <w:abstractNumId w:val="33"/>
  </w:num>
  <w:num w:numId="19">
    <w:abstractNumId w:val="9"/>
  </w:num>
  <w:num w:numId="20">
    <w:abstractNumId w:val="3"/>
  </w:num>
  <w:num w:numId="21">
    <w:abstractNumId w:val="5"/>
  </w:num>
  <w:num w:numId="22">
    <w:abstractNumId w:val="10"/>
  </w:num>
  <w:num w:numId="23">
    <w:abstractNumId w:val="2"/>
  </w:num>
  <w:num w:numId="24">
    <w:abstractNumId w:val="20"/>
  </w:num>
  <w:num w:numId="25">
    <w:abstractNumId w:val="21"/>
  </w:num>
  <w:num w:numId="26">
    <w:abstractNumId w:val="4"/>
  </w:num>
  <w:num w:numId="27">
    <w:abstractNumId w:val="13"/>
  </w:num>
  <w:num w:numId="28">
    <w:abstractNumId w:val="15"/>
  </w:num>
  <w:num w:numId="29">
    <w:abstractNumId w:val="27"/>
  </w:num>
  <w:num w:numId="30">
    <w:abstractNumId w:val="1"/>
  </w:num>
  <w:num w:numId="31">
    <w:abstractNumId w:val="8"/>
  </w:num>
  <w:num w:numId="32">
    <w:abstractNumId w:val="0"/>
  </w:num>
  <w:num w:numId="33">
    <w:abstractNumId w:val="12"/>
  </w:num>
  <w:num w:numId="34">
    <w:abstractNumId w:val="14"/>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C69"/>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468"/>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B08"/>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D9"/>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0E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54E"/>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17E"/>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512"/>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0DA"/>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7D"/>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03"/>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DC"/>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D9324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719CCC3-37E4-44C1-BE2C-BA87ACD9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305</TotalTime>
  <Pages>1</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cp:revision>
  <cp:lastPrinted>2009-04-22T06:01:00Z</cp:lastPrinted>
  <dcterms:created xsi:type="dcterms:W3CDTF">2023-05-06T02:02:00Z</dcterms:created>
  <dcterms:modified xsi:type="dcterms:W3CDTF">2023-05-15T12:29:00Z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(3)iS+KQfzJFpbc1APwODUkxWGfPq84RpicT7Ozk69QdxoL3wbxN7bFhxFGHxvwdJuyMkagRWUQ
zExX7H8el/Z3lbQM3i2dvR2+WrclMZO84IU0GPkS1npYW7pYaqapzhG163WS6U1S5+IKTQSW
zqlymd4VFE8qPsLyQWDQAV+eJUU6RPVySGRa6qNmpZP8f/j3bVHzsI8oUZgonKUeZQWocrP/
0RJ+3klxYpyft+GA/U</vt:lpwstr>
  </property>
  <property fmtid="{D5CDD505-2E9C-101B-9397-08002B2CF9AE}" pid="17" name="_2015_ms_pID_725343_00">
    <vt:lpwstr>_2015_ms_pID_725343</vt:lpwstr>
  </property>
  <property fmtid="{D5CDD505-2E9C-101B-9397-08002B2CF9AE}" pid="18" name="_2015_ms_pID_7253431">
    <vt:lpwstr>XSgv70TTOE+iIbK+dahaMjDsPmG9mlrwVaRwiAEU/Wx7ZuyEZpeodg
07YCMYMO6bloGC1cRQZd0B+RUes5lUi7W+AMGjJDnKOXPi1oGF1OTc7dV93YWAb7M1a0M1kU
S0xhT495PBhwXuH1jaxUhpkB7mOlwa/3gnEuKoVLDBvp+H/UlIALyxiv0Xb2daw03IXR1l9I
0156SgwEA7WHZFh2gCpSQPHNmCtJJxnr+RaY</vt:lpwstr>
  </property>
  <property fmtid="{D5CDD505-2E9C-101B-9397-08002B2CF9AE}" pid="19" name="_2015_ms_pID_7253431_00">
    <vt:lpwstr>_2015_ms_pID_7253431</vt:lpwstr>
  </property>
  <property fmtid="{D5CDD505-2E9C-101B-9397-08002B2CF9AE}" pid="20" name="_2015_ms_pID_7253432">
    <vt:lpwstr>AUmNNoPjcvphfJaZ7tEqVEVGz2/v1jSh7xlv
KatyiIFIXmp7ypoP0zkJqlCJ7G8eC+2APW2JWrKYZdYN/kh8ZIc=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