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DF53DF" w14:textId="644A8FD9" w:rsidR="003833D5" w:rsidRPr="001F7B5A" w:rsidRDefault="003833D5" w:rsidP="003833D5">
      <w:pPr>
        <w:tabs>
          <w:tab w:val="left" w:pos="1985"/>
        </w:tabs>
        <w:spacing w:after="120"/>
        <w:jc w:val="both"/>
        <w:rPr>
          <w:rFonts w:ascii="Arial" w:hAnsi="Arial" w:cs="Arial"/>
          <w:b/>
          <w:noProof/>
          <w:sz w:val="24"/>
          <w:lang w:val="en-CN"/>
        </w:rPr>
      </w:pPr>
      <w:bookmarkStart w:id="0" w:name="Title"/>
      <w:bookmarkEnd w:id="0"/>
      <w:r w:rsidRPr="00913BDD">
        <w:rPr>
          <w:rFonts w:ascii="Arial" w:hAnsi="Arial" w:cs="Arial"/>
          <w:b/>
          <w:noProof/>
          <w:sz w:val="24"/>
          <w:lang w:val="en-US"/>
        </w:rPr>
        <w:t>3GPP TSG-RAN WG4 Meeting #</w:t>
      </w:r>
      <w:r>
        <w:rPr>
          <w:rFonts w:ascii="Arial" w:hAnsi="Arial" w:cs="Arial"/>
          <w:b/>
          <w:noProof/>
          <w:sz w:val="24"/>
          <w:lang w:val="en-US"/>
        </w:rPr>
        <w:t>107</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1F7B5A" w:rsidRPr="001F7B5A">
        <w:rPr>
          <w:rFonts w:ascii="Arial" w:hAnsi="Arial" w:cs="Arial"/>
          <w:b/>
          <w:noProof/>
          <w:sz w:val="24"/>
          <w:lang w:val="en-CN"/>
        </w:rPr>
        <w:t>R4-2307654</w:t>
      </w:r>
    </w:p>
    <w:p w14:paraId="60A16A0D" w14:textId="77777777" w:rsidR="003833D5" w:rsidRDefault="003833D5" w:rsidP="003833D5">
      <w:pPr>
        <w:tabs>
          <w:tab w:val="left" w:pos="1985"/>
        </w:tabs>
        <w:spacing w:after="120"/>
        <w:jc w:val="both"/>
        <w:rPr>
          <w:rFonts w:ascii="Arial" w:hAnsi="Arial" w:cs="Arial"/>
          <w:b/>
          <w:noProof/>
          <w:sz w:val="24"/>
          <w:lang w:val="en-US"/>
        </w:rPr>
      </w:pPr>
      <w:r>
        <w:rPr>
          <w:rFonts w:ascii="Arial" w:hAnsi="Arial" w:cs="Arial"/>
          <w:b/>
          <w:noProof/>
          <w:sz w:val="24"/>
          <w:lang w:val="en-US"/>
        </w:rPr>
        <w:t>Incheon</w:t>
      </w:r>
      <w:r w:rsidRPr="00913BDD">
        <w:rPr>
          <w:rFonts w:ascii="Arial" w:hAnsi="Arial" w:cs="Arial"/>
          <w:b/>
          <w:noProof/>
          <w:sz w:val="24"/>
          <w:lang w:val="en-US"/>
        </w:rPr>
        <w:t>,</w:t>
      </w:r>
      <w:r>
        <w:rPr>
          <w:rFonts w:ascii="Arial" w:hAnsi="Arial" w:cs="Arial"/>
          <w:b/>
          <w:noProof/>
          <w:sz w:val="24"/>
          <w:lang w:val="en-US"/>
        </w:rPr>
        <w:t xml:space="preserve"> Korea,</w:t>
      </w:r>
      <w:r w:rsidRPr="00913BDD">
        <w:rPr>
          <w:rFonts w:ascii="Arial" w:hAnsi="Arial" w:cs="Arial"/>
          <w:b/>
          <w:noProof/>
          <w:sz w:val="24"/>
          <w:lang w:val="en-US"/>
        </w:rPr>
        <w:t xml:space="preserve"> </w:t>
      </w:r>
      <w:r>
        <w:rPr>
          <w:rFonts w:ascii="Arial" w:hAnsi="Arial" w:cs="Arial"/>
          <w:b/>
          <w:noProof/>
          <w:sz w:val="24"/>
          <w:lang w:val="en-US"/>
        </w:rPr>
        <w:t>May</w:t>
      </w:r>
      <w:r w:rsidRPr="00913BDD">
        <w:rPr>
          <w:rFonts w:ascii="Arial" w:hAnsi="Arial" w:cs="Arial"/>
          <w:b/>
          <w:noProof/>
          <w:sz w:val="24"/>
          <w:lang w:val="en-US"/>
        </w:rPr>
        <w:t xml:space="preserve"> </w:t>
      </w:r>
      <w:r>
        <w:rPr>
          <w:rFonts w:ascii="Arial" w:hAnsi="Arial" w:cs="Arial"/>
          <w:b/>
          <w:noProof/>
          <w:sz w:val="24"/>
          <w:lang w:val="en-US"/>
        </w:rPr>
        <w:t>22</w:t>
      </w:r>
      <w:r w:rsidRPr="00913BDD">
        <w:rPr>
          <w:rFonts w:ascii="Arial" w:hAnsi="Arial" w:cs="Arial"/>
          <w:b/>
          <w:noProof/>
          <w:sz w:val="24"/>
          <w:lang w:val="en-US"/>
        </w:rPr>
        <w:t xml:space="preserve"> –</w:t>
      </w:r>
      <w:r>
        <w:rPr>
          <w:rFonts w:ascii="Arial" w:hAnsi="Arial" w:cs="Arial"/>
          <w:b/>
          <w:noProof/>
          <w:sz w:val="24"/>
          <w:lang w:val="en-US"/>
        </w:rPr>
        <w:t xml:space="preserve"> 26</w:t>
      </w:r>
      <w:r w:rsidRPr="00913BDD">
        <w:rPr>
          <w:rFonts w:ascii="Arial" w:hAnsi="Arial" w:cs="Arial"/>
          <w:b/>
          <w:noProof/>
          <w:sz w:val="24"/>
          <w:lang w:val="en-US"/>
        </w:rPr>
        <w:t>, 202</w:t>
      </w:r>
      <w:r>
        <w:rPr>
          <w:rFonts w:ascii="Arial" w:hAnsi="Arial" w:cs="Arial"/>
          <w:b/>
          <w:noProof/>
          <w:sz w:val="24"/>
          <w:lang w:val="en-US"/>
        </w:rPr>
        <w:t>3</w:t>
      </w:r>
    </w:p>
    <w:p w14:paraId="19F71158" w14:textId="77777777" w:rsidR="003833D5" w:rsidRDefault="003833D5" w:rsidP="003833D5">
      <w:pPr>
        <w:tabs>
          <w:tab w:val="left" w:pos="1985"/>
        </w:tabs>
        <w:spacing w:after="120"/>
        <w:jc w:val="both"/>
        <w:rPr>
          <w:rFonts w:ascii="Arial" w:hAnsi="Arial" w:cs="Arial"/>
          <w:b/>
          <w:noProof/>
          <w:sz w:val="24"/>
          <w:lang w:val="en-US"/>
        </w:rPr>
      </w:pPr>
    </w:p>
    <w:p w14:paraId="16FC7694" w14:textId="449E38A3" w:rsidR="00944BE5" w:rsidRPr="00B66FBB" w:rsidRDefault="00944BE5" w:rsidP="00944BE5">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Agenda item:</w:t>
      </w:r>
      <w:bookmarkStart w:id="1" w:name="Source"/>
      <w:bookmarkEnd w:id="1"/>
      <w:r w:rsidRPr="00B66FBB">
        <w:rPr>
          <w:rFonts w:ascii="Arial" w:hAnsi="Arial" w:cs="Arial"/>
          <w:b/>
          <w:sz w:val="22"/>
          <w:szCs w:val="22"/>
          <w:lang w:val="en-US"/>
        </w:rPr>
        <w:tab/>
      </w:r>
      <w:r w:rsidR="003833D5">
        <w:rPr>
          <w:rFonts w:ascii="Arial" w:hAnsi="Arial" w:cs="Arial"/>
          <w:b/>
          <w:sz w:val="22"/>
          <w:szCs w:val="22"/>
          <w:lang w:val="en-US"/>
        </w:rPr>
        <w:t>8</w:t>
      </w:r>
      <w:r w:rsidR="00265A85" w:rsidRPr="00B66FBB">
        <w:rPr>
          <w:rFonts w:ascii="Arial" w:hAnsi="Arial" w:cs="Arial"/>
          <w:b/>
          <w:sz w:val="22"/>
          <w:szCs w:val="22"/>
          <w:lang w:val="en-US"/>
        </w:rPr>
        <w:t>.2</w:t>
      </w:r>
      <w:r w:rsidR="00A51BB0">
        <w:rPr>
          <w:rFonts w:ascii="Arial" w:hAnsi="Arial" w:cs="Arial"/>
          <w:b/>
          <w:sz w:val="22"/>
          <w:szCs w:val="22"/>
          <w:lang w:val="en-US"/>
        </w:rPr>
        <w:t>6</w:t>
      </w:r>
      <w:r w:rsidR="00265A85" w:rsidRPr="00B66FBB">
        <w:rPr>
          <w:rFonts w:ascii="Arial" w:hAnsi="Arial" w:cs="Arial"/>
          <w:b/>
          <w:sz w:val="22"/>
          <w:szCs w:val="22"/>
          <w:lang w:val="en-US"/>
        </w:rPr>
        <w:t>.</w:t>
      </w:r>
      <w:r w:rsidR="00A51BB0">
        <w:rPr>
          <w:rFonts w:ascii="Arial" w:hAnsi="Arial" w:cs="Arial"/>
          <w:b/>
          <w:sz w:val="22"/>
          <w:szCs w:val="22"/>
          <w:lang w:val="en-US"/>
        </w:rPr>
        <w:t>2.</w:t>
      </w:r>
      <w:r w:rsidR="0007505E">
        <w:rPr>
          <w:rFonts w:ascii="Arial" w:hAnsi="Arial" w:cs="Arial"/>
          <w:b/>
          <w:sz w:val="22"/>
          <w:szCs w:val="22"/>
          <w:lang w:val="en-US"/>
        </w:rPr>
        <w:t>2</w:t>
      </w:r>
    </w:p>
    <w:p w14:paraId="0FFEF949" w14:textId="2BED8578" w:rsidR="00712CC1" w:rsidRPr="00B66FBB" w:rsidRDefault="00712CC1" w:rsidP="00712CC1">
      <w:pPr>
        <w:tabs>
          <w:tab w:val="left" w:pos="1985"/>
        </w:tabs>
        <w:spacing w:after="120"/>
        <w:jc w:val="both"/>
        <w:rPr>
          <w:rFonts w:ascii="Arial" w:hAnsi="Arial" w:cs="Arial"/>
          <w:sz w:val="22"/>
          <w:szCs w:val="22"/>
          <w:lang w:val="en-US"/>
        </w:rPr>
      </w:pPr>
      <w:r w:rsidRPr="00B66FBB">
        <w:rPr>
          <w:rFonts w:ascii="Arial" w:hAnsi="Arial" w:cs="Arial"/>
          <w:b/>
          <w:sz w:val="22"/>
          <w:szCs w:val="22"/>
          <w:lang w:val="en-US"/>
        </w:rPr>
        <w:t>Source:</w:t>
      </w:r>
      <w:r w:rsidRPr="00B66FBB">
        <w:rPr>
          <w:rFonts w:ascii="Arial" w:hAnsi="Arial" w:cs="Arial"/>
          <w:b/>
          <w:sz w:val="22"/>
          <w:szCs w:val="22"/>
          <w:lang w:val="en-US"/>
        </w:rPr>
        <w:tab/>
        <w:t>Apple</w:t>
      </w:r>
    </w:p>
    <w:p w14:paraId="43AE0FA1" w14:textId="6C31402C" w:rsidR="00712CC1" w:rsidRPr="00B66FBB" w:rsidRDefault="00712CC1" w:rsidP="0083572B">
      <w:pPr>
        <w:tabs>
          <w:tab w:val="left" w:pos="1985"/>
        </w:tabs>
        <w:spacing w:after="120"/>
        <w:ind w:left="1980" w:hanging="1980"/>
        <w:jc w:val="both"/>
        <w:rPr>
          <w:rFonts w:ascii="Arial" w:hAnsi="Arial" w:cs="Arial"/>
          <w:b/>
          <w:sz w:val="22"/>
          <w:szCs w:val="22"/>
          <w:lang w:val="en-US"/>
        </w:rPr>
      </w:pPr>
      <w:r w:rsidRPr="00B66FBB">
        <w:rPr>
          <w:rFonts w:ascii="Arial" w:hAnsi="Arial" w:cs="Arial"/>
          <w:b/>
          <w:sz w:val="22"/>
          <w:szCs w:val="22"/>
          <w:lang w:val="en-US"/>
        </w:rPr>
        <w:t>Title:</w:t>
      </w:r>
      <w:r w:rsidRPr="00B66FBB">
        <w:rPr>
          <w:rFonts w:ascii="Arial" w:hAnsi="Arial" w:cs="Arial"/>
          <w:b/>
          <w:sz w:val="22"/>
          <w:szCs w:val="22"/>
          <w:lang w:val="en-US"/>
        </w:rPr>
        <w:tab/>
      </w:r>
      <w:r w:rsidR="007C65E7" w:rsidRPr="007C65E7">
        <w:rPr>
          <w:rFonts w:ascii="Arial" w:hAnsi="Arial" w:cs="Arial"/>
          <w:b/>
          <w:sz w:val="22"/>
          <w:szCs w:val="22"/>
          <w:lang w:val="en-US"/>
        </w:rPr>
        <w:t>On R18 MUSIM - collisions between gaps and priority rules</w:t>
      </w:r>
      <w:r w:rsidR="0083572B" w:rsidRPr="00B66FBB">
        <w:rPr>
          <w:rFonts w:ascii="Arial" w:hAnsi="Arial" w:cs="Arial"/>
          <w:b/>
          <w:sz w:val="22"/>
          <w:szCs w:val="22"/>
          <w:lang w:val="en-US"/>
        </w:rPr>
        <w:t xml:space="preserve"> </w:t>
      </w:r>
      <w:r w:rsidR="00171290" w:rsidRPr="00B66FBB">
        <w:rPr>
          <w:rFonts w:ascii="Arial" w:hAnsi="Arial" w:cs="Arial"/>
          <w:b/>
          <w:sz w:val="22"/>
          <w:szCs w:val="22"/>
          <w:lang w:val="en-US"/>
        </w:rPr>
        <w:t xml:space="preserve"> </w:t>
      </w:r>
      <w:r w:rsidR="00871656" w:rsidRPr="00B66FBB">
        <w:rPr>
          <w:rFonts w:ascii="Arial" w:hAnsi="Arial" w:cs="Arial"/>
          <w:b/>
          <w:sz w:val="22"/>
          <w:szCs w:val="22"/>
          <w:lang w:val="en-US"/>
        </w:rPr>
        <w:t xml:space="preserve"> </w:t>
      </w:r>
    </w:p>
    <w:p w14:paraId="079A707A" w14:textId="77777777" w:rsidR="00712CC1" w:rsidRPr="00B66FBB" w:rsidRDefault="00712CC1" w:rsidP="00712CC1">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Document for:</w:t>
      </w:r>
      <w:r w:rsidRPr="00B66FBB">
        <w:rPr>
          <w:rFonts w:ascii="Arial" w:hAnsi="Arial" w:cs="Arial"/>
          <w:b/>
          <w:sz w:val="22"/>
          <w:szCs w:val="22"/>
          <w:lang w:val="en-US"/>
        </w:rPr>
        <w:tab/>
      </w:r>
      <w:bookmarkStart w:id="2" w:name="DocumentFor"/>
      <w:bookmarkEnd w:id="2"/>
      <w:r w:rsidRPr="00B66FBB">
        <w:rPr>
          <w:rFonts w:ascii="Arial" w:hAnsi="Arial" w:cs="Arial"/>
          <w:b/>
          <w:sz w:val="22"/>
          <w:szCs w:val="22"/>
          <w:lang w:val="en-US"/>
        </w:rPr>
        <w:t>Discussion</w:t>
      </w:r>
    </w:p>
    <w:p w14:paraId="0351CEAD"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Introduction</w:t>
      </w:r>
    </w:p>
    <w:p w14:paraId="547787D7" w14:textId="289A30B7" w:rsidR="007E283F" w:rsidRDefault="00FD2F1E" w:rsidP="00CA0B7B">
      <w:pPr>
        <w:rPr>
          <w:lang w:val="en-US"/>
        </w:rPr>
      </w:pPr>
      <w:r>
        <w:rPr>
          <w:bCs/>
          <w:lang w:val="en-US"/>
        </w:rPr>
        <w:t>C</w:t>
      </w:r>
      <w:r w:rsidRPr="00FD2F1E">
        <w:rPr>
          <w:bCs/>
          <w:lang w:val="en-US"/>
        </w:rPr>
        <w:t xml:space="preserve">ollisions between gaps and priority rules </w:t>
      </w:r>
      <w:r w:rsidR="008E537B" w:rsidRPr="00B66FBB">
        <w:rPr>
          <w:lang w:val="en-US"/>
        </w:rPr>
        <w:t xml:space="preserve">were discussed during the previous RAN4 meetings. The last agreements can be found in [1], in which there are still some open issues. </w:t>
      </w:r>
    </w:p>
    <w:p w14:paraId="2E15A621" w14:textId="3DD2A101" w:rsidR="008E537B" w:rsidRPr="00B66FBB" w:rsidRDefault="008E537B" w:rsidP="00CA0B7B">
      <w:pPr>
        <w:rPr>
          <w:lang w:val="en-US"/>
        </w:rPr>
      </w:pPr>
      <w:r w:rsidRPr="00B66FBB">
        <w:rPr>
          <w:lang w:val="en-US"/>
        </w:rPr>
        <w:t>In this contribution, we continue discussing the open issues.</w:t>
      </w:r>
    </w:p>
    <w:p w14:paraId="11114A88" w14:textId="7C05BEDE" w:rsidR="00712CC1" w:rsidRPr="00B66FBB" w:rsidRDefault="00712CC1" w:rsidP="00712CC1">
      <w:pPr>
        <w:pStyle w:val="Heading1"/>
        <w:numPr>
          <w:ilvl w:val="0"/>
          <w:numId w:val="10"/>
        </w:numPr>
        <w:pBdr>
          <w:top w:val="single" w:sz="12" w:space="2" w:color="auto"/>
        </w:pBdr>
        <w:tabs>
          <w:tab w:val="num" w:pos="45"/>
        </w:tabs>
        <w:jc w:val="both"/>
        <w:rPr>
          <w:sz w:val="32"/>
          <w:lang w:val="en-US"/>
        </w:rPr>
      </w:pPr>
      <w:r w:rsidRPr="00B66FBB">
        <w:rPr>
          <w:sz w:val="32"/>
          <w:lang w:val="en-US"/>
        </w:rPr>
        <w:t>Discussion</w:t>
      </w:r>
    </w:p>
    <w:p w14:paraId="2C94D1CF" w14:textId="26F4E642" w:rsidR="00CD2E87" w:rsidRDefault="0048455E" w:rsidP="005D2AFA">
      <w:pPr>
        <w:rPr>
          <w:lang w:eastAsia="x-none"/>
        </w:rPr>
      </w:pPr>
      <w:r>
        <w:rPr>
          <w:lang w:eastAsia="x-none"/>
        </w:rPr>
        <w:t xml:space="preserve">The </w:t>
      </w:r>
      <w:r w:rsidR="00A51CCC">
        <w:rPr>
          <w:lang w:eastAsia="x-none"/>
        </w:rPr>
        <w:t>first</w:t>
      </w:r>
      <w:r w:rsidR="00974A4B">
        <w:rPr>
          <w:lang w:eastAsia="x-none"/>
        </w:rPr>
        <w:t xml:space="preserve"> issue</w:t>
      </w:r>
      <w:r>
        <w:rPr>
          <w:lang w:eastAsia="x-none"/>
        </w:rPr>
        <w:t xml:space="preserve"> is about </w:t>
      </w:r>
      <w:r w:rsidR="00CD2E87">
        <w:rPr>
          <w:bCs/>
          <w:lang w:eastAsia="x-none"/>
        </w:rPr>
        <w:t>c</w:t>
      </w:r>
      <w:r w:rsidR="00CD2E87" w:rsidRPr="00CD2E87">
        <w:rPr>
          <w:bCs/>
          <w:lang w:eastAsia="x-none"/>
        </w:rPr>
        <w:t>onstraints on MUSIM gap priority configuration from NW A:</w:t>
      </w:r>
    </w:p>
    <w:p w14:paraId="0D067050" w14:textId="77777777" w:rsidR="00CD2E87" w:rsidRDefault="00CD2E87" w:rsidP="00CD2E87">
      <w:pPr>
        <w:rPr>
          <w:b/>
          <w:color w:val="000000" w:themeColor="text1"/>
          <w:u w:val="single"/>
          <w:lang w:eastAsia="ko-KR"/>
        </w:rPr>
      </w:pPr>
      <w:r>
        <w:rPr>
          <w:b/>
          <w:color w:val="000000" w:themeColor="text1"/>
          <w:u w:val="single"/>
          <w:lang w:eastAsia="ko-KR"/>
        </w:rPr>
        <w:t>Issue 2-1-4-1: Constraints on MUSIM gap priority configuration from NW A</w:t>
      </w:r>
    </w:p>
    <w:p w14:paraId="4B0F59F2" w14:textId="77777777" w:rsidR="00CD2E87" w:rsidRDefault="00CD2E87" w:rsidP="00CD2E87">
      <w:pPr>
        <w:pStyle w:val="ListParagraph"/>
        <w:widowControl/>
        <w:numPr>
          <w:ilvl w:val="0"/>
          <w:numId w:val="26"/>
        </w:numPr>
        <w:autoSpaceDE/>
        <w:autoSpaceDN/>
        <w:adjustRightInd/>
        <w:spacing w:after="120" w:line="240" w:lineRule="auto"/>
        <w:ind w:firstLineChars="0"/>
        <w:rPr>
          <w:color w:val="000000" w:themeColor="text1"/>
          <w:szCs w:val="24"/>
          <w:lang w:eastAsia="zh-CN"/>
        </w:rPr>
      </w:pPr>
      <w:r>
        <w:rPr>
          <w:color w:val="000000" w:themeColor="text1"/>
          <w:szCs w:val="24"/>
          <w:lang w:eastAsia="zh-CN"/>
        </w:rPr>
        <w:t>Proposals</w:t>
      </w:r>
    </w:p>
    <w:p w14:paraId="26FA6B30" w14:textId="77777777" w:rsidR="00CD2E87" w:rsidRDefault="00CD2E87" w:rsidP="00CD2E87">
      <w:pPr>
        <w:pStyle w:val="ListParagraph"/>
        <w:widowControl/>
        <w:numPr>
          <w:ilvl w:val="1"/>
          <w:numId w:val="26"/>
        </w:numPr>
        <w:autoSpaceDE/>
        <w:autoSpaceDN/>
        <w:adjustRightInd/>
        <w:spacing w:after="120" w:line="240" w:lineRule="auto"/>
        <w:ind w:firstLineChars="0"/>
        <w:rPr>
          <w:color w:val="000000" w:themeColor="text1"/>
          <w:szCs w:val="24"/>
          <w:lang w:eastAsia="zh-CN"/>
        </w:rPr>
      </w:pPr>
      <w:r>
        <w:rPr>
          <w:color w:val="000000" w:themeColor="text1"/>
          <w:szCs w:val="24"/>
          <w:lang w:eastAsia="zh-CN"/>
        </w:rPr>
        <w:t xml:space="preserve">P1: NW A maintains the same relative priorities requested by the UE; The configured priority level may or may not be the same as that requested by UE. (vivo Apple MTK Xiaomi Huawei Qualcomm </w:t>
      </w:r>
      <w:r>
        <w:rPr>
          <w:rFonts w:hint="eastAsia"/>
          <w:color w:val="000000" w:themeColor="text1"/>
          <w:szCs w:val="24"/>
          <w:lang w:eastAsia="zh-CN"/>
        </w:rPr>
        <w:t>N</w:t>
      </w:r>
      <w:r>
        <w:rPr>
          <w:color w:val="000000" w:themeColor="text1"/>
          <w:szCs w:val="24"/>
          <w:lang w:eastAsia="zh-CN"/>
        </w:rPr>
        <w:t>okia Charter ZTE)</w:t>
      </w:r>
    </w:p>
    <w:p w14:paraId="6FEED4D8" w14:textId="77777777" w:rsidR="00CD2E87" w:rsidRDefault="00CD2E87" w:rsidP="00CD2E87">
      <w:pPr>
        <w:pStyle w:val="ListParagraph"/>
        <w:widowControl/>
        <w:numPr>
          <w:ilvl w:val="2"/>
          <w:numId w:val="26"/>
        </w:numPr>
        <w:autoSpaceDE/>
        <w:autoSpaceDN/>
        <w:adjustRightInd/>
        <w:spacing w:after="120" w:line="240" w:lineRule="auto"/>
        <w:ind w:firstLineChars="0"/>
        <w:jc w:val="both"/>
        <w:rPr>
          <w:color w:val="000000" w:themeColor="text1"/>
          <w:szCs w:val="24"/>
          <w:lang w:eastAsia="zh-CN"/>
        </w:rPr>
      </w:pPr>
      <w:r>
        <w:rPr>
          <w:color w:val="000000" w:themeColor="text1"/>
          <w:szCs w:val="24"/>
          <w:lang w:eastAsia="zh-CN"/>
        </w:rPr>
        <w:t xml:space="preserve">P1-a: Based on P1, NW </w:t>
      </w:r>
      <w:r>
        <w:rPr>
          <w:rFonts w:hint="eastAsia"/>
          <w:color w:val="000000" w:themeColor="text1"/>
          <w:szCs w:val="24"/>
          <w:lang w:eastAsia="zh-CN"/>
        </w:rPr>
        <w:t>A</w:t>
      </w:r>
      <w:r>
        <w:rPr>
          <w:color w:val="000000" w:themeColor="text1"/>
          <w:szCs w:val="24"/>
          <w:lang w:eastAsia="zh-CN"/>
        </w:rPr>
        <w:t xml:space="preserve"> is not required to keep the relative priority order for a particular MUSIM gap when the MGRP of that particular MUSIM gap is less than a threshold, in this scenario NW A will still keep the same relative order of the other MUSIM gaps except for that particular MUSIM gap (vivo)</w:t>
      </w:r>
    </w:p>
    <w:p w14:paraId="38685C74" w14:textId="77777777" w:rsidR="00CD2E87" w:rsidRDefault="00CD2E87" w:rsidP="00CD2E87">
      <w:pPr>
        <w:pStyle w:val="ListParagraph"/>
        <w:widowControl/>
        <w:numPr>
          <w:ilvl w:val="1"/>
          <w:numId w:val="26"/>
        </w:numPr>
        <w:autoSpaceDE/>
        <w:autoSpaceDN/>
        <w:adjustRightInd/>
        <w:spacing w:after="120" w:line="240" w:lineRule="auto"/>
        <w:ind w:firstLineChars="0"/>
        <w:rPr>
          <w:color w:val="000000" w:themeColor="text1"/>
          <w:szCs w:val="24"/>
          <w:lang w:eastAsia="zh-CN"/>
        </w:rPr>
      </w:pPr>
      <w:r>
        <w:rPr>
          <w:color w:val="000000" w:themeColor="text1"/>
          <w:szCs w:val="24"/>
          <w:lang w:eastAsia="zh-CN"/>
        </w:rPr>
        <w:t>P2: When MUSIM gaps with equal priority is allowed, if UE requests two MUSIM gaps with the same priority X and if the network configures both gaps, then both gaps must be assigned a common priority X’. X’ may or may not be equal to X. (vivo Apple Qualcomm oppo)</w:t>
      </w:r>
    </w:p>
    <w:p w14:paraId="16AF9CE5" w14:textId="77777777" w:rsidR="00CD2E87" w:rsidRDefault="00CD2E87" w:rsidP="00CD2E87">
      <w:pPr>
        <w:pStyle w:val="ListParagraph"/>
        <w:widowControl/>
        <w:numPr>
          <w:ilvl w:val="1"/>
          <w:numId w:val="26"/>
        </w:numPr>
        <w:autoSpaceDE/>
        <w:autoSpaceDN/>
        <w:adjustRightInd/>
        <w:spacing w:after="120" w:line="240" w:lineRule="auto"/>
        <w:ind w:firstLineChars="0"/>
        <w:jc w:val="both"/>
        <w:rPr>
          <w:color w:val="000000" w:themeColor="text1"/>
          <w:szCs w:val="24"/>
          <w:lang w:eastAsia="zh-CN"/>
        </w:rPr>
      </w:pPr>
      <w:r>
        <w:rPr>
          <w:color w:val="000000" w:themeColor="text1"/>
          <w:szCs w:val="24"/>
          <w:lang w:eastAsia="zh-CN"/>
        </w:rPr>
        <w:t>P4: If the network cannot fulfill the UE priority requests the network may chose not to assign the requested MUSIM gaps (Nokia Qualcomm)</w:t>
      </w:r>
    </w:p>
    <w:p w14:paraId="6A22ACFE" w14:textId="77777777" w:rsidR="00CD2E87" w:rsidRDefault="00CD2E87" w:rsidP="00CD2E87">
      <w:pPr>
        <w:pStyle w:val="ListParagraph"/>
        <w:widowControl/>
        <w:numPr>
          <w:ilvl w:val="1"/>
          <w:numId w:val="26"/>
        </w:numPr>
        <w:autoSpaceDE/>
        <w:autoSpaceDN/>
        <w:adjustRightInd/>
        <w:spacing w:after="120" w:line="240" w:lineRule="auto"/>
        <w:ind w:firstLineChars="0"/>
        <w:jc w:val="both"/>
        <w:rPr>
          <w:color w:val="000000" w:themeColor="text1"/>
          <w:szCs w:val="24"/>
          <w:lang w:eastAsia="zh-CN"/>
        </w:rPr>
      </w:pPr>
      <w:r>
        <w:rPr>
          <w:color w:val="000000" w:themeColor="text1"/>
          <w:szCs w:val="24"/>
          <w:lang w:eastAsia="zh-CN"/>
        </w:rPr>
        <w:t>P6: In the special case when both one MUSIM gap and one other MG gap has set the highest priority level in gapPriority-r17 IE, then we propose that MUSIM gap has the ability to signal with an extra 1-bit to indicate higher priority than the highest level in gapPriority-r17 IE (Charter)</w:t>
      </w:r>
    </w:p>
    <w:p w14:paraId="4F538821" w14:textId="77777777" w:rsidR="00CD2E87" w:rsidRDefault="00CD2E87" w:rsidP="00CD2E87">
      <w:pPr>
        <w:rPr>
          <w:rFonts w:eastAsiaTheme="minorEastAsia"/>
          <w:i/>
          <w:color w:val="000000" w:themeColor="text1"/>
          <w:lang w:val="en-US" w:eastAsia="zh-CN"/>
        </w:rPr>
      </w:pPr>
      <w:r>
        <w:rPr>
          <w:rFonts w:eastAsiaTheme="minorEastAsia" w:hint="eastAsia"/>
          <w:i/>
          <w:color w:val="000000" w:themeColor="text1"/>
          <w:lang w:val="en-US" w:eastAsia="zh-CN"/>
        </w:rPr>
        <w:t>Agreements:</w:t>
      </w:r>
      <w:r>
        <w:rPr>
          <w:rFonts w:eastAsiaTheme="minorEastAsia"/>
          <w:i/>
          <w:color w:val="000000" w:themeColor="text1"/>
          <w:lang w:val="en-US" w:eastAsia="zh-CN"/>
        </w:rPr>
        <w:t xml:space="preserve"> No</w:t>
      </w:r>
    </w:p>
    <w:p w14:paraId="529A3D7E" w14:textId="77777777" w:rsidR="00CD2E87" w:rsidRDefault="00CD2E87" w:rsidP="00CD2E87">
      <w:pPr>
        <w:rPr>
          <w:rFonts w:eastAsiaTheme="minorEastAsia"/>
          <w:i/>
          <w:color w:val="000000" w:themeColor="text1"/>
          <w:lang w:val="en-US" w:eastAsia="zh-CN"/>
        </w:rPr>
      </w:pPr>
      <w:r>
        <w:rPr>
          <w:rFonts w:eastAsiaTheme="minorEastAsia" w:hint="eastAsia"/>
          <w:i/>
          <w:color w:val="000000" w:themeColor="text1"/>
          <w:lang w:val="en-US" w:eastAsia="zh-CN"/>
        </w:rPr>
        <w:t>Candidate options:</w:t>
      </w:r>
      <w:r>
        <w:rPr>
          <w:rFonts w:eastAsiaTheme="minorEastAsia"/>
          <w:i/>
          <w:color w:val="000000" w:themeColor="text1"/>
          <w:lang w:val="en-US" w:eastAsia="zh-CN"/>
        </w:rPr>
        <w:t xml:space="preserve"> </w:t>
      </w:r>
    </w:p>
    <w:p w14:paraId="0235ED02" w14:textId="77777777" w:rsidR="00CD2E87" w:rsidRDefault="00CD2E87" w:rsidP="00CD2E87">
      <w:pPr>
        <w:overflowPunct/>
        <w:autoSpaceDE/>
        <w:autoSpaceDN/>
        <w:adjustRightInd/>
        <w:spacing w:after="120"/>
        <w:textAlignment w:val="auto"/>
        <w:rPr>
          <w:rFonts w:eastAsia="SimSun"/>
          <w:color w:val="000000" w:themeColor="text1"/>
          <w:szCs w:val="24"/>
          <w:lang w:eastAsia="zh-CN"/>
        </w:rPr>
      </w:pPr>
      <w:r>
        <w:rPr>
          <w:rFonts w:eastAsiaTheme="minorEastAsia"/>
          <w:i/>
          <w:color w:val="000000" w:themeColor="text1"/>
          <w:lang w:val="en-US" w:eastAsia="zh-CN"/>
        </w:rPr>
        <w:t>Recommendations:</w:t>
      </w:r>
      <w:r>
        <w:rPr>
          <w:rFonts w:eastAsia="SimSun"/>
          <w:color w:val="000000" w:themeColor="text1"/>
          <w:szCs w:val="24"/>
          <w:lang w:eastAsia="zh-CN"/>
        </w:rPr>
        <w:t xml:space="preserve"> Continue discussion</w:t>
      </w:r>
    </w:p>
    <w:p w14:paraId="27780C5B" w14:textId="77777777" w:rsidR="00CD2E87" w:rsidRDefault="00CD2E87" w:rsidP="00CD2E87">
      <w:pPr>
        <w:rPr>
          <w:lang w:eastAsia="x-none"/>
        </w:rPr>
      </w:pPr>
      <w:r>
        <w:rPr>
          <w:lang w:eastAsia="x-none"/>
        </w:rPr>
        <w:t>We would like to point out that RAN4 already agreed i</w:t>
      </w:r>
      <w:r w:rsidRPr="00D84C97">
        <w:rPr>
          <w:lang w:eastAsia="x-none"/>
        </w:rPr>
        <w:t xml:space="preserve">t is up to NW A on how to use </w:t>
      </w:r>
      <w:r>
        <w:rPr>
          <w:lang w:eastAsia="x-none"/>
        </w:rPr>
        <w:t>the priority information from UE. Therefore, NW doesn’t need to strictly follow the priority information provided by UE. However, it is beneficial for NW to maintain</w:t>
      </w:r>
      <w:r w:rsidRPr="0026736A">
        <w:rPr>
          <w:lang w:eastAsia="x-none"/>
        </w:rPr>
        <w:t xml:space="preserve"> the same relative priorities requested by the UE</w:t>
      </w:r>
      <w:r>
        <w:rPr>
          <w:lang w:eastAsia="x-none"/>
        </w:rPr>
        <w:t xml:space="preserve"> since UE shall have better understanding than NW on how to use the MUSIM gaps. This doesn’t conflict with previous agreements. Another thing is we see some benefit of allowing same priority if merging two gaps with equal priority is allowed.</w:t>
      </w:r>
    </w:p>
    <w:p w14:paraId="437ECF62" w14:textId="34E21DFD" w:rsidR="00CD2E87" w:rsidRDefault="00CD2E87" w:rsidP="00CD2E87">
      <w:pPr>
        <w:pStyle w:val="Caption"/>
        <w:rPr>
          <w:rFonts w:eastAsia="SimSun"/>
          <w:color w:val="000000" w:themeColor="text1"/>
          <w:szCs w:val="24"/>
          <w:lang w:eastAsia="zh-CN"/>
        </w:rPr>
      </w:pPr>
      <w:bookmarkStart w:id="3" w:name="_Ref135038505"/>
      <w:r>
        <w:t xml:space="preserve">Proposal </w:t>
      </w:r>
      <w:r>
        <w:fldChar w:fldCharType="begin"/>
      </w:r>
      <w:r>
        <w:instrText xml:space="preserve"> SEQ Proposal \* ARABIC </w:instrText>
      </w:r>
      <w:r>
        <w:fldChar w:fldCharType="separate"/>
      </w:r>
      <w:r w:rsidR="0007405E">
        <w:rPr>
          <w:noProof/>
        </w:rPr>
        <w:t>1</w:t>
      </w:r>
      <w:r>
        <w:fldChar w:fldCharType="end"/>
      </w:r>
      <w:r>
        <w:t xml:space="preserve">: </w:t>
      </w:r>
      <w:r w:rsidRPr="00731A9A">
        <w:rPr>
          <w:rFonts w:eastAsia="SimSun"/>
          <w:color w:val="000000" w:themeColor="text1"/>
          <w:szCs w:val="24"/>
          <w:lang w:eastAsia="zh-CN"/>
        </w:rPr>
        <w:t>NW A maintaining the same relative priorities requested by the UE</w:t>
      </w:r>
      <w:r>
        <w:rPr>
          <w:rFonts w:eastAsia="SimSun"/>
          <w:color w:val="000000" w:themeColor="text1"/>
          <w:szCs w:val="24"/>
          <w:lang w:eastAsia="zh-CN"/>
        </w:rPr>
        <w:t>. The exact priority may or may not be the same as that requested by UE.</w:t>
      </w:r>
      <w:bookmarkEnd w:id="3"/>
    </w:p>
    <w:p w14:paraId="49DEBD15" w14:textId="77777777" w:rsidR="00CD2E87" w:rsidRDefault="00CD2E87" w:rsidP="005D2AFA">
      <w:pPr>
        <w:rPr>
          <w:lang w:eastAsia="x-none"/>
        </w:rPr>
      </w:pPr>
    </w:p>
    <w:p w14:paraId="62CAFC59" w14:textId="7242C408" w:rsidR="00CD2E87" w:rsidRDefault="00694274" w:rsidP="005D2AFA">
      <w:pPr>
        <w:rPr>
          <w:lang w:eastAsia="x-none"/>
        </w:rPr>
      </w:pPr>
      <w:r>
        <w:rPr>
          <w:lang w:eastAsia="x-none"/>
        </w:rPr>
        <w:lastRenderedPageBreak/>
        <w:t>Regarding aperiodic gaps:</w:t>
      </w:r>
    </w:p>
    <w:p w14:paraId="3C817AF6" w14:textId="77777777" w:rsidR="00694274" w:rsidRDefault="00694274" w:rsidP="00694274">
      <w:pPr>
        <w:rPr>
          <w:b/>
          <w:color w:val="000000" w:themeColor="text1"/>
          <w:u w:val="single"/>
          <w:lang w:eastAsia="ko-KR"/>
        </w:rPr>
      </w:pPr>
      <w:r>
        <w:rPr>
          <w:b/>
          <w:color w:val="000000" w:themeColor="text1"/>
          <w:u w:val="single"/>
          <w:lang w:eastAsia="ko-KR"/>
        </w:rPr>
        <w:t>Issue 2-1-5: Pr</w:t>
      </w:r>
      <w:r>
        <w:rPr>
          <w:b/>
          <w:color w:val="000000" w:themeColor="text1"/>
          <w:u w:val="single"/>
          <w:lang w:eastAsia="zh-CN"/>
        </w:rPr>
        <w:t>i</w:t>
      </w:r>
      <w:r>
        <w:rPr>
          <w:b/>
          <w:color w:val="000000" w:themeColor="text1"/>
          <w:u w:val="single"/>
          <w:lang w:eastAsia="ko-KR"/>
        </w:rPr>
        <w:t xml:space="preserve">ority setting for </w:t>
      </w:r>
      <w:r>
        <w:rPr>
          <w:rFonts w:hint="eastAsia"/>
          <w:b/>
          <w:color w:val="000000" w:themeColor="text1"/>
          <w:u w:val="single"/>
          <w:lang w:eastAsia="zh-CN"/>
        </w:rPr>
        <w:t>ape</w:t>
      </w:r>
      <w:r>
        <w:rPr>
          <w:b/>
          <w:color w:val="000000" w:themeColor="text1"/>
          <w:u w:val="single"/>
          <w:lang w:eastAsia="ko-KR"/>
        </w:rPr>
        <w:t>riodic MUSIM gaps</w:t>
      </w:r>
    </w:p>
    <w:p w14:paraId="4E57029D" w14:textId="77777777" w:rsidR="00694274" w:rsidRDefault="00694274" w:rsidP="00694274">
      <w:pPr>
        <w:rPr>
          <w:color w:val="000000" w:themeColor="text1"/>
          <w:lang w:eastAsia="ja-JP"/>
        </w:rPr>
      </w:pPr>
      <w:r>
        <w:rPr>
          <w:color w:val="000000" w:themeColor="text1"/>
          <w:lang w:eastAsia="ja-JP"/>
        </w:rPr>
        <w:t>Agreements from GTW</w:t>
      </w:r>
    </w:p>
    <w:p w14:paraId="7B0C134E" w14:textId="77777777" w:rsidR="00694274" w:rsidRDefault="00694274" w:rsidP="00694274">
      <w:pPr>
        <w:pStyle w:val="ListParagraph"/>
        <w:widowControl/>
        <w:numPr>
          <w:ilvl w:val="1"/>
          <w:numId w:val="26"/>
        </w:numPr>
        <w:overflowPunct w:val="0"/>
        <w:spacing w:after="120" w:line="252" w:lineRule="auto"/>
        <w:ind w:firstLineChars="0"/>
        <w:rPr>
          <w:color w:val="000000" w:themeColor="text1"/>
          <w:lang w:eastAsia="ja-JP"/>
        </w:rPr>
      </w:pPr>
      <w:r>
        <w:rPr>
          <w:color w:val="000000" w:themeColor="text1"/>
          <w:lang w:eastAsia="ja-JP"/>
        </w:rPr>
        <w:t>Option 1 (QC, Nokia, vivo, Charter, Xiaomi)</w:t>
      </w:r>
    </w:p>
    <w:p w14:paraId="194D821D" w14:textId="77777777" w:rsidR="00694274" w:rsidRDefault="00694274" w:rsidP="00694274">
      <w:pPr>
        <w:pStyle w:val="ListParagraph"/>
        <w:widowControl/>
        <w:numPr>
          <w:ilvl w:val="2"/>
          <w:numId w:val="26"/>
        </w:numPr>
        <w:overflowPunct w:val="0"/>
        <w:spacing w:after="120" w:line="252" w:lineRule="auto"/>
        <w:ind w:firstLineChars="0"/>
        <w:rPr>
          <w:color w:val="000000" w:themeColor="text1"/>
          <w:lang w:eastAsia="ja-JP"/>
        </w:rPr>
      </w:pPr>
      <w:r>
        <w:rPr>
          <w:color w:val="000000" w:themeColor="text1"/>
        </w:rPr>
        <w:t>The priority level of aperiodic MUSIM gap can be configured by NW A</w:t>
      </w:r>
    </w:p>
    <w:p w14:paraId="4D853FDE" w14:textId="77777777" w:rsidR="00694274" w:rsidRDefault="00694274" w:rsidP="00694274">
      <w:pPr>
        <w:pStyle w:val="ListParagraph"/>
        <w:widowControl/>
        <w:numPr>
          <w:ilvl w:val="2"/>
          <w:numId w:val="26"/>
        </w:numPr>
        <w:overflowPunct w:val="0"/>
        <w:spacing w:after="120" w:line="252" w:lineRule="auto"/>
        <w:ind w:firstLineChars="0"/>
        <w:rPr>
          <w:color w:val="000000" w:themeColor="text1"/>
          <w:lang w:eastAsia="ja-JP"/>
        </w:rPr>
      </w:pPr>
      <w:r>
        <w:rPr>
          <w:color w:val="000000" w:themeColor="text1"/>
        </w:rPr>
        <w:t xml:space="preserve">If the priority level is not configured by NW A then the aperiodic MUSIM gap by default has the highest priority level </w:t>
      </w:r>
    </w:p>
    <w:p w14:paraId="0BEFFD5F" w14:textId="77777777" w:rsidR="00694274" w:rsidRDefault="00694274" w:rsidP="00694274">
      <w:pPr>
        <w:pStyle w:val="ListParagraph"/>
        <w:widowControl/>
        <w:numPr>
          <w:ilvl w:val="2"/>
          <w:numId w:val="26"/>
        </w:numPr>
        <w:overflowPunct w:val="0"/>
        <w:spacing w:after="120" w:line="252" w:lineRule="auto"/>
        <w:ind w:firstLineChars="0"/>
        <w:rPr>
          <w:color w:val="000000" w:themeColor="text1"/>
          <w:lang w:eastAsia="ja-JP"/>
        </w:rPr>
      </w:pPr>
      <w:r>
        <w:rPr>
          <w:color w:val="000000" w:themeColor="text1"/>
        </w:rPr>
        <w:t>The aperiodic MUSIM gap priority level can be optionally requested by UE from NW A</w:t>
      </w:r>
    </w:p>
    <w:p w14:paraId="10D7D133" w14:textId="77777777" w:rsidR="00694274" w:rsidRDefault="00694274" w:rsidP="00694274">
      <w:pPr>
        <w:pStyle w:val="ListParagraph"/>
        <w:widowControl/>
        <w:numPr>
          <w:ilvl w:val="1"/>
          <w:numId w:val="26"/>
        </w:numPr>
        <w:overflowPunct w:val="0"/>
        <w:spacing w:after="120" w:line="252" w:lineRule="auto"/>
        <w:ind w:firstLineChars="0"/>
        <w:rPr>
          <w:color w:val="000000" w:themeColor="text1"/>
          <w:lang w:eastAsia="ja-JP"/>
        </w:rPr>
      </w:pPr>
      <w:r>
        <w:rPr>
          <w:color w:val="000000" w:themeColor="text1"/>
        </w:rPr>
        <w:t xml:space="preserve">Option 2 (MTK, Huawei, Apple, Ericsson, OPPO): </w:t>
      </w:r>
    </w:p>
    <w:p w14:paraId="42814108" w14:textId="77777777" w:rsidR="00694274" w:rsidRDefault="00694274" w:rsidP="00694274">
      <w:pPr>
        <w:pStyle w:val="ListParagraph"/>
        <w:widowControl/>
        <w:numPr>
          <w:ilvl w:val="2"/>
          <w:numId w:val="26"/>
        </w:numPr>
        <w:overflowPunct w:val="0"/>
        <w:spacing w:after="120" w:line="252" w:lineRule="auto"/>
        <w:ind w:firstLineChars="0"/>
        <w:rPr>
          <w:color w:val="000000" w:themeColor="text1"/>
          <w:lang w:eastAsia="ja-JP"/>
        </w:rPr>
      </w:pPr>
      <w:r>
        <w:rPr>
          <w:color w:val="000000" w:themeColor="text1"/>
        </w:rPr>
        <w:t>Aperiodic MUSIM gap by default has the highest priority level.</w:t>
      </w:r>
    </w:p>
    <w:p w14:paraId="73A8AFE3" w14:textId="77777777" w:rsidR="00694274" w:rsidRDefault="00694274" w:rsidP="00694274">
      <w:pPr>
        <w:pStyle w:val="ListParagraph"/>
        <w:widowControl/>
        <w:numPr>
          <w:ilvl w:val="2"/>
          <w:numId w:val="26"/>
        </w:numPr>
        <w:overflowPunct w:val="0"/>
        <w:spacing w:after="120" w:line="252" w:lineRule="auto"/>
        <w:ind w:firstLineChars="0"/>
        <w:rPr>
          <w:color w:val="000000" w:themeColor="text1"/>
          <w:lang w:eastAsia="ja-JP"/>
        </w:rPr>
      </w:pPr>
      <w:r>
        <w:rPr>
          <w:color w:val="000000" w:themeColor="text1"/>
        </w:rPr>
        <w:t>The gap priority level is not explicitly configured by the NW</w:t>
      </w:r>
    </w:p>
    <w:p w14:paraId="29708B75" w14:textId="77777777" w:rsidR="00694274" w:rsidRDefault="00694274" w:rsidP="00694274">
      <w:pPr>
        <w:rPr>
          <w:rFonts w:eastAsiaTheme="minorEastAsia"/>
          <w:i/>
          <w:color w:val="000000" w:themeColor="text1"/>
          <w:lang w:val="en-US" w:eastAsia="zh-CN"/>
        </w:rPr>
      </w:pPr>
      <w:r>
        <w:rPr>
          <w:rFonts w:eastAsiaTheme="minorEastAsia" w:hint="eastAsia"/>
          <w:i/>
          <w:color w:val="000000" w:themeColor="text1"/>
          <w:lang w:val="en-US" w:eastAsia="zh-CN"/>
        </w:rPr>
        <w:t>Agreements:</w:t>
      </w:r>
      <w:r>
        <w:rPr>
          <w:rFonts w:eastAsiaTheme="minorEastAsia"/>
          <w:i/>
          <w:color w:val="000000" w:themeColor="text1"/>
          <w:lang w:val="en-US" w:eastAsia="zh-CN"/>
        </w:rPr>
        <w:t xml:space="preserve"> No</w:t>
      </w:r>
    </w:p>
    <w:p w14:paraId="5DA2C1DF" w14:textId="77777777" w:rsidR="00694274" w:rsidRDefault="00694274" w:rsidP="00694274">
      <w:pPr>
        <w:rPr>
          <w:rFonts w:eastAsiaTheme="minorEastAsia"/>
          <w:i/>
          <w:color w:val="000000" w:themeColor="text1"/>
          <w:lang w:val="en-US" w:eastAsia="zh-CN"/>
        </w:rPr>
      </w:pPr>
      <w:r>
        <w:rPr>
          <w:rFonts w:eastAsiaTheme="minorEastAsia" w:hint="eastAsia"/>
          <w:i/>
          <w:color w:val="000000" w:themeColor="text1"/>
          <w:lang w:val="en-US" w:eastAsia="zh-CN"/>
        </w:rPr>
        <w:t>Candidate options:</w:t>
      </w:r>
      <w:r>
        <w:rPr>
          <w:rFonts w:eastAsiaTheme="minorEastAsia"/>
          <w:i/>
          <w:color w:val="000000" w:themeColor="text1"/>
          <w:lang w:val="en-US" w:eastAsia="zh-CN"/>
        </w:rPr>
        <w:t xml:space="preserve"> </w:t>
      </w:r>
    </w:p>
    <w:p w14:paraId="47F474F5" w14:textId="77777777" w:rsidR="00694274" w:rsidRDefault="00694274" w:rsidP="00694274">
      <w:pPr>
        <w:overflowPunct/>
        <w:autoSpaceDE/>
        <w:autoSpaceDN/>
        <w:adjustRightInd/>
        <w:spacing w:after="120"/>
        <w:textAlignment w:val="auto"/>
        <w:rPr>
          <w:rFonts w:eastAsia="SimSun"/>
          <w:color w:val="000000" w:themeColor="text1"/>
          <w:szCs w:val="24"/>
          <w:lang w:eastAsia="zh-CN"/>
        </w:rPr>
      </w:pPr>
      <w:r>
        <w:rPr>
          <w:rFonts w:eastAsiaTheme="minorEastAsia"/>
          <w:i/>
          <w:color w:val="000000" w:themeColor="text1"/>
          <w:lang w:val="en-US" w:eastAsia="zh-CN"/>
        </w:rPr>
        <w:t>Recommendations:</w:t>
      </w:r>
      <w:r>
        <w:rPr>
          <w:rFonts w:eastAsia="SimSun"/>
          <w:color w:val="000000" w:themeColor="text1"/>
          <w:szCs w:val="24"/>
          <w:lang w:eastAsia="zh-CN"/>
        </w:rPr>
        <w:t xml:space="preserve"> try to </w:t>
      </w:r>
      <w:r>
        <w:rPr>
          <w:rFonts w:eastAsia="SimSun" w:hint="eastAsia"/>
          <w:color w:val="000000" w:themeColor="text1"/>
          <w:szCs w:val="24"/>
          <w:lang w:eastAsia="zh-CN"/>
        </w:rPr>
        <w:t>dow</w:t>
      </w:r>
      <w:r>
        <w:rPr>
          <w:rFonts w:eastAsia="SimSun"/>
          <w:color w:val="000000" w:themeColor="text1"/>
          <w:szCs w:val="24"/>
          <w:lang w:eastAsia="zh-CN"/>
        </w:rPr>
        <w:t>n select between option 1 and 2</w:t>
      </w:r>
    </w:p>
    <w:p w14:paraId="54628248" w14:textId="77777777" w:rsidR="00694274" w:rsidRDefault="00694274" w:rsidP="00694274">
      <w:pPr>
        <w:rPr>
          <w:lang w:eastAsia="x-none"/>
        </w:rPr>
      </w:pPr>
      <w:r>
        <w:rPr>
          <w:lang w:eastAsia="x-none"/>
        </w:rPr>
        <w:t>Considering aperiodic MUSIM is still triggered by network and it is expected not to happen quite often, we have no problem with no priority for it. If network thinks it should be with lower priority than another overlapping gap and shall be dropped, network shall not trigger this aperiodic at all. In other word, network won’t trigger aperiodic gap unless the aperiodic gap can always override other overlapping gaps.</w:t>
      </w:r>
    </w:p>
    <w:p w14:paraId="646BF8D9" w14:textId="29998935" w:rsidR="00694274" w:rsidRDefault="00694274" w:rsidP="00694274">
      <w:pPr>
        <w:rPr>
          <w:lang w:eastAsia="x-none"/>
        </w:rPr>
      </w:pPr>
      <w:r>
        <w:rPr>
          <w:lang w:eastAsia="x-none"/>
        </w:rPr>
        <w:t>One use case mentioned in the last RAN4 meeting is that, if RAN4 agrees on ‘Keep’ solution, then it is possible that UE can keep both aperiodic gap and the overlapped periodic gap if they are with equal priority. This might be a valid use case. However, assigning priority for aperiodic gap is not the only choice. We can also consider ‘Keep’ solution for aperiodic MUSIM gap.</w:t>
      </w:r>
    </w:p>
    <w:p w14:paraId="622CEE8D" w14:textId="3313542F" w:rsidR="00694274" w:rsidRDefault="00694274" w:rsidP="00694274">
      <w:pPr>
        <w:pStyle w:val="Caption"/>
      </w:pPr>
      <w:bookmarkStart w:id="4" w:name="_Ref135038522"/>
      <w:r>
        <w:t xml:space="preserve">Observation </w:t>
      </w:r>
      <w:r>
        <w:fldChar w:fldCharType="begin"/>
      </w:r>
      <w:r>
        <w:instrText xml:space="preserve"> SEQ Observation \* ARABIC </w:instrText>
      </w:r>
      <w:r>
        <w:fldChar w:fldCharType="separate"/>
      </w:r>
      <w:r>
        <w:rPr>
          <w:noProof/>
        </w:rPr>
        <w:t>1</w:t>
      </w:r>
      <w:r>
        <w:fldChar w:fldCharType="end"/>
      </w:r>
      <w:r>
        <w:t>: if an aperiodic MUSIM gap will be dropped due to collision with other gaps, network shall not configure this aperiodic gap at all. In other word, there is no benefit for network to configure aperiodic MUSIM gap unless the aperiodic gap can always override other gaps.</w:t>
      </w:r>
      <w:bookmarkEnd w:id="4"/>
      <w:r>
        <w:t xml:space="preserve"> </w:t>
      </w:r>
    </w:p>
    <w:p w14:paraId="3EEB2300" w14:textId="0B7BA98C" w:rsidR="00694274" w:rsidRDefault="00694274" w:rsidP="00694274">
      <w:pPr>
        <w:pStyle w:val="Caption"/>
      </w:pPr>
      <w:bookmarkStart w:id="5" w:name="_Ref135038507"/>
      <w:r>
        <w:t xml:space="preserve">Proposal </w:t>
      </w:r>
      <w:r>
        <w:fldChar w:fldCharType="begin"/>
      </w:r>
      <w:r>
        <w:instrText xml:space="preserve"> SEQ Proposal \* ARABIC </w:instrText>
      </w:r>
      <w:r>
        <w:fldChar w:fldCharType="separate"/>
      </w:r>
      <w:r w:rsidR="0007405E">
        <w:rPr>
          <w:noProof/>
        </w:rPr>
        <w:t>2</w:t>
      </w:r>
      <w:r>
        <w:fldChar w:fldCharType="end"/>
      </w:r>
      <w:r>
        <w:t>: no need to assign priority of aperiodic MUSIM gap. In case of collision,</w:t>
      </w:r>
      <w:bookmarkEnd w:id="5"/>
      <w:r>
        <w:t xml:space="preserve"> </w:t>
      </w:r>
    </w:p>
    <w:p w14:paraId="70C894BA" w14:textId="3A1B5CC4" w:rsidR="00694274" w:rsidRDefault="00694274" w:rsidP="00694274">
      <w:pPr>
        <w:pStyle w:val="Caption"/>
        <w:numPr>
          <w:ilvl w:val="0"/>
          <w:numId w:val="54"/>
        </w:numPr>
      </w:pPr>
      <w:r>
        <w:t>Option 1: aperiodic MUSIM gap shall override other gaps.</w:t>
      </w:r>
    </w:p>
    <w:p w14:paraId="5C6DFF07" w14:textId="17AD5C96" w:rsidR="00694274" w:rsidRDefault="00694274" w:rsidP="00694274">
      <w:pPr>
        <w:pStyle w:val="Caption"/>
        <w:numPr>
          <w:ilvl w:val="0"/>
          <w:numId w:val="54"/>
        </w:numPr>
      </w:pPr>
      <w:r>
        <w:t>Option 2: keep both overlapping gap</w:t>
      </w:r>
      <w:r w:rsidR="000D4B4C">
        <w:t xml:space="preserve"> occasions</w:t>
      </w:r>
      <w:r>
        <w:t>.</w:t>
      </w:r>
    </w:p>
    <w:p w14:paraId="37378B6D" w14:textId="77777777" w:rsidR="00694274" w:rsidRPr="00694274" w:rsidRDefault="00694274" w:rsidP="00694274">
      <w:pPr>
        <w:rPr>
          <w:lang w:eastAsia="x-none"/>
        </w:rPr>
      </w:pPr>
    </w:p>
    <w:p w14:paraId="3F65B946" w14:textId="5B00F5E1" w:rsidR="00694274" w:rsidRDefault="003C58A7" w:rsidP="005D2AFA">
      <w:pPr>
        <w:rPr>
          <w:lang w:eastAsia="x-none"/>
        </w:rPr>
      </w:pPr>
      <w:r>
        <w:rPr>
          <w:lang w:eastAsia="x-none"/>
        </w:rPr>
        <w:t xml:space="preserve">Next issue is about </w:t>
      </w:r>
      <w:r>
        <w:rPr>
          <w:bCs/>
          <w:lang w:eastAsia="x-none"/>
        </w:rPr>
        <w:t>o</w:t>
      </w:r>
      <w:r w:rsidRPr="003C58A7">
        <w:rPr>
          <w:bCs/>
          <w:lang w:eastAsia="x-none"/>
        </w:rPr>
        <w:t>rder for applying the priority when number of colliding MGs is larger than 2:</w:t>
      </w:r>
    </w:p>
    <w:p w14:paraId="7D1322BB" w14:textId="77777777" w:rsidR="003C58A7" w:rsidRDefault="003C58A7" w:rsidP="003C58A7">
      <w:pPr>
        <w:rPr>
          <w:b/>
          <w:color w:val="000000" w:themeColor="text1"/>
          <w:u w:val="single"/>
          <w:lang w:eastAsia="ko-KR"/>
        </w:rPr>
      </w:pPr>
      <w:r>
        <w:rPr>
          <w:b/>
          <w:color w:val="000000" w:themeColor="text1"/>
          <w:u w:val="single"/>
          <w:lang w:eastAsia="ko-KR"/>
        </w:rPr>
        <w:t>Issue 2-1-6: Order for applying the priority when number of colliding MGs is larger than 2</w:t>
      </w:r>
    </w:p>
    <w:p w14:paraId="62284DB4" w14:textId="77777777" w:rsidR="003C58A7" w:rsidRDefault="003C58A7" w:rsidP="003C58A7">
      <w:pPr>
        <w:pStyle w:val="ListParagraph"/>
        <w:widowControl/>
        <w:numPr>
          <w:ilvl w:val="0"/>
          <w:numId w:val="26"/>
        </w:numPr>
        <w:autoSpaceDE/>
        <w:autoSpaceDN/>
        <w:adjustRightInd/>
        <w:spacing w:after="120" w:line="256" w:lineRule="auto"/>
        <w:ind w:left="720" w:firstLineChars="0"/>
        <w:rPr>
          <w:color w:val="000000" w:themeColor="text1"/>
          <w:szCs w:val="24"/>
          <w:lang w:eastAsia="zh-CN"/>
        </w:rPr>
      </w:pPr>
      <w:r>
        <w:rPr>
          <w:color w:val="000000" w:themeColor="text1"/>
          <w:szCs w:val="24"/>
          <w:lang w:eastAsia="zh-CN"/>
        </w:rPr>
        <w:t>Proposals:</w:t>
      </w:r>
    </w:p>
    <w:p w14:paraId="3F39D047" w14:textId="77777777" w:rsidR="003C58A7" w:rsidRDefault="003C58A7" w:rsidP="003C58A7">
      <w:pPr>
        <w:pStyle w:val="ListParagraph"/>
        <w:widowControl/>
        <w:numPr>
          <w:ilvl w:val="1"/>
          <w:numId w:val="26"/>
        </w:numPr>
        <w:autoSpaceDE/>
        <w:autoSpaceDN/>
        <w:adjustRightInd/>
        <w:spacing w:after="120" w:line="256" w:lineRule="auto"/>
        <w:ind w:firstLineChars="0"/>
        <w:jc w:val="both"/>
        <w:rPr>
          <w:color w:val="000000" w:themeColor="text1"/>
        </w:rPr>
      </w:pPr>
      <w:r>
        <w:rPr>
          <w:color w:val="000000" w:themeColor="text1"/>
        </w:rPr>
        <w:t>P1: Collisions between gaps are resolved sequentially in order of decreasing priority, starting with the gap that has the highest priority (vivo xiaomi Qualcomm MTK oppo Huawei Apple)</w:t>
      </w:r>
    </w:p>
    <w:p w14:paraId="27F7FE20" w14:textId="77777777" w:rsidR="003C58A7" w:rsidRDefault="003C58A7" w:rsidP="003C58A7">
      <w:pPr>
        <w:pStyle w:val="ListParagraph"/>
        <w:widowControl/>
        <w:numPr>
          <w:ilvl w:val="1"/>
          <w:numId w:val="26"/>
        </w:numPr>
        <w:autoSpaceDE/>
        <w:autoSpaceDN/>
        <w:adjustRightInd/>
        <w:spacing w:after="120" w:line="256" w:lineRule="auto"/>
        <w:ind w:firstLineChars="0"/>
        <w:jc w:val="both"/>
        <w:rPr>
          <w:rFonts w:eastAsiaTheme="minorEastAsia"/>
          <w:color w:val="000000" w:themeColor="text1"/>
          <w:lang w:eastAsia="zh-CN"/>
        </w:rPr>
      </w:pPr>
      <w:r>
        <w:rPr>
          <w:color w:val="000000" w:themeColor="text1"/>
        </w:rPr>
        <w:t>P2: RAN4 to postpone multiple gap collision issue until RAN4 has a clear understanding on MUSIM gaps’ priority. (Ericsson Nokia Chapter ZTE)</w:t>
      </w:r>
    </w:p>
    <w:p w14:paraId="6FDCCC4B" w14:textId="77777777" w:rsidR="003C58A7" w:rsidRDefault="003C58A7" w:rsidP="003C58A7">
      <w:pPr>
        <w:rPr>
          <w:rFonts w:eastAsiaTheme="minorEastAsia"/>
          <w:i/>
          <w:color w:val="000000" w:themeColor="text1"/>
          <w:lang w:val="en-US" w:eastAsia="zh-CN"/>
        </w:rPr>
      </w:pPr>
      <w:r>
        <w:rPr>
          <w:rFonts w:eastAsiaTheme="minorEastAsia" w:hint="eastAsia"/>
          <w:i/>
          <w:color w:val="000000" w:themeColor="text1"/>
          <w:lang w:val="en-US" w:eastAsia="zh-CN"/>
        </w:rPr>
        <w:t>Agreements:</w:t>
      </w:r>
      <w:r>
        <w:rPr>
          <w:rFonts w:eastAsiaTheme="minorEastAsia"/>
          <w:i/>
          <w:color w:val="000000" w:themeColor="text1"/>
          <w:lang w:val="en-US" w:eastAsia="zh-CN"/>
        </w:rPr>
        <w:t xml:space="preserve"> No</w:t>
      </w:r>
    </w:p>
    <w:p w14:paraId="04963BB5" w14:textId="77777777" w:rsidR="003C58A7" w:rsidRDefault="003C58A7" w:rsidP="003C58A7">
      <w:pPr>
        <w:rPr>
          <w:rFonts w:eastAsiaTheme="minorEastAsia"/>
          <w:i/>
          <w:color w:val="000000" w:themeColor="text1"/>
          <w:lang w:val="en-US" w:eastAsia="zh-CN"/>
        </w:rPr>
      </w:pPr>
      <w:r>
        <w:rPr>
          <w:rFonts w:eastAsiaTheme="minorEastAsia" w:hint="eastAsia"/>
          <w:i/>
          <w:color w:val="000000" w:themeColor="text1"/>
          <w:lang w:val="en-US" w:eastAsia="zh-CN"/>
        </w:rPr>
        <w:t>Candidate options:</w:t>
      </w:r>
      <w:r>
        <w:rPr>
          <w:rFonts w:eastAsiaTheme="minorEastAsia"/>
          <w:i/>
          <w:color w:val="000000" w:themeColor="text1"/>
          <w:lang w:val="en-US" w:eastAsia="zh-CN"/>
        </w:rPr>
        <w:t xml:space="preserve"> </w:t>
      </w:r>
    </w:p>
    <w:p w14:paraId="127D35F2" w14:textId="77777777" w:rsidR="003C58A7" w:rsidRDefault="003C58A7" w:rsidP="003C58A7">
      <w:pPr>
        <w:overflowPunct/>
        <w:autoSpaceDE/>
        <w:autoSpaceDN/>
        <w:adjustRightInd/>
        <w:spacing w:after="120"/>
        <w:textAlignment w:val="auto"/>
        <w:rPr>
          <w:rFonts w:eastAsia="SimSun"/>
          <w:color w:val="000000" w:themeColor="text1"/>
          <w:szCs w:val="24"/>
          <w:lang w:eastAsia="zh-CN"/>
        </w:rPr>
      </w:pPr>
      <w:r>
        <w:rPr>
          <w:rFonts w:eastAsiaTheme="minorEastAsia"/>
          <w:i/>
          <w:color w:val="000000" w:themeColor="text1"/>
          <w:lang w:val="en-US" w:eastAsia="zh-CN"/>
        </w:rPr>
        <w:t>Recommendations:</w:t>
      </w:r>
      <w:r>
        <w:rPr>
          <w:rFonts w:eastAsia="SimSun"/>
          <w:color w:val="000000" w:themeColor="text1"/>
          <w:szCs w:val="24"/>
          <w:lang w:eastAsia="zh-CN"/>
        </w:rPr>
        <w:t xml:space="preserve"> Discuss at the next meeting</w:t>
      </w:r>
    </w:p>
    <w:p w14:paraId="3BC48445" w14:textId="75EE8F4A" w:rsidR="003C58A7" w:rsidRDefault="003C58A7" w:rsidP="005D2AFA">
      <w:pPr>
        <w:rPr>
          <w:lang w:eastAsia="x-none"/>
        </w:rPr>
      </w:pPr>
      <w:r>
        <w:rPr>
          <w:lang w:eastAsia="x-none"/>
        </w:rPr>
        <w:t>P1 is straightforward to us. It can make both network and UE very clear about which gap to use in case of collisions.</w:t>
      </w:r>
    </w:p>
    <w:p w14:paraId="6C500003" w14:textId="057801C7" w:rsidR="003C58A7" w:rsidRDefault="003C58A7" w:rsidP="003C58A7">
      <w:pPr>
        <w:pStyle w:val="Caption"/>
      </w:pPr>
      <w:bookmarkStart w:id="6" w:name="_Ref135038509"/>
      <w:r>
        <w:lastRenderedPageBreak/>
        <w:t xml:space="preserve">Proposal </w:t>
      </w:r>
      <w:r>
        <w:fldChar w:fldCharType="begin"/>
      </w:r>
      <w:r>
        <w:instrText xml:space="preserve"> SEQ Proposal \* ARABIC </w:instrText>
      </w:r>
      <w:r>
        <w:fldChar w:fldCharType="separate"/>
      </w:r>
      <w:r w:rsidR="0007405E">
        <w:rPr>
          <w:noProof/>
        </w:rPr>
        <w:t>3</w:t>
      </w:r>
      <w:r>
        <w:fldChar w:fldCharType="end"/>
      </w:r>
      <w:r>
        <w:t xml:space="preserve">: </w:t>
      </w:r>
      <w:r w:rsidRPr="003C58A7">
        <w:t>Collisions between gaps are resolved sequentially in order of decreasing priority, starting with the gap that has the highest priority</w:t>
      </w:r>
      <w:r>
        <w:t>.</w:t>
      </w:r>
      <w:bookmarkEnd w:id="6"/>
    </w:p>
    <w:p w14:paraId="7492088D" w14:textId="77777777" w:rsidR="003C58A7" w:rsidRDefault="003C58A7" w:rsidP="003C58A7">
      <w:pPr>
        <w:rPr>
          <w:lang w:eastAsia="x-none"/>
        </w:rPr>
      </w:pPr>
    </w:p>
    <w:p w14:paraId="14B5A780" w14:textId="31FCA080" w:rsidR="001907B7" w:rsidRDefault="001907B7" w:rsidP="003C58A7">
      <w:pPr>
        <w:rPr>
          <w:lang w:eastAsia="x-none"/>
        </w:rPr>
      </w:pPr>
      <w:r>
        <w:rPr>
          <w:lang w:eastAsia="x-none"/>
        </w:rPr>
        <w:t>Regarding definition of collision:</w:t>
      </w:r>
    </w:p>
    <w:p w14:paraId="02F59161" w14:textId="77777777" w:rsidR="001907B7" w:rsidRDefault="001907B7" w:rsidP="001907B7">
      <w:pPr>
        <w:rPr>
          <w:b/>
          <w:color w:val="000000" w:themeColor="text1"/>
          <w:u w:val="single"/>
          <w:lang w:eastAsia="ko-KR"/>
        </w:rPr>
      </w:pPr>
      <w:r>
        <w:rPr>
          <w:b/>
          <w:color w:val="000000" w:themeColor="text1"/>
          <w:u w:val="single"/>
          <w:lang w:eastAsia="ko-KR"/>
        </w:rPr>
        <w:t xml:space="preserve">Issue 2-2-1: Definition of the collision between different MUSIM gaps </w:t>
      </w:r>
    </w:p>
    <w:p w14:paraId="21D6F9E7" w14:textId="77777777" w:rsidR="001907B7" w:rsidRDefault="001907B7" w:rsidP="001907B7">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Pr>
          <w:color w:val="000000" w:themeColor="text1"/>
          <w:szCs w:val="24"/>
          <w:lang w:eastAsia="zh-CN"/>
        </w:rPr>
        <w:t>Proposals</w:t>
      </w:r>
    </w:p>
    <w:p w14:paraId="4F3DC738" w14:textId="77777777" w:rsidR="001907B7" w:rsidRDefault="001907B7" w:rsidP="001907B7">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Pr>
          <w:color w:val="000000" w:themeColor="text1"/>
          <w:szCs w:val="24"/>
          <w:lang w:eastAsia="zh-CN"/>
        </w:rPr>
        <w:t xml:space="preserve">Option 1: The gap proximity condition for the Rel-17 concurrent gap collision should be reused </w:t>
      </w:r>
      <w:r>
        <w:rPr>
          <w:rFonts w:hint="eastAsia"/>
          <w:color w:val="000000" w:themeColor="text1"/>
          <w:szCs w:val="24"/>
          <w:lang w:eastAsia="zh-CN"/>
        </w:rPr>
        <w:t>for</w:t>
      </w:r>
      <w:r>
        <w:rPr>
          <w:color w:val="000000" w:themeColor="text1"/>
          <w:szCs w:val="24"/>
          <w:lang w:eastAsia="zh-CN"/>
        </w:rPr>
        <w:t xml:space="preserve"> the collision between different MUSIM gap when priority rules are used to handle the collision between MUSIM gaps (Qualcomm Apple MTK xiaomi Ericsson CMCC ZTE oppo vivo)</w:t>
      </w:r>
    </w:p>
    <w:p w14:paraId="101097F2" w14:textId="77777777" w:rsidR="001907B7" w:rsidRDefault="001907B7" w:rsidP="001907B7">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Pr>
          <w:color w:val="000000" w:themeColor="text1"/>
          <w:szCs w:val="24"/>
          <w:lang w:eastAsia="zh-CN"/>
        </w:rPr>
        <w:t>Option 2: Postpone the discussion till issue 2-2-2 is stable (Huawei Qualcomm ZTE)</w:t>
      </w:r>
    </w:p>
    <w:p w14:paraId="67A1E844" w14:textId="77777777" w:rsidR="001907B7" w:rsidRDefault="001907B7" w:rsidP="001907B7">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Pr>
          <w:color w:val="000000" w:themeColor="text1"/>
          <w:szCs w:val="24"/>
          <w:lang w:eastAsia="zh-CN"/>
        </w:rPr>
        <w:t>Option 3: A collision between MUSIM gaps means a physical overlap in time domain between two MUSIM gaps and RAN4 does not define ‘proximity’ for collisions between MUSIM gaps. (Nokia)</w:t>
      </w:r>
    </w:p>
    <w:p w14:paraId="4958723D" w14:textId="77777777" w:rsidR="001907B7" w:rsidRDefault="001907B7" w:rsidP="001907B7">
      <w:pPr>
        <w:rPr>
          <w:rFonts w:eastAsiaTheme="minorEastAsia"/>
          <w:i/>
          <w:color w:val="000000" w:themeColor="text1"/>
          <w:lang w:val="en-US" w:eastAsia="zh-CN"/>
        </w:rPr>
      </w:pPr>
      <w:r>
        <w:rPr>
          <w:rFonts w:eastAsiaTheme="minorEastAsia" w:hint="eastAsia"/>
          <w:i/>
          <w:color w:val="000000" w:themeColor="text1"/>
          <w:lang w:val="en-US" w:eastAsia="zh-CN"/>
        </w:rPr>
        <w:t>Agreements:</w:t>
      </w:r>
      <w:r>
        <w:rPr>
          <w:rFonts w:eastAsiaTheme="minorEastAsia"/>
          <w:i/>
          <w:color w:val="000000" w:themeColor="text1"/>
          <w:lang w:val="en-US" w:eastAsia="zh-CN"/>
        </w:rPr>
        <w:t xml:space="preserve"> No </w:t>
      </w:r>
    </w:p>
    <w:p w14:paraId="61235976" w14:textId="77777777" w:rsidR="001907B7" w:rsidRDefault="001907B7" w:rsidP="001907B7">
      <w:pPr>
        <w:rPr>
          <w:rFonts w:eastAsiaTheme="minorEastAsia"/>
          <w:i/>
          <w:color w:val="000000" w:themeColor="text1"/>
          <w:lang w:val="en-US" w:eastAsia="zh-CN"/>
        </w:rPr>
      </w:pPr>
      <w:r>
        <w:rPr>
          <w:rFonts w:eastAsiaTheme="minorEastAsia" w:hint="eastAsia"/>
          <w:i/>
          <w:color w:val="000000" w:themeColor="text1"/>
          <w:lang w:val="en-US" w:eastAsia="zh-CN"/>
        </w:rPr>
        <w:t>Candidate options:</w:t>
      </w:r>
    </w:p>
    <w:p w14:paraId="242BF2C3" w14:textId="77777777" w:rsidR="001907B7" w:rsidRDefault="001907B7" w:rsidP="001907B7">
      <w:pPr>
        <w:rPr>
          <w:rFonts w:eastAsiaTheme="minorEastAsia"/>
          <w:i/>
          <w:color w:val="000000" w:themeColor="text1"/>
          <w:lang w:val="en-US" w:eastAsia="zh-CN"/>
        </w:rPr>
      </w:pPr>
      <w:r>
        <w:rPr>
          <w:rFonts w:eastAsiaTheme="minorEastAsia"/>
          <w:i/>
          <w:color w:val="000000" w:themeColor="text1"/>
          <w:lang w:val="en-US" w:eastAsia="zh-CN"/>
        </w:rPr>
        <w:t xml:space="preserve">Recommendations: </w:t>
      </w:r>
      <w:r>
        <w:rPr>
          <w:rFonts w:eastAsiaTheme="minorEastAsia" w:hint="eastAsia"/>
          <w:i/>
          <w:color w:val="000000" w:themeColor="text1"/>
          <w:lang w:val="en-US" w:eastAsia="zh-CN"/>
        </w:rPr>
        <w:t>Continu</w:t>
      </w:r>
      <w:r>
        <w:rPr>
          <w:rFonts w:eastAsiaTheme="minorEastAsia"/>
          <w:i/>
          <w:color w:val="000000" w:themeColor="text1"/>
          <w:lang w:val="en-US" w:eastAsia="zh-CN"/>
        </w:rPr>
        <w:t>e discussion.</w:t>
      </w:r>
    </w:p>
    <w:p w14:paraId="36D0CA81" w14:textId="5EF32D86" w:rsidR="001907B7" w:rsidRDefault="00605B8E" w:rsidP="003C58A7">
      <w:pPr>
        <w:rPr>
          <w:lang w:eastAsia="x-none"/>
        </w:rPr>
      </w:pPr>
      <w:r>
        <w:rPr>
          <w:lang w:eastAsia="x-none"/>
        </w:rPr>
        <w:t>Option 1 is the simplest to move forward.</w:t>
      </w:r>
    </w:p>
    <w:p w14:paraId="03C5FD1C" w14:textId="4E5AE762" w:rsidR="00605B8E" w:rsidRDefault="00605B8E" w:rsidP="00605B8E">
      <w:pPr>
        <w:pStyle w:val="Caption"/>
      </w:pPr>
      <w:bookmarkStart w:id="7" w:name="_Ref135038510"/>
      <w:r>
        <w:t xml:space="preserve">Proposal </w:t>
      </w:r>
      <w:r>
        <w:fldChar w:fldCharType="begin"/>
      </w:r>
      <w:r>
        <w:instrText xml:space="preserve"> SEQ Proposal \* ARABIC </w:instrText>
      </w:r>
      <w:r>
        <w:fldChar w:fldCharType="separate"/>
      </w:r>
      <w:r w:rsidR="0007405E">
        <w:rPr>
          <w:noProof/>
        </w:rPr>
        <w:t>4</w:t>
      </w:r>
      <w:r>
        <w:fldChar w:fldCharType="end"/>
      </w:r>
      <w:r>
        <w:t xml:space="preserve">: </w:t>
      </w:r>
      <w:r w:rsidRPr="00605B8E">
        <w:t xml:space="preserve">The gap proximity condition for the Rel-17 concurrent gap collision should be reused </w:t>
      </w:r>
      <w:r w:rsidRPr="00605B8E">
        <w:rPr>
          <w:rFonts w:hint="eastAsia"/>
        </w:rPr>
        <w:t>for</w:t>
      </w:r>
      <w:r w:rsidRPr="00605B8E">
        <w:t xml:space="preserve"> the collision between different MUSIM gap when priority rules are used to handle the collision between MUSIM gaps</w:t>
      </w:r>
      <w:r>
        <w:t>.</w:t>
      </w:r>
      <w:bookmarkEnd w:id="7"/>
    </w:p>
    <w:p w14:paraId="2C3E5A87" w14:textId="77777777" w:rsidR="00605B8E" w:rsidRDefault="00605B8E" w:rsidP="00605B8E">
      <w:pPr>
        <w:rPr>
          <w:lang w:eastAsia="x-none"/>
        </w:rPr>
      </w:pPr>
    </w:p>
    <w:p w14:paraId="7003AF16" w14:textId="35B80A89" w:rsidR="00CB77BB" w:rsidRDefault="00CB77BB" w:rsidP="00605B8E">
      <w:pPr>
        <w:rPr>
          <w:lang w:eastAsia="x-none"/>
        </w:rPr>
      </w:pPr>
      <w:r>
        <w:rPr>
          <w:lang w:eastAsia="x-none"/>
        </w:rPr>
        <w:t xml:space="preserve">As for solutions </w:t>
      </w:r>
      <w:r w:rsidRPr="00CB77BB">
        <w:rPr>
          <w:bCs/>
          <w:lang w:eastAsia="x-none"/>
        </w:rPr>
        <w:t>for collision between different MUSIM gaps:</w:t>
      </w:r>
    </w:p>
    <w:p w14:paraId="7763DDC2" w14:textId="77777777" w:rsidR="00CB77BB" w:rsidRDefault="00CB77BB" w:rsidP="00CB77BB">
      <w:pPr>
        <w:rPr>
          <w:b/>
          <w:color w:val="000000" w:themeColor="text1"/>
          <w:u w:val="single"/>
          <w:lang w:eastAsia="ko-KR"/>
        </w:rPr>
      </w:pPr>
      <w:r>
        <w:rPr>
          <w:b/>
          <w:color w:val="000000" w:themeColor="text1"/>
          <w:u w:val="single"/>
          <w:lang w:eastAsia="ko-KR"/>
        </w:rPr>
        <w:t>Issue 2-2-2: Solutions for collision between different MUSIM gaps</w:t>
      </w:r>
    </w:p>
    <w:p w14:paraId="4D3F468C" w14:textId="77777777" w:rsidR="00CB77BB" w:rsidRDefault="00CB77BB" w:rsidP="00CB77BB">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Pr>
          <w:color w:val="000000" w:themeColor="text1"/>
          <w:szCs w:val="24"/>
          <w:lang w:eastAsia="zh-CN"/>
        </w:rPr>
        <w:t>Proposals</w:t>
      </w:r>
    </w:p>
    <w:p w14:paraId="0F82586E" w14:textId="77777777" w:rsidR="00CB77BB" w:rsidRDefault="00CB77BB" w:rsidP="00CB77BB">
      <w:pPr>
        <w:pStyle w:val="ListParagraph"/>
        <w:widowControl/>
        <w:numPr>
          <w:ilvl w:val="1"/>
          <w:numId w:val="26"/>
        </w:numPr>
        <w:autoSpaceDE/>
        <w:autoSpaceDN/>
        <w:adjustRightInd/>
        <w:spacing w:after="120" w:line="240" w:lineRule="auto"/>
        <w:ind w:firstLineChars="0"/>
        <w:rPr>
          <w:color w:val="000000" w:themeColor="text1"/>
          <w:szCs w:val="24"/>
          <w:lang w:eastAsia="zh-CN"/>
        </w:rPr>
      </w:pPr>
      <w:r>
        <w:rPr>
          <w:color w:val="000000" w:themeColor="text1"/>
          <w:szCs w:val="24"/>
          <w:lang w:eastAsia="zh-CN"/>
        </w:rPr>
        <w:t xml:space="preserve">Option 1: Priority based solution is used for collision between different MUSIM gaps when these collided MUSIM gaps are assigned with different priority levels (vivo Apple </w:t>
      </w:r>
      <w:r>
        <w:rPr>
          <w:rFonts w:hint="eastAsia"/>
          <w:color w:val="000000" w:themeColor="text1"/>
          <w:szCs w:val="24"/>
          <w:lang w:eastAsia="zh-CN"/>
        </w:rPr>
        <w:t>Qua</w:t>
      </w:r>
      <w:r>
        <w:rPr>
          <w:color w:val="000000" w:themeColor="text1"/>
          <w:szCs w:val="24"/>
          <w:lang w:eastAsia="zh-CN"/>
        </w:rPr>
        <w:t>lcomm)</w:t>
      </w:r>
    </w:p>
    <w:p w14:paraId="16873933" w14:textId="77777777" w:rsidR="00CB77BB" w:rsidRDefault="00CB77BB" w:rsidP="00CB77BB">
      <w:pPr>
        <w:pStyle w:val="ListParagraph"/>
        <w:widowControl/>
        <w:numPr>
          <w:ilvl w:val="1"/>
          <w:numId w:val="26"/>
        </w:numPr>
        <w:autoSpaceDE/>
        <w:autoSpaceDN/>
        <w:adjustRightInd/>
        <w:spacing w:after="120" w:line="240" w:lineRule="auto"/>
        <w:ind w:firstLineChars="0"/>
        <w:rPr>
          <w:color w:val="000000" w:themeColor="text1"/>
          <w:szCs w:val="24"/>
          <w:lang w:eastAsia="zh-CN"/>
        </w:rPr>
      </w:pPr>
      <w:r>
        <w:rPr>
          <w:color w:val="000000" w:themeColor="text1"/>
          <w:szCs w:val="24"/>
          <w:lang w:eastAsia="zh-CN"/>
        </w:rPr>
        <w:t>Option 2: Priority based solution is used for collision between different MUSIM gaps (MTK xiaomi oppo Charter)</w:t>
      </w:r>
    </w:p>
    <w:p w14:paraId="5CAA06B5" w14:textId="77777777" w:rsidR="00CB77BB" w:rsidRDefault="00CB77BB" w:rsidP="00CB77BB">
      <w:pPr>
        <w:pStyle w:val="ListParagraph"/>
        <w:widowControl/>
        <w:numPr>
          <w:ilvl w:val="1"/>
          <w:numId w:val="26"/>
        </w:numPr>
        <w:autoSpaceDE/>
        <w:autoSpaceDN/>
        <w:adjustRightInd/>
        <w:spacing w:after="120" w:line="240" w:lineRule="auto"/>
        <w:ind w:firstLineChars="0"/>
        <w:rPr>
          <w:color w:val="000000" w:themeColor="text1"/>
          <w:szCs w:val="24"/>
          <w:lang w:eastAsia="zh-CN"/>
        </w:rPr>
      </w:pPr>
      <w:r>
        <w:rPr>
          <w:color w:val="000000" w:themeColor="text1"/>
          <w:szCs w:val="24"/>
          <w:lang w:eastAsia="zh-CN"/>
        </w:rPr>
        <w:t>Option 2-1: T</w:t>
      </w:r>
      <w:r>
        <w:rPr>
          <w:rFonts w:hint="eastAsia"/>
          <w:color w:val="000000" w:themeColor="text1"/>
          <w:szCs w:val="24"/>
          <w:lang w:eastAsia="zh-CN"/>
        </w:rPr>
        <w:t xml:space="preserve">he priority handling rule shall be used if it collides with the periodic gaps (except the paging gap) </w:t>
      </w:r>
      <w:r>
        <w:rPr>
          <w:color w:val="000000" w:themeColor="text1"/>
          <w:szCs w:val="24"/>
          <w:lang w:eastAsia="zh-CN"/>
        </w:rPr>
        <w:t>(ZTE)</w:t>
      </w:r>
    </w:p>
    <w:p w14:paraId="01D03BE7" w14:textId="77777777" w:rsidR="00CB77BB" w:rsidRDefault="00CB77BB" w:rsidP="00CB77BB">
      <w:pPr>
        <w:pStyle w:val="ListParagraph"/>
        <w:widowControl/>
        <w:numPr>
          <w:ilvl w:val="1"/>
          <w:numId w:val="26"/>
        </w:numPr>
        <w:autoSpaceDE/>
        <w:autoSpaceDN/>
        <w:adjustRightInd/>
        <w:spacing w:after="120" w:line="240" w:lineRule="auto"/>
        <w:ind w:firstLineChars="0"/>
        <w:rPr>
          <w:color w:val="000000" w:themeColor="text1"/>
          <w:szCs w:val="24"/>
          <w:lang w:eastAsia="zh-CN"/>
        </w:rPr>
      </w:pPr>
      <w:r>
        <w:rPr>
          <w:color w:val="000000" w:themeColor="text1"/>
          <w:szCs w:val="24"/>
          <w:lang w:eastAsia="zh-CN"/>
        </w:rPr>
        <w:t>Option 3: Keep solution (keep all collided MUSIM gap) is used when MUSIM gaps have same priority (Apple Qualcomm oppo vivo)</w:t>
      </w:r>
    </w:p>
    <w:p w14:paraId="2C96C0D8" w14:textId="77777777" w:rsidR="00CB77BB" w:rsidRDefault="00CB77BB" w:rsidP="00CB77BB">
      <w:pPr>
        <w:pStyle w:val="ListParagraph"/>
        <w:widowControl/>
        <w:numPr>
          <w:ilvl w:val="2"/>
          <w:numId w:val="26"/>
        </w:numPr>
        <w:autoSpaceDE/>
        <w:autoSpaceDN/>
        <w:adjustRightInd/>
        <w:spacing w:after="120" w:line="240" w:lineRule="auto"/>
        <w:ind w:firstLineChars="0"/>
        <w:rPr>
          <w:color w:val="000000" w:themeColor="text1"/>
          <w:szCs w:val="24"/>
          <w:lang w:eastAsia="zh-CN"/>
        </w:rPr>
      </w:pPr>
      <w:r>
        <w:rPr>
          <w:color w:val="000000" w:themeColor="text1"/>
          <w:szCs w:val="24"/>
          <w:lang w:eastAsia="zh-CN"/>
        </w:rPr>
        <w:t>Option 3a: The overlapping MUSIM gap occasions under scenario of option 3 shall be merged. (Apple)</w:t>
      </w:r>
    </w:p>
    <w:p w14:paraId="2E70F397" w14:textId="77777777" w:rsidR="00CB77BB" w:rsidRDefault="00CB77BB" w:rsidP="00CB77BB">
      <w:pPr>
        <w:pStyle w:val="ListParagraph"/>
        <w:widowControl/>
        <w:numPr>
          <w:ilvl w:val="2"/>
          <w:numId w:val="26"/>
        </w:numPr>
        <w:autoSpaceDE/>
        <w:autoSpaceDN/>
        <w:adjustRightInd/>
        <w:spacing w:after="120" w:line="240" w:lineRule="auto"/>
        <w:ind w:firstLineChars="0"/>
        <w:rPr>
          <w:color w:val="000000" w:themeColor="text1"/>
          <w:szCs w:val="24"/>
          <w:lang w:eastAsia="zh-CN"/>
        </w:rPr>
      </w:pPr>
      <w:r>
        <w:rPr>
          <w:color w:val="000000" w:themeColor="text1"/>
          <w:szCs w:val="24"/>
          <w:lang w:eastAsia="zh-CN"/>
        </w:rPr>
        <w:t>Option 3b: whether multiple MUSIM gaps can be assigned the same priority level or not subject to UE capability (Qualcomm vivo)</w:t>
      </w:r>
    </w:p>
    <w:p w14:paraId="3E3DBF86" w14:textId="77777777" w:rsidR="00CB77BB" w:rsidRDefault="00CB77BB" w:rsidP="00CB77BB">
      <w:pPr>
        <w:pStyle w:val="ListParagraph"/>
        <w:widowControl/>
        <w:numPr>
          <w:ilvl w:val="2"/>
          <w:numId w:val="26"/>
        </w:numPr>
        <w:autoSpaceDE/>
        <w:autoSpaceDN/>
        <w:adjustRightInd/>
        <w:spacing w:after="120" w:line="240" w:lineRule="auto"/>
        <w:ind w:firstLineChars="0"/>
        <w:rPr>
          <w:color w:val="000000" w:themeColor="text1"/>
          <w:szCs w:val="24"/>
          <w:lang w:eastAsia="zh-CN"/>
        </w:rPr>
      </w:pPr>
      <w:r>
        <w:rPr>
          <w:color w:val="000000" w:themeColor="text1"/>
          <w:szCs w:val="24"/>
          <w:lang w:eastAsia="zh-CN"/>
        </w:rPr>
        <w:t>Option 3c: Up two periodic MUSIM gaps can be configured with the same priority and inform such the configuration to RAN2 (oppo)</w:t>
      </w:r>
    </w:p>
    <w:p w14:paraId="61E93F16" w14:textId="77777777" w:rsidR="00CB77BB" w:rsidRDefault="00CB77BB" w:rsidP="00CB77BB">
      <w:pPr>
        <w:pStyle w:val="ListParagraph"/>
        <w:widowControl/>
        <w:numPr>
          <w:ilvl w:val="1"/>
          <w:numId w:val="26"/>
        </w:numPr>
        <w:autoSpaceDE/>
        <w:autoSpaceDN/>
        <w:adjustRightInd/>
        <w:spacing w:after="120" w:line="240" w:lineRule="auto"/>
        <w:ind w:firstLineChars="0"/>
        <w:rPr>
          <w:color w:val="000000" w:themeColor="text1"/>
          <w:szCs w:val="24"/>
          <w:lang w:eastAsia="zh-CN"/>
        </w:rPr>
      </w:pPr>
      <w:r>
        <w:rPr>
          <w:color w:val="000000" w:themeColor="text1"/>
          <w:szCs w:val="24"/>
          <w:lang w:eastAsia="zh-CN"/>
        </w:rPr>
        <w:t>Option 4: MUSIM gap ‘keep rule’ will be applied in some certain scenarios, such as Paging monitoring and AGC (Ericsson)</w:t>
      </w:r>
    </w:p>
    <w:p w14:paraId="4C260CCD" w14:textId="77777777" w:rsidR="00CB77BB" w:rsidRDefault="00CB77BB" w:rsidP="00CB77BB">
      <w:pPr>
        <w:pStyle w:val="ListParagraph"/>
        <w:widowControl/>
        <w:numPr>
          <w:ilvl w:val="1"/>
          <w:numId w:val="26"/>
        </w:numPr>
        <w:autoSpaceDE/>
        <w:autoSpaceDN/>
        <w:adjustRightInd/>
        <w:spacing w:after="120" w:line="240" w:lineRule="auto"/>
        <w:ind w:firstLineChars="0"/>
        <w:rPr>
          <w:color w:val="000000" w:themeColor="text1"/>
          <w:szCs w:val="24"/>
          <w:lang w:eastAsia="zh-CN"/>
        </w:rPr>
      </w:pPr>
      <w:r>
        <w:rPr>
          <w:color w:val="000000" w:themeColor="text1"/>
          <w:szCs w:val="24"/>
          <w:lang w:eastAsia="zh-CN"/>
        </w:rPr>
        <w:t>Option 4-1:</w:t>
      </w:r>
      <w:r>
        <w:rPr>
          <w:rFonts w:hint="eastAsia"/>
          <w:color w:val="000000" w:themeColor="text1"/>
          <w:szCs w:val="24"/>
          <w:lang w:eastAsia="zh-CN"/>
        </w:rPr>
        <w:t xml:space="preserve"> </w:t>
      </w:r>
      <w:r>
        <w:rPr>
          <w:color w:val="000000" w:themeColor="text1"/>
          <w:szCs w:val="24"/>
          <w:lang w:eastAsia="zh-CN"/>
        </w:rPr>
        <w:t>T</w:t>
      </w:r>
      <w:r>
        <w:rPr>
          <w:rFonts w:hint="eastAsia"/>
          <w:color w:val="000000" w:themeColor="text1"/>
          <w:szCs w:val="24"/>
          <w:lang w:eastAsia="zh-CN"/>
        </w:rPr>
        <w:t xml:space="preserve">he kept/merged solution is used if the second gap </w:t>
      </w:r>
      <w:r>
        <w:rPr>
          <w:color w:val="000000" w:themeColor="text1"/>
          <w:szCs w:val="24"/>
          <w:lang w:eastAsia="zh-CN"/>
        </w:rPr>
        <w:t xml:space="preserve">in collision </w:t>
      </w:r>
      <w:r>
        <w:rPr>
          <w:rFonts w:hint="eastAsia"/>
          <w:color w:val="000000" w:themeColor="text1"/>
          <w:szCs w:val="24"/>
          <w:lang w:eastAsia="zh-CN"/>
        </w:rPr>
        <w:t>is paging gap</w:t>
      </w:r>
      <w:r>
        <w:rPr>
          <w:color w:val="000000" w:themeColor="text1"/>
          <w:szCs w:val="24"/>
          <w:lang w:eastAsia="zh-CN"/>
        </w:rPr>
        <w:t xml:space="preserve"> (ZTE)</w:t>
      </w:r>
    </w:p>
    <w:p w14:paraId="6AC5FE32" w14:textId="77777777" w:rsidR="00CB77BB" w:rsidRDefault="00CB77BB" w:rsidP="00CB77BB">
      <w:pPr>
        <w:pStyle w:val="ListParagraph"/>
        <w:widowControl/>
        <w:numPr>
          <w:ilvl w:val="1"/>
          <w:numId w:val="26"/>
        </w:numPr>
        <w:autoSpaceDE/>
        <w:autoSpaceDN/>
        <w:adjustRightInd/>
        <w:spacing w:after="120" w:line="240" w:lineRule="auto"/>
        <w:ind w:firstLineChars="0"/>
        <w:rPr>
          <w:color w:val="000000" w:themeColor="text1"/>
          <w:szCs w:val="24"/>
          <w:lang w:eastAsia="zh-CN"/>
        </w:rPr>
      </w:pPr>
      <w:r>
        <w:rPr>
          <w:color w:val="000000" w:themeColor="text1"/>
          <w:szCs w:val="24"/>
          <w:lang w:eastAsia="zh-CN"/>
        </w:rPr>
        <w:lastRenderedPageBreak/>
        <w:t>Option 5: Keep solution (keep all collided MUSIM gap) is used when different MUSIM gaps collide (Huawei)</w:t>
      </w:r>
    </w:p>
    <w:p w14:paraId="48B5A951" w14:textId="77777777" w:rsidR="00CB77BB" w:rsidRDefault="00CB77BB" w:rsidP="00CB77BB">
      <w:pPr>
        <w:pStyle w:val="ListParagraph"/>
        <w:widowControl/>
        <w:numPr>
          <w:ilvl w:val="1"/>
          <w:numId w:val="26"/>
        </w:numPr>
        <w:autoSpaceDE/>
        <w:autoSpaceDN/>
        <w:adjustRightInd/>
        <w:spacing w:after="120" w:line="240" w:lineRule="auto"/>
        <w:ind w:firstLineChars="0"/>
        <w:rPr>
          <w:color w:val="000000" w:themeColor="text1"/>
          <w:szCs w:val="24"/>
          <w:lang w:eastAsia="zh-CN"/>
        </w:rPr>
      </w:pPr>
      <w:r>
        <w:rPr>
          <w:color w:val="000000" w:themeColor="text1"/>
          <w:szCs w:val="24"/>
          <w:lang w:eastAsia="zh-CN"/>
        </w:rPr>
        <w:t>Option 6: For keep solution, UE shall under defined conditions not drop a colliding MUSIM gap of lower priority, provided the UE perform all actions related to the colliding MUSIM gaps of higher priority or priorities. RAN4 shall define these conditions. (Nokia)</w:t>
      </w:r>
    </w:p>
    <w:p w14:paraId="7C2D6AA7" w14:textId="77777777" w:rsidR="00CB77BB" w:rsidRDefault="00CB77BB" w:rsidP="00CB77BB">
      <w:pPr>
        <w:rPr>
          <w:rFonts w:eastAsiaTheme="minorEastAsia"/>
          <w:i/>
          <w:color w:val="000000" w:themeColor="text1"/>
          <w:lang w:val="en-US" w:eastAsia="zh-CN"/>
        </w:rPr>
      </w:pPr>
      <w:r>
        <w:rPr>
          <w:rFonts w:eastAsiaTheme="minorEastAsia" w:hint="eastAsia"/>
          <w:i/>
          <w:color w:val="000000" w:themeColor="text1"/>
          <w:lang w:val="en-US" w:eastAsia="zh-CN"/>
        </w:rPr>
        <w:t>Agreements:</w:t>
      </w:r>
      <w:r>
        <w:rPr>
          <w:rFonts w:eastAsiaTheme="minorEastAsia"/>
          <w:i/>
          <w:color w:val="000000" w:themeColor="text1"/>
          <w:lang w:val="en-US" w:eastAsia="zh-CN"/>
        </w:rPr>
        <w:t xml:space="preserve"> No</w:t>
      </w:r>
    </w:p>
    <w:p w14:paraId="75618DE3" w14:textId="77777777" w:rsidR="00CB77BB" w:rsidRDefault="00CB77BB" w:rsidP="00CB77BB">
      <w:pPr>
        <w:rPr>
          <w:rFonts w:eastAsiaTheme="minorEastAsia"/>
          <w:i/>
          <w:color w:val="000000" w:themeColor="text1"/>
          <w:lang w:val="en-US" w:eastAsia="zh-CN"/>
        </w:rPr>
      </w:pPr>
      <w:r>
        <w:rPr>
          <w:rFonts w:eastAsiaTheme="minorEastAsia"/>
          <w:i/>
          <w:color w:val="000000" w:themeColor="text1"/>
          <w:lang w:val="en-US" w:eastAsia="zh-CN"/>
        </w:rPr>
        <w:t>Recommendations: Consider and down-select from the following options at the next meeting:</w:t>
      </w:r>
    </w:p>
    <w:p w14:paraId="3A8D3C2B" w14:textId="77777777" w:rsidR="00CB77BB" w:rsidRDefault="00CB77BB" w:rsidP="00CB77BB">
      <w:pPr>
        <w:pStyle w:val="ListParagraph"/>
        <w:widowControl/>
        <w:numPr>
          <w:ilvl w:val="0"/>
          <w:numId w:val="55"/>
        </w:numPr>
        <w:overflowPunct w:val="0"/>
        <w:spacing w:after="180" w:line="240" w:lineRule="auto"/>
        <w:ind w:firstLineChars="0"/>
        <w:textAlignment w:val="baseline"/>
        <w:rPr>
          <w:color w:val="000000" w:themeColor="text1"/>
          <w:szCs w:val="24"/>
          <w:lang w:eastAsia="zh-CN"/>
        </w:rPr>
      </w:pPr>
      <w:r>
        <w:rPr>
          <w:color w:val="000000" w:themeColor="text1"/>
          <w:szCs w:val="24"/>
          <w:lang w:eastAsia="zh-CN"/>
        </w:rPr>
        <w:t>Option 1: Priority based solution is used for collision handling between different MUSIM gaps</w:t>
      </w:r>
    </w:p>
    <w:p w14:paraId="574A1D74" w14:textId="77777777" w:rsidR="00CB77BB" w:rsidRDefault="00CB77BB" w:rsidP="00CB77BB">
      <w:pPr>
        <w:pStyle w:val="ListParagraph"/>
        <w:widowControl/>
        <w:numPr>
          <w:ilvl w:val="0"/>
          <w:numId w:val="55"/>
        </w:numPr>
        <w:overflowPunct w:val="0"/>
        <w:spacing w:after="180" w:line="240" w:lineRule="auto"/>
        <w:ind w:firstLineChars="0"/>
        <w:textAlignment w:val="baseline"/>
        <w:rPr>
          <w:color w:val="000000" w:themeColor="text1"/>
          <w:szCs w:val="24"/>
          <w:lang w:eastAsia="zh-CN"/>
        </w:rPr>
      </w:pPr>
      <w:r>
        <w:rPr>
          <w:color w:val="000000" w:themeColor="text1"/>
          <w:szCs w:val="24"/>
          <w:lang w:eastAsia="zh-CN"/>
        </w:rPr>
        <w:t>Option 2: Keep solution (keep all collided MUSIM gap) is used for collision handling between different MUSIM gaps</w:t>
      </w:r>
    </w:p>
    <w:p w14:paraId="5158D131" w14:textId="77777777" w:rsidR="00CB77BB" w:rsidRDefault="00CB77BB" w:rsidP="00CB77BB">
      <w:pPr>
        <w:pStyle w:val="ListParagraph"/>
        <w:widowControl/>
        <w:numPr>
          <w:ilvl w:val="0"/>
          <w:numId w:val="55"/>
        </w:numPr>
        <w:overflowPunct w:val="0"/>
        <w:spacing w:after="180" w:line="240" w:lineRule="auto"/>
        <w:ind w:firstLineChars="0"/>
        <w:textAlignment w:val="baseline"/>
        <w:rPr>
          <w:color w:val="000000" w:themeColor="text1"/>
          <w:szCs w:val="24"/>
          <w:lang w:eastAsia="zh-CN"/>
        </w:rPr>
      </w:pPr>
      <w:r>
        <w:rPr>
          <w:color w:val="000000" w:themeColor="text1"/>
          <w:szCs w:val="24"/>
          <w:lang w:eastAsia="zh-CN"/>
        </w:rPr>
        <w:t>Option 3a: Use both Priority based solution and Keep solution for collision handling between different MUSIM gaps</w:t>
      </w:r>
    </w:p>
    <w:p w14:paraId="575E2DC6" w14:textId="77777777" w:rsidR="00CB77BB" w:rsidRDefault="00CB77BB" w:rsidP="00CB77BB">
      <w:pPr>
        <w:pStyle w:val="ListParagraph"/>
        <w:widowControl/>
        <w:numPr>
          <w:ilvl w:val="1"/>
          <w:numId w:val="55"/>
        </w:numPr>
        <w:overflowPunct w:val="0"/>
        <w:spacing w:after="180" w:line="240" w:lineRule="auto"/>
        <w:ind w:firstLineChars="0"/>
        <w:textAlignment w:val="baseline"/>
        <w:rPr>
          <w:color w:val="000000" w:themeColor="text1"/>
          <w:szCs w:val="24"/>
          <w:lang w:eastAsia="zh-CN"/>
        </w:rPr>
      </w:pPr>
      <w:r>
        <w:rPr>
          <w:color w:val="000000" w:themeColor="text1"/>
          <w:szCs w:val="24"/>
          <w:lang w:eastAsia="zh-CN"/>
        </w:rPr>
        <w:t>Priority based solution is used when collided MUSIM gaps have different priority levels</w:t>
      </w:r>
    </w:p>
    <w:p w14:paraId="530EF120" w14:textId="77777777" w:rsidR="00CB77BB" w:rsidRDefault="00CB77BB" w:rsidP="00CB77BB">
      <w:pPr>
        <w:pStyle w:val="ListParagraph"/>
        <w:widowControl/>
        <w:numPr>
          <w:ilvl w:val="1"/>
          <w:numId w:val="55"/>
        </w:numPr>
        <w:overflowPunct w:val="0"/>
        <w:spacing w:after="180" w:line="240" w:lineRule="auto"/>
        <w:ind w:firstLineChars="0"/>
        <w:textAlignment w:val="baseline"/>
        <w:rPr>
          <w:color w:val="000000" w:themeColor="text1"/>
          <w:szCs w:val="24"/>
          <w:lang w:eastAsia="zh-CN"/>
        </w:rPr>
      </w:pPr>
      <w:r>
        <w:rPr>
          <w:color w:val="000000" w:themeColor="text1"/>
          <w:szCs w:val="24"/>
          <w:lang w:eastAsia="zh-CN"/>
        </w:rPr>
        <w:t>Conditions when Keep solution is used are FFS.</w:t>
      </w:r>
    </w:p>
    <w:p w14:paraId="7F453D8D" w14:textId="77777777" w:rsidR="00CB77BB" w:rsidRDefault="00CB77BB" w:rsidP="00CB77BB">
      <w:pPr>
        <w:pStyle w:val="ListParagraph"/>
        <w:widowControl/>
        <w:numPr>
          <w:ilvl w:val="0"/>
          <w:numId w:val="55"/>
        </w:numPr>
        <w:overflowPunct w:val="0"/>
        <w:spacing w:after="180" w:line="240" w:lineRule="auto"/>
        <w:ind w:firstLineChars="0"/>
        <w:textAlignment w:val="baseline"/>
        <w:rPr>
          <w:color w:val="000000" w:themeColor="text1"/>
          <w:szCs w:val="24"/>
          <w:lang w:eastAsia="zh-CN"/>
        </w:rPr>
      </w:pPr>
      <w:r>
        <w:rPr>
          <w:color w:val="000000" w:themeColor="text1"/>
          <w:szCs w:val="24"/>
          <w:lang w:eastAsia="zh-CN"/>
        </w:rPr>
        <w:t>Option 3b: Use both Priority based solution and Keep solution for collision handling between different MUSIM gaps</w:t>
      </w:r>
    </w:p>
    <w:p w14:paraId="1E573DC4" w14:textId="77777777" w:rsidR="00CB77BB" w:rsidRDefault="00CB77BB" w:rsidP="00CB77BB">
      <w:pPr>
        <w:pStyle w:val="ListParagraph"/>
        <w:widowControl/>
        <w:numPr>
          <w:ilvl w:val="1"/>
          <w:numId w:val="55"/>
        </w:numPr>
        <w:overflowPunct w:val="0"/>
        <w:spacing w:after="180" w:line="240" w:lineRule="auto"/>
        <w:ind w:firstLineChars="0"/>
        <w:textAlignment w:val="baseline"/>
        <w:rPr>
          <w:color w:val="000000" w:themeColor="text1"/>
          <w:szCs w:val="24"/>
          <w:lang w:eastAsia="zh-CN"/>
        </w:rPr>
      </w:pPr>
      <w:r>
        <w:rPr>
          <w:color w:val="000000" w:themeColor="text1"/>
          <w:szCs w:val="24"/>
          <w:lang w:eastAsia="zh-CN"/>
        </w:rPr>
        <w:t>Conditions when priority based solution is used and conditions when Keep solution is used are FFS.</w:t>
      </w:r>
    </w:p>
    <w:p w14:paraId="0303AEC0" w14:textId="05D5E8A6" w:rsidR="001E18BC" w:rsidRDefault="001E18BC" w:rsidP="001E18BC">
      <w:pPr>
        <w:overflowPunct/>
        <w:autoSpaceDE/>
        <w:autoSpaceDN/>
        <w:adjustRightInd/>
        <w:spacing w:after="120"/>
        <w:textAlignment w:val="auto"/>
        <w:rPr>
          <w:rFonts w:eastAsia="SimSun"/>
          <w:color w:val="000000" w:themeColor="text1"/>
          <w:szCs w:val="24"/>
          <w:lang w:eastAsia="zh-CN"/>
        </w:rPr>
      </w:pPr>
      <w:r>
        <w:rPr>
          <w:rFonts w:eastAsia="SimSun"/>
          <w:color w:val="000000" w:themeColor="text1"/>
          <w:szCs w:val="24"/>
          <w:lang w:eastAsia="zh-CN"/>
        </w:rPr>
        <w:t>In general we support option 3a in the moderator’s summary. The simplest way is to apply the same collision handling in concurrent gaps design. We understand that sometimes UE may need two gaps the achieve one purpose. For instance, UE may need to perform AGC, T/F tracking before paging reception. In this case UE may request a gap with longer MGL instead of requesting two gaps. Alternatively, UE can request two gaps and RAN4 allows UE to merge the two gaps. This can be achieved by requesting two gaps with same priority.</w:t>
      </w:r>
    </w:p>
    <w:p w14:paraId="1CA62651" w14:textId="792F7BA3" w:rsidR="0007405E" w:rsidRPr="00CD2E87" w:rsidRDefault="0007405E" w:rsidP="0007405E">
      <w:pPr>
        <w:pStyle w:val="Caption"/>
      </w:pPr>
      <w:bookmarkStart w:id="8" w:name="_Ref135038512"/>
      <w:r>
        <w:t xml:space="preserve">Proposal </w:t>
      </w:r>
      <w:r>
        <w:fldChar w:fldCharType="begin"/>
      </w:r>
      <w:r>
        <w:instrText xml:space="preserve"> SEQ Proposal \* ARABIC </w:instrText>
      </w:r>
      <w:r>
        <w:fldChar w:fldCharType="separate"/>
      </w:r>
      <w:r>
        <w:rPr>
          <w:noProof/>
        </w:rPr>
        <w:t>5</w:t>
      </w:r>
      <w:r>
        <w:fldChar w:fldCharType="end"/>
      </w:r>
      <w:r>
        <w:t xml:space="preserve">: </w:t>
      </w:r>
      <w:r w:rsidRPr="00CD2E87">
        <w:rPr>
          <w:lang w:val="en-US"/>
        </w:rPr>
        <w:t>Use both Priority based solution and Keep solution for collision handling between different MUSIM gaps</w:t>
      </w:r>
      <w:bookmarkEnd w:id="8"/>
    </w:p>
    <w:p w14:paraId="2D18ACC5" w14:textId="77777777" w:rsidR="0007405E" w:rsidRPr="00CD2E87" w:rsidRDefault="0007405E" w:rsidP="0007405E">
      <w:pPr>
        <w:pStyle w:val="Caption"/>
        <w:numPr>
          <w:ilvl w:val="0"/>
          <w:numId w:val="54"/>
        </w:numPr>
      </w:pPr>
      <w:r w:rsidRPr="00CD2E87">
        <w:t>Priority based solution is used when collided MUSIM gaps have different priority levels</w:t>
      </w:r>
    </w:p>
    <w:p w14:paraId="26A8D603" w14:textId="77777777" w:rsidR="0007405E" w:rsidRDefault="0007405E" w:rsidP="0007405E">
      <w:pPr>
        <w:pStyle w:val="Caption"/>
        <w:numPr>
          <w:ilvl w:val="0"/>
          <w:numId w:val="54"/>
        </w:numPr>
      </w:pPr>
      <w:r w:rsidRPr="0007405E">
        <w:t>Keep solution is used when MUSIM gaps have equal priority level.</w:t>
      </w:r>
    </w:p>
    <w:p w14:paraId="3F7BC47F" w14:textId="77777777" w:rsidR="00CD2E87" w:rsidRDefault="00CD2E87" w:rsidP="005D2AFA">
      <w:pPr>
        <w:rPr>
          <w:lang w:eastAsia="x-none"/>
        </w:rPr>
      </w:pPr>
    </w:p>
    <w:p w14:paraId="291855B4" w14:textId="37D428CA" w:rsidR="009C22C3" w:rsidRDefault="00531E54" w:rsidP="005D2AFA">
      <w:pPr>
        <w:rPr>
          <w:lang w:eastAsia="x-none"/>
        </w:rPr>
      </w:pPr>
      <w:r>
        <w:rPr>
          <w:lang w:eastAsia="x-none"/>
        </w:rPr>
        <w:t xml:space="preserve">Next issue is about </w:t>
      </w:r>
      <w:r>
        <w:rPr>
          <w:bCs/>
          <w:lang w:eastAsia="x-none"/>
        </w:rPr>
        <w:t>s</w:t>
      </w:r>
      <w:r w:rsidRPr="00531E54">
        <w:rPr>
          <w:bCs/>
          <w:lang w:eastAsia="x-none"/>
        </w:rPr>
        <w:t>olutions for collision between MUSIM gap and Type-1 MG or gap configured without priority:</w:t>
      </w:r>
    </w:p>
    <w:p w14:paraId="372CA369" w14:textId="77777777" w:rsidR="00531E54" w:rsidRDefault="00531E54" w:rsidP="00531E54">
      <w:pPr>
        <w:rPr>
          <w:b/>
          <w:color w:val="000000" w:themeColor="text1"/>
          <w:u w:val="single"/>
          <w:lang w:eastAsia="ko-KR"/>
        </w:rPr>
      </w:pPr>
      <w:r>
        <w:rPr>
          <w:b/>
          <w:color w:val="000000" w:themeColor="text1"/>
          <w:u w:val="single"/>
          <w:lang w:eastAsia="ko-KR"/>
        </w:rPr>
        <w:t>Issue 2-3-2: Solutions for collision between MUSIM gap and Type-1 MG or gap configured without priority</w:t>
      </w:r>
    </w:p>
    <w:p w14:paraId="4685BB9A" w14:textId="77777777" w:rsidR="00531E54" w:rsidRDefault="00531E54" w:rsidP="00531E54">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Pr>
          <w:color w:val="000000" w:themeColor="text1"/>
          <w:szCs w:val="24"/>
          <w:lang w:eastAsia="zh-CN"/>
        </w:rPr>
        <w:t>Proposals</w:t>
      </w:r>
    </w:p>
    <w:p w14:paraId="137ACF3A" w14:textId="77777777" w:rsidR="00531E54" w:rsidRDefault="00531E54" w:rsidP="00531E54">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Pr>
          <w:color w:val="000000" w:themeColor="text1"/>
          <w:szCs w:val="24"/>
          <w:lang w:eastAsia="zh-CN"/>
        </w:rPr>
        <w:t>P1: When a MUSIM gap collides with a legacy MG, requirements shall not apply if any one of the collided gaps is not assigned a priority. (vivo Apple xiaomi oppo)</w:t>
      </w:r>
    </w:p>
    <w:p w14:paraId="696C9419" w14:textId="77777777" w:rsidR="00531E54" w:rsidRDefault="00531E54" w:rsidP="00531E54">
      <w:pPr>
        <w:pStyle w:val="ListParagraph"/>
        <w:widowControl/>
        <w:numPr>
          <w:ilvl w:val="1"/>
          <w:numId w:val="26"/>
        </w:numPr>
        <w:autoSpaceDE/>
        <w:autoSpaceDN/>
        <w:adjustRightInd/>
        <w:spacing w:after="120" w:line="240" w:lineRule="auto"/>
        <w:ind w:left="1880" w:firstLineChars="0"/>
        <w:rPr>
          <w:color w:val="000000" w:themeColor="text1"/>
          <w:szCs w:val="24"/>
          <w:lang w:eastAsia="zh-CN"/>
        </w:rPr>
      </w:pPr>
      <w:r>
        <w:rPr>
          <w:color w:val="000000" w:themeColor="text1"/>
          <w:szCs w:val="24"/>
          <w:lang w:eastAsia="zh-CN"/>
        </w:rPr>
        <w:t>Against: (Nokia)</w:t>
      </w:r>
    </w:p>
    <w:p w14:paraId="057A6D7C" w14:textId="77777777" w:rsidR="00531E54" w:rsidRDefault="00531E54" w:rsidP="00531E54">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Pr>
          <w:color w:val="000000" w:themeColor="text1"/>
          <w:szCs w:val="24"/>
          <w:lang w:eastAsia="zh-CN"/>
        </w:rPr>
        <w:t>P2: No requirements apply if the two gaps are configured with same MGRP (Huawei Ericsson)</w:t>
      </w:r>
    </w:p>
    <w:p w14:paraId="44C6DED3" w14:textId="77777777" w:rsidR="00531E54" w:rsidRDefault="00531E54" w:rsidP="00531E54">
      <w:pPr>
        <w:pStyle w:val="ListParagraph"/>
        <w:widowControl/>
        <w:numPr>
          <w:ilvl w:val="1"/>
          <w:numId w:val="26"/>
        </w:numPr>
        <w:autoSpaceDE/>
        <w:autoSpaceDN/>
        <w:adjustRightInd/>
        <w:spacing w:after="120" w:line="240" w:lineRule="auto"/>
        <w:ind w:left="1880" w:firstLineChars="0"/>
        <w:rPr>
          <w:color w:val="000000" w:themeColor="text1"/>
          <w:szCs w:val="24"/>
          <w:lang w:eastAsia="zh-CN"/>
        </w:rPr>
      </w:pPr>
      <w:r>
        <w:rPr>
          <w:color w:val="000000" w:themeColor="text1"/>
          <w:szCs w:val="24"/>
          <w:lang w:eastAsia="zh-CN"/>
        </w:rPr>
        <w:t>Against: (Nokia)</w:t>
      </w:r>
    </w:p>
    <w:p w14:paraId="1C5F2802" w14:textId="77777777" w:rsidR="00531E54" w:rsidRDefault="00531E54" w:rsidP="00531E54">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Pr>
          <w:color w:val="000000" w:themeColor="text1"/>
          <w:szCs w:val="24"/>
          <w:lang w:eastAsia="zh-CN"/>
        </w:rPr>
        <w:t>P3: RAN4 to prioritize the gap with longer MGRP for the following MUSIM collision scenarios: Any of the collision gaps is Type-1 MG; NW-A doesn’t configure a priority associated with any of the collision gaps. (Ericsson Huawei ZTE MTK)</w:t>
      </w:r>
    </w:p>
    <w:p w14:paraId="098EA906" w14:textId="77777777" w:rsidR="00531E54" w:rsidRDefault="00531E54" w:rsidP="00531E54">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Pr>
          <w:color w:val="000000" w:themeColor="text1"/>
          <w:szCs w:val="24"/>
          <w:lang w:eastAsia="zh-CN"/>
        </w:rPr>
        <w:t>P4: MUSIM gaps are assumed to have higher priority than a Type-1 MG when either MUSIM gaps or Type-1 MG (or both) are not assigned priorities by the network. (Qualcomm)</w:t>
      </w:r>
    </w:p>
    <w:p w14:paraId="40F70BEB" w14:textId="77777777" w:rsidR="00531E54" w:rsidRDefault="00531E54" w:rsidP="00531E54">
      <w:pPr>
        <w:pStyle w:val="ListParagraph"/>
        <w:widowControl/>
        <w:numPr>
          <w:ilvl w:val="1"/>
          <w:numId w:val="26"/>
        </w:numPr>
        <w:autoSpaceDE/>
        <w:autoSpaceDN/>
        <w:adjustRightInd/>
        <w:spacing w:after="120" w:line="240" w:lineRule="auto"/>
        <w:ind w:left="1880" w:firstLineChars="0"/>
        <w:rPr>
          <w:color w:val="000000" w:themeColor="text1"/>
          <w:szCs w:val="24"/>
          <w:lang w:eastAsia="zh-CN"/>
        </w:rPr>
      </w:pPr>
      <w:r>
        <w:rPr>
          <w:color w:val="000000" w:themeColor="text1"/>
          <w:szCs w:val="24"/>
          <w:lang w:eastAsia="zh-CN"/>
        </w:rPr>
        <w:t>Against: (Huawei xiaomi)</w:t>
      </w:r>
    </w:p>
    <w:p w14:paraId="60910DD0" w14:textId="77777777" w:rsidR="00531E54" w:rsidRDefault="00531E54" w:rsidP="00531E54">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Pr>
          <w:color w:val="000000" w:themeColor="text1"/>
          <w:szCs w:val="24"/>
          <w:lang w:eastAsia="zh-CN"/>
        </w:rPr>
        <w:lastRenderedPageBreak/>
        <w:t>P5</w:t>
      </w:r>
      <w:r>
        <w:rPr>
          <w:rFonts w:hint="eastAsia"/>
          <w:color w:val="000000" w:themeColor="text1"/>
          <w:szCs w:val="24"/>
          <w:lang w:eastAsia="zh-CN"/>
        </w:rPr>
        <w:t>:</w:t>
      </w:r>
      <w:r>
        <w:rPr>
          <w:color w:val="000000" w:themeColor="text1"/>
          <w:szCs w:val="24"/>
          <w:lang w:eastAsia="zh-CN"/>
        </w:rPr>
        <w:t xml:space="preserve"> Introduce priority for Type-1 MG when MUSIM gaps are configured when also having Type-1 measurement gaps allocated. (Nokia)</w:t>
      </w:r>
    </w:p>
    <w:p w14:paraId="37CBBD6E" w14:textId="77777777" w:rsidR="00531E54" w:rsidRDefault="00531E54" w:rsidP="00531E54">
      <w:pPr>
        <w:pStyle w:val="ListParagraph"/>
        <w:widowControl/>
        <w:numPr>
          <w:ilvl w:val="1"/>
          <w:numId w:val="26"/>
        </w:numPr>
        <w:autoSpaceDE/>
        <w:autoSpaceDN/>
        <w:adjustRightInd/>
        <w:spacing w:after="120" w:line="240" w:lineRule="auto"/>
        <w:ind w:left="1880" w:firstLineChars="0"/>
        <w:rPr>
          <w:color w:val="000000" w:themeColor="text1"/>
          <w:szCs w:val="24"/>
          <w:lang w:eastAsia="zh-CN"/>
        </w:rPr>
      </w:pPr>
      <w:r>
        <w:rPr>
          <w:color w:val="000000" w:themeColor="text1"/>
          <w:szCs w:val="24"/>
          <w:lang w:eastAsia="zh-CN"/>
        </w:rPr>
        <w:t>Against: (Qualcomm Huawei xiaomi )</w:t>
      </w:r>
    </w:p>
    <w:p w14:paraId="1E2EE8C6" w14:textId="77777777" w:rsidR="00531E54" w:rsidRDefault="00531E54" w:rsidP="00531E54">
      <w:pPr>
        <w:pStyle w:val="ListParagraph"/>
        <w:widowControl/>
        <w:numPr>
          <w:ilvl w:val="1"/>
          <w:numId w:val="26"/>
        </w:numPr>
        <w:autoSpaceDE/>
        <w:autoSpaceDN/>
        <w:adjustRightInd/>
        <w:spacing w:after="120" w:line="240" w:lineRule="auto"/>
        <w:ind w:left="1440" w:firstLineChars="0"/>
        <w:rPr>
          <w:color w:val="000000" w:themeColor="text1"/>
          <w:szCs w:val="24"/>
          <w:lang w:eastAsia="zh-CN"/>
        </w:rPr>
      </w:pPr>
      <w:r>
        <w:rPr>
          <w:color w:val="000000" w:themeColor="text1"/>
          <w:szCs w:val="24"/>
          <w:lang w:eastAsia="zh-CN"/>
        </w:rPr>
        <w:t>P6: T</w:t>
      </w:r>
      <w:r>
        <w:rPr>
          <w:rFonts w:hint="eastAsia"/>
          <w:color w:val="000000" w:themeColor="text1"/>
          <w:szCs w:val="24"/>
          <w:lang w:eastAsia="zh-CN"/>
        </w:rPr>
        <w:t>he sharing rule solution could be considered.</w:t>
      </w:r>
      <w:r>
        <w:rPr>
          <w:color w:val="000000" w:themeColor="text1"/>
          <w:szCs w:val="24"/>
          <w:lang w:eastAsia="zh-CN"/>
        </w:rPr>
        <w:t xml:space="preserve"> (xiaomi)</w:t>
      </w:r>
    </w:p>
    <w:p w14:paraId="08A4B62C" w14:textId="77777777" w:rsidR="00531E54" w:rsidRDefault="00531E54" w:rsidP="00531E54">
      <w:pPr>
        <w:pStyle w:val="ListParagraph"/>
        <w:widowControl/>
        <w:numPr>
          <w:ilvl w:val="1"/>
          <w:numId w:val="26"/>
        </w:numPr>
        <w:autoSpaceDE/>
        <w:autoSpaceDN/>
        <w:adjustRightInd/>
        <w:spacing w:after="120" w:line="240" w:lineRule="auto"/>
        <w:ind w:left="1880" w:firstLineChars="0"/>
        <w:rPr>
          <w:color w:val="000000" w:themeColor="text1"/>
          <w:szCs w:val="24"/>
          <w:lang w:eastAsia="zh-CN"/>
        </w:rPr>
      </w:pPr>
      <w:r>
        <w:rPr>
          <w:color w:val="000000" w:themeColor="text1"/>
          <w:szCs w:val="24"/>
          <w:lang w:eastAsia="zh-CN"/>
        </w:rPr>
        <w:t>Against: (Qualcomm Huawei)</w:t>
      </w:r>
    </w:p>
    <w:p w14:paraId="31ED58FA" w14:textId="77777777" w:rsidR="00531E54" w:rsidRDefault="00531E54" w:rsidP="00531E54">
      <w:pPr>
        <w:rPr>
          <w:rFonts w:eastAsiaTheme="minorEastAsia"/>
          <w:i/>
          <w:color w:val="000000" w:themeColor="text1"/>
          <w:lang w:val="en-US" w:eastAsia="zh-CN"/>
        </w:rPr>
      </w:pPr>
      <w:r>
        <w:rPr>
          <w:rFonts w:eastAsiaTheme="minorEastAsia" w:hint="eastAsia"/>
          <w:i/>
          <w:color w:val="000000" w:themeColor="text1"/>
          <w:lang w:val="en-US" w:eastAsia="zh-CN"/>
        </w:rPr>
        <w:t>Agreements:</w:t>
      </w:r>
      <w:r>
        <w:rPr>
          <w:rFonts w:eastAsiaTheme="minorEastAsia"/>
          <w:i/>
          <w:color w:val="000000" w:themeColor="text1"/>
          <w:lang w:val="en-US" w:eastAsia="zh-CN"/>
        </w:rPr>
        <w:t xml:space="preserve"> No</w:t>
      </w:r>
    </w:p>
    <w:p w14:paraId="797B41FD" w14:textId="77777777" w:rsidR="00531E54" w:rsidRDefault="00531E54" w:rsidP="00531E54">
      <w:pPr>
        <w:rPr>
          <w:rFonts w:eastAsiaTheme="minorEastAsia"/>
          <w:i/>
          <w:color w:val="000000" w:themeColor="text1"/>
          <w:lang w:val="en-US" w:eastAsia="zh-CN"/>
        </w:rPr>
      </w:pPr>
      <w:r>
        <w:rPr>
          <w:rFonts w:eastAsiaTheme="minorEastAsia" w:hint="eastAsia"/>
          <w:i/>
          <w:color w:val="000000" w:themeColor="text1"/>
          <w:lang w:val="en-US" w:eastAsia="zh-CN"/>
        </w:rPr>
        <w:t>Candidate options:</w:t>
      </w:r>
    </w:p>
    <w:p w14:paraId="089F7895" w14:textId="77777777" w:rsidR="00531E54" w:rsidRDefault="00531E54" w:rsidP="00531E54">
      <w:pPr>
        <w:rPr>
          <w:rFonts w:eastAsiaTheme="minorEastAsia"/>
          <w:i/>
          <w:color w:val="000000" w:themeColor="text1"/>
          <w:lang w:val="en-US" w:eastAsia="zh-CN"/>
        </w:rPr>
      </w:pPr>
      <w:r>
        <w:rPr>
          <w:rFonts w:eastAsiaTheme="minorEastAsia"/>
          <w:i/>
          <w:color w:val="000000" w:themeColor="text1"/>
          <w:lang w:val="en-US" w:eastAsia="zh-CN"/>
        </w:rPr>
        <w:t>Recommendations: Suggest to focus on P1, P2 and P3 since they have relative more supporters and less objections.</w:t>
      </w:r>
    </w:p>
    <w:p w14:paraId="6919F377" w14:textId="77777777" w:rsidR="00850A80" w:rsidRDefault="00850A80" w:rsidP="00850A80">
      <w:pPr>
        <w:rPr>
          <w:lang w:eastAsia="x-none"/>
        </w:rPr>
      </w:pPr>
      <w:r>
        <w:rPr>
          <w:lang w:eastAsia="x-none"/>
        </w:rPr>
        <w:t xml:space="preserve">We think this issue only applies for the case that NW has been upgraded to support priority configuration for MUSIM gap or NW A gaps. Otherwise, we see no point for NW not to provide priority information for MUSIM gaps and NW A gaps. We have no problem with leaving no requirements for that since the scenario would exist temporarily. </w:t>
      </w:r>
    </w:p>
    <w:p w14:paraId="239E1DEF" w14:textId="1E0D05F9" w:rsidR="00850A80" w:rsidRDefault="00850A80" w:rsidP="00850A80">
      <w:pPr>
        <w:pStyle w:val="Caption"/>
      </w:pPr>
      <w:bookmarkStart w:id="9" w:name="_Ref135038524"/>
      <w:r>
        <w:t xml:space="preserve">Observation </w:t>
      </w:r>
      <w:r>
        <w:fldChar w:fldCharType="begin"/>
      </w:r>
      <w:r>
        <w:instrText xml:space="preserve"> SEQ Observation \* ARABIC </w:instrText>
      </w:r>
      <w:r>
        <w:fldChar w:fldCharType="separate"/>
      </w:r>
      <w:r>
        <w:rPr>
          <w:noProof/>
        </w:rPr>
        <w:t>2</w:t>
      </w:r>
      <w:r>
        <w:fldChar w:fldCharType="end"/>
      </w:r>
      <w:r>
        <w:t xml:space="preserve">: </w:t>
      </w:r>
      <w:r w:rsidRPr="00FF1A84">
        <w:t>collision between MUSIM gap and Type-1 MG or gap configured without priority</w:t>
      </w:r>
      <w:r>
        <w:t xml:space="preserve"> shall only happens when NW hasn’t been upgraded to support priority configuration of MUSIM gaps and NW A gaps.</w:t>
      </w:r>
      <w:bookmarkEnd w:id="9"/>
      <w:r>
        <w:t xml:space="preserve"> </w:t>
      </w:r>
    </w:p>
    <w:p w14:paraId="03EF1D6A" w14:textId="0A08CFA0" w:rsidR="00850A80" w:rsidRDefault="00850A80" w:rsidP="00850A80">
      <w:pPr>
        <w:pStyle w:val="Caption"/>
      </w:pPr>
      <w:bookmarkStart w:id="10" w:name="_Ref135038514"/>
      <w:r>
        <w:t xml:space="preserve">Proposal </w:t>
      </w:r>
      <w:r>
        <w:fldChar w:fldCharType="begin"/>
      </w:r>
      <w:r>
        <w:instrText xml:space="preserve"> SEQ Proposal \* ARABIC </w:instrText>
      </w:r>
      <w:r>
        <w:fldChar w:fldCharType="separate"/>
      </w:r>
      <w:r>
        <w:rPr>
          <w:noProof/>
        </w:rPr>
        <w:t>6</w:t>
      </w:r>
      <w:r>
        <w:fldChar w:fldCharType="end"/>
      </w:r>
      <w:r>
        <w:t xml:space="preserve">: considering the scenario would only exist temporarily, </w:t>
      </w:r>
      <w:r w:rsidRPr="002C0A61">
        <w:t>requirements shall not apply if any one of the collided gaps is not assigned a priority</w:t>
      </w:r>
      <w:r>
        <w:t>.</w:t>
      </w:r>
      <w:bookmarkEnd w:id="10"/>
    </w:p>
    <w:p w14:paraId="17E86C0D" w14:textId="77777777" w:rsidR="00627D95" w:rsidRDefault="00627D95" w:rsidP="00627D95">
      <w:pPr>
        <w:rPr>
          <w:lang w:eastAsia="x-none"/>
        </w:rPr>
      </w:pPr>
    </w:p>
    <w:p w14:paraId="7F37A95B" w14:textId="21A73149" w:rsidR="00627D95" w:rsidRDefault="00627D95" w:rsidP="00627D95">
      <w:pPr>
        <w:rPr>
          <w:lang w:eastAsia="x-none"/>
        </w:rPr>
      </w:pPr>
      <w:r>
        <w:rPr>
          <w:lang w:eastAsia="x-none"/>
        </w:rPr>
        <w:t xml:space="preserve">The last issue is about </w:t>
      </w:r>
      <w:r>
        <w:rPr>
          <w:bCs/>
          <w:lang w:eastAsia="x-none"/>
        </w:rPr>
        <w:t>c</w:t>
      </w:r>
      <w:r w:rsidRPr="00627D95">
        <w:rPr>
          <w:bCs/>
          <w:lang w:eastAsia="x-none"/>
        </w:rPr>
        <w:t>ollision between SMTC and MUSIM gaps for handover and Scell activation</w:t>
      </w:r>
    </w:p>
    <w:p w14:paraId="05D88123" w14:textId="77777777" w:rsidR="00627D95" w:rsidRDefault="00627D95" w:rsidP="00627D95">
      <w:pPr>
        <w:rPr>
          <w:b/>
          <w:color w:val="000000" w:themeColor="text1"/>
          <w:u w:val="single"/>
          <w:lang w:eastAsia="ko-KR"/>
        </w:rPr>
      </w:pPr>
      <w:r>
        <w:rPr>
          <w:b/>
          <w:color w:val="000000" w:themeColor="text1"/>
          <w:u w:val="single"/>
          <w:lang w:eastAsia="ko-KR"/>
        </w:rPr>
        <w:t>Issue 2-4-3: Collision between SMTC and MUSIM gaps for handover and Scell activation</w:t>
      </w:r>
    </w:p>
    <w:p w14:paraId="5DDED136" w14:textId="77777777" w:rsidR="00627D95" w:rsidRDefault="00627D95" w:rsidP="00627D95">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Pr>
          <w:color w:val="000000" w:themeColor="text1"/>
          <w:szCs w:val="24"/>
          <w:lang w:eastAsia="zh-CN"/>
        </w:rPr>
        <w:t>Proposals</w:t>
      </w:r>
    </w:p>
    <w:p w14:paraId="480CF8FB" w14:textId="77777777" w:rsidR="00627D95" w:rsidRDefault="00627D95" w:rsidP="00627D95">
      <w:pPr>
        <w:pStyle w:val="ListParagraph"/>
        <w:widowControl/>
        <w:numPr>
          <w:ilvl w:val="1"/>
          <w:numId w:val="26"/>
        </w:numPr>
        <w:autoSpaceDE/>
        <w:autoSpaceDN/>
        <w:adjustRightInd/>
        <w:spacing w:after="120" w:line="240" w:lineRule="auto"/>
        <w:ind w:firstLineChars="0"/>
        <w:rPr>
          <w:color w:val="000000" w:themeColor="text1"/>
          <w:szCs w:val="24"/>
          <w:lang w:eastAsia="zh-CN"/>
        </w:rPr>
      </w:pPr>
      <w:r>
        <w:rPr>
          <w:color w:val="000000" w:themeColor="text1"/>
          <w:szCs w:val="24"/>
          <w:lang w:eastAsia="zh-CN"/>
        </w:rPr>
        <w:t>P1: Collisions between other RRM procedures and MUSIM gaps are handled in the same way as collisions between RRM procedures and legacy MG, i.e., no special handling solution is defined. (Qualcomm MTK xiaomi Huawei Nokia vivo oppo)</w:t>
      </w:r>
    </w:p>
    <w:p w14:paraId="34B89265" w14:textId="77777777" w:rsidR="00627D95" w:rsidRDefault="00627D95" w:rsidP="00627D95">
      <w:pPr>
        <w:pStyle w:val="ListParagraph"/>
        <w:widowControl/>
        <w:numPr>
          <w:ilvl w:val="1"/>
          <w:numId w:val="26"/>
        </w:numPr>
        <w:autoSpaceDE/>
        <w:autoSpaceDN/>
        <w:adjustRightInd/>
        <w:spacing w:after="120" w:line="240" w:lineRule="auto"/>
        <w:ind w:firstLineChars="0"/>
        <w:rPr>
          <w:color w:val="000000" w:themeColor="text1"/>
          <w:szCs w:val="24"/>
          <w:lang w:eastAsia="zh-CN"/>
        </w:rPr>
      </w:pPr>
      <w:r>
        <w:rPr>
          <w:color w:val="000000" w:themeColor="text1"/>
          <w:szCs w:val="24"/>
          <w:lang w:eastAsia="zh-CN"/>
        </w:rPr>
        <w:t>P2: RAN4 to define requirements for the collision between MUSIM gaps with Handover, Scell activation and SI update. When NW-A’s RS resources for one-shot RRM procedure (Handover, Scell activation, SI update) collide with MUSIM gaps, MUSIM gaps should have lower priority; Periodic paging monitoring or one-shot procedure in NW-B Idle mode, such as On-demand SI reading have higher priority than Measurements procedures for both NW-A and NW-B (Ericsson)</w:t>
      </w:r>
    </w:p>
    <w:p w14:paraId="27D50509" w14:textId="77777777" w:rsidR="00627D95" w:rsidRDefault="00627D95" w:rsidP="00627D95">
      <w:pPr>
        <w:pStyle w:val="ListParagraph"/>
        <w:widowControl/>
        <w:numPr>
          <w:ilvl w:val="1"/>
          <w:numId w:val="26"/>
        </w:numPr>
        <w:autoSpaceDE/>
        <w:autoSpaceDN/>
        <w:adjustRightInd/>
        <w:spacing w:after="120" w:line="240" w:lineRule="auto"/>
        <w:ind w:firstLineChars="0"/>
        <w:rPr>
          <w:color w:val="000000" w:themeColor="text1"/>
          <w:szCs w:val="24"/>
          <w:lang w:eastAsia="zh-CN"/>
        </w:rPr>
      </w:pPr>
      <w:r>
        <w:rPr>
          <w:color w:val="000000" w:themeColor="text1"/>
          <w:szCs w:val="24"/>
          <w:lang w:eastAsia="zh-CN"/>
        </w:rPr>
        <w:t>P3: When NW-A’s uplink signals for one-shot RRM procedure(Handover, Scell activation) collide with MUSIM gaps, MUSIM gaps should have lower priority, such as NW-A’s PRACH and CSI-RS reporting for Scell activation should be prioritized. (Ericsson)</w:t>
      </w:r>
    </w:p>
    <w:p w14:paraId="322EE3AA" w14:textId="77777777" w:rsidR="00627D95" w:rsidRDefault="00627D95" w:rsidP="00627D95">
      <w:pPr>
        <w:pStyle w:val="ListParagraph"/>
        <w:widowControl/>
        <w:numPr>
          <w:ilvl w:val="1"/>
          <w:numId w:val="26"/>
        </w:numPr>
        <w:autoSpaceDE/>
        <w:autoSpaceDN/>
        <w:adjustRightInd/>
        <w:spacing w:after="120" w:line="240" w:lineRule="auto"/>
        <w:ind w:firstLineChars="0"/>
        <w:rPr>
          <w:color w:val="000000" w:themeColor="text1"/>
          <w:szCs w:val="24"/>
          <w:lang w:eastAsia="zh-CN"/>
        </w:rPr>
      </w:pPr>
      <w:r>
        <w:rPr>
          <w:color w:val="000000" w:themeColor="text1"/>
          <w:szCs w:val="24"/>
          <w:lang w:eastAsia="zh-CN"/>
        </w:rPr>
        <w:t>P4: Add a high-level clarification in RAN4 spec that during one-shot procedure such as Scell activation, SI update and so on, UE is not expected to enable MUSIM gaps unless existing RRM requirement for the corresponding one-shot procedure can be met. (Apple Ericsson)</w:t>
      </w:r>
    </w:p>
    <w:p w14:paraId="4BE0CFD7" w14:textId="77777777" w:rsidR="00627D95" w:rsidRDefault="00627D95" w:rsidP="00627D95">
      <w:pPr>
        <w:rPr>
          <w:rFonts w:eastAsiaTheme="minorEastAsia"/>
          <w:i/>
          <w:color w:val="000000" w:themeColor="text1"/>
          <w:lang w:val="en-US" w:eastAsia="zh-CN"/>
        </w:rPr>
      </w:pPr>
      <w:r>
        <w:rPr>
          <w:rFonts w:eastAsiaTheme="minorEastAsia" w:hint="eastAsia"/>
          <w:i/>
          <w:color w:val="000000" w:themeColor="text1"/>
          <w:lang w:val="en-US" w:eastAsia="zh-CN"/>
        </w:rPr>
        <w:t>Agreements:</w:t>
      </w:r>
      <w:r>
        <w:rPr>
          <w:rFonts w:eastAsiaTheme="minorEastAsia"/>
          <w:i/>
          <w:color w:val="000000" w:themeColor="text1"/>
          <w:lang w:val="en-US" w:eastAsia="zh-CN"/>
        </w:rPr>
        <w:t xml:space="preserve"> No</w:t>
      </w:r>
    </w:p>
    <w:p w14:paraId="0A925834" w14:textId="77777777" w:rsidR="00627D95" w:rsidRDefault="00627D95" w:rsidP="00627D95">
      <w:pPr>
        <w:rPr>
          <w:rFonts w:eastAsiaTheme="minorEastAsia"/>
          <w:i/>
          <w:color w:val="000000" w:themeColor="text1"/>
          <w:lang w:val="en-US" w:eastAsia="zh-CN"/>
        </w:rPr>
      </w:pPr>
      <w:r>
        <w:rPr>
          <w:rFonts w:eastAsiaTheme="minorEastAsia" w:hint="eastAsia"/>
          <w:i/>
          <w:color w:val="000000" w:themeColor="text1"/>
          <w:lang w:val="en-US" w:eastAsia="zh-CN"/>
        </w:rPr>
        <w:t>Candidate options:</w:t>
      </w:r>
    </w:p>
    <w:p w14:paraId="2B4E885A" w14:textId="77777777" w:rsidR="00627D95" w:rsidRDefault="00627D95" w:rsidP="00627D95">
      <w:pPr>
        <w:rPr>
          <w:rFonts w:eastAsiaTheme="minorEastAsia"/>
          <w:i/>
          <w:color w:val="000000" w:themeColor="text1"/>
          <w:lang w:val="en-US" w:eastAsia="zh-CN"/>
        </w:rPr>
      </w:pPr>
      <w:r>
        <w:rPr>
          <w:rFonts w:eastAsiaTheme="minorEastAsia"/>
          <w:i/>
          <w:color w:val="000000" w:themeColor="text1"/>
          <w:lang w:val="en-US" w:eastAsia="zh-CN"/>
        </w:rPr>
        <w:t>Recommendations: Discuss at next meeting</w:t>
      </w:r>
    </w:p>
    <w:p w14:paraId="41041C73" w14:textId="77777777" w:rsidR="00F15F3B" w:rsidRDefault="00F15F3B" w:rsidP="00F15F3B">
      <w:pPr>
        <w:rPr>
          <w:lang w:eastAsia="x-none"/>
        </w:rPr>
      </w:pPr>
      <w:r>
        <w:rPr>
          <w:lang w:eastAsia="x-none"/>
        </w:rPr>
        <w:t xml:space="preserve">Too avoid complicated design, one possible compromise could be that: from requirement point of view, </w:t>
      </w:r>
      <w:r>
        <w:rPr>
          <w:rFonts w:eastAsia="SimSun"/>
          <w:color w:val="000000" w:themeColor="text1"/>
          <w:szCs w:val="24"/>
          <w:lang w:eastAsia="zh-CN"/>
        </w:rPr>
        <w:t xml:space="preserve">RAN4 confirms that the scope of collisions between MUSIM gap and SMTC will be limited to RRM procedures for which collisions between legacy measurement gaps and SMTC are taken into account in the existing requirements. Besides, </w:t>
      </w:r>
      <w:r>
        <w:rPr>
          <w:lang w:eastAsia="x-none"/>
        </w:rPr>
        <w:t>RAN4 clarifies in high level in our spec that during some one-shot procedure, MUSIM gaps are not expected to be enabled unless the one-shot procedure is not interrupted and can be completed in time. For instance, during SCell activation, UE is not expected to enable MUSIM gaps unless the existing SCell activation delay can still be met.</w:t>
      </w:r>
    </w:p>
    <w:p w14:paraId="55C44AFB" w14:textId="5A6F6150" w:rsidR="00F15F3B" w:rsidRDefault="00F15F3B" w:rsidP="00F15F3B">
      <w:pPr>
        <w:pStyle w:val="Caption"/>
        <w:rPr>
          <w:b w:val="0"/>
          <w:bCs w:val="0"/>
        </w:rPr>
      </w:pPr>
      <w:bookmarkStart w:id="11" w:name="_Ref135037123"/>
      <w:bookmarkStart w:id="12" w:name="_Ref135038516"/>
      <w:r>
        <w:t xml:space="preserve">Proposal </w:t>
      </w:r>
      <w:r>
        <w:fldChar w:fldCharType="begin"/>
      </w:r>
      <w:r>
        <w:instrText xml:space="preserve"> SEQ Proposal \* ARABIC </w:instrText>
      </w:r>
      <w:r>
        <w:fldChar w:fldCharType="separate"/>
      </w:r>
      <w:r>
        <w:rPr>
          <w:noProof/>
        </w:rPr>
        <w:t>7</w:t>
      </w:r>
      <w:r>
        <w:fldChar w:fldCharType="end"/>
      </w:r>
      <w:r>
        <w:t xml:space="preserve">: from requirement point of view, RAN4 confirms </w:t>
      </w:r>
      <w:bookmarkEnd w:id="11"/>
      <w:r>
        <w:rPr>
          <w:rFonts w:eastAsia="SimSun"/>
          <w:color w:val="000000" w:themeColor="text1"/>
          <w:szCs w:val="24"/>
          <w:lang w:eastAsia="zh-CN"/>
        </w:rPr>
        <w:t>collisions between other RRM procedures and MUSIM gaps are handled in the same way as collisions between RRM procedures and legacy MG.</w:t>
      </w:r>
      <w:bookmarkEnd w:id="12"/>
    </w:p>
    <w:p w14:paraId="5339830B" w14:textId="52169BC3" w:rsidR="002737D4" w:rsidRPr="0039070D" w:rsidRDefault="00F15F3B" w:rsidP="004036A3">
      <w:pPr>
        <w:rPr>
          <w:b/>
          <w:bCs/>
          <w:color w:val="000000" w:themeColor="text1"/>
          <w:lang w:eastAsia="ko-KR"/>
        </w:rPr>
      </w:pPr>
      <w:bookmarkStart w:id="13" w:name="_Ref135037125"/>
      <w:r w:rsidRPr="006A045F">
        <w:rPr>
          <w:b/>
          <w:bCs/>
        </w:rPr>
        <w:t xml:space="preserve">Proposal </w:t>
      </w:r>
      <w:r w:rsidRPr="006A045F">
        <w:rPr>
          <w:b/>
          <w:bCs/>
        </w:rPr>
        <w:fldChar w:fldCharType="begin"/>
      </w:r>
      <w:r w:rsidRPr="006A045F">
        <w:rPr>
          <w:b/>
          <w:bCs/>
        </w:rPr>
        <w:instrText xml:space="preserve"> SEQ Proposal \* ARABIC </w:instrText>
      </w:r>
      <w:r w:rsidRPr="006A045F">
        <w:rPr>
          <w:b/>
          <w:bCs/>
        </w:rPr>
        <w:fldChar w:fldCharType="separate"/>
      </w:r>
      <w:r>
        <w:rPr>
          <w:b/>
          <w:bCs/>
          <w:noProof/>
        </w:rPr>
        <w:t>8</w:t>
      </w:r>
      <w:r w:rsidRPr="006A045F">
        <w:rPr>
          <w:b/>
          <w:bCs/>
        </w:rPr>
        <w:fldChar w:fldCharType="end"/>
      </w:r>
      <w:r w:rsidRPr="006A045F">
        <w:rPr>
          <w:b/>
          <w:bCs/>
        </w:rPr>
        <w:t>: add a high-level clarification in RAN4 spec that during one-shot procedure such as SCell activation, SI update and so on, UE is not expected to enable MUSIM gaps unless existing RRM requirement for the corresponding one-shot procedure can be met.</w:t>
      </w:r>
      <w:bookmarkEnd w:id="13"/>
    </w:p>
    <w:p w14:paraId="5E7D4505" w14:textId="77777777" w:rsidR="008546A7" w:rsidRPr="00927D0A" w:rsidRDefault="008546A7" w:rsidP="004036A3">
      <w:pPr>
        <w:rPr>
          <w:lang w:eastAsia="x-none"/>
        </w:rPr>
      </w:pPr>
    </w:p>
    <w:p w14:paraId="06C92962"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Conclusion</w:t>
      </w:r>
    </w:p>
    <w:p w14:paraId="76347C80" w14:textId="56ED6179" w:rsidR="00771F30" w:rsidRDefault="005D4A3C" w:rsidP="005636A6">
      <w:pPr>
        <w:jc w:val="both"/>
        <w:rPr>
          <w:rFonts w:cs="v4.2.0"/>
          <w:lang w:val="en-US" w:eastAsia="zh-CN"/>
        </w:rPr>
      </w:pPr>
      <w:r w:rsidRPr="00B66FBB">
        <w:rPr>
          <w:rFonts w:cs="v4.2.0"/>
          <w:lang w:val="en-US" w:eastAsia="zh-CN"/>
        </w:rPr>
        <w:t>In this contribution</w:t>
      </w:r>
      <w:r w:rsidR="007A79D6" w:rsidRPr="00B66FBB">
        <w:rPr>
          <w:rFonts w:cs="v4.2.0"/>
          <w:lang w:val="en-US" w:eastAsia="zh-CN"/>
        </w:rPr>
        <w:t xml:space="preserve">, </w:t>
      </w:r>
      <w:r w:rsidR="00B978C6" w:rsidRPr="00B66FBB">
        <w:rPr>
          <w:rFonts w:cs="v4.2.0"/>
          <w:lang w:val="en-US" w:eastAsia="zh-CN"/>
        </w:rPr>
        <w:t xml:space="preserve">we </w:t>
      </w:r>
      <w:r w:rsidR="009740BE" w:rsidRPr="00B66FBB">
        <w:rPr>
          <w:rFonts w:cs="v4.2.0"/>
          <w:lang w:val="en-US" w:eastAsia="zh-CN"/>
        </w:rPr>
        <w:t xml:space="preserve">provide </w:t>
      </w:r>
      <w:r w:rsidR="005D4297" w:rsidRPr="00B66FBB">
        <w:rPr>
          <w:rFonts w:cs="v4.2.0"/>
          <w:lang w:val="en-US" w:eastAsia="zh-CN"/>
        </w:rPr>
        <w:t xml:space="preserve">further discussion </w:t>
      </w:r>
      <w:r w:rsidR="00AF100C" w:rsidRPr="00B66FBB">
        <w:rPr>
          <w:rFonts w:cs="v4.2.0"/>
          <w:lang w:val="en-US" w:eastAsia="zh-CN"/>
        </w:rPr>
        <w:t xml:space="preserve">on </w:t>
      </w:r>
      <w:r w:rsidR="003B6BC9">
        <w:rPr>
          <w:lang w:val="en-US"/>
        </w:rPr>
        <w:t>i</w:t>
      </w:r>
      <w:r w:rsidR="003B6BC9" w:rsidRPr="00D57EDB">
        <w:rPr>
          <w:lang w:val="en-US"/>
        </w:rPr>
        <w:t xml:space="preserve">mprovement on </w:t>
      </w:r>
      <w:r w:rsidR="008D345F" w:rsidRPr="008D345F">
        <w:rPr>
          <w:lang w:val="en-US"/>
        </w:rPr>
        <w:t>collisions between gaps and priority rules</w:t>
      </w:r>
      <w:r w:rsidR="00780A46" w:rsidRPr="00B66FBB">
        <w:rPr>
          <w:rFonts w:cs="v4.2.0"/>
          <w:lang w:val="en-US" w:eastAsia="zh-CN"/>
        </w:rPr>
        <w:t>. After discussion, the following conclusions are provided:</w:t>
      </w:r>
    </w:p>
    <w:p w14:paraId="7A9E4C8D" w14:textId="089601A8" w:rsidR="00AF5032" w:rsidRPr="00081D9C" w:rsidRDefault="00A124EF" w:rsidP="000D3027">
      <w:pPr>
        <w:jc w:val="both"/>
        <w:rPr>
          <w:rFonts w:cs="v4.2.0"/>
          <w:b/>
          <w:bCs/>
          <w:lang w:val="x-none" w:eastAsia="zh-CN"/>
        </w:rPr>
      </w:pPr>
      <w:r w:rsidRPr="00081D9C">
        <w:rPr>
          <w:rFonts w:cs="v4.2.0"/>
          <w:b/>
          <w:bCs/>
          <w:lang w:val="x-none" w:eastAsia="zh-CN"/>
        </w:rPr>
        <w:fldChar w:fldCharType="begin"/>
      </w:r>
      <w:r w:rsidRPr="00081D9C">
        <w:rPr>
          <w:rFonts w:cs="v4.2.0"/>
          <w:b/>
          <w:bCs/>
          <w:lang w:val="x-none" w:eastAsia="zh-CN"/>
        </w:rPr>
        <w:instrText xml:space="preserve"> REF _Ref135038505 \h </w:instrText>
      </w:r>
      <w:r w:rsidR="00081D9C" w:rsidRPr="00081D9C">
        <w:rPr>
          <w:rFonts w:cs="v4.2.0"/>
          <w:b/>
          <w:bCs/>
          <w:lang w:val="x-none" w:eastAsia="zh-CN"/>
        </w:rPr>
        <w:instrText xml:space="preserve"> \* MERGEFORMAT </w:instrText>
      </w:r>
      <w:r w:rsidRPr="00081D9C">
        <w:rPr>
          <w:rFonts w:cs="v4.2.0"/>
          <w:b/>
          <w:bCs/>
          <w:lang w:val="x-none" w:eastAsia="zh-CN"/>
        </w:rPr>
      </w:r>
      <w:r w:rsidRPr="00081D9C">
        <w:rPr>
          <w:rFonts w:cs="v4.2.0"/>
          <w:b/>
          <w:bCs/>
          <w:lang w:val="x-none" w:eastAsia="zh-CN"/>
        </w:rPr>
        <w:fldChar w:fldCharType="separate"/>
      </w:r>
      <w:r w:rsidRPr="00081D9C">
        <w:rPr>
          <w:b/>
          <w:bCs/>
        </w:rPr>
        <w:t xml:space="preserve">Proposal </w:t>
      </w:r>
      <w:r w:rsidRPr="00081D9C">
        <w:rPr>
          <w:b/>
          <w:bCs/>
          <w:noProof/>
        </w:rPr>
        <w:t>1</w:t>
      </w:r>
      <w:r w:rsidRPr="00081D9C">
        <w:rPr>
          <w:b/>
          <w:bCs/>
        </w:rPr>
        <w:t xml:space="preserve">: </w:t>
      </w:r>
      <w:r w:rsidRPr="00081D9C">
        <w:rPr>
          <w:rFonts w:eastAsia="SimSun"/>
          <w:b/>
          <w:bCs/>
          <w:color w:val="000000" w:themeColor="text1"/>
          <w:szCs w:val="24"/>
          <w:lang w:eastAsia="zh-CN"/>
        </w:rPr>
        <w:t>NW A maintaining the same relative priorities requested by the UE. The exact priority may or may not be the same as that requested by UE.</w:t>
      </w:r>
      <w:r w:rsidRPr="00081D9C">
        <w:rPr>
          <w:rFonts w:cs="v4.2.0"/>
          <w:b/>
          <w:bCs/>
          <w:lang w:val="x-none" w:eastAsia="zh-CN"/>
        </w:rPr>
        <w:fldChar w:fldCharType="end"/>
      </w:r>
    </w:p>
    <w:p w14:paraId="7BCAE01B" w14:textId="7DCA3A6F" w:rsidR="00A124EF" w:rsidRPr="00081D9C" w:rsidRDefault="00A124EF" w:rsidP="000D3027">
      <w:pPr>
        <w:jc w:val="both"/>
        <w:rPr>
          <w:rFonts w:cs="v4.2.0"/>
          <w:b/>
          <w:bCs/>
          <w:lang w:val="x-none" w:eastAsia="zh-CN"/>
        </w:rPr>
      </w:pPr>
      <w:r w:rsidRPr="00081D9C">
        <w:rPr>
          <w:rFonts w:cs="v4.2.0"/>
          <w:b/>
          <w:bCs/>
          <w:lang w:val="x-none" w:eastAsia="zh-CN"/>
        </w:rPr>
        <w:fldChar w:fldCharType="begin"/>
      </w:r>
      <w:r w:rsidRPr="00081D9C">
        <w:rPr>
          <w:rFonts w:cs="v4.2.0"/>
          <w:b/>
          <w:bCs/>
          <w:lang w:val="x-none" w:eastAsia="zh-CN"/>
        </w:rPr>
        <w:instrText xml:space="preserve"> REF _Ref135038522 \h </w:instrText>
      </w:r>
      <w:r w:rsidR="00081D9C" w:rsidRPr="00081D9C">
        <w:rPr>
          <w:rFonts w:cs="v4.2.0"/>
          <w:b/>
          <w:bCs/>
          <w:lang w:val="x-none" w:eastAsia="zh-CN"/>
        </w:rPr>
        <w:instrText xml:space="preserve"> \* MERGEFORMAT </w:instrText>
      </w:r>
      <w:r w:rsidRPr="00081D9C">
        <w:rPr>
          <w:rFonts w:cs="v4.2.0"/>
          <w:b/>
          <w:bCs/>
          <w:lang w:val="x-none" w:eastAsia="zh-CN"/>
        </w:rPr>
      </w:r>
      <w:r w:rsidRPr="00081D9C">
        <w:rPr>
          <w:rFonts w:cs="v4.2.0"/>
          <w:b/>
          <w:bCs/>
          <w:lang w:val="x-none" w:eastAsia="zh-CN"/>
        </w:rPr>
        <w:fldChar w:fldCharType="separate"/>
      </w:r>
      <w:r w:rsidRPr="00081D9C">
        <w:rPr>
          <w:b/>
          <w:bCs/>
        </w:rPr>
        <w:t xml:space="preserve">Observation </w:t>
      </w:r>
      <w:r w:rsidRPr="00081D9C">
        <w:rPr>
          <w:b/>
          <w:bCs/>
          <w:noProof/>
        </w:rPr>
        <w:t>1</w:t>
      </w:r>
      <w:r w:rsidRPr="00081D9C">
        <w:rPr>
          <w:b/>
          <w:bCs/>
        </w:rPr>
        <w:t>: if an aperiodic MUSIM gap will be dropped due to collision with other gaps, network shall not configure this aperiodic gap at all. In other word, there is no benefit for network to configure aperiodic MUSIM gap unless the aperiodic gap can always override other gaps.</w:t>
      </w:r>
      <w:r w:rsidRPr="00081D9C">
        <w:rPr>
          <w:rFonts w:cs="v4.2.0"/>
          <w:b/>
          <w:bCs/>
          <w:lang w:val="x-none" w:eastAsia="zh-CN"/>
        </w:rPr>
        <w:fldChar w:fldCharType="end"/>
      </w:r>
    </w:p>
    <w:p w14:paraId="4907C858" w14:textId="5230A6B4" w:rsidR="00A124EF" w:rsidRPr="00081D9C" w:rsidRDefault="00A124EF" w:rsidP="000D3027">
      <w:pPr>
        <w:jc w:val="both"/>
        <w:rPr>
          <w:rFonts w:cs="v4.2.0"/>
          <w:b/>
          <w:bCs/>
          <w:lang w:val="x-none" w:eastAsia="zh-CN"/>
        </w:rPr>
      </w:pPr>
      <w:r w:rsidRPr="00081D9C">
        <w:rPr>
          <w:rFonts w:cs="v4.2.0"/>
          <w:b/>
          <w:bCs/>
          <w:lang w:val="x-none" w:eastAsia="zh-CN"/>
        </w:rPr>
        <w:fldChar w:fldCharType="begin"/>
      </w:r>
      <w:r w:rsidRPr="00081D9C">
        <w:rPr>
          <w:rFonts w:cs="v4.2.0"/>
          <w:b/>
          <w:bCs/>
          <w:lang w:val="x-none" w:eastAsia="zh-CN"/>
        </w:rPr>
        <w:instrText xml:space="preserve"> REF _Ref135038507 \h </w:instrText>
      </w:r>
      <w:r w:rsidR="00081D9C" w:rsidRPr="00081D9C">
        <w:rPr>
          <w:rFonts w:cs="v4.2.0"/>
          <w:b/>
          <w:bCs/>
          <w:lang w:val="x-none" w:eastAsia="zh-CN"/>
        </w:rPr>
        <w:instrText xml:space="preserve"> \* MERGEFORMAT </w:instrText>
      </w:r>
      <w:r w:rsidRPr="00081D9C">
        <w:rPr>
          <w:rFonts w:cs="v4.2.0"/>
          <w:b/>
          <w:bCs/>
          <w:lang w:val="x-none" w:eastAsia="zh-CN"/>
        </w:rPr>
      </w:r>
      <w:r w:rsidRPr="00081D9C">
        <w:rPr>
          <w:rFonts w:cs="v4.2.0"/>
          <w:b/>
          <w:bCs/>
          <w:lang w:val="x-none" w:eastAsia="zh-CN"/>
        </w:rPr>
        <w:fldChar w:fldCharType="separate"/>
      </w:r>
      <w:r w:rsidRPr="00081D9C">
        <w:rPr>
          <w:b/>
          <w:bCs/>
        </w:rPr>
        <w:t xml:space="preserve">Proposal </w:t>
      </w:r>
      <w:r w:rsidRPr="00081D9C">
        <w:rPr>
          <w:b/>
          <w:bCs/>
          <w:noProof/>
        </w:rPr>
        <w:t>2</w:t>
      </w:r>
      <w:r w:rsidRPr="00081D9C">
        <w:rPr>
          <w:b/>
          <w:bCs/>
        </w:rPr>
        <w:t>: no need to assign priority of aperiodic MUSIM gap. In case of collision,</w:t>
      </w:r>
      <w:r w:rsidRPr="00081D9C">
        <w:rPr>
          <w:rFonts w:cs="v4.2.0"/>
          <w:b/>
          <w:bCs/>
          <w:lang w:val="x-none" w:eastAsia="zh-CN"/>
        </w:rPr>
        <w:fldChar w:fldCharType="end"/>
      </w:r>
    </w:p>
    <w:p w14:paraId="19938750" w14:textId="77777777" w:rsidR="00081D9C" w:rsidRPr="00081D9C" w:rsidRDefault="00081D9C" w:rsidP="00081D9C">
      <w:pPr>
        <w:pStyle w:val="Caption"/>
        <w:numPr>
          <w:ilvl w:val="0"/>
          <w:numId w:val="54"/>
        </w:numPr>
      </w:pPr>
      <w:r w:rsidRPr="00081D9C">
        <w:t>Option 1: aperiodic MUSIM gap shall override other gaps.</w:t>
      </w:r>
    </w:p>
    <w:p w14:paraId="6A033EF7" w14:textId="109F808E" w:rsidR="00081D9C" w:rsidRPr="00081D9C" w:rsidRDefault="00081D9C" w:rsidP="00081D9C">
      <w:pPr>
        <w:pStyle w:val="Caption"/>
        <w:numPr>
          <w:ilvl w:val="0"/>
          <w:numId w:val="54"/>
        </w:numPr>
      </w:pPr>
      <w:r w:rsidRPr="00081D9C">
        <w:t>Option 2: keep both overlapping gap occasions.</w:t>
      </w:r>
    </w:p>
    <w:p w14:paraId="791EE8AE" w14:textId="2F7818B0" w:rsidR="00A124EF" w:rsidRPr="00081D9C" w:rsidRDefault="00A124EF" w:rsidP="000D3027">
      <w:pPr>
        <w:jc w:val="both"/>
        <w:rPr>
          <w:rFonts w:cs="v4.2.0"/>
          <w:b/>
          <w:bCs/>
          <w:lang w:val="x-none" w:eastAsia="zh-CN"/>
        </w:rPr>
      </w:pPr>
      <w:r w:rsidRPr="00081D9C">
        <w:rPr>
          <w:rFonts w:cs="v4.2.0"/>
          <w:b/>
          <w:bCs/>
          <w:lang w:val="x-none" w:eastAsia="zh-CN"/>
        </w:rPr>
        <w:fldChar w:fldCharType="begin"/>
      </w:r>
      <w:r w:rsidRPr="00081D9C">
        <w:rPr>
          <w:rFonts w:cs="v4.2.0"/>
          <w:b/>
          <w:bCs/>
          <w:lang w:val="x-none" w:eastAsia="zh-CN"/>
        </w:rPr>
        <w:instrText xml:space="preserve"> REF _Ref135038509 \h </w:instrText>
      </w:r>
      <w:r w:rsidR="00081D9C" w:rsidRPr="00081D9C">
        <w:rPr>
          <w:rFonts w:cs="v4.2.0"/>
          <w:b/>
          <w:bCs/>
          <w:lang w:val="x-none" w:eastAsia="zh-CN"/>
        </w:rPr>
        <w:instrText xml:space="preserve"> \* MERGEFORMAT </w:instrText>
      </w:r>
      <w:r w:rsidRPr="00081D9C">
        <w:rPr>
          <w:rFonts w:cs="v4.2.0"/>
          <w:b/>
          <w:bCs/>
          <w:lang w:val="x-none" w:eastAsia="zh-CN"/>
        </w:rPr>
      </w:r>
      <w:r w:rsidRPr="00081D9C">
        <w:rPr>
          <w:rFonts w:cs="v4.2.0"/>
          <w:b/>
          <w:bCs/>
          <w:lang w:val="x-none" w:eastAsia="zh-CN"/>
        </w:rPr>
        <w:fldChar w:fldCharType="separate"/>
      </w:r>
      <w:r w:rsidRPr="00081D9C">
        <w:rPr>
          <w:b/>
          <w:bCs/>
        </w:rPr>
        <w:t xml:space="preserve">Proposal </w:t>
      </w:r>
      <w:r w:rsidRPr="00081D9C">
        <w:rPr>
          <w:b/>
          <w:bCs/>
          <w:noProof/>
        </w:rPr>
        <w:t>3</w:t>
      </w:r>
      <w:r w:rsidRPr="00081D9C">
        <w:rPr>
          <w:b/>
          <w:bCs/>
        </w:rPr>
        <w:t>: Collisions between gaps are resolved sequentially in order of decreasing priority, starting with the gap that has the highest priority.</w:t>
      </w:r>
      <w:r w:rsidRPr="00081D9C">
        <w:rPr>
          <w:rFonts w:cs="v4.2.0"/>
          <w:b/>
          <w:bCs/>
          <w:lang w:val="x-none" w:eastAsia="zh-CN"/>
        </w:rPr>
        <w:fldChar w:fldCharType="end"/>
      </w:r>
    </w:p>
    <w:p w14:paraId="4F98EFCD" w14:textId="2D57F4DA" w:rsidR="00A124EF" w:rsidRPr="00081D9C" w:rsidRDefault="00A124EF" w:rsidP="000D3027">
      <w:pPr>
        <w:jc w:val="both"/>
        <w:rPr>
          <w:rFonts w:cs="v4.2.0"/>
          <w:b/>
          <w:bCs/>
          <w:lang w:val="x-none" w:eastAsia="zh-CN"/>
        </w:rPr>
      </w:pPr>
      <w:r w:rsidRPr="00081D9C">
        <w:rPr>
          <w:rFonts w:cs="v4.2.0"/>
          <w:b/>
          <w:bCs/>
          <w:lang w:val="x-none" w:eastAsia="zh-CN"/>
        </w:rPr>
        <w:fldChar w:fldCharType="begin"/>
      </w:r>
      <w:r w:rsidRPr="00081D9C">
        <w:rPr>
          <w:rFonts w:cs="v4.2.0"/>
          <w:b/>
          <w:bCs/>
          <w:lang w:val="x-none" w:eastAsia="zh-CN"/>
        </w:rPr>
        <w:instrText xml:space="preserve"> REF _Ref135038510 \h </w:instrText>
      </w:r>
      <w:r w:rsidR="00081D9C" w:rsidRPr="00081D9C">
        <w:rPr>
          <w:rFonts w:cs="v4.2.0"/>
          <w:b/>
          <w:bCs/>
          <w:lang w:val="x-none" w:eastAsia="zh-CN"/>
        </w:rPr>
        <w:instrText xml:space="preserve"> \* MERGEFORMAT </w:instrText>
      </w:r>
      <w:r w:rsidRPr="00081D9C">
        <w:rPr>
          <w:rFonts w:cs="v4.2.0"/>
          <w:b/>
          <w:bCs/>
          <w:lang w:val="x-none" w:eastAsia="zh-CN"/>
        </w:rPr>
      </w:r>
      <w:r w:rsidRPr="00081D9C">
        <w:rPr>
          <w:rFonts w:cs="v4.2.0"/>
          <w:b/>
          <w:bCs/>
          <w:lang w:val="x-none" w:eastAsia="zh-CN"/>
        </w:rPr>
        <w:fldChar w:fldCharType="separate"/>
      </w:r>
      <w:r w:rsidRPr="00081D9C">
        <w:rPr>
          <w:b/>
          <w:bCs/>
        </w:rPr>
        <w:t xml:space="preserve">Proposal </w:t>
      </w:r>
      <w:r w:rsidRPr="00081D9C">
        <w:rPr>
          <w:b/>
          <w:bCs/>
          <w:noProof/>
        </w:rPr>
        <w:t>4</w:t>
      </w:r>
      <w:r w:rsidRPr="00081D9C">
        <w:rPr>
          <w:b/>
          <w:bCs/>
        </w:rPr>
        <w:t xml:space="preserve">: The gap proximity condition for the Rel-17 concurrent gap collision should be reused </w:t>
      </w:r>
      <w:r w:rsidRPr="00081D9C">
        <w:rPr>
          <w:rFonts w:hint="eastAsia"/>
          <w:b/>
          <w:bCs/>
        </w:rPr>
        <w:t>for</w:t>
      </w:r>
      <w:r w:rsidRPr="00081D9C">
        <w:rPr>
          <w:b/>
          <w:bCs/>
        </w:rPr>
        <w:t xml:space="preserve"> the collision between different MUSIM gap when priority rules are used to handle the collision between MUSIM gaps.</w:t>
      </w:r>
      <w:r w:rsidRPr="00081D9C">
        <w:rPr>
          <w:rFonts w:cs="v4.2.0"/>
          <w:b/>
          <w:bCs/>
          <w:lang w:val="x-none" w:eastAsia="zh-CN"/>
        </w:rPr>
        <w:fldChar w:fldCharType="end"/>
      </w:r>
    </w:p>
    <w:p w14:paraId="5491A743" w14:textId="22590BAA" w:rsidR="00A124EF" w:rsidRPr="00081D9C" w:rsidRDefault="00A124EF" w:rsidP="000D3027">
      <w:pPr>
        <w:jc w:val="both"/>
        <w:rPr>
          <w:rFonts w:cs="v4.2.0"/>
          <w:b/>
          <w:bCs/>
          <w:lang w:val="x-none" w:eastAsia="zh-CN"/>
        </w:rPr>
      </w:pPr>
      <w:r w:rsidRPr="00081D9C">
        <w:rPr>
          <w:rFonts w:cs="v4.2.0"/>
          <w:b/>
          <w:bCs/>
          <w:lang w:val="x-none" w:eastAsia="zh-CN"/>
        </w:rPr>
        <w:fldChar w:fldCharType="begin"/>
      </w:r>
      <w:r w:rsidRPr="00081D9C">
        <w:rPr>
          <w:rFonts w:cs="v4.2.0"/>
          <w:b/>
          <w:bCs/>
          <w:lang w:val="x-none" w:eastAsia="zh-CN"/>
        </w:rPr>
        <w:instrText xml:space="preserve"> REF _Ref135038512 \h </w:instrText>
      </w:r>
      <w:r w:rsidR="00081D9C" w:rsidRPr="00081D9C">
        <w:rPr>
          <w:rFonts w:cs="v4.2.0"/>
          <w:b/>
          <w:bCs/>
          <w:lang w:val="x-none" w:eastAsia="zh-CN"/>
        </w:rPr>
        <w:instrText xml:space="preserve"> \* MERGEFORMAT </w:instrText>
      </w:r>
      <w:r w:rsidRPr="00081D9C">
        <w:rPr>
          <w:rFonts w:cs="v4.2.0"/>
          <w:b/>
          <w:bCs/>
          <w:lang w:val="x-none" w:eastAsia="zh-CN"/>
        </w:rPr>
      </w:r>
      <w:r w:rsidRPr="00081D9C">
        <w:rPr>
          <w:rFonts w:cs="v4.2.0"/>
          <w:b/>
          <w:bCs/>
          <w:lang w:val="x-none" w:eastAsia="zh-CN"/>
        </w:rPr>
        <w:fldChar w:fldCharType="separate"/>
      </w:r>
      <w:r w:rsidRPr="00081D9C">
        <w:rPr>
          <w:b/>
          <w:bCs/>
        </w:rPr>
        <w:t xml:space="preserve">Proposal </w:t>
      </w:r>
      <w:r w:rsidRPr="00081D9C">
        <w:rPr>
          <w:b/>
          <w:bCs/>
          <w:noProof/>
        </w:rPr>
        <w:t>5</w:t>
      </w:r>
      <w:r w:rsidRPr="00081D9C">
        <w:rPr>
          <w:b/>
          <w:bCs/>
        </w:rPr>
        <w:t xml:space="preserve">: </w:t>
      </w:r>
      <w:r w:rsidRPr="00CD2E87">
        <w:rPr>
          <w:b/>
          <w:bCs/>
          <w:lang w:val="en-US" w:eastAsia="x-none"/>
        </w:rPr>
        <w:t>Use both Priority based solution and Keep solution for collision handling between different MUSIM gaps</w:t>
      </w:r>
      <w:r w:rsidRPr="00081D9C">
        <w:rPr>
          <w:rFonts w:cs="v4.2.0"/>
          <w:b/>
          <w:bCs/>
          <w:lang w:val="x-none" w:eastAsia="zh-CN"/>
        </w:rPr>
        <w:fldChar w:fldCharType="end"/>
      </w:r>
    </w:p>
    <w:p w14:paraId="0582A432" w14:textId="77777777" w:rsidR="00081D9C" w:rsidRPr="00CD2E87" w:rsidRDefault="00081D9C" w:rsidP="00081D9C">
      <w:pPr>
        <w:pStyle w:val="Caption"/>
        <w:numPr>
          <w:ilvl w:val="0"/>
          <w:numId w:val="54"/>
        </w:numPr>
      </w:pPr>
      <w:r w:rsidRPr="00CD2E87">
        <w:t>Priority based solution is used when collided MUSIM gaps have different priority levels</w:t>
      </w:r>
    </w:p>
    <w:p w14:paraId="696C9450" w14:textId="0095A98C" w:rsidR="00081D9C" w:rsidRPr="00081D9C" w:rsidRDefault="00081D9C" w:rsidP="00081D9C">
      <w:pPr>
        <w:pStyle w:val="Caption"/>
        <w:numPr>
          <w:ilvl w:val="0"/>
          <w:numId w:val="54"/>
        </w:numPr>
      </w:pPr>
      <w:r w:rsidRPr="00081D9C">
        <w:t>Keep solution is used when MUSIM gaps have equal priority level.</w:t>
      </w:r>
    </w:p>
    <w:p w14:paraId="2BDF8836" w14:textId="4D2142A3" w:rsidR="00A124EF" w:rsidRPr="00081D9C" w:rsidRDefault="00A124EF" w:rsidP="000D3027">
      <w:pPr>
        <w:jc w:val="both"/>
        <w:rPr>
          <w:rFonts w:cs="v4.2.0"/>
          <w:b/>
          <w:bCs/>
          <w:lang w:val="x-none" w:eastAsia="zh-CN"/>
        </w:rPr>
      </w:pPr>
      <w:r w:rsidRPr="00081D9C">
        <w:rPr>
          <w:rFonts w:cs="v4.2.0"/>
          <w:b/>
          <w:bCs/>
          <w:lang w:val="x-none" w:eastAsia="zh-CN"/>
        </w:rPr>
        <w:fldChar w:fldCharType="begin"/>
      </w:r>
      <w:r w:rsidRPr="00081D9C">
        <w:rPr>
          <w:rFonts w:cs="v4.2.0"/>
          <w:b/>
          <w:bCs/>
          <w:lang w:val="x-none" w:eastAsia="zh-CN"/>
        </w:rPr>
        <w:instrText xml:space="preserve"> REF _Ref135038524 \h </w:instrText>
      </w:r>
      <w:r w:rsidR="00081D9C" w:rsidRPr="00081D9C">
        <w:rPr>
          <w:rFonts w:cs="v4.2.0"/>
          <w:b/>
          <w:bCs/>
          <w:lang w:val="x-none" w:eastAsia="zh-CN"/>
        </w:rPr>
        <w:instrText xml:space="preserve"> \* MERGEFORMAT </w:instrText>
      </w:r>
      <w:r w:rsidRPr="00081D9C">
        <w:rPr>
          <w:rFonts w:cs="v4.2.0"/>
          <w:b/>
          <w:bCs/>
          <w:lang w:val="x-none" w:eastAsia="zh-CN"/>
        </w:rPr>
      </w:r>
      <w:r w:rsidRPr="00081D9C">
        <w:rPr>
          <w:rFonts w:cs="v4.2.0"/>
          <w:b/>
          <w:bCs/>
          <w:lang w:val="x-none" w:eastAsia="zh-CN"/>
        </w:rPr>
        <w:fldChar w:fldCharType="separate"/>
      </w:r>
      <w:r w:rsidRPr="00081D9C">
        <w:rPr>
          <w:b/>
          <w:bCs/>
        </w:rPr>
        <w:t xml:space="preserve">Observation </w:t>
      </w:r>
      <w:r w:rsidRPr="00081D9C">
        <w:rPr>
          <w:b/>
          <w:bCs/>
          <w:noProof/>
        </w:rPr>
        <w:t>2</w:t>
      </w:r>
      <w:r w:rsidRPr="00081D9C">
        <w:rPr>
          <w:b/>
          <w:bCs/>
        </w:rPr>
        <w:t>: collision between MUSIM gap and Type-1 MG or gap configured without priority shall only happens when NW hasn’t been upgraded to support priority configuration of MUSIM gaps and NW A gaps.</w:t>
      </w:r>
      <w:r w:rsidRPr="00081D9C">
        <w:rPr>
          <w:rFonts w:cs="v4.2.0"/>
          <w:b/>
          <w:bCs/>
          <w:lang w:val="x-none" w:eastAsia="zh-CN"/>
        </w:rPr>
        <w:fldChar w:fldCharType="end"/>
      </w:r>
    </w:p>
    <w:p w14:paraId="7DB68377" w14:textId="100644CE" w:rsidR="00A124EF" w:rsidRPr="00081D9C" w:rsidRDefault="00A124EF" w:rsidP="000D3027">
      <w:pPr>
        <w:jc w:val="both"/>
        <w:rPr>
          <w:rFonts w:cs="v4.2.0"/>
          <w:b/>
          <w:bCs/>
          <w:lang w:val="x-none" w:eastAsia="zh-CN"/>
        </w:rPr>
      </w:pPr>
      <w:r w:rsidRPr="00081D9C">
        <w:rPr>
          <w:rFonts w:cs="v4.2.0"/>
          <w:b/>
          <w:bCs/>
          <w:lang w:val="x-none" w:eastAsia="zh-CN"/>
        </w:rPr>
        <w:fldChar w:fldCharType="begin"/>
      </w:r>
      <w:r w:rsidRPr="00081D9C">
        <w:rPr>
          <w:rFonts w:cs="v4.2.0"/>
          <w:b/>
          <w:bCs/>
          <w:lang w:val="x-none" w:eastAsia="zh-CN"/>
        </w:rPr>
        <w:instrText xml:space="preserve"> REF _Ref135038514 \h </w:instrText>
      </w:r>
      <w:r w:rsidR="00081D9C" w:rsidRPr="00081D9C">
        <w:rPr>
          <w:rFonts w:cs="v4.2.0"/>
          <w:b/>
          <w:bCs/>
          <w:lang w:val="x-none" w:eastAsia="zh-CN"/>
        </w:rPr>
        <w:instrText xml:space="preserve"> \* MERGEFORMAT </w:instrText>
      </w:r>
      <w:r w:rsidRPr="00081D9C">
        <w:rPr>
          <w:rFonts w:cs="v4.2.0"/>
          <w:b/>
          <w:bCs/>
          <w:lang w:val="x-none" w:eastAsia="zh-CN"/>
        </w:rPr>
      </w:r>
      <w:r w:rsidRPr="00081D9C">
        <w:rPr>
          <w:rFonts w:cs="v4.2.0"/>
          <w:b/>
          <w:bCs/>
          <w:lang w:val="x-none" w:eastAsia="zh-CN"/>
        </w:rPr>
        <w:fldChar w:fldCharType="separate"/>
      </w:r>
      <w:r w:rsidRPr="00081D9C">
        <w:rPr>
          <w:b/>
          <w:bCs/>
        </w:rPr>
        <w:t xml:space="preserve">Proposal </w:t>
      </w:r>
      <w:r w:rsidRPr="00081D9C">
        <w:rPr>
          <w:b/>
          <w:bCs/>
          <w:noProof/>
        </w:rPr>
        <w:t>6</w:t>
      </w:r>
      <w:r w:rsidRPr="00081D9C">
        <w:rPr>
          <w:b/>
          <w:bCs/>
        </w:rPr>
        <w:t>: considering the scenario would only exist temporarily, requirements shall not apply if any one of the collided gaps is not assigned a priority.</w:t>
      </w:r>
      <w:r w:rsidRPr="00081D9C">
        <w:rPr>
          <w:rFonts w:cs="v4.2.0"/>
          <w:b/>
          <w:bCs/>
          <w:lang w:val="x-none" w:eastAsia="zh-CN"/>
        </w:rPr>
        <w:fldChar w:fldCharType="end"/>
      </w:r>
    </w:p>
    <w:p w14:paraId="7AC681AD" w14:textId="5B8A414A" w:rsidR="00A124EF" w:rsidRPr="00081D9C" w:rsidRDefault="00A124EF" w:rsidP="000D3027">
      <w:pPr>
        <w:jc w:val="both"/>
        <w:rPr>
          <w:rFonts w:cs="v4.2.0"/>
          <w:b/>
          <w:bCs/>
          <w:lang w:val="x-none" w:eastAsia="zh-CN"/>
        </w:rPr>
      </w:pPr>
      <w:r w:rsidRPr="00081D9C">
        <w:rPr>
          <w:rFonts w:cs="v4.2.0"/>
          <w:b/>
          <w:bCs/>
          <w:lang w:val="x-none" w:eastAsia="zh-CN"/>
        </w:rPr>
        <w:fldChar w:fldCharType="begin"/>
      </w:r>
      <w:r w:rsidRPr="00081D9C">
        <w:rPr>
          <w:rFonts w:cs="v4.2.0"/>
          <w:b/>
          <w:bCs/>
          <w:lang w:val="x-none" w:eastAsia="zh-CN"/>
        </w:rPr>
        <w:instrText xml:space="preserve"> REF _Ref135038516 \h </w:instrText>
      </w:r>
      <w:r w:rsidR="00081D9C" w:rsidRPr="00081D9C">
        <w:rPr>
          <w:rFonts w:cs="v4.2.0"/>
          <w:b/>
          <w:bCs/>
          <w:lang w:val="x-none" w:eastAsia="zh-CN"/>
        </w:rPr>
        <w:instrText xml:space="preserve"> \* MERGEFORMAT </w:instrText>
      </w:r>
      <w:r w:rsidRPr="00081D9C">
        <w:rPr>
          <w:rFonts w:cs="v4.2.0"/>
          <w:b/>
          <w:bCs/>
          <w:lang w:val="x-none" w:eastAsia="zh-CN"/>
        </w:rPr>
      </w:r>
      <w:r w:rsidRPr="00081D9C">
        <w:rPr>
          <w:rFonts w:cs="v4.2.0"/>
          <w:b/>
          <w:bCs/>
          <w:lang w:val="x-none" w:eastAsia="zh-CN"/>
        </w:rPr>
        <w:fldChar w:fldCharType="separate"/>
      </w:r>
      <w:r w:rsidRPr="00081D9C">
        <w:rPr>
          <w:b/>
          <w:bCs/>
        </w:rPr>
        <w:t xml:space="preserve">Proposal </w:t>
      </w:r>
      <w:r w:rsidRPr="00081D9C">
        <w:rPr>
          <w:b/>
          <w:bCs/>
          <w:noProof/>
        </w:rPr>
        <w:t>7</w:t>
      </w:r>
      <w:r w:rsidRPr="00081D9C">
        <w:rPr>
          <w:b/>
          <w:bCs/>
        </w:rPr>
        <w:t xml:space="preserve">: from requirement point of view, RAN4 confirms </w:t>
      </w:r>
      <w:r w:rsidRPr="00081D9C">
        <w:rPr>
          <w:rFonts w:eastAsia="SimSun"/>
          <w:b/>
          <w:bCs/>
          <w:color w:val="000000" w:themeColor="text1"/>
          <w:szCs w:val="24"/>
          <w:lang w:eastAsia="zh-CN"/>
        </w:rPr>
        <w:t>collisions between other RRM procedures and MUSIM gaps are handled in the same way as collisions between RRM procedures and legacy MG.</w:t>
      </w:r>
      <w:r w:rsidRPr="00081D9C">
        <w:rPr>
          <w:rFonts w:cs="v4.2.0"/>
          <w:b/>
          <w:bCs/>
          <w:lang w:val="x-none" w:eastAsia="zh-CN"/>
        </w:rPr>
        <w:fldChar w:fldCharType="end"/>
      </w:r>
    </w:p>
    <w:p w14:paraId="35D412E3" w14:textId="33F6E697" w:rsidR="00A124EF" w:rsidRDefault="00A124EF" w:rsidP="000D3027">
      <w:pPr>
        <w:jc w:val="both"/>
        <w:rPr>
          <w:rFonts w:cs="v4.2.0"/>
          <w:b/>
          <w:bCs/>
          <w:lang w:val="x-none" w:eastAsia="zh-CN"/>
        </w:rPr>
      </w:pPr>
      <w:r>
        <w:rPr>
          <w:rFonts w:cs="v4.2.0"/>
          <w:b/>
          <w:bCs/>
          <w:lang w:val="x-none" w:eastAsia="zh-CN"/>
        </w:rPr>
        <w:fldChar w:fldCharType="begin"/>
      </w:r>
      <w:r>
        <w:rPr>
          <w:rFonts w:cs="v4.2.0"/>
          <w:b/>
          <w:bCs/>
          <w:lang w:val="x-none" w:eastAsia="zh-CN"/>
        </w:rPr>
        <w:instrText xml:space="preserve"> REF _Ref135037125 \h </w:instrText>
      </w:r>
      <w:r>
        <w:rPr>
          <w:rFonts w:cs="v4.2.0"/>
          <w:b/>
          <w:bCs/>
          <w:lang w:val="x-none" w:eastAsia="zh-CN"/>
        </w:rPr>
      </w:r>
      <w:r>
        <w:rPr>
          <w:rFonts w:cs="v4.2.0"/>
          <w:b/>
          <w:bCs/>
          <w:lang w:val="x-none" w:eastAsia="zh-CN"/>
        </w:rPr>
        <w:fldChar w:fldCharType="separate"/>
      </w:r>
      <w:r w:rsidRPr="006A045F">
        <w:rPr>
          <w:b/>
          <w:bCs/>
        </w:rPr>
        <w:t xml:space="preserve">Proposal </w:t>
      </w:r>
      <w:r>
        <w:rPr>
          <w:b/>
          <w:bCs/>
          <w:noProof/>
        </w:rPr>
        <w:t>8</w:t>
      </w:r>
      <w:r w:rsidRPr="006A045F">
        <w:rPr>
          <w:b/>
          <w:bCs/>
        </w:rPr>
        <w:t>: add a high-level clarification in RAN4 spec that during one-shot procedure such as SCell activation, SI update and so on, UE is not expected to enable MUSIM gaps unless existing RRM requirement for the corresponding one-shot procedure can be met.</w:t>
      </w:r>
      <w:r>
        <w:rPr>
          <w:rFonts w:cs="v4.2.0"/>
          <w:b/>
          <w:bCs/>
          <w:lang w:val="x-none" w:eastAsia="zh-CN"/>
        </w:rPr>
        <w:fldChar w:fldCharType="end"/>
      </w:r>
    </w:p>
    <w:p w14:paraId="54D506E1" w14:textId="77777777" w:rsidR="00AF5032" w:rsidRDefault="00AF5032" w:rsidP="000D3027">
      <w:pPr>
        <w:jc w:val="both"/>
        <w:rPr>
          <w:rFonts w:cs="v4.2.0"/>
          <w:b/>
          <w:bCs/>
          <w:lang w:val="x-none" w:eastAsia="zh-CN"/>
        </w:rPr>
      </w:pPr>
    </w:p>
    <w:p w14:paraId="4203A2C1" w14:textId="77777777" w:rsidR="00AF5032" w:rsidRPr="00A65FA8" w:rsidRDefault="00AF5032" w:rsidP="000D3027">
      <w:pPr>
        <w:jc w:val="both"/>
        <w:rPr>
          <w:rFonts w:cs="v4.2.0"/>
          <w:b/>
          <w:bCs/>
          <w:lang w:val="x-none" w:eastAsia="zh-CN"/>
        </w:rPr>
      </w:pPr>
    </w:p>
    <w:p w14:paraId="72E53931" w14:textId="0001ADEE" w:rsidR="00712CC1" w:rsidRPr="00B66FBB" w:rsidRDefault="00712CC1" w:rsidP="00C708AB">
      <w:pPr>
        <w:pStyle w:val="Heading1"/>
        <w:numPr>
          <w:ilvl w:val="0"/>
          <w:numId w:val="10"/>
        </w:numPr>
        <w:pBdr>
          <w:top w:val="single" w:sz="12" w:space="2" w:color="auto"/>
        </w:pBdr>
        <w:jc w:val="both"/>
        <w:rPr>
          <w:sz w:val="32"/>
          <w:lang w:val="en-US"/>
        </w:rPr>
      </w:pPr>
      <w:r w:rsidRPr="00B66FBB">
        <w:rPr>
          <w:sz w:val="32"/>
          <w:lang w:val="en-US"/>
        </w:rPr>
        <w:t>References</w:t>
      </w:r>
    </w:p>
    <w:p w14:paraId="2A5049F5" w14:textId="77777777" w:rsidR="003833D5" w:rsidRPr="001A6788" w:rsidRDefault="003833D5" w:rsidP="003833D5">
      <w:pPr>
        <w:pStyle w:val="Reference"/>
        <w:keepLines/>
        <w:numPr>
          <w:ilvl w:val="0"/>
          <w:numId w:val="12"/>
        </w:numPr>
        <w:rPr>
          <w:bCs/>
        </w:rPr>
      </w:pPr>
      <w:r w:rsidRPr="001A6788">
        <w:rPr>
          <w:bCs/>
        </w:rPr>
        <w:t>R4-2306357, WF on NR Dual TxRx Multi-SIM, vivo</w:t>
      </w:r>
    </w:p>
    <w:p w14:paraId="7E23BFEE" w14:textId="6169EBB7" w:rsidR="009A7DAD" w:rsidRPr="004964B8" w:rsidRDefault="00154B7A" w:rsidP="00E64856">
      <w:pPr>
        <w:pStyle w:val="Reference"/>
        <w:keepLines/>
        <w:numPr>
          <w:ilvl w:val="0"/>
          <w:numId w:val="12"/>
        </w:numPr>
        <w:rPr>
          <w:lang w:val="en-US"/>
        </w:rPr>
      </w:pPr>
      <w:r w:rsidRPr="00154B7A">
        <w:rPr>
          <w:bCs/>
          <w:lang w:val="en-US" w:eastAsia="zh-CN"/>
        </w:rPr>
        <w:t>R4-2303310</w:t>
      </w:r>
      <w:r>
        <w:rPr>
          <w:bCs/>
          <w:lang w:val="en-US" w:eastAsia="zh-CN"/>
        </w:rPr>
        <w:t>,</w:t>
      </w:r>
      <w:r w:rsidRPr="00154B7A">
        <w:rPr>
          <w:bCs/>
          <w:lang w:val="en-US" w:eastAsia="zh-CN"/>
        </w:rPr>
        <w:t xml:space="preserve"> WF on NR Dual TxRx Multi-SIM</w:t>
      </w:r>
      <w:r>
        <w:rPr>
          <w:bCs/>
          <w:lang w:val="en-US" w:eastAsia="zh-CN"/>
        </w:rPr>
        <w:t>, vivo</w:t>
      </w:r>
    </w:p>
    <w:p w14:paraId="11127EF7" w14:textId="2A35C974" w:rsidR="004964B8" w:rsidRPr="00E64856" w:rsidRDefault="004964B8" w:rsidP="00E64856">
      <w:pPr>
        <w:pStyle w:val="Reference"/>
        <w:keepLines/>
        <w:numPr>
          <w:ilvl w:val="0"/>
          <w:numId w:val="12"/>
        </w:numPr>
        <w:rPr>
          <w:lang w:val="en-US"/>
        </w:rPr>
      </w:pPr>
      <w:r w:rsidRPr="004964B8">
        <w:rPr>
          <w:lang w:val="en-US"/>
        </w:rPr>
        <w:t>R4-2303249</w:t>
      </w:r>
      <w:r>
        <w:rPr>
          <w:lang w:val="en-US"/>
        </w:rPr>
        <w:t>,</w:t>
      </w:r>
      <w:r w:rsidRPr="004964B8">
        <w:rPr>
          <w:lang w:val="en-US"/>
        </w:rPr>
        <w:t xml:space="preserve"> LS on priority levels for MUSIM gaps</w:t>
      </w:r>
      <w:r>
        <w:rPr>
          <w:lang w:val="en-US"/>
        </w:rPr>
        <w:t>, vivo</w:t>
      </w:r>
    </w:p>
    <w:sectPr w:rsidR="004964B8" w:rsidRPr="00E64856"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95922E" w14:textId="77777777" w:rsidR="008B6D1F" w:rsidRDefault="008B6D1F">
      <w:pPr>
        <w:spacing w:after="0"/>
      </w:pPr>
      <w:r>
        <w:separator/>
      </w:r>
    </w:p>
  </w:endnote>
  <w:endnote w:type="continuationSeparator" w:id="0">
    <w:p w14:paraId="3810D208" w14:textId="77777777" w:rsidR="008B6D1F" w:rsidRDefault="008B6D1F">
      <w:pPr>
        <w:spacing w:after="0"/>
      </w:pPr>
      <w:r>
        <w:continuationSeparator/>
      </w:r>
    </w:p>
  </w:endnote>
  <w:endnote w:type="continuationNotice" w:id="1">
    <w:p w14:paraId="20E94A7A" w14:textId="77777777" w:rsidR="008B6D1F" w:rsidRDefault="008B6D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AE430" w14:textId="77777777" w:rsidR="008B6D1F" w:rsidRDefault="008B6D1F">
      <w:pPr>
        <w:spacing w:after="0"/>
      </w:pPr>
      <w:r>
        <w:separator/>
      </w:r>
    </w:p>
  </w:footnote>
  <w:footnote w:type="continuationSeparator" w:id="0">
    <w:p w14:paraId="1E442FD2" w14:textId="77777777" w:rsidR="008B6D1F" w:rsidRDefault="008B6D1F">
      <w:pPr>
        <w:spacing w:after="0"/>
      </w:pPr>
      <w:r>
        <w:continuationSeparator/>
      </w:r>
    </w:p>
  </w:footnote>
  <w:footnote w:type="continuationNotice" w:id="1">
    <w:p w14:paraId="33A5B8F2" w14:textId="77777777" w:rsidR="008B6D1F" w:rsidRDefault="008B6D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8" w15:restartNumberingAfterBreak="0">
    <w:nsid w:val="0A365F3A"/>
    <w:multiLevelType w:val="hybridMultilevel"/>
    <w:tmpl w:val="E97E44E6"/>
    <w:lvl w:ilvl="0" w:tplc="DB60718C">
      <w:start w:val="1"/>
      <w:numFmt w:val="bullet"/>
      <w:lvlText w:val="•"/>
      <w:lvlJc w:val="left"/>
      <w:pPr>
        <w:ind w:left="647" w:hanging="420"/>
      </w:pPr>
      <w:rPr>
        <w:rFonts w:ascii="Arial" w:hAnsi="Arial" w:hint="default"/>
      </w:rPr>
    </w:lvl>
    <w:lvl w:ilvl="1" w:tplc="04090003">
      <w:start w:val="1"/>
      <w:numFmt w:val="bullet"/>
      <w:lvlText w:val=""/>
      <w:lvlJc w:val="left"/>
      <w:pPr>
        <w:ind w:left="1067" w:hanging="420"/>
      </w:pPr>
      <w:rPr>
        <w:rFonts w:ascii="Wingdings" w:hAnsi="Wingdings" w:hint="default"/>
      </w:rPr>
    </w:lvl>
    <w:lvl w:ilvl="2" w:tplc="04090005"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3" w:tentative="1">
      <w:start w:val="1"/>
      <w:numFmt w:val="bullet"/>
      <w:lvlText w:val=""/>
      <w:lvlJc w:val="left"/>
      <w:pPr>
        <w:ind w:left="2327" w:hanging="420"/>
      </w:pPr>
      <w:rPr>
        <w:rFonts w:ascii="Wingdings" w:hAnsi="Wingdings" w:hint="default"/>
      </w:rPr>
    </w:lvl>
    <w:lvl w:ilvl="5" w:tplc="04090005"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3" w:tentative="1">
      <w:start w:val="1"/>
      <w:numFmt w:val="bullet"/>
      <w:lvlText w:val=""/>
      <w:lvlJc w:val="left"/>
      <w:pPr>
        <w:ind w:left="3587" w:hanging="420"/>
      </w:pPr>
      <w:rPr>
        <w:rFonts w:ascii="Wingdings" w:hAnsi="Wingdings" w:hint="default"/>
      </w:rPr>
    </w:lvl>
    <w:lvl w:ilvl="8" w:tplc="04090005" w:tentative="1">
      <w:start w:val="1"/>
      <w:numFmt w:val="bullet"/>
      <w:lvlText w:val=""/>
      <w:lvlJc w:val="left"/>
      <w:pPr>
        <w:ind w:left="4007" w:hanging="420"/>
      </w:pPr>
      <w:rPr>
        <w:rFonts w:ascii="Wingdings" w:hAnsi="Wingdings" w:hint="default"/>
      </w:rPr>
    </w:lvl>
  </w:abstractNum>
  <w:abstractNum w:abstractNumId="9"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1" w15:restartNumberingAfterBreak="0">
    <w:nsid w:val="0FC82ECB"/>
    <w:multiLevelType w:val="hybridMultilevel"/>
    <w:tmpl w:val="CDC6B592"/>
    <w:lvl w:ilvl="0" w:tplc="3B382F0A">
      <w:start w:val="3"/>
      <w:numFmt w:val="decimal"/>
      <w:lvlText w:val="%1."/>
      <w:lvlJc w:val="left"/>
      <w:pPr>
        <w:ind w:left="72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3"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FC3B4A"/>
    <w:multiLevelType w:val="hybridMultilevel"/>
    <w:tmpl w:val="244A7A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7" w15:restartNumberingAfterBreak="0">
    <w:nsid w:val="1773564A"/>
    <w:multiLevelType w:val="hybridMultilevel"/>
    <w:tmpl w:val="84A4EB00"/>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A3B7591"/>
    <w:multiLevelType w:val="hybridMultilevel"/>
    <w:tmpl w:val="01E60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0" w15:restartNumberingAfterBreak="0">
    <w:nsid w:val="23314ED9"/>
    <w:multiLevelType w:val="hybridMultilevel"/>
    <w:tmpl w:val="4F6656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47F506B"/>
    <w:multiLevelType w:val="hybridMultilevel"/>
    <w:tmpl w:val="CB6EDDE6"/>
    <w:lvl w:ilvl="0" w:tplc="AB8484D8">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5"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3AEE6BCC"/>
    <w:multiLevelType w:val="hybridMultilevel"/>
    <w:tmpl w:val="7EB8C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9"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3"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34" w15:restartNumberingAfterBreak="0">
    <w:nsid w:val="4A2078E2"/>
    <w:multiLevelType w:val="hybridMultilevel"/>
    <w:tmpl w:val="AE22C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2" w15:restartNumberingAfterBreak="0">
    <w:nsid w:val="59031DD9"/>
    <w:multiLevelType w:val="hybridMultilevel"/>
    <w:tmpl w:val="B2FE3B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D235508"/>
    <w:multiLevelType w:val="hybridMultilevel"/>
    <w:tmpl w:val="DC984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5"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BA7365C"/>
    <w:multiLevelType w:val="hybridMultilevel"/>
    <w:tmpl w:val="7116C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8"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9"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5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51"/>
  </w:num>
  <w:num w:numId="5" w16cid:durableId="6488272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38"/>
  </w:num>
  <w:num w:numId="8" w16cid:durableId="1925916492">
    <w:abstractNumId w:val="5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5"/>
  </w:num>
  <w:num w:numId="10" w16cid:durableId="1145391555">
    <w:abstractNumId w:val="13"/>
  </w:num>
  <w:num w:numId="11" w16cid:durableId="115023289">
    <w:abstractNumId w:val="48"/>
  </w:num>
  <w:num w:numId="12" w16cid:durableId="1175027039">
    <w:abstractNumId w:val="30"/>
  </w:num>
  <w:num w:numId="13" w16cid:durableId="665591870">
    <w:abstractNumId w:val="2"/>
  </w:num>
  <w:num w:numId="14" w16cid:durableId="1820999206">
    <w:abstractNumId w:val="35"/>
  </w:num>
  <w:num w:numId="15" w16cid:durableId="27068971">
    <w:abstractNumId w:val="19"/>
  </w:num>
  <w:num w:numId="16" w16cid:durableId="1673684540">
    <w:abstractNumId w:val="28"/>
  </w:num>
  <w:num w:numId="17" w16cid:durableId="689647860">
    <w:abstractNumId w:val="4"/>
  </w:num>
  <w:num w:numId="18" w16cid:durableId="836766221">
    <w:abstractNumId w:val="16"/>
  </w:num>
  <w:num w:numId="19" w16cid:durableId="2067408291">
    <w:abstractNumId w:val="44"/>
  </w:num>
  <w:num w:numId="20" w16cid:durableId="648173420">
    <w:abstractNumId w:val="32"/>
  </w:num>
  <w:num w:numId="21" w16cid:durableId="864829629">
    <w:abstractNumId w:val="37"/>
  </w:num>
  <w:num w:numId="22" w16cid:durableId="2002073984">
    <w:abstractNumId w:val="39"/>
  </w:num>
  <w:num w:numId="23" w16cid:durableId="1372269391">
    <w:abstractNumId w:val="3"/>
  </w:num>
  <w:num w:numId="24" w16cid:durableId="86540056">
    <w:abstractNumId w:val="31"/>
  </w:num>
  <w:num w:numId="25" w16cid:durableId="1848398925">
    <w:abstractNumId w:val="0"/>
  </w:num>
  <w:num w:numId="26" w16cid:durableId="268200992">
    <w:abstractNumId w:val="41"/>
  </w:num>
  <w:num w:numId="27" w16cid:durableId="1199899444">
    <w:abstractNumId w:val="7"/>
  </w:num>
  <w:num w:numId="28" w16cid:durableId="2124037151">
    <w:abstractNumId w:val="33"/>
  </w:num>
  <w:num w:numId="29" w16cid:durableId="1176505110">
    <w:abstractNumId w:val="45"/>
  </w:num>
  <w:num w:numId="30" w16cid:durableId="1879048688">
    <w:abstractNumId w:val="29"/>
  </w:num>
  <w:num w:numId="31" w16cid:durableId="1398741903">
    <w:abstractNumId w:val="14"/>
  </w:num>
  <w:num w:numId="32" w16cid:durableId="1789276309">
    <w:abstractNumId w:val="26"/>
  </w:num>
  <w:num w:numId="33" w16cid:durableId="193614665">
    <w:abstractNumId w:val="49"/>
  </w:num>
  <w:num w:numId="34" w16cid:durableId="23554501">
    <w:abstractNumId w:val="24"/>
  </w:num>
  <w:num w:numId="35" w16cid:durableId="57362482">
    <w:abstractNumId w:val="40"/>
  </w:num>
  <w:num w:numId="36" w16cid:durableId="747653175">
    <w:abstractNumId w:val="25"/>
  </w:num>
  <w:num w:numId="37" w16cid:durableId="1645423610">
    <w:abstractNumId w:val="50"/>
  </w:num>
  <w:num w:numId="38" w16cid:durableId="228196596">
    <w:abstractNumId w:val="10"/>
  </w:num>
  <w:num w:numId="39" w16cid:durableId="1155074632">
    <w:abstractNumId w:val="22"/>
  </w:num>
  <w:num w:numId="40" w16cid:durableId="599992077">
    <w:abstractNumId w:val="34"/>
  </w:num>
  <w:num w:numId="41" w16cid:durableId="396368277">
    <w:abstractNumId w:val="18"/>
  </w:num>
  <w:num w:numId="42" w16cid:durableId="809516542">
    <w:abstractNumId w:val="8"/>
  </w:num>
  <w:num w:numId="43" w16cid:durableId="1581021789">
    <w:abstractNumId w:val="1"/>
  </w:num>
  <w:num w:numId="44" w16cid:durableId="285502166">
    <w:abstractNumId w:val="17"/>
  </w:num>
  <w:num w:numId="45" w16cid:durableId="1454253243">
    <w:abstractNumId w:val="42"/>
  </w:num>
  <w:num w:numId="46" w16cid:durableId="897590612">
    <w:abstractNumId w:val="21"/>
  </w:num>
  <w:num w:numId="47" w16cid:durableId="1668706698">
    <w:abstractNumId w:val="9"/>
  </w:num>
  <w:num w:numId="48" w16cid:durableId="39747524">
    <w:abstractNumId w:val="11"/>
  </w:num>
  <w:num w:numId="49" w16cid:durableId="1403719182">
    <w:abstractNumId w:val="46"/>
  </w:num>
  <w:num w:numId="50" w16cid:durableId="1816602200">
    <w:abstractNumId w:val="27"/>
  </w:num>
  <w:num w:numId="51" w16cid:durableId="2021226975">
    <w:abstractNumId w:val="20"/>
  </w:num>
  <w:num w:numId="52" w16cid:durableId="189269789">
    <w:abstractNumId w:val="15"/>
  </w:num>
  <w:num w:numId="53" w16cid:durableId="1335644696">
    <w:abstractNumId w:val="36"/>
  </w:num>
  <w:num w:numId="54" w16cid:durableId="686296460">
    <w:abstractNumId w:val="43"/>
  </w:num>
  <w:num w:numId="55" w16cid:durableId="737749544">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218"/>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CA1"/>
    <w:rsid w:val="000076E9"/>
    <w:rsid w:val="00007B4C"/>
    <w:rsid w:val="000101E7"/>
    <w:rsid w:val="00011E42"/>
    <w:rsid w:val="000136FF"/>
    <w:rsid w:val="00013794"/>
    <w:rsid w:val="00013A17"/>
    <w:rsid w:val="00014365"/>
    <w:rsid w:val="0001511B"/>
    <w:rsid w:val="00015433"/>
    <w:rsid w:val="00015754"/>
    <w:rsid w:val="00015954"/>
    <w:rsid w:val="0001661E"/>
    <w:rsid w:val="00016AA3"/>
    <w:rsid w:val="000172F0"/>
    <w:rsid w:val="000176F5"/>
    <w:rsid w:val="00017E9F"/>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5E6"/>
    <w:rsid w:val="000259ED"/>
    <w:rsid w:val="00026631"/>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2CE"/>
    <w:rsid w:val="00035744"/>
    <w:rsid w:val="00035E3A"/>
    <w:rsid w:val="00035FFE"/>
    <w:rsid w:val="00036276"/>
    <w:rsid w:val="00036DF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502A7"/>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743"/>
    <w:rsid w:val="00056997"/>
    <w:rsid w:val="00056D35"/>
    <w:rsid w:val="00056E8E"/>
    <w:rsid w:val="00056EDD"/>
    <w:rsid w:val="0005737D"/>
    <w:rsid w:val="000578FA"/>
    <w:rsid w:val="00057CCD"/>
    <w:rsid w:val="00057DED"/>
    <w:rsid w:val="000604CB"/>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D67"/>
    <w:rsid w:val="00067DE3"/>
    <w:rsid w:val="0007005D"/>
    <w:rsid w:val="00070B7D"/>
    <w:rsid w:val="00070DCC"/>
    <w:rsid w:val="00071EB5"/>
    <w:rsid w:val="000721FE"/>
    <w:rsid w:val="00073070"/>
    <w:rsid w:val="0007333C"/>
    <w:rsid w:val="0007352C"/>
    <w:rsid w:val="0007405E"/>
    <w:rsid w:val="000740FD"/>
    <w:rsid w:val="0007424B"/>
    <w:rsid w:val="0007431A"/>
    <w:rsid w:val="000743EA"/>
    <w:rsid w:val="00074759"/>
    <w:rsid w:val="0007505E"/>
    <w:rsid w:val="000750E8"/>
    <w:rsid w:val="00075BC2"/>
    <w:rsid w:val="00075EEB"/>
    <w:rsid w:val="00076F5C"/>
    <w:rsid w:val="0007719F"/>
    <w:rsid w:val="00077C54"/>
    <w:rsid w:val="00077D4A"/>
    <w:rsid w:val="0008005D"/>
    <w:rsid w:val="000800DC"/>
    <w:rsid w:val="000808D2"/>
    <w:rsid w:val="00080CB3"/>
    <w:rsid w:val="00080CD6"/>
    <w:rsid w:val="00081275"/>
    <w:rsid w:val="00081D9C"/>
    <w:rsid w:val="00081E65"/>
    <w:rsid w:val="00082D9A"/>
    <w:rsid w:val="00083194"/>
    <w:rsid w:val="00083331"/>
    <w:rsid w:val="00083811"/>
    <w:rsid w:val="00083C45"/>
    <w:rsid w:val="00083FF9"/>
    <w:rsid w:val="000851B5"/>
    <w:rsid w:val="0008566E"/>
    <w:rsid w:val="000858A1"/>
    <w:rsid w:val="000864C9"/>
    <w:rsid w:val="0008684A"/>
    <w:rsid w:val="00086EB0"/>
    <w:rsid w:val="00087799"/>
    <w:rsid w:val="0008786C"/>
    <w:rsid w:val="000906ED"/>
    <w:rsid w:val="000908F0"/>
    <w:rsid w:val="00090EB1"/>
    <w:rsid w:val="00091301"/>
    <w:rsid w:val="00091476"/>
    <w:rsid w:val="0009154D"/>
    <w:rsid w:val="00091C34"/>
    <w:rsid w:val="00091C42"/>
    <w:rsid w:val="00091DC7"/>
    <w:rsid w:val="0009326E"/>
    <w:rsid w:val="0009336F"/>
    <w:rsid w:val="000936F5"/>
    <w:rsid w:val="00093FD9"/>
    <w:rsid w:val="0009421E"/>
    <w:rsid w:val="00094B75"/>
    <w:rsid w:val="00094D01"/>
    <w:rsid w:val="00095687"/>
    <w:rsid w:val="000962AD"/>
    <w:rsid w:val="00096445"/>
    <w:rsid w:val="00096601"/>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2D6"/>
    <w:rsid w:val="000B557C"/>
    <w:rsid w:val="000B5E5E"/>
    <w:rsid w:val="000B6619"/>
    <w:rsid w:val="000B6945"/>
    <w:rsid w:val="000B69B8"/>
    <w:rsid w:val="000B7274"/>
    <w:rsid w:val="000B7388"/>
    <w:rsid w:val="000B76DA"/>
    <w:rsid w:val="000B7D19"/>
    <w:rsid w:val="000B7DAD"/>
    <w:rsid w:val="000C02F0"/>
    <w:rsid w:val="000C08AB"/>
    <w:rsid w:val="000C127F"/>
    <w:rsid w:val="000C1921"/>
    <w:rsid w:val="000C1C48"/>
    <w:rsid w:val="000C1E76"/>
    <w:rsid w:val="000C4BE8"/>
    <w:rsid w:val="000C4CD0"/>
    <w:rsid w:val="000C4F72"/>
    <w:rsid w:val="000C51C6"/>
    <w:rsid w:val="000C51EA"/>
    <w:rsid w:val="000C598B"/>
    <w:rsid w:val="000C5BE0"/>
    <w:rsid w:val="000C7506"/>
    <w:rsid w:val="000D050B"/>
    <w:rsid w:val="000D05B7"/>
    <w:rsid w:val="000D16A4"/>
    <w:rsid w:val="000D3027"/>
    <w:rsid w:val="000D370C"/>
    <w:rsid w:val="000D3BE4"/>
    <w:rsid w:val="000D45C9"/>
    <w:rsid w:val="000D471A"/>
    <w:rsid w:val="000D4B4C"/>
    <w:rsid w:val="000D5092"/>
    <w:rsid w:val="000D5C69"/>
    <w:rsid w:val="000D5DC6"/>
    <w:rsid w:val="000D5FF9"/>
    <w:rsid w:val="000D6230"/>
    <w:rsid w:val="000D67F5"/>
    <w:rsid w:val="000D6AA9"/>
    <w:rsid w:val="000D6E60"/>
    <w:rsid w:val="000D7462"/>
    <w:rsid w:val="000D7973"/>
    <w:rsid w:val="000E01CD"/>
    <w:rsid w:val="000E03A9"/>
    <w:rsid w:val="000E0452"/>
    <w:rsid w:val="000E0751"/>
    <w:rsid w:val="000E0994"/>
    <w:rsid w:val="000E0E64"/>
    <w:rsid w:val="000E145A"/>
    <w:rsid w:val="000E19A7"/>
    <w:rsid w:val="000E1AD2"/>
    <w:rsid w:val="000E1B80"/>
    <w:rsid w:val="000E20E7"/>
    <w:rsid w:val="000E2726"/>
    <w:rsid w:val="000E2B42"/>
    <w:rsid w:val="000E2DC9"/>
    <w:rsid w:val="000E3062"/>
    <w:rsid w:val="000E3321"/>
    <w:rsid w:val="000E350A"/>
    <w:rsid w:val="000E461C"/>
    <w:rsid w:val="000E4942"/>
    <w:rsid w:val="000E497B"/>
    <w:rsid w:val="000E4B6B"/>
    <w:rsid w:val="000E4FDC"/>
    <w:rsid w:val="000E5783"/>
    <w:rsid w:val="000E5D13"/>
    <w:rsid w:val="000E5EBF"/>
    <w:rsid w:val="000E5FD7"/>
    <w:rsid w:val="000E608D"/>
    <w:rsid w:val="000E618A"/>
    <w:rsid w:val="000E690B"/>
    <w:rsid w:val="000E69C6"/>
    <w:rsid w:val="000E6F58"/>
    <w:rsid w:val="000E7098"/>
    <w:rsid w:val="000E74A7"/>
    <w:rsid w:val="000E74F7"/>
    <w:rsid w:val="000E7B55"/>
    <w:rsid w:val="000E7FE5"/>
    <w:rsid w:val="000F0B9E"/>
    <w:rsid w:val="000F0D9E"/>
    <w:rsid w:val="000F27E4"/>
    <w:rsid w:val="000F2A50"/>
    <w:rsid w:val="000F37FA"/>
    <w:rsid w:val="000F41DE"/>
    <w:rsid w:val="000F4522"/>
    <w:rsid w:val="000F4BEA"/>
    <w:rsid w:val="000F5983"/>
    <w:rsid w:val="000F73C0"/>
    <w:rsid w:val="000F7CF0"/>
    <w:rsid w:val="001003A2"/>
    <w:rsid w:val="00100E7B"/>
    <w:rsid w:val="001013C0"/>
    <w:rsid w:val="00101571"/>
    <w:rsid w:val="00102195"/>
    <w:rsid w:val="00102C01"/>
    <w:rsid w:val="0010478B"/>
    <w:rsid w:val="00104EFB"/>
    <w:rsid w:val="00105280"/>
    <w:rsid w:val="001052B6"/>
    <w:rsid w:val="0010549A"/>
    <w:rsid w:val="00105513"/>
    <w:rsid w:val="00105CD5"/>
    <w:rsid w:val="00106747"/>
    <w:rsid w:val="00106D28"/>
    <w:rsid w:val="00106FFC"/>
    <w:rsid w:val="001076A9"/>
    <w:rsid w:val="00107BC6"/>
    <w:rsid w:val="00110795"/>
    <w:rsid w:val="0011084B"/>
    <w:rsid w:val="00110A36"/>
    <w:rsid w:val="0011124C"/>
    <w:rsid w:val="00111312"/>
    <w:rsid w:val="001114B4"/>
    <w:rsid w:val="0011161D"/>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9C0"/>
    <w:rsid w:val="00120DB2"/>
    <w:rsid w:val="00120F27"/>
    <w:rsid w:val="0012101B"/>
    <w:rsid w:val="001211D3"/>
    <w:rsid w:val="00121744"/>
    <w:rsid w:val="001218ED"/>
    <w:rsid w:val="00121E98"/>
    <w:rsid w:val="001222C1"/>
    <w:rsid w:val="00122591"/>
    <w:rsid w:val="00122A8D"/>
    <w:rsid w:val="00122F78"/>
    <w:rsid w:val="0012335A"/>
    <w:rsid w:val="001235CB"/>
    <w:rsid w:val="0012453E"/>
    <w:rsid w:val="001249CF"/>
    <w:rsid w:val="0012525E"/>
    <w:rsid w:val="00125407"/>
    <w:rsid w:val="00125567"/>
    <w:rsid w:val="00125B9F"/>
    <w:rsid w:val="001264B1"/>
    <w:rsid w:val="001265AC"/>
    <w:rsid w:val="00126A2A"/>
    <w:rsid w:val="00126AA3"/>
    <w:rsid w:val="00126B18"/>
    <w:rsid w:val="00127061"/>
    <w:rsid w:val="00127428"/>
    <w:rsid w:val="00130D25"/>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8DE"/>
    <w:rsid w:val="00137A3D"/>
    <w:rsid w:val="00137C82"/>
    <w:rsid w:val="00140A62"/>
    <w:rsid w:val="00140C5A"/>
    <w:rsid w:val="001412B3"/>
    <w:rsid w:val="00141629"/>
    <w:rsid w:val="0014290C"/>
    <w:rsid w:val="001430BB"/>
    <w:rsid w:val="00143460"/>
    <w:rsid w:val="0014371A"/>
    <w:rsid w:val="001439CF"/>
    <w:rsid w:val="00143BB0"/>
    <w:rsid w:val="00143C56"/>
    <w:rsid w:val="001441F2"/>
    <w:rsid w:val="001442CE"/>
    <w:rsid w:val="00144477"/>
    <w:rsid w:val="00144603"/>
    <w:rsid w:val="0014497D"/>
    <w:rsid w:val="00144C0E"/>
    <w:rsid w:val="001453C5"/>
    <w:rsid w:val="001478A7"/>
    <w:rsid w:val="00147C1E"/>
    <w:rsid w:val="00147F93"/>
    <w:rsid w:val="00150143"/>
    <w:rsid w:val="001503B6"/>
    <w:rsid w:val="0015046D"/>
    <w:rsid w:val="00150853"/>
    <w:rsid w:val="001509D8"/>
    <w:rsid w:val="0015142D"/>
    <w:rsid w:val="001517B5"/>
    <w:rsid w:val="00151A22"/>
    <w:rsid w:val="00151C6B"/>
    <w:rsid w:val="00152426"/>
    <w:rsid w:val="001532F8"/>
    <w:rsid w:val="0015382B"/>
    <w:rsid w:val="00153ABA"/>
    <w:rsid w:val="0015416A"/>
    <w:rsid w:val="00154365"/>
    <w:rsid w:val="001543DB"/>
    <w:rsid w:val="00154B7A"/>
    <w:rsid w:val="00155751"/>
    <w:rsid w:val="00155C8A"/>
    <w:rsid w:val="00155D51"/>
    <w:rsid w:val="00156E00"/>
    <w:rsid w:val="0015749B"/>
    <w:rsid w:val="00157A16"/>
    <w:rsid w:val="0016034B"/>
    <w:rsid w:val="00161C57"/>
    <w:rsid w:val="001623E4"/>
    <w:rsid w:val="001629DA"/>
    <w:rsid w:val="00163FF3"/>
    <w:rsid w:val="001642E3"/>
    <w:rsid w:val="001643A5"/>
    <w:rsid w:val="001643D5"/>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1A90"/>
    <w:rsid w:val="00171FDC"/>
    <w:rsid w:val="001725B6"/>
    <w:rsid w:val="00172D27"/>
    <w:rsid w:val="001731CF"/>
    <w:rsid w:val="001735FF"/>
    <w:rsid w:val="00173BD7"/>
    <w:rsid w:val="00173BE4"/>
    <w:rsid w:val="001753FA"/>
    <w:rsid w:val="0017552B"/>
    <w:rsid w:val="0017559E"/>
    <w:rsid w:val="001759D9"/>
    <w:rsid w:val="00175AB3"/>
    <w:rsid w:val="00175D6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07B7"/>
    <w:rsid w:val="001918DB"/>
    <w:rsid w:val="001920C9"/>
    <w:rsid w:val="00192258"/>
    <w:rsid w:val="00192844"/>
    <w:rsid w:val="00193374"/>
    <w:rsid w:val="001939E6"/>
    <w:rsid w:val="00193B86"/>
    <w:rsid w:val="00194684"/>
    <w:rsid w:val="00194909"/>
    <w:rsid w:val="00194C27"/>
    <w:rsid w:val="00195030"/>
    <w:rsid w:val="00195154"/>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2DA5"/>
    <w:rsid w:val="001A2F30"/>
    <w:rsid w:val="001A31AA"/>
    <w:rsid w:val="001A31D4"/>
    <w:rsid w:val="001A45C5"/>
    <w:rsid w:val="001A47EE"/>
    <w:rsid w:val="001A4905"/>
    <w:rsid w:val="001A4C19"/>
    <w:rsid w:val="001A5127"/>
    <w:rsid w:val="001A53B3"/>
    <w:rsid w:val="001A5D9F"/>
    <w:rsid w:val="001A5FC6"/>
    <w:rsid w:val="001A6D6E"/>
    <w:rsid w:val="001A7182"/>
    <w:rsid w:val="001B0376"/>
    <w:rsid w:val="001B086B"/>
    <w:rsid w:val="001B099A"/>
    <w:rsid w:val="001B0B6E"/>
    <w:rsid w:val="001B0EEA"/>
    <w:rsid w:val="001B120B"/>
    <w:rsid w:val="001B1A8B"/>
    <w:rsid w:val="001B1B4E"/>
    <w:rsid w:val="001B1D50"/>
    <w:rsid w:val="001B2951"/>
    <w:rsid w:val="001B3EE1"/>
    <w:rsid w:val="001B50A5"/>
    <w:rsid w:val="001B556D"/>
    <w:rsid w:val="001B5823"/>
    <w:rsid w:val="001B5E65"/>
    <w:rsid w:val="001B6746"/>
    <w:rsid w:val="001B7308"/>
    <w:rsid w:val="001B7401"/>
    <w:rsid w:val="001B7745"/>
    <w:rsid w:val="001C0CDA"/>
    <w:rsid w:val="001C193A"/>
    <w:rsid w:val="001C28C0"/>
    <w:rsid w:val="001C3104"/>
    <w:rsid w:val="001C4B85"/>
    <w:rsid w:val="001C5179"/>
    <w:rsid w:val="001C57E6"/>
    <w:rsid w:val="001C5B8F"/>
    <w:rsid w:val="001C6638"/>
    <w:rsid w:val="001C6FEB"/>
    <w:rsid w:val="001C79BE"/>
    <w:rsid w:val="001D0CE5"/>
    <w:rsid w:val="001D0D3C"/>
    <w:rsid w:val="001D0DC4"/>
    <w:rsid w:val="001D1853"/>
    <w:rsid w:val="001D3529"/>
    <w:rsid w:val="001D5057"/>
    <w:rsid w:val="001D54B0"/>
    <w:rsid w:val="001D5DEE"/>
    <w:rsid w:val="001D650A"/>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8BC"/>
    <w:rsid w:val="001E192F"/>
    <w:rsid w:val="001E1ED4"/>
    <w:rsid w:val="001E1F4D"/>
    <w:rsid w:val="001E2D80"/>
    <w:rsid w:val="001E3EC1"/>
    <w:rsid w:val="001E45F1"/>
    <w:rsid w:val="001E598E"/>
    <w:rsid w:val="001E5A81"/>
    <w:rsid w:val="001E6177"/>
    <w:rsid w:val="001E62B5"/>
    <w:rsid w:val="001E648B"/>
    <w:rsid w:val="001E69EF"/>
    <w:rsid w:val="001E6CAF"/>
    <w:rsid w:val="001E7331"/>
    <w:rsid w:val="001E7419"/>
    <w:rsid w:val="001E7C2D"/>
    <w:rsid w:val="001E7E0F"/>
    <w:rsid w:val="001F076A"/>
    <w:rsid w:val="001F0A60"/>
    <w:rsid w:val="001F0BAC"/>
    <w:rsid w:val="001F0C8F"/>
    <w:rsid w:val="001F179C"/>
    <w:rsid w:val="001F1995"/>
    <w:rsid w:val="001F2076"/>
    <w:rsid w:val="001F261C"/>
    <w:rsid w:val="001F4506"/>
    <w:rsid w:val="001F479A"/>
    <w:rsid w:val="001F517C"/>
    <w:rsid w:val="001F56AD"/>
    <w:rsid w:val="001F59EF"/>
    <w:rsid w:val="001F715B"/>
    <w:rsid w:val="001F7B5A"/>
    <w:rsid w:val="00201588"/>
    <w:rsid w:val="002018D3"/>
    <w:rsid w:val="00201E08"/>
    <w:rsid w:val="00201EF2"/>
    <w:rsid w:val="0020274C"/>
    <w:rsid w:val="00202ADF"/>
    <w:rsid w:val="0020359D"/>
    <w:rsid w:val="0020371B"/>
    <w:rsid w:val="00203C24"/>
    <w:rsid w:val="00203FC0"/>
    <w:rsid w:val="0020420E"/>
    <w:rsid w:val="0020425C"/>
    <w:rsid w:val="0020474B"/>
    <w:rsid w:val="00204FAE"/>
    <w:rsid w:val="002050E4"/>
    <w:rsid w:val="00205952"/>
    <w:rsid w:val="00205CC9"/>
    <w:rsid w:val="00205E99"/>
    <w:rsid w:val="00206DEC"/>
    <w:rsid w:val="002104DB"/>
    <w:rsid w:val="00210573"/>
    <w:rsid w:val="00210DE4"/>
    <w:rsid w:val="002111B2"/>
    <w:rsid w:val="0021192D"/>
    <w:rsid w:val="00211CAA"/>
    <w:rsid w:val="00211F74"/>
    <w:rsid w:val="00212570"/>
    <w:rsid w:val="002141AF"/>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265"/>
    <w:rsid w:val="002343FF"/>
    <w:rsid w:val="00236B44"/>
    <w:rsid w:val="0023752B"/>
    <w:rsid w:val="002379CE"/>
    <w:rsid w:val="00237B29"/>
    <w:rsid w:val="00237CD3"/>
    <w:rsid w:val="00237F96"/>
    <w:rsid w:val="002408BE"/>
    <w:rsid w:val="00240F39"/>
    <w:rsid w:val="00241281"/>
    <w:rsid w:val="0024160B"/>
    <w:rsid w:val="002421A4"/>
    <w:rsid w:val="002428B5"/>
    <w:rsid w:val="00242B77"/>
    <w:rsid w:val="00243013"/>
    <w:rsid w:val="0024363C"/>
    <w:rsid w:val="00243BE8"/>
    <w:rsid w:val="002449DB"/>
    <w:rsid w:val="00245B24"/>
    <w:rsid w:val="00246B61"/>
    <w:rsid w:val="00246DCF"/>
    <w:rsid w:val="00247919"/>
    <w:rsid w:val="00247AF0"/>
    <w:rsid w:val="002500FA"/>
    <w:rsid w:val="00250218"/>
    <w:rsid w:val="00250262"/>
    <w:rsid w:val="002509D0"/>
    <w:rsid w:val="002527DB"/>
    <w:rsid w:val="0025315E"/>
    <w:rsid w:val="00253327"/>
    <w:rsid w:val="002533CE"/>
    <w:rsid w:val="00253551"/>
    <w:rsid w:val="0025373D"/>
    <w:rsid w:val="00253864"/>
    <w:rsid w:val="0025415F"/>
    <w:rsid w:val="002542BB"/>
    <w:rsid w:val="002547EB"/>
    <w:rsid w:val="00254AEF"/>
    <w:rsid w:val="00254E6E"/>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381"/>
    <w:rsid w:val="0026529B"/>
    <w:rsid w:val="00265343"/>
    <w:rsid w:val="00265A85"/>
    <w:rsid w:val="00266436"/>
    <w:rsid w:val="00266742"/>
    <w:rsid w:val="002667DA"/>
    <w:rsid w:val="00266B20"/>
    <w:rsid w:val="00266C4A"/>
    <w:rsid w:val="0026736A"/>
    <w:rsid w:val="00267967"/>
    <w:rsid w:val="00270B01"/>
    <w:rsid w:val="002714DF"/>
    <w:rsid w:val="0027274E"/>
    <w:rsid w:val="00272878"/>
    <w:rsid w:val="00272BF3"/>
    <w:rsid w:val="00273259"/>
    <w:rsid w:val="002737D4"/>
    <w:rsid w:val="00273A6D"/>
    <w:rsid w:val="00273B33"/>
    <w:rsid w:val="00273EB9"/>
    <w:rsid w:val="002742D0"/>
    <w:rsid w:val="00274AAF"/>
    <w:rsid w:val="00274FCC"/>
    <w:rsid w:val="00274FF9"/>
    <w:rsid w:val="00275844"/>
    <w:rsid w:val="00275861"/>
    <w:rsid w:val="0027597C"/>
    <w:rsid w:val="00275C10"/>
    <w:rsid w:val="00276050"/>
    <w:rsid w:val="002760DB"/>
    <w:rsid w:val="00276891"/>
    <w:rsid w:val="00277997"/>
    <w:rsid w:val="00277CA2"/>
    <w:rsid w:val="00277DD6"/>
    <w:rsid w:val="00280E39"/>
    <w:rsid w:val="00280F22"/>
    <w:rsid w:val="00281795"/>
    <w:rsid w:val="00282398"/>
    <w:rsid w:val="002825A1"/>
    <w:rsid w:val="0028322C"/>
    <w:rsid w:val="002835C8"/>
    <w:rsid w:val="002835D2"/>
    <w:rsid w:val="00283B69"/>
    <w:rsid w:val="00283CE0"/>
    <w:rsid w:val="00283FE7"/>
    <w:rsid w:val="00284E0D"/>
    <w:rsid w:val="00284F70"/>
    <w:rsid w:val="00285D24"/>
    <w:rsid w:val="0028616A"/>
    <w:rsid w:val="00287178"/>
    <w:rsid w:val="002876B9"/>
    <w:rsid w:val="0028784E"/>
    <w:rsid w:val="00290927"/>
    <w:rsid w:val="00290F5B"/>
    <w:rsid w:val="0029155B"/>
    <w:rsid w:val="0029162F"/>
    <w:rsid w:val="00291C33"/>
    <w:rsid w:val="002932DC"/>
    <w:rsid w:val="00293B1A"/>
    <w:rsid w:val="002941B3"/>
    <w:rsid w:val="002954CC"/>
    <w:rsid w:val="00296D99"/>
    <w:rsid w:val="002970B0"/>
    <w:rsid w:val="0029720E"/>
    <w:rsid w:val="0029741A"/>
    <w:rsid w:val="002976F9"/>
    <w:rsid w:val="002A0101"/>
    <w:rsid w:val="002A10E3"/>
    <w:rsid w:val="002A13BC"/>
    <w:rsid w:val="002A13DF"/>
    <w:rsid w:val="002A1469"/>
    <w:rsid w:val="002A1601"/>
    <w:rsid w:val="002A1CF7"/>
    <w:rsid w:val="002A1F2B"/>
    <w:rsid w:val="002A2F03"/>
    <w:rsid w:val="002A3031"/>
    <w:rsid w:val="002A352B"/>
    <w:rsid w:val="002A37EC"/>
    <w:rsid w:val="002A42F8"/>
    <w:rsid w:val="002A4D31"/>
    <w:rsid w:val="002A4EB3"/>
    <w:rsid w:val="002A5482"/>
    <w:rsid w:val="002A5B38"/>
    <w:rsid w:val="002A6396"/>
    <w:rsid w:val="002A668B"/>
    <w:rsid w:val="002B05CE"/>
    <w:rsid w:val="002B0A1B"/>
    <w:rsid w:val="002B15A0"/>
    <w:rsid w:val="002B2BBD"/>
    <w:rsid w:val="002B3BDA"/>
    <w:rsid w:val="002B4B48"/>
    <w:rsid w:val="002B5728"/>
    <w:rsid w:val="002B5B5D"/>
    <w:rsid w:val="002B607F"/>
    <w:rsid w:val="002C0629"/>
    <w:rsid w:val="002C0884"/>
    <w:rsid w:val="002C0A61"/>
    <w:rsid w:val="002C10A6"/>
    <w:rsid w:val="002C1573"/>
    <w:rsid w:val="002C18D4"/>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77C"/>
    <w:rsid w:val="002C79B9"/>
    <w:rsid w:val="002D09B5"/>
    <w:rsid w:val="002D1257"/>
    <w:rsid w:val="002D16B0"/>
    <w:rsid w:val="002D1B35"/>
    <w:rsid w:val="002D1B4F"/>
    <w:rsid w:val="002D1BE2"/>
    <w:rsid w:val="002D34FA"/>
    <w:rsid w:val="002D3A6D"/>
    <w:rsid w:val="002D3DB0"/>
    <w:rsid w:val="002D3EAD"/>
    <w:rsid w:val="002D3F24"/>
    <w:rsid w:val="002D4269"/>
    <w:rsid w:val="002D4588"/>
    <w:rsid w:val="002D462A"/>
    <w:rsid w:val="002D46C6"/>
    <w:rsid w:val="002D50D3"/>
    <w:rsid w:val="002D572E"/>
    <w:rsid w:val="002D5FD5"/>
    <w:rsid w:val="002D5FEC"/>
    <w:rsid w:val="002D621A"/>
    <w:rsid w:val="002D64CA"/>
    <w:rsid w:val="002D6A82"/>
    <w:rsid w:val="002D797D"/>
    <w:rsid w:val="002E01CC"/>
    <w:rsid w:val="002E0919"/>
    <w:rsid w:val="002E33FF"/>
    <w:rsid w:val="002E35D6"/>
    <w:rsid w:val="002E3CAE"/>
    <w:rsid w:val="002E440B"/>
    <w:rsid w:val="002E48F8"/>
    <w:rsid w:val="002E4A00"/>
    <w:rsid w:val="002E562F"/>
    <w:rsid w:val="002E569A"/>
    <w:rsid w:val="002E596A"/>
    <w:rsid w:val="002E5BF9"/>
    <w:rsid w:val="002E78B9"/>
    <w:rsid w:val="002E7BC5"/>
    <w:rsid w:val="002E7E0D"/>
    <w:rsid w:val="002E7EFC"/>
    <w:rsid w:val="002F01F7"/>
    <w:rsid w:val="002F04C8"/>
    <w:rsid w:val="002F0628"/>
    <w:rsid w:val="002F08CE"/>
    <w:rsid w:val="002F0D78"/>
    <w:rsid w:val="002F0F0C"/>
    <w:rsid w:val="002F1056"/>
    <w:rsid w:val="002F11D7"/>
    <w:rsid w:val="002F1451"/>
    <w:rsid w:val="002F1C0E"/>
    <w:rsid w:val="002F2AF3"/>
    <w:rsid w:val="002F33B8"/>
    <w:rsid w:val="002F38BB"/>
    <w:rsid w:val="002F3E1D"/>
    <w:rsid w:val="002F4A2F"/>
    <w:rsid w:val="002F4D1D"/>
    <w:rsid w:val="002F4D5D"/>
    <w:rsid w:val="002F5AE4"/>
    <w:rsid w:val="002F5CC2"/>
    <w:rsid w:val="002F687A"/>
    <w:rsid w:val="002F6939"/>
    <w:rsid w:val="002F6BF4"/>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B45"/>
    <w:rsid w:val="00310F5D"/>
    <w:rsid w:val="003110BE"/>
    <w:rsid w:val="00311897"/>
    <w:rsid w:val="00312502"/>
    <w:rsid w:val="0031288E"/>
    <w:rsid w:val="0031294F"/>
    <w:rsid w:val="00312951"/>
    <w:rsid w:val="00312B9A"/>
    <w:rsid w:val="00312F60"/>
    <w:rsid w:val="003136E0"/>
    <w:rsid w:val="0031445D"/>
    <w:rsid w:val="003149AA"/>
    <w:rsid w:val="00315700"/>
    <w:rsid w:val="003159F3"/>
    <w:rsid w:val="00315A01"/>
    <w:rsid w:val="0031601B"/>
    <w:rsid w:val="003162C4"/>
    <w:rsid w:val="00316785"/>
    <w:rsid w:val="00316F58"/>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27C36"/>
    <w:rsid w:val="00330427"/>
    <w:rsid w:val="00330749"/>
    <w:rsid w:val="0033083F"/>
    <w:rsid w:val="00331EDB"/>
    <w:rsid w:val="0033270C"/>
    <w:rsid w:val="0033291A"/>
    <w:rsid w:val="00332A60"/>
    <w:rsid w:val="00333158"/>
    <w:rsid w:val="003333D3"/>
    <w:rsid w:val="00333A4C"/>
    <w:rsid w:val="0033486B"/>
    <w:rsid w:val="003349B3"/>
    <w:rsid w:val="00334A27"/>
    <w:rsid w:val="0033506E"/>
    <w:rsid w:val="00335626"/>
    <w:rsid w:val="00335B5C"/>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588"/>
    <w:rsid w:val="003458C5"/>
    <w:rsid w:val="00346515"/>
    <w:rsid w:val="0034756F"/>
    <w:rsid w:val="0035099A"/>
    <w:rsid w:val="003514E0"/>
    <w:rsid w:val="003519AF"/>
    <w:rsid w:val="00352314"/>
    <w:rsid w:val="003527DD"/>
    <w:rsid w:val="00352C9D"/>
    <w:rsid w:val="00352E1F"/>
    <w:rsid w:val="003531A0"/>
    <w:rsid w:val="003542FC"/>
    <w:rsid w:val="00354AC7"/>
    <w:rsid w:val="00354E97"/>
    <w:rsid w:val="00355707"/>
    <w:rsid w:val="00355BEF"/>
    <w:rsid w:val="00356DED"/>
    <w:rsid w:val="00356FD9"/>
    <w:rsid w:val="003577EA"/>
    <w:rsid w:val="00360017"/>
    <w:rsid w:val="00360436"/>
    <w:rsid w:val="00360F8E"/>
    <w:rsid w:val="00361092"/>
    <w:rsid w:val="00362933"/>
    <w:rsid w:val="00362BA6"/>
    <w:rsid w:val="00362E22"/>
    <w:rsid w:val="0036351F"/>
    <w:rsid w:val="00363F46"/>
    <w:rsid w:val="003640D5"/>
    <w:rsid w:val="00364101"/>
    <w:rsid w:val="003653F0"/>
    <w:rsid w:val="0036597E"/>
    <w:rsid w:val="00365C67"/>
    <w:rsid w:val="00365E37"/>
    <w:rsid w:val="0036645E"/>
    <w:rsid w:val="00366598"/>
    <w:rsid w:val="00366EDD"/>
    <w:rsid w:val="0036730F"/>
    <w:rsid w:val="003673F2"/>
    <w:rsid w:val="00367A21"/>
    <w:rsid w:val="00367B7D"/>
    <w:rsid w:val="00367C0E"/>
    <w:rsid w:val="00367C2B"/>
    <w:rsid w:val="00370010"/>
    <w:rsid w:val="00370399"/>
    <w:rsid w:val="003706B1"/>
    <w:rsid w:val="00371B6C"/>
    <w:rsid w:val="0037281B"/>
    <w:rsid w:val="003729ED"/>
    <w:rsid w:val="00373385"/>
    <w:rsid w:val="003733D8"/>
    <w:rsid w:val="003738E7"/>
    <w:rsid w:val="00373EA5"/>
    <w:rsid w:val="0037434B"/>
    <w:rsid w:val="003745ED"/>
    <w:rsid w:val="00374ADA"/>
    <w:rsid w:val="00374CDC"/>
    <w:rsid w:val="003753CA"/>
    <w:rsid w:val="00375B3B"/>
    <w:rsid w:val="003765AB"/>
    <w:rsid w:val="00376F53"/>
    <w:rsid w:val="003773C0"/>
    <w:rsid w:val="0037756C"/>
    <w:rsid w:val="00377C2A"/>
    <w:rsid w:val="00377FFC"/>
    <w:rsid w:val="00380007"/>
    <w:rsid w:val="00380508"/>
    <w:rsid w:val="00380BCA"/>
    <w:rsid w:val="00380E7F"/>
    <w:rsid w:val="00380F58"/>
    <w:rsid w:val="0038152C"/>
    <w:rsid w:val="003815AB"/>
    <w:rsid w:val="003815EA"/>
    <w:rsid w:val="00381723"/>
    <w:rsid w:val="0038256B"/>
    <w:rsid w:val="00382775"/>
    <w:rsid w:val="003829BC"/>
    <w:rsid w:val="00382E59"/>
    <w:rsid w:val="00383398"/>
    <w:rsid w:val="003833D5"/>
    <w:rsid w:val="00383AA7"/>
    <w:rsid w:val="00383EEC"/>
    <w:rsid w:val="00383F75"/>
    <w:rsid w:val="00383FFC"/>
    <w:rsid w:val="003840CE"/>
    <w:rsid w:val="003842C3"/>
    <w:rsid w:val="00384E8C"/>
    <w:rsid w:val="00385016"/>
    <w:rsid w:val="00385272"/>
    <w:rsid w:val="0038544D"/>
    <w:rsid w:val="0038589D"/>
    <w:rsid w:val="003861E5"/>
    <w:rsid w:val="003868FB"/>
    <w:rsid w:val="00386BB1"/>
    <w:rsid w:val="00386D0C"/>
    <w:rsid w:val="0038760E"/>
    <w:rsid w:val="0039070D"/>
    <w:rsid w:val="003908BB"/>
    <w:rsid w:val="00391B4D"/>
    <w:rsid w:val="00391EC8"/>
    <w:rsid w:val="00392524"/>
    <w:rsid w:val="0039393F"/>
    <w:rsid w:val="00394928"/>
    <w:rsid w:val="00394A49"/>
    <w:rsid w:val="00394C7B"/>
    <w:rsid w:val="00394CE7"/>
    <w:rsid w:val="00395B53"/>
    <w:rsid w:val="00396F74"/>
    <w:rsid w:val="00397052"/>
    <w:rsid w:val="0039790A"/>
    <w:rsid w:val="003A04E3"/>
    <w:rsid w:val="003A187E"/>
    <w:rsid w:val="003A1B84"/>
    <w:rsid w:val="003A2183"/>
    <w:rsid w:val="003A2340"/>
    <w:rsid w:val="003A25E4"/>
    <w:rsid w:val="003A28DD"/>
    <w:rsid w:val="003A2A44"/>
    <w:rsid w:val="003A2E24"/>
    <w:rsid w:val="003A2E6A"/>
    <w:rsid w:val="003A399C"/>
    <w:rsid w:val="003A3C1B"/>
    <w:rsid w:val="003A3DCD"/>
    <w:rsid w:val="003A44E4"/>
    <w:rsid w:val="003A49B5"/>
    <w:rsid w:val="003A4AA6"/>
    <w:rsid w:val="003A5C3E"/>
    <w:rsid w:val="003A632C"/>
    <w:rsid w:val="003A68A8"/>
    <w:rsid w:val="003A6BEF"/>
    <w:rsid w:val="003A7249"/>
    <w:rsid w:val="003A7912"/>
    <w:rsid w:val="003A7E2F"/>
    <w:rsid w:val="003B036E"/>
    <w:rsid w:val="003B0971"/>
    <w:rsid w:val="003B0A14"/>
    <w:rsid w:val="003B1940"/>
    <w:rsid w:val="003B1A33"/>
    <w:rsid w:val="003B22D8"/>
    <w:rsid w:val="003B2462"/>
    <w:rsid w:val="003B246F"/>
    <w:rsid w:val="003B2B11"/>
    <w:rsid w:val="003B2C43"/>
    <w:rsid w:val="003B3025"/>
    <w:rsid w:val="003B32A4"/>
    <w:rsid w:val="003B3E7E"/>
    <w:rsid w:val="003B41E5"/>
    <w:rsid w:val="003B47D2"/>
    <w:rsid w:val="003B50E9"/>
    <w:rsid w:val="003B516E"/>
    <w:rsid w:val="003B5569"/>
    <w:rsid w:val="003B5CAB"/>
    <w:rsid w:val="003B63B7"/>
    <w:rsid w:val="003B63BA"/>
    <w:rsid w:val="003B6BC9"/>
    <w:rsid w:val="003B7066"/>
    <w:rsid w:val="003B76F9"/>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58A7"/>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2E"/>
    <w:rsid w:val="003D4BD9"/>
    <w:rsid w:val="003D4CEC"/>
    <w:rsid w:val="003D4EF2"/>
    <w:rsid w:val="003D59D5"/>
    <w:rsid w:val="003D5DEA"/>
    <w:rsid w:val="003D6073"/>
    <w:rsid w:val="003D60AC"/>
    <w:rsid w:val="003D64C4"/>
    <w:rsid w:val="003D753D"/>
    <w:rsid w:val="003E0557"/>
    <w:rsid w:val="003E09AF"/>
    <w:rsid w:val="003E0E0F"/>
    <w:rsid w:val="003E112F"/>
    <w:rsid w:val="003E16C9"/>
    <w:rsid w:val="003E2030"/>
    <w:rsid w:val="003E2697"/>
    <w:rsid w:val="003E3112"/>
    <w:rsid w:val="003E3916"/>
    <w:rsid w:val="003E396B"/>
    <w:rsid w:val="003E398E"/>
    <w:rsid w:val="003E3D82"/>
    <w:rsid w:val="003E3E0E"/>
    <w:rsid w:val="003E3FA1"/>
    <w:rsid w:val="003E4DD4"/>
    <w:rsid w:val="003E535A"/>
    <w:rsid w:val="003E56D8"/>
    <w:rsid w:val="003E591F"/>
    <w:rsid w:val="003E5A06"/>
    <w:rsid w:val="003E6F84"/>
    <w:rsid w:val="003E7554"/>
    <w:rsid w:val="003E7AD5"/>
    <w:rsid w:val="003F0194"/>
    <w:rsid w:val="003F0522"/>
    <w:rsid w:val="003F0596"/>
    <w:rsid w:val="003F072A"/>
    <w:rsid w:val="003F17BA"/>
    <w:rsid w:val="003F1DC4"/>
    <w:rsid w:val="003F3D76"/>
    <w:rsid w:val="003F4005"/>
    <w:rsid w:val="003F4307"/>
    <w:rsid w:val="003F436C"/>
    <w:rsid w:val="003F44B5"/>
    <w:rsid w:val="003F46D1"/>
    <w:rsid w:val="003F566F"/>
    <w:rsid w:val="003F5B5D"/>
    <w:rsid w:val="003F5E45"/>
    <w:rsid w:val="003F664E"/>
    <w:rsid w:val="003F6FBE"/>
    <w:rsid w:val="003F727B"/>
    <w:rsid w:val="003F77E2"/>
    <w:rsid w:val="004001C9"/>
    <w:rsid w:val="00400AD4"/>
    <w:rsid w:val="00400AE1"/>
    <w:rsid w:val="0040113F"/>
    <w:rsid w:val="00401245"/>
    <w:rsid w:val="004013F3"/>
    <w:rsid w:val="00401418"/>
    <w:rsid w:val="004022CB"/>
    <w:rsid w:val="004023F2"/>
    <w:rsid w:val="004036A3"/>
    <w:rsid w:val="00404DD6"/>
    <w:rsid w:val="00405421"/>
    <w:rsid w:val="004056DE"/>
    <w:rsid w:val="00406096"/>
    <w:rsid w:val="00406132"/>
    <w:rsid w:val="004073E7"/>
    <w:rsid w:val="00407A28"/>
    <w:rsid w:val="00407B4B"/>
    <w:rsid w:val="00407BAA"/>
    <w:rsid w:val="00407D5E"/>
    <w:rsid w:val="00410167"/>
    <w:rsid w:val="00411C70"/>
    <w:rsid w:val="00412074"/>
    <w:rsid w:val="0041264B"/>
    <w:rsid w:val="0041291C"/>
    <w:rsid w:val="00412F57"/>
    <w:rsid w:val="00412F8E"/>
    <w:rsid w:val="004130E6"/>
    <w:rsid w:val="00413753"/>
    <w:rsid w:val="00413893"/>
    <w:rsid w:val="00413B3A"/>
    <w:rsid w:val="00414483"/>
    <w:rsid w:val="004144F1"/>
    <w:rsid w:val="00414678"/>
    <w:rsid w:val="00414C74"/>
    <w:rsid w:val="00414EA0"/>
    <w:rsid w:val="004155EE"/>
    <w:rsid w:val="00415675"/>
    <w:rsid w:val="00415773"/>
    <w:rsid w:val="004158C8"/>
    <w:rsid w:val="004158D4"/>
    <w:rsid w:val="00415A2F"/>
    <w:rsid w:val="00415B84"/>
    <w:rsid w:val="004163C5"/>
    <w:rsid w:val="004164A0"/>
    <w:rsid w:val="0041690F"/>
    <w:rsid w:val="00416AE9"/>
    <w:rsid w:val="004201D6"/>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558F"/>
    <w:rsid w:val="0043632F"/>
    <w:rsid w:val="0043648C"/>
    <w:rsid w:val="00437054"/>
    <w:rsid w:val="00437403"/>
    <w:rsid w:val="0043787A"/>
    <w:rsid w:val="004405DB"/>
    <w:rsid w:val="00440AC3"/>
    <w:rsid w:val="00440D73"/>
    <w:rsid w:val="00440D7A"/>
    <w:rsid w:val="00440EA2"/>
    <w:rsid w:val="00441909"/>
    <w:rsid w:val="00441AC0"/>
    <w:rsid w:val="00442549"/>
    <w:rsid w:val="0044460A"/>
    <w:rsid w:val="00444F50"/>
    <w:rsid w:val="004453BD"/>
    <w:rsid w:val="004467FE"/>
    <w:rsid w:val="00446921"/>
    <w:rsid w:val="0045047E"/>
    <w:rsid w:val="004505D5"/>
    <w:rsid w:val="004508F4"/>
    <w:rsid w:val="0045163F"/>
    <w:rsid w:val="0045242A"/>
    <w:rsid w:val="00452702"/>
    <w:rsid w:val="004530B2"/>
    <w:rsid w:val="00454645"/>
    <w:rsid w:val="0045480D"/>
    <w:rsid w:val="00454FEA"/>
    <w:rsid w:val="004559A0"/>
    <w:rsid w:val="004564B4"/>
    <w:rsid w:val="004570AC"/>
    <w:rsid w:val="00457CEC"/>
    <w:rsid w:val="0046033A"/>
    <w:rsid w:val="0046122B"/>
    <w:rsid w:val="00461410"/>
    <w:rsid w:val="004621F8"/>
    <w:rsid w:val="00462401"/>
    <w:rsid w:val="0046266B"/>
    <w:rsid w:val="0046270D"/>
    <w:rsid w:val="004631B2"/>
    <w:rsid w:val="004638AC"/>
    <w:rsid w:val="004638CB"/>
    <w:rsid w:val="00463D7D"/>
    <w:rsid w:val="00463EFD"/>
    <w:rsid w:val="00464414"/>
    <w:rsid w:val="00464E07"/>
    <w:rsid w:val="00465150"/>
    <w:rsid w:val="0046674D"/>
    <w:rsid w:val="00466BFA"/>
    <w:rsid w:val="00466C13"/>
    <w:rsid w:val="0046704B"/>
    <w:rsid w:val="00467072"/>
    <w:rsid w:val="00467261"/>
    <w:rsid w:val="00467696"/>
    <w:rsid w:val="004679DE"/>
    <w:rsid w:val="00467AA9"/>
    <w:rsid w:val="00467F04"/>
    <w:rsid w:val="004713B3"/>
    <w:rsid w:val="004713C1"/>
    <w:rsid w:val="004716C4"/>
    <w:rsid w:val="00471C21"/>
    <w:rsid w:val="00473228"/>
    <w:rsid w:val="00473BEF"/>
    <w:rsid w:val="00473C7C"/>
    <w:rsid w:val="00474181"/>
    <w:rsid w:val="004741B7"/>
    <w:rsid w:val="00474920"/>
    <w:rsid w:val="00474C95"/>
    <w:rsid w:val="00474F08"/>
    <w:rsid w:val="0047511F"/>
    <w:rsid w:val="00475291"/>
    <w:rsid w:val="00475BB2"/>
    <w:rsid w:val="00476399"/>
    <w:rsid w:val="0047674A"/>
    <w:rsid w:val="004769B6"/>
    <w:rsid w:val="00476E5B"/>
    <w:rsid w:val="00477721"/>
    <w:rsid w:val="00477737"/>
    <w:rsid w:val="00477C5F"/>
    <w:rsid w:val="00477E6A"/>
    <w:rsid w:val="00477EDE"/>
    <w:rsid w:val="00480051"/>
    <w:rsid w:val="004802B4"/>
    <w:rsid w:val="004807A0"/>
    <w:rsid w:val="004807F5"/>
    <w:rsid w:val="00480B9F"/>
    <w:rsid w:val="00480D01"/>
    <w:rsid w:val="004817E8"/>
    <w:rsid w:val="004829AA"/>
    <w:rsid w:val="004831E3"/>
    <w:rsid w:val="0048455E"/>
    <w:rsid w:val="004848B2"/>
    <w:rsid w:val="00484B1D"/>
    <w:rsid w:val="00485B8B"/>
    <w:rsid w:val="00486D60"/>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4080"/>
    <w:rsid w:val="00494305"/>
    <w:rsid w:val="00494603"/>
    <w:rsid w:val="00494761"/>
    <w:rsid w:val="004959E1"/>
    <w:rsid w:val="004964B8"/>
    <w:rsid w:val="0049689D"/>
    <w:rsid w:val="004970F5"/>
    <w:rsid w:val="0049727C"/>
    <w:rsid w:val="00497BE3"/>
    <w:rsid w:val="004A039E"/>
    <w:rsid w:val="004A0E95"/>
    <w:rsid w:val="004A126D"/>
    <w:rsid w:val="004A37FD"/>
    <w:rsid w:val="004A49BE"/>
    <w:rsid w:val="004A4B1A"/>
    <w:rsid w:val="004A4CC8"/>
    <w:rsid w:val="004A5211"/>
    <w:rsid w:val="004A53E3"/>
    <w:rsid w:val="004A5678"/>
    <w:rsid w:val="004A5DDD"/>
    <w:rsid w:val="004A6DF1"/>
    <w:rsid w:val="004A6E1C"/>
    <w:rsid w:val="004B01E1"/>
    <w:rsid w:val="004B0E42"/>
    <w:rsid w:val="004B1375"/>
    <w:rsid w:val="004B1E5A"/>
    <w:rsid w:val="004B229D"/>
    <w:rsid w:val="004B36F2"/>
    <w:rsid w:val="004B3A16"/>
    <w:rsid w:val="004B3E69"/>
    <w:rsid w:val="004B4262"/>
    <w:rsid w:val="004B4C8A"/>
    <w:rsid w:val="004B4F5F"/>
    <w:rsid w:val="004B61BF"/>
    <w:rsid w:val="004B686B"/>
    <w:rsid w:val="004B6A36"/>
    <w:rsid w:val="004B6B97"/>
    <w:rsid w:val="004B6BAB"/>
    <w:rsid w:val="004B6DE2"/>
    <w:rsid w:val="004B6EB0"/>
    <w:rsid w:val="004B74F6"/>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5887"/>
    <w:rsid w:val="004C60BB"/>
    <w:rsid w:val="004C6266"/>
    <w:rsid w:val="004C74E9"/>
    <w:rsid w:val="004C7E84"/>
    <w:rsid w:val="004C7F1F"/>
    <w:rsid w:val="004C7F5B"/>
    <w:rsid w:val="004D09CC"/>
    <w:rsid w:val="004D13FE"/>
    <w:rsid w:val="004D1A51"/>
    <w:rsid w:val="004D1B24"/>
    <w:rsid w:val="004D1B6D"/>
    <w:rsid w:val="004D3652"/>
    <w:rsid w:val="004D4B1A"/>
    <w:rsid w:val="004D4D0C"/>
    <w:rsid w:val="004D4ED2"/>
    <w:rsid w:val="004D5613"/>
    <w:rsid w:val="004D569C"/>
    <w:rsid w:val="004D5861"/>
    <w:rsid w:val="004D63AF"/>
    <w:rsid w:val="004D7807"/>
    <w:rsid w:val="004D79E0"/>
    <w:rsid w:val="004E0875"/>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1062"/>
    <w:rsid w:val="004F1A26"/>
    <w:rsid w:val="004F217D"/>
    <w:rsid w:val="004F24DD"/>
    <w:rsid w:val="004F3225"/>
    <w:rsid w:val="004F3A20"/>
    <w:rsid w:val="004F4E7F"/>
    <w:rsid w:val="004F5A32"/>
    <w:rsid w:val="004F60B1"/>
    <w:rsid w:val="004F6DE6"/>
    <w:rsid w:val="004F6F6D"/>
    <w:rsid w:val="005006F3"/>
    <w:rsid w:val="0050078D"/>
    <w:rsid w:val="00500C13"/>
    <w:rsid w:val="00501587"/>
    <w:rsid w:val="0050246B"/>
    <w:rsid w:val="005027CE"/>
    <w:rsid w:val="00502EC6"/>
    <w:rsid w:val="0050327B"/>
    <w:rsid w:val="005034C6"/>
    <w:rsid w:val="0050482F"/>
    <w:rsid w:val="005050DC"/>
    <w:rsid w:val="00505BFE"/>
    <w:rsid w:val="005063B3"/>
    <w:rsid w:val="00506D3F"/>
    <w:rsid w:val="00507AA3"/>
    <w:rsid w:val="00507ED3"/>
    <w:rsid w:val="00510220"/>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08B5"/>
    <w:rsid w:val="00520C98"/>
    <w:rsid w:val="00521481"/>
    <w:rsid w:val="005215E1"/>
    <w:rsid w:val="00521CBF"/>
    <w:rsid w:val="00521F55"/>
    <w:rsid w:val="005225C6"/>
    <w:rsid w:val="00522EAD"/>
    <w:rsid w:val="00523372"/>
    <w:rsid w:val="005233B8"/>
    <w:rsid w:val="00523D96"/>
    <w:rsid w:val="00524186"/>
    <w:rsid w:val="00524F48"/>
    <w:rsid w:val="00524F5D"/>
    <w:rsid w:val="00525164"/>
    <w:rsid w:val="005256D8"/>
    <w:rsid w:val="00525745"/>
    <w:rsid w:val="005260AB"/>
    <w:rsid w:val="00526356"/>
    <w:rsid w:val="005279B8"/>
    <w:rsid w:val="00530065"/>
    <w:rsid w:val="00531E54"/>
    <w:rsid w:val="00532191"/>
    <w:rsid w:val="00532930"/>
    <w:rsid w:val="005329BC"/>
    <w:rsid w:val="00532B72"/>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36A1"/>
    <w:rsid w:val="005450E0"/>
    <w:rsid w:val="00545314"/>
    <w:rsid w:val="005458D3"/>
    <w:rsid w:val="00545E04"/>
    <w:rsid w:val="00546324"/>
    <w:rsid w:val="005464A2"/>
    <w:rsid w:val="00547009"/>
    <w:rsid w:val="005479B9"/>
    <w:rsid w:val="0055063D"/>
    <w:rsid w:val="00550737"/>
    <w:rsid w:val="00552279"/>
    <w:rsid w:val="00552F43"/>
    <w:rsid w:val="005532A8"/>
    <w:rsid w:val="005532B9"/>
    <w:rsid w:val="00553567"/>
    <w:rsid w:val="005535D6"/>
    <w:rsid w:val="00554261"/>
    <w:rsid w:val="005549F6"/>
    <w:rsid w:val="00554C9F"/>
    <w:rsid w:val="00555D4D"/>
    <w:rsid w:val="005564FA"/>
    <w:rsid w:val="005566EF"/>
    <w:rsid w:val="00556AB2"/>
    <w:rsid w:val="00556BD4"/>
    <w:rsid w:val="00556D2A"/>
    <w:rsid w:val="0055702A"/>
    <w:rsid w:val="005572CC"/>
    <w:rsid w:val="00557767"/>
    <w:rsid w:val="005606E3"/>
    <w:rsid w:val="0056086D"/>
    <w:rsid w:val="005610EE"/>
    <w:rsid w:val="0056119B"/>
    <w:rsid w:val="00561EAD"/>
    <w:rsid w:val="00562102"/>
    <w:rsid w:val="00562109"/>
    <w:rsid w:val="005623BD"/>
    <w:rsid w:val="00562446"/>
    <w:rsid w:val="005631E1"/>
    <w:rsid w:val="0056322F"/>
    <w:rsid w:val="005636A6"/>
    <w:rsid w:val="005639DB"/>
    <w:rsid w:val="00564D09"/>
    <w:rsid w:val="005661CA"/>
    <w:rsid w:val="00566AFF"/>
    <w:rsid w:val="00566DDC"/>
    <w:rsid w:val="0056761B"/>
    <w:rsid w:val="00567828"/>
    <w:rsid w:val="00567FCA"/>
    <w:rsid w:val="005700CD"/>
    <w:rsid w:val="005704EA"/>
    <w:rsid w:val="00570A63"/>
    <w:rsid w:val="005721B3"/>
    <w:rsid w:val="00572F88"/>
    <w:rsid w:val="005738D5"/>
    <w:rsid w:val="00573DD2"/>
    <w:rsid w:val="0057408E"/>
    <w:rsid w:val="00574CD1"/>
    <w:rsid w:val="00575AA1"/>
    <w:rsid w:val="00575AE7"/>
    <w:rsid w:val="00575B37"/>
    <w:rsid w:val="00575B91"/>
    <w:rsid w:val="00576151"/>
    <w:rsid w:val="00576368"/>
    <w:rsid w:val="005764D2"/>
    <w:rsid w:val="005770E6"/>
    <w:rsid w:val="00577376"/>
    <w:rsid w:val="00577536"/>
    <w:rsid w:val="00577B75"/>
    <w:rsid w:val="00577D5A"/>
    <w:rsid w:val="00580B03"/>
    <w:rsid w:val="00580CF5"/>
    <w:rsid w:val="00580D25"/>
    <w:rsid w:val="005815C3"/>
    <w:rsid w:val="00581D8C"/>
    <w:rsid w:val="00583418"/>
    <w:rsid w:val="005836E8"/>
    <w:rsid w:val="005837DE"/>
    <w:rsid w:val="005839E2"/>
    <w:rsid w:val="00583CEF"/>
    <w:rsid w:val="00584799"/>
    <w:rsid w:val="00585490"/>
    <w:rsid w:val="0058568B"/>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5B60"/>
    <w:rsid w:val="005963D9"/>
    <w:rsid w:val="00596454"/>
    <w:rsid w:val="00596691"/>
    <w:rsid w:val="00597527"/>
    <w:rsid w:val="005A14E3"/>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A27"/>
    <w:rsid w:val="005B3D44"/>
    <w:rsid w:val="005B44FA"/>
    <w:rsid w:val="005B5067"/>
    <w:rsid w:val="005B5328"/>
    <w:rsid w:val="005B5DB7"/>
    <w:rsid w:val="005B6285"/>
    <w:rsid w:val="005B6C7B"/>
    <w:rsid w:val="005B718D"/>
    <w:rsid w:val="005B7538"/>
    <w:rsid w:val="005B77A3"/>
    <w:rsid w:val="005C0A57"/>
    <w:rsid w:val="005C0C36"/>
    <w:rsid w:val="005C0C42"/>
    <w:rsid w:val="005C0E8F"/>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FA7"/>
    <w:rsid w:val="005D2AFA"/>
    <w:rsid w:val="005D326E"/>
    <w:rsid w:val="005D3A5E"/>
    <w:rsid w:val="005D3D5C"/>
    <w:rsid w:val="005D3F08"/>
    <w:rsid w:val="005D41F4"/>
    <w:rsid w:val="005D4297"/>
    <w:rsid w:val="005D4625"/>
    <w:rsid w:val="005D463B"/>
    <w:rsid w:val="005D4A3C"/>
    <w:rsid w:val="005D4CC8"/>
    <w:rsid w:val="005D4D62"/>
    <w:rsid w:val="005D540D"/>
    <w:rsid w:val="005D5900"/>
    <w:rsid w:val="005D595E"/>
    <w:rsid w:val="005D6459"/>
    <w:rsid w:val="005D64E5"/>
    <w:rsid w:val="005D6510"/>
    <w:rsid w:val="005D6DB4"/>
    <w:rsid w:val="005D6ECE"/>
    <w:rsid w:val="005D7D48"/>
    <w:rsid w:val="005E089C"/>
    <w:rsid w:val="005E1828"/>
    <w:rsid w:val="005E1E9C"/>
    <w:rsid w:val="005E1FEF"/>
    <w:rsid w:val="005E217E"/>
    <w:rsid w:val="005E2492"/>
    <w:rsid w:val="005E2C2C"/>
    <w:rsid w:val="005E345A"/>
    <w:rsid w:val="005E4261"/>
    <w:rsid w:val="005E477E"/>
    <w:rsid w:val="005E480F"/>
    <w:rsid w:val="005E64C8"/>
    <w:rsid w:val="005E6539"/>
    <w:rsid w:val="005E69DE"/>
    <w:rsid w:val="005E6EFD"/>
    <w:rsid w:val="005E769D"/>
    <w:rsid w:val="005E7966"/>
    <w:rsid w:val="005F0490"/>
    <w:rsid w:val="005F04E2"/>
    <w:rsid w:val="005F05AB"/>
    <w:rsid w:val="005F11C1"/>
    <w:rsid w:val="005F1A62"/>
    <w:rsid w:val="005F22AD"/>
    <w:rsid w:val="005F234D"/>
    <w:rsid w:val="005F23B5"/>
    <w:rsid w:val="005F2812"/>
    <w:rsid w:val="005F421B"/>
    <w:rsid w:val="005F45B4"/>
    <w:rsid w:val="005F4753"/>
    <w:rsid w:val="005F4827"/>
    <w:rsid w:val="005F5183"/>
    <w:rsid w:val="005F5335"/>
    <w:rsid w:val="005F53E5"/>
    <w:rsid w:val="005F5C81"/>
    <w:rsid w:val="005F5D6E"/>
    <w:rsid w:val="005F5D7F"/>
    <w:rsid w:val="005F5DE2"/>
    <w:rsid w:val="005F6668"/>
    <w:rsid w:val="005F6885"/>
    <w:rsid w:val="005F691E"/>
    <w:rsid w:val="005F74B5"/>
    <w:rsid w:val="006004E0"/>
    <w:rsid w:val="00600519"/>
    <w:rsid w:val="0060053D"/>
    <w:rsid w:val="0060068A"/>
    <w:rsid w:val="00600D48"/>
    <w:rsid w:val="00601619"/>
    <w:rsid w:val="00601C54"/>
    <w:rsid w:val="00601CD9"/>
    <w:rsid w:val="00601EF4"/>
    <w:rsid w:val="006022C9"/>
    <w:rsid w:val="006030BD"/>
    <w:rsid w:val="00603526"/>
    <w:rsid w:val="006038D1"/>
    <w:rsid w:val="00604524"/>
    <w:rsid w:val="0060466B"/>
    <w:rsid w:val="00604DFC"/>
    <w:rsid w:val="00604E4C"/>
    <w:rsid w:val="0060548F"/>
    <w:rsid w:val="006057F5"/>
    <w:rsid w:val="00605B8E"/>
    <w:rsid w:val="00605BB2"/>
    <w:rsid w:val="00605D1A"/>
    <w:rsid w:val="00605FE9"/>
    <w:rsid w:val="0060691C"/>
    <w:rsid w:val="0060699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C70"/>
    <w:rsid w:val="00614F22"/>
    <w:rsid w:val="00614FC8"/>
    <w:rsid w:val="0061540B"/>
    <w:rsid w:val="006154FC"/>
    <w:rsid w:val="00615EA1"/>
    <w:rsid w:val="006161D6"/>
    <w:rsid w:val="006167FE"/>
    <w:rsid w:val="006169D6"/>
    <w:rsid w:val="00617428"/>
    <w:rsid w:val="00617CEC"/>
    <w:rsid w:val="00620368"/>
    <w:rsid w:val="00620913"/>
    <w:rsid w:val="00622308"/>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27D95"/>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5E"/>
    <w:rsid w:val="006458B5"/>
    <w:rsid w:val="00646584"/>
    <w:rsid w:val="00646D9B"/>
    <w:rsid w:val="00646F3D"/>
    <w:rsid w:val="006476FB"/>
    <w:rsid w:val="00647981"/>
    <w:rsid w:val="00647B15"/>
    <w:rsid w:val="00647B1A"/>
    <w:rsid w:val="00647D9E"/>
    <w:rsid w:val="00647FAD"/>
    <w:rsid w:val="00651821"/>
    <w:rsid w:val="006519D3"/>
    <w:rsid w:val="00651ADE"/>
    <w:rsid w:val="00651B8F"/>
    <w:rsid w:val="00651CF2"/>
    <w:rsid w:val="00651E3F"/>
    <w:rsid w:val="0065271C"/>
    <w:rsid w:val="0065289A"/>
    <w:rsid w:val="006529FD"/>
    <w:rsid w:val="00652AAC"/>
    <w:rsid w:val="00652CF2"/>
    <w:rsid w:val="0065387D"/>
    <w:rsid w:val="00653BDA"/>
    <w:rsid w:val="00653E5C"/>
    <w:rsid w:val="00653EEC"/>
    <w:rsid w:val="00655397"/>
    <w:rsid w:val="006557B0"/>
    <w:rsid w:val="00656568"/>
    <w:rsid w:val="006573F3"/>
    <w:rsid w:val="00657CEA"/>
    <w:rsid w:val="00660229"/>
    <w:rsid w:val="006603AF"/>
    <w:rsid w:val="00660881"/>
    <w:rsid w:val="00660891"/>
    <w:rsid w:val="00660A76"/>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0F74"/>
    <w:rsid w:val="00671274"/>
    <w:rsid w:val="0067130D"/>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274"/>
    <w:rsid w:val="00694373"/>
    <w:rsid w:val="00694683"/>
    <w:rsid w:val="0069504A"/>
    <w:rsid w:val="00695FEA"/>
    <w:rsid w:val="0069618B"/>
    <w:rsid w:val="00696C66"/>
    <w:rsid w:val="00697BEB"/>
    <w:rsid w:val="00697C73"/>
    <w:rsid w:val="006A05A5"/>
    <w:rsid w:val="006A0CBB"/>
    <w:rsid w:val="006A1726"/>
    <w:rsid w:val="006A2394"/>
    <w:rsid w:val="006A2C54"/>
    <w:rsid w:val="006A2F39"/>
    <w:rsid w:val="006A3156"/>
    <w:rsid w:val="006A48AC"/>
    <w:rsid w:val="006A4A7F"/>
    <w:rsid w:val="006A4B87"/>
    <w:rsid w:val="006A5575"/>
    <w:rsid w:val="006A6E83"/>
    <w:rsid w:val="006A7B90"/>
    <w:rsid w:val="006A7E35"/>
    <w:rsid w:val="006A7F66"/>
    <w:rsid w:val="006A7F70"/>
    <w:rsid w:val="006B0442"/>
    <w:rsid w:val="006B04EF"/>
    <w:rsid w:val="006B0964"/>
    <w:rsid w:val="006B1ABC"/>
    <w:rsid w:val="006B2308"/>
    <w:rsid w:val="006B23F5"/>
    <w:rsid w:val="006B2954"/>
    <w:rsid w:val="006B29D5"/>
    <w:rsid w:val="006B2AF3"/>
    <w:rsid w:val="006B41F9"/>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1E"/>
    <w:rsid w:val="006C416B"/>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42C0"/>
    <w:rsid w:val="006D516E"/>
    <w:rsid w:val="006D53B5"/>
    <w:rsid w:val="006D669F"/>
    <w:rsid w:val="006D6F89"/>
    <w:rsid w:val="006D7810"/>
    <w:rsid w:val="006D7B1A"/>
    <w:rsid w:val="006E064C"/>
    <w:rsid w:val="006E0E97"/>
    <w:rsid w:val="006E1452"/>
    <w:rsid w:val="006E16E6"/>
    <w:rsid w:val="006E1ECC"/>
    <w:rsid w:val="006E2086"/>
    <w:rsid w:val="006E2D78"/>
    <w:rsid w:val="006E3157"/>
    <w:rsid w:val="006E390D"/>
    <w:rsid w:val="006E3FFF"/>
    <w:rsid w:val="006E41D3"/>
    <w:rsid w:val="006E50FB"/>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31B8"/>
    <w:rsid w:val="006F3318"/>
    <w:rsid w:val="006F392B"/>
    <w:rsid w:val="006F3F4C"/>
    <w:rsid w:val="006F46D8"/>
    <w:rsid w:val="006F4EAF"/>
    <w:rsid w:val="006F4F07"/>
    <w:rsid w:val="006F5135"/>
    <w:rsid w:val="006F56AE"/>
    <w:rsid w:val="006F5B07"/>
    <w:rsid w:val="006F6121"/>
    <w:rsid w:val="006F623C"/>
    <w:rsid w:val="006F6264"/>
    <w:rsid w:val="006F6683"/>
    <w:rsid w:val="00700960"/>
    <w:rsid w:val="00700AB6"/>
    <w:rsid w:val="00701B60"/>
    <w:rsid w:val="00701BF4"/>
    <w:rsid w:val="00701D30"/>
    <w:rsid w:val="00702525"/>
    <w:rsid w:val="00702C53"/>
    <w:rsid w:val="00703785"/>
    <w:rsid w:val="00704106"/>
    <w:rsid w:val="00704A83"/>
    <w:rsid w:val="00704A8F"/>
    <w:rsid w:val="007050EC"/>
    <w:rsid w:val="007052A2"/>
    <w:rsid w:val="00706DBB"/>
    <w:rsid w:val="007070E1"/>
    <w:rsid w:val="00707B1E"/>
    <w:rsid w:val="007109BD"/>
    <w:rsid w:val="00710D08"/>
    <w:rsid w:val="007113AE"/>
    <w:rsid w:val="007113C5"/>
    <w:rsid w:val="007114C7"/>
    <w:rsid w:val="007121E9"/>
    <w:rsid w:val="007122A3"/>
    <w:rsid w:val="007126E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4BAF"/>
    <w:rsid w:val="00725116"/>
    <w:rsid w:val="007251C3"/>
    <w:rsid w:val="0072566B"/>
    <w:rsid w:val="00725EB5"/>
    <w:rsid w:val="00726417"/>
    <w:rsid w:val="00726549"/>
    <w:rsid w:val="00726B9D"/>
    <w:rsid w:val="00727019"/>
    <w:rsid w:val="0072741B"/>
    <w:rsid w:val="00727579"/>
    <w:rsid w:val="00727CFB"/>
    <w:rsid w:val="00730084"/>
    <w:rsid w:val="007304C2"/>
    <w:rsid w:val="00731155"/>
    <w:rsid w:val="00731319"/>
    <w:rsid w:val="00732013"/>
    <w:rsid w:val="00732172"/>
    <w:rsid w:val="00733216"/>
    <w:rsid w:val="00733486"/>
    <w:rsid w:val="0073469E"/>
    <w:rsid w:val="00734B9B"/>
    <w:rsid w:val="00734FF8"/>
    <w:rsid w:val="00735629"/>
    <w:rsid w:val="00735712"/>
    <w:rsid w:val="007357F3"/>
    <w:rsid w:val="007358EB"/>
    <w:rsid w:val="0073598A"/>
    <w:rsid w:val="00735E8B"/>
    <w:rsid w:val="007362E8"/>
    <w:rsid w:val="00736C6F"/>
    <w:rsid w:val="00736D1C"/>
    <w:rsid w:val="007370EE"/>
    <w:rsid w:val="007402F1"/>
    <w:rsid w:val="00740AD9"/>
    <w:rsid w:val="0074107A"/>
    <w:rsid w:val="007416D2"/>
    <w:rsid w:val="007418DC"/>
    <w:rsid w:val="00741C0B"/>
    <w:rsid w:val="0074274A"/>
    <w:rsid w:val="00743D37"/>
    <w:rsid w:val="0074402B"/>
    <w:rsid w:val="00744C1F"/>
    <w:rsid w:val="00745401"/>
    <w:rsid w:val="007456A3"/>
    <w:rsid w:val="00745705"/>
    <w:rsid w:val="007465BA"/>
    <w:rsid w:val="007504E2"/>
    <w:rsid w:val="00751650"/>
    <w:rsid w:val="00751D8B"/>
    <w:rsid w:val="00752055"/>
    <w:rsid w:val="007525FD"/>
    <w:rsid w:val="00752C30"/>
    <w:rsid w:val="007534BE"/>
    <w:rsid w:val="00753964"/>
    <w:rsid w:val="00753E1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4C3"/>
    <w:rsid w:val="00762890"/>
    <w:rsid w:val="00762896"/>
    <w:rsid w:val="0076297B"/>
    <w:rsid w:val="007631C1"/>
    <w:rsid w:val="007637DF"/>
    <w:rsid w:val="00763FC2"/>
    <w:rsid w:val="0076423E"/>
    <w:rsid w:val="0076451B"/>
    <w:rsid w:val="00764565"/>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E9D"/>
    <w:rsid w:val="00772F9F"/>
    <w:rsid w:val="0077310F"/>
    <w:rsid w:val="0077317B"/>
    <w:rsid w:val="00773373"/>
    <w:rsid w:val="00773A5A"/>
    <w:rsid w:val="00773BC2"/>
    <w:rsid w:val="00773F57"/>
    <w:rsid w:val="00773F92"/>
    <w:rsid w:val="007741C0"/>
    <w:rsid w:val="00774BE4"/>
    <w:rsid w:val="00774D03"/>
    <w:rsid w:val="00775200"/>
    <w:rsid w:val="00775CBF"/>
    <w:rsid w:val="007768AA"/>
    <w:rsid w:val="00776DC6"/>
    <w:rsid w:val="00777681"/>
    <w:rsid w:val="00777880"/>
    <w:rsid w:val="00780A46"/>
    <w:rsid w:val="00781085"/>
    <w:rsid w:val="007815D3"/>
    <w:rsid w:val="0078209F"/>
    <w:rsid w:val="00782390"/>
    <w:rsid w:val="00783618"/>
    <w:rsid w:val="0078387B"/>
    <w:rsid w:val="00784C00"/>
    <w:rsid w:val="00784C37"/>
    <w:rsid w:val="00784C82"/>
    <w:rsid w:val="00784D10"/>
    <w:rsid w:val="0078528E"/>
    <w:rsid w:val="007858DE"/>
    <w:rsid w:val="00785EA1"/>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3D6D"/>
    <w:rsid w:val="007940E6"/>
    <w:rsid w:val="00795115"/>
    <w:rsid w:val="00795595"/>
    <w:rsid w:val="00795E20"/>
    <w:rsid w:val="00795E8B"/>
    <w:rsid w:val="0079602E"/>
    <w:rsid w:val="007964C8"/>
    <w:rsid w:val="00797130"/>
    <w:rsid w:val="007973AD"/>
    <w:rsid w:val="00797465"/>
    <w:rsid w:val="007974D5"/>
    <w:rsid w:val="00797890"/>
    <w:rsid w:val="00797C3B"/>
    <w:rsid w:val="007A02E7"/>
    <w:rsid w:val="007A0AEE"/>
    <w:rsid w:val="007A0FE4"/>
    <w:rsid w:val="007A1068"/>
    <w:rsid w:val="007A1117"/>
    <w:rsid w:val="007A12E6"/>
    <w:rsid w:val="007A1613"/>
    <w:rsid w:val="007A236E"/>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877"/>
    <w:rsid w:val="007B0886"/>
    <w:rsid w:val="007B09BC"/>
    <w:rsid w:val="007B103D"/>
    <w:rsid w:val="007B1AD6"/>
    <w:rsid w:val="007B20D1"/>
    <w:rsid w:val="007B28CA"/>
    <w:rsid w:val="007B2D31"/>
    <w:rsid w:val="007B2E0F"/>
    <w:rsid w:val="007B2F95"/>
    <w:rsid w:val="007B3245"/>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3DB"/>
    <w:rsid w:val="007C37EC"/>
    <w:rsid w:val="007C3E56"/>
    <w:rsid w:val="007C45B7"/>
    <w:rsid w:val="007C4944"/>
    <w:rsid w:val="007C4CB1"/>
    <w:rsid w:val="007C5235"/>
    <w:rsid w:val="007C54B7"/>
    <w:rsid w:val="007C65E7"/>
    <w:rsid w:val="007C66BD"/>
    <w:rsid w:val="007D00A9"/>
    <w:rsid w:val="007D0352"/>
    <w:rsid w:val="007D0AE0"/>
    <w:rsid w:val="007D12BA"/>
    <w:rsid w:val="007D1486"/>
    <w:rsid w:val="007D1779"/>
    <w:rsid w:val="007D17BB"/>
    <w:rsid w:val="007D32AE"/>
    <w:rsid w:val="007D35D4"/>
    <w:rsid w:val="007D38AC"/>
    <w:rsid w:val="007D438A"/>
    <w:rsid w:val="007D46A9"/>
    <w:rsid w:val="007D4C6D"/>
    <w:rsid w:val="007D57B2"/>
    <w:rsid w:val="007D5A11"/>
    <w:rsid w:val="007D5A49"/>
    <w:rsid w:val="007D627E"/>
    <w:rsid w:val="007D65B6"/>
    <w:rsid w:val="007D6C34"/>
    <w:rsid w:val="007D722C"/>
    <w:rsid w:val="007D7386"/>
    <w:rsid w:val="007D73BA"/>
    <w:rsid w:val="007D786A"/>
    <w:rsid w:val="007D7F1F"/>
    <w:rsid w:val="007E0190"/>
    <w:rsid w:val="007E04DF"/>
    <w:rsid w:val="007E14DC"/>
    <w:rsid w:val="007E15A9"/>
    <w:rsid w:val="007E2417"/>
    <w:rsid w:val="007E2565"/>
    <w:rsid w:val="007E260D"/>
    <w:rsid w:val="007E283F"/>
    <w:rsid w:val="007E32C7"/>
    <w:rsid w:val="007E425E"/>
    <w:rsid w:val="007E44F9"/>
    <w:rsid w:val="007E460F"/>
    <w:rsid w:val="007E487B"/>
    <w:rsid w:val="007E53DA"/>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61A"/>
    <w:rsid w:val="007F5E5E"/>
    <w:rsid w:val="007F6325"/>
    <w:rsid w:val="007F69BA"/>
    <w:rsid w:val="008006D6"/>
    <w:rsid w:val="008007CD"/>
    <w:rsid w:val="00801062"/>
    <w:rsid w:val="00801150"/>
    <w:rsid w:val="00801318"/>
    <w:rsid w:val="00801738"/>
    <w:rsid w:val="00801BDC"/>
    <w:rsid w:val="00801CE9"/>
    <w:rsid w:val="008027B7"/>
    <w:rsid w:val="00802FFF"/>
    <w:rsid w:val="008036D4"/>
    <w:rsid w:val="00803765"/>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3C8A"/>
    <w:rsid w:val="00815484"/>
    <w:rsid w:val="00816338"/>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3DA4"/>
    <w:rsid w:val="008241D1"/>
    <w:rsid w:val="00824315"/>
    <w:rsid w:val="008246DB"/>
    <w:rsid w:val="00824CD2"/>
    <w:rsid w:val="00825525"/>
    <w:rsid w:val="008262C7"/>
    <w:rsid w:val="0082661E"/>
    <w:rsid w:val="00826695"/>
    <w:rsid w:val="00826ACC"/>
    <w:rsid w:val="00826C52"/>
    <w:rsid w:val="00826DEC"/>
    <w:rsid w:val="00826EAD"/>
    <w:rsid w:val="0082701E"/>
    <w:rsid w:val="008271F1"/>
    <w:rsid w:val="0082788D"/>
    <w:rsid w:val="00827E61"/>
    <w:rsid w:val="008303F1"/>
    <w:rsid w:val="00830604"/>
    <w:rsid w:val="00830735"/>
    <w:rsid w:val="0083081F"/>
    <w:rsid w:val="00830BB1"/>
    <w:rsid w:val="00830DFB"/>
    <w:rsid w:val="008313D6"/>
    <w:rsid w:val="0083192F"/>
    <w:rsid w:val="00831F7B"/>
    <w:rsid w:val="0083398C"/>
    <w:rsid w:val="00833A80"/>
    <w:rsid w:val="008350AC"/>
    <w:rsid w:val="008355F5"/>
    <w:rsid w:val="00835638"/>
    <w:rsid w:val="0083572B"/>
    <w:rsid w:val="00835C87"/>
    <w:rsid w:val="008375BA"/>
    <w:rsid w:val="0083799A"/>
    <w:rsid w:val="00837B23"/>
    <w:rsid w:val="00837B89"/>
    <w:rsid w:val="00837C84"/>
    <w:rsid w:val="00840258"/>
    <w:rsid w:val="00840520"/>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0A80"/>
    <w:rsid w:val="00851BF7"/>
    <w:rsid w:val="008520E8"/>
    <w:rsid w:val="00853A2A"/>
    <w:rsid w:val="0085424E"/>
    <w:rsid w:val="008544B2"/>
    <w:rsid w:val="0085452B"/>
    <w:rsid w:val="008546A7"/>
    <w:rsid w:val="008549A0"/>
    <w:rsid w:val="00854C9E"/>
    <w:rsid w:val="008555D4"/>
    <w:rsid w:val="0085570D"/>
    <w:rsid w:val="008558CB"/>
    <w:rsid w:val="0085625A"/>
    <w:rsid w:val="008570F5"/>
    <w:rsid w:val="00857127"/>
    <w:rsid w:val="0085733A"/>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D99"/>
    <w:rsid w:val="00865698"/>
    <w:rsid w:val="00866398"/>
    <w:rsid w:val="00866569"/>
    <w:rsid w:val="00866672"/>
    <w:rsid w:val="00867271"/>
    <w:rsid w:val="0087024B"/>
    <w:rsid w:val="00870886"/>
    <w:rsid w:val="00870E2C"/>
    <w:rsid w:val="0087111E"/>
    <w:rsid w:val="00871403"/>
    <w:rsid w:val="00871656"/>
    <w:rsid w:val="00871A49"/>
    <w:rsid w:val="0087302B"/>
    <w:rsid w:val="00873298"/>
    <w:rsid w:val="00873941"/>
    <w:rsid w:val="00873959"/>
    <w:rsid w:val="00873A72"/>
    <w:rsid w:val="00874264"/>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0F01"/>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1E4"/>
    <w:rsid w:val="0089051C"/>
    <w:rsid w:val="008915A6"/>
    <w:rsid w:val="0089186C"/>
    <w:rsid w:val="00892D23"/>
    <w:rsid w:val="008935AB"/>
    <w:rsid w:val="00894122"/>
    <w:rsid w:val="00894A0D"/>
    <w:rsid w:val="00894A50"/>
    <w:rsid w:val="00895E36"/>
    <w:rsid w:val="00895E6D"/>
    <w:rsid w:val="00896227"/>
    <w:rsid w:val="0089628C"/>
    <w:rsid w:val="00896491"/>
    <w:rsid w:val="00896739"/>
    <w:rsid w:val="008968DC"/>
    <w:rsid w:val="00896918"/>
    <w:rsid w:val="00896D3C"/>
    <w:rsid w:val="0089703E"/>
    <w:rsid w:val="00897096"/>
    <w:rsid w:val="00897B5D"/>
    <w:rsid w:val="00897CEF"/>
    <w:rsid w:val="00897EE1"/>
    <w:rsid w:val="008A0940"/>
    <w:rsid w:val="008A142D"/>
    <w:rsid w:val="008A1816"/>
    <w:rsid w:val="008A2144"/>
    <w:rsid w:val="008A244A"/>
    <w:rsid w:val="008A258A"/>
    <w:rsid w:val="008A2DA5"/>
    <w:rsid w:val="008A34FA"/>
    <w:rsid w:val="008A35B3"/>
    <w:rsid w:val="008A37E7"/>
    <w:rsid w:val="008A3CDD"/>
    <w:rsid w:val="008A3F49"/>
    <w:rsid w:val="008A4216"/>
    <w:rsid w:val="008A46D5"/>
    <w:rsid w:val="008A4713"/>
    <w:rsid w:val="008A4959"/>
    <w:rsid w:val="008A6BF4"/>
    <w:rsid w:val="008A71CC"/>
    <w:rsid w:val="008A74A8"/>
    <w:rsid w:val="008B0B5B"/>
    <w:rsid w:val="008B1371"/>
    <w:rsid w:val="008B191F"/>
    <w:rsid w:val="008B1E12"/>
    <w:rsid w:val="008B20FD"/>
    <w:rsid w:val="008B2116"/>
    <w:rsid w:val="008B2281"/>
    <w:rsid w:val="008B252A"/>
    <w:rsid w:val="008B2DE0"/>
    <w:rsid w:val="008B41B3"/>
    <w:rsid w:val="008B461C"/>
    <w:rsid w:val="008B546D"/>
    <w:rsid w:val="008B595F"/>
    <w:rsid w:val="008B5D22"/>
    <w:rsid w:val="008B5DA7"/>
    <w:rsid w:val="008B5DD7"/>
    <w:rsid w:val="008B5EB2"/>
    <w:rsid w:val="008B5ED5"/>
    <w:rsid w:val="008B600C"/>
    <w:rsid w:val="008B6469"/>
    <w:rsid w:val="008B667C"/>
    <w:rsid w:val="008B695B"/>
    <w:rsid w:val="008B6D1F"/>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C7E0D"/>
    <w:rsid w:val="008D0864"/>
    <w:rsid w:val="008D17B4"/>
    <w:rsid w:val="008D1E56"/>
    <w:rsid w:val="008D2A0D"/>
    <w:rsid w:val="008D3053"/>
    <w:rsid w:val="008D345F"/>
    <w:rsid w:val="008D3DD6"/>
    <w:rsid w:val="008D447A"/>
    <w:rsid w:val="008D4D76"/>
    <w:rsid w:val="008D4E62"/>
    <w:rsid w:val="008D5487"/>
    <w:rsid w:val="008D5BD4"/>
    <w:rsid w:val="008D5D1C"/>
    <w:rsid w:val="008D61FA"/>
    <w:rsid w:val="008D68E8"/>
    <w:rsid w:val="008D6AA0"/>
    <w:rsid w:val="008D7539"/>
    <w:rsid w:val="008D7946"/>
    <w:rsid w:val="008E0ABC"/>
    <w:rsid w:val="008E1572"/>
    <w:rsid w:val="008E1B1C"/>
    <w:rsid w:val="008E1BBC"/>
    <w:rsid w:val="008E2D2C"/>
    <w:rsid w:val="008E2F46"/>
    <w:rsid w:val="008E3007"/>
    <w:rsid w:val="008E34DE"/>
    <w:rsid w:val="008E4B6F"/>
    <w:rsid w:val="008E521C"/>
    <w:rsid w:val="008E537B"/>
    <w:rsid w:val="008E56BA"/>
    <w:rsid w:val="008E5A03"/>
    <w:rsid w:val="008E5B35"/>
    <w:rsid w:val="008E6A62"/>
    <w:rsid w:val="008E6D08"/>
    <w:rsid w:val="008E74E5"/>
    <w:rsid w:val="008E7784"/>
    <w:rsid w:val="008E784C"/>
    <w:rsid w:val="008F0377"/>
    <w:rsid w:val="008F03EA"/>
    <w:rsid w:val="008F05DA"/>
    <w:rsid w:val="008F0E6B"/>
    <w:rsid w:val="008F14F6"/>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1E"/>
    <w:rsid w:val="008F5154"/>
    <w:rsid w:val="008F5A70"/>
    <w:rsid w:val="008F6124"/>
    <w:rsid w:val="008F64B4"/>
    <w:rsid w:val="008F68EC"/>
    <w:rsid w:val="008F6A42"/>
    <w:rsid w:val="008F6D79"/>
    <w:rsid w:val="008F785A"/>
    <w:rsid w:val="0090067C"/>
    <w:rsid w:val="00901624"/>
    <w:rsid w:val="00902212"/>
    <w:rsid w:val="009024F8"/>
    <w:rsid w:val="009029A3"/>
    <w:rsid w:val="00902A9F"/>
    <w:rsid w:val="00902F89"/>
    <w:rsid w:val="0090342C"/>
    <w:rsid w:val="00903CBE"/>
    <w:rsid w:val="00903D71"/>
    <w:rsid w:val="00904A0E"/>
    <w:rsid w:val="00904CE4"/>
    <w:rsid w:val="00905939"/>
    <w:rsid w:val="00905DDB"/>
    <w:rsid w:val="0090612D"/>
    <w:rsid w:val="00906506"/>
    <w:rsid w:val="00906BFC"/>
    <w:rsid w:val="00906D29"/>
    <w:rsid w:val="0090736B"/>
    <w:rsid w:val="00907B79"/>
    <w:rsid w:val="00907E56"/>
    <w:rsid w:val="00910C6D"/>
    <w:rsid w:val="00911055"/>
    <w:rsid w:val="00911421"/>
    <w:rsid w:val="00911559"/>
    <w:rsid w:val="00911CD6"/>
    <w:rsid w:val="00911E0D"/>
    <w:rsid w:val="00912807"/>
    <w:rsid w:val="00912DD1"/>
    <w:rsid w:val="009131EE"/>
    <w:rsid w:val="00913B04"/>
    <w:rsid w:val="00913BDD"/>
    <w:rsid w:val="00913D4D"/>
    <w:rsid w:val="00915646"/>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272DF"/>
    <w:rsid w:val="00927D0A"/>
    <w:rsid w:val="009308B0"/>
    <w:rsid w:val="00931141"/>
    <w:rsid w:val="009312F2"/>
    <w:rsid w:val="0093131B"/>
    <w:rsid w:val="009313E7"/>
    <w:rsid w:val="00931573"/>
    <w:rsid w:val="00931A76"/>
    <w:rsid w:val="00931E76"/>
    <w:rsid w:val="00931FC0"/>
    <w:rsid w:val="00932001"/>
    <w:rsid w:val="00932D35"/>
    <w:rsid w:val="009332BE"/>
    <w:rsid w:val="00933359"/>
    <w:rsid w:val="00933A0E"/>
    <w:rsid w:val="00933EA7"/>
    <w:rsid w:val="009341B7"/>
    <w:rsid w:val="00934594"/>
    <w:rsid w:val="009364AC"/>
    <w:rsid w:val="009366FE"/>
    <w:rsid w:val="00936A4E"/>
    <w:rsid w:val="0093705D"/>
    <w:rsid w:val="00937107"/>
    <w:rsid w:val="009375E8"/>
    <w:rsid w:val="00937797"/>
    <w:rsid w:val="009400FD"/>
    <w:rsid w:val="0094098C"/>
    <w:rsid w:val="00942CB5"/>
    <w:rsid w:val="009430D3"/>
    <w:rsid w:val="009434BC"/>
    <w:rsid w:val="00943719"/>
    <w:rsid w:val="00943D8F"/>
    <w:rsid w:val="009440E3"/>
    <w:rsid w:val="00944BE5"/>
    <w:rsid w:val="00945698"/>
    <w:rsid w:val="009456E2"/>
    <w:rsid w:val="009457A7"/>
    <w:rsid w:val="00945877"/>
    <w:rsid w:val="00945A2B"/>
    <w:rsid w:val="00945CCD"/>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981"/>
    <w:rsid w:val="009652BC"/>
    <w:rsid w:val="0096695B"/>
    <w:rsid w:val="00967295"/>
    <w:rsid w:val="009673B5"/>
    <w:rsid w:val="0096753A"/>
    <w:rsid w:val="00967702"/>
    <w:rsid w:val="009706B5"/>
    <w:rsid w:val="00970A7C"/>
    <w:rsid w:val="00970DCD"/>
    <w:rsid w:val="009711DA"/>
    <w:rsid w:val="00971527"/>
    <w:rsid w:val="009715AD"/>
    <w:rsid w:val="00971EA8"/>
    <w:rsid w:val="0097246A"/>
    <w:rsid w:val="0097255A"/>
    <w:rsid w:val="00972598"/>
    <w:rsid w:val="00973033"/>
    <w:rsid w:val="009737DD"/>
    <w:rsid w:val="0097380E"/>
    <w:rsid w:val="009740BE"/>
    <w:rsid w:val="00974A4B"/>
    <w:rsid w:val="00974C83"/>
    <w:rsid w:val="00974D45"/>
    <w:rsid w:val="00975033"/>
    <w:rsid w:val="00975937"/>
    <w:rsid w:val="009768AE"/>
    <w:rsid w:val="00976B6A"/>
    <w:rsid w:val="00976EC1"/>
    <w:rsid w:val="009771E3"/>
    <w:rsid w:val="00980459"/>
    <w:rsid w:val="00980625"/>
    <w:rsid w:val="009816EF"/>
    <w:rsid w:val="00982C1A"/>
    <w:rsid w:val="0098358F"/>
    <w:rsid w:val="00983C0E"/>
    <w:rsid w:val="00983F05"/>
    <w:rsid w:val="00983F47"/>
    <w:rsid w:val="0098419D"/>
    <w:rsid w:val="009849C3"/>
    <w:rsid w:val="009851D9"/>
    <w:rsid w:val="00985797"/>
    <w:rsid w:val="00985AAF"/>
    <w:rsid w:val="00986177"/>
    <w:rsid w:val="00986743"/>
    <w:rsid w:val="009868EA"/>
    <w:rsid w:val="009871D6"/>
    <w:rsid w:val="0098725E"/>
    <w:rsid w:val="009904B1"/>
    <w:rsid w:val="00991D3F"/>
    <w:rsid w:val="0099263F"/>
    <w:rsid w:val="00993A7E"/>
    <w:rsid w:val="00994941"/>
    <w:rsid w:val="00995042"/>
    <w:rsid w:val="00995174"/>
    <w:rsid w:val="0099609D"/>
    <w:rsid w:val="0099740F"/>
    <w:rsid w:val="0099762E"/>
    <w:rsid w:val="00997922"/>
    <w:rsid w:val="00997ABB"/>
    <w:rsid w:val="00997E95"/>
    <w:rsid w:val="009A08AF"/>
    <w:rsid w:val="009A0BDE"/>
    <w:rsid w:val="009A0CB6"/>
    <w:rsid w:val="009A10CD"/>
    <w:rsid w:val="009A14DC"/>
    <w:rsid w:val="009A1871"/>
    <w:rsid w:val="009A1A67"/>
    <w:rsid w:val="009A1CE7"/>
    <w:rsid w:val="009A1EE8"/>
    <w:rsid w:val="009A2304"/>
    <w:rsid w:val="009A3385"/>
    <w:rsid w:val="009A3467"/>
    <w:rsid w:val="009A414D"/>
    <w:rsid w:val="009A43E9"/>
    <w:rsid w:val="009A5000"/>
    <w:rsid w:val="009A5102"/>
    <w:rsid w:val="009A6A96"/>
    <w:rsid w:val="009A7384"/>
    <w:rsid w:val="009A7955"/>
    <w:rsid w:val="009A7DAD"/>
    <w:rsid w:val="009B0FF4"/>
    <w:rsid w:val="009B26C3"/>
    <w:rsid w:val="009B2DCA"/>
    <w:rsid w:val="009B35FB"/>
    <w:rsid w:val="009B37D5"/>
    <w:rsid w:val="009B38D6"/>
    <w:rsid w:val="009B3AE3"/>
    <w:rsid w:val="009B3FCD"/>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2C3"/>
    <w:rsid w:val="009C27B3"/>
    <w:rsid w:val="009C2C5E"/>
    <w:rsid w:val="009C2E39"/>
    <w:rsid w:val="009C2E5C"/>
    <w:rsid w:val="009C3699"/>
    <w:rsid w:val="009C37E6"/>
    <w:rsid w:val="009C42E6"/>
    <w:rsid w:val="009C523D"/>
    <w:rsid w:val="009C6971"/>
    <w:rsid w:val="009C6D80"/>
    <w:rsid w:val="009C734E"/>
    <w:rsid w:val="009C7593"/>
    <w:rsid w:val="009C7678"/>
    <w:rsid w:val="009C7860"/>
    <w:rsid w:val="009D0ED7"/>
    <w:rsid w:val="009D10E4"/>
    <w:rsid w:val="009D1827"/>
    <w:rsid w:val="009D2190"/>
    <w:rsid w:val="009D2317"/>
    <w:rsid w:val="009D27AF"/>
    <w:rsid w:val="009D281D"/>
    <w:rsid w:val="009D36FF"/>
    <w:rsid w:val="009D3B0D"/>
    <w:rsid w:val="009D3EDB"/>
    <w:rsid w:val="009D4A7E"/>
    <w:rsid w:val="009D4B96"/>
    <w:rsid w:val="009D4D61"/>
    <w:rsid w:val="009D57B5"/>
    <w:rsid w:val="009D6538"/>
    <w:rsid w:val="009D7356"/>
    <w:rsid w:val="009D7B43"/>
    <w:rsid w:val="009D7C18"/>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E7E9F"/>
    <w:rsid w:val="009F0814"/>
    <w:rsid w:val="009F18DA"/>
    <w:rsid w:val="009F1BC3"/>
    <w:rsid w:val="009F25D0"/>
    <w:rsid w:val="009F2857"/>
    <w:rsid w:val="009F3D68"/>
    <w:rsid w:val="009F4049"/>
    <w:rsid w:val="009F5925"/>
    <w:rsid w:val="009F68A4"/>
    <w:rsid w:val="009F737C"/>
    <w:rsid w:val="00A00081"/>
    <w:rsid w:val="00A008A7"/>
    <w:rsid w:val="00A00949"/>
    <w:rsid w:val="00A009EB"/>
    <w:rsid w:val="00A02D38"/>
    <w:rsid w:val="00A03E7F"/>
    <w:rsid w:val="00A03F87"/>
    <w:rsid w:val="00A04834"/>
    <w:rsid w:val="00A04F76"/>
    <w:rsid w:val="00A0501E"/>
    <w:rsid w:val="00A0571C"/>
    <w:rsid w:val="00A0583D"/>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4EF"/>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0CC"/>
    <w:rsid w:val="00A20B5A"/>
    <w:rsid w:val="00A21108"/>
    <w:rsid w:val="00A21AF4"/>
    <w:rsid w:val="00A21C31"/>
    <w:rsid w:val="00A21F09"/>
    <w:rsid w:val="00A22C85"/>
    <w:rsid w:val="00A2370D"/>
    <w:rsid w:val="00A23789"/>
    <w:rsid w:val="00A23F5F"/>
    <w:rsid w:val="00A23FBF"/>
    <w:rsid w:val="00A24D7B"/>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397E"/>
    <w:rsid w:val="00A343EE"/>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B66"/>
    <w:rsid w:val="00A42F08"/>
    <w:rsid w:val="00A430F0"/>
    <w:rsid w:val="00A43378"/>
    <w:rsid w:val="00A43C36"/>
    <w:rsid w:val="00A43CBF"/>
    <w:rsid w:val="00A447D8"/>
    <w:rsid w:val="00A4521E"/>
    <w:rsid w:val="00A46366"/>
    <w:rsid w:val="00A46724"/>
    <w:rsid w:val="00A46A30"/>
    <w:rsid w:val="00A46EC5"/>
    <w:rsid w:val="00A46FC2"/>
    <w:rsid w:val="00A47F18"/>
    <w:rsid w:val="00A5071C"/>
    <w:rsid w:val="00A50A0C"/>
    <w:rsid w:val="00A51167"/>
    <w:rsid w:val="00A511AD"/>
    <w:rsid w:val="00A51BB0"/>
    <w:rsid w:val="00A51C88"/>
    <w:rsid w:val="00A51CCC"/>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92"/>
    <w:rsid w:val="00A55AF0"/>
    <w:rsid w:val="00A55EAD"/>
    <w:rsid w:val="00A569CF"/>
    <w:rsid w:val="00A573E4"/>
    <w:rsid w:val="00A60132"/>
    <w:rsid w:val="00A60382"/>
    <w:rsid w:val="00A607A1"/>
    <w:rsid w:val="00A60DE6"/>
    <w:rsid w:val="00A60EA4"/>
    <w:rsid w:val="00A60F29"/>
    <w:rsid w:val="00A623A8"/>
    <w:rsid w:val="00A623C4"/>
    <w:rsid w:val="00A6250F"/>
    <w:rsid w:val="00A62893"/>
    <w:rsid w:val="00A62CC8"/>
    <w:rsid w:val="00A62E16"/>
    <w:rsid w:val="00A6450A"/>
    <w:rsid w:val="00A645CF"/>
    <w:rsid w:val="00A646A2"/>
    <w:rsid w:val="00A64C07"/>
    <w:rsid w:val="00A64E58"/>
    <w:rsid w:val="00A64E9F"/>
    <w:rsid w:val="00A64F18"/>
    <w:rsid w:val="00A653CB"/>
    <w:rsid w:val="00A654B3"/>
    <w:rsid w:val="00A65FA8"/>
    <w:rsid w:val="00A66879"/>
    <w:rsid w:val="00A66C33"/>
    <w:rsid w:val="00A66D60"/>
    <w:rsid w:val="00A6710B"/>
    <w:rsid w:val="00A672A2"/>
    <w:rsid w:val="00A672F0"/>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465"/>
    <w:rsid w:val="00A7769C"/>
    <w:rsid w:val="00A80E9B"/>
    <w:rsid w:val="00A81688"/>
    <w:rsid w:val="00A81FB5"/>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5101"/>
    <w:rsid w:val="00A954CB"/>
    <w:rsid w:val="00A95662"/>
    <w:rsid w:val="00A95906"/>
    <w:rsid w:val="00A95D33"/>
    <w:rsid w:val="00A95FF1"/>
    <w:rsid w:val="00A963C3"/>
    <w:rsid w:val="00A9648E"/>
    <w:rsid w:val="00A967D7"/>
    <w:rsid w:val="00A9764B"/>
    <w:rsid w:val="00AA043A"/>
    <w:rsid w:val="00AA1144"/>
    <w:rsid w:val="00AA1B88"/>
    <w:rsid w:val="00AA1BC9"/>
    <w:rsid w:val="00AA1E9A"/>
    <w:rsid w:val="00AA2043"/>
    <w:rsid w:val="00AA204B"/>
    <w:rsid w:val="00AA28EA"/>
    <w:rsid w:val="00AA2CE3"/>
    <w:rsid w:val="00AA3019"/>
    <w:rsid w:val="00AA399E"/>
    <w:rsid w:val="00AA3E66"/>
    <w:rsid w:val="00AA423B"/>
    <w:rsid w:val="00AA48C6"/>
    <w:rsid w:val="00AA495F"/>
    <w:rsid w:val="00AA502D"/>
    <w:rsid w:val="00AA5273"/>
    <w:rsid w:val="00AA6419"/>
    <w:rsid w:val="00AA67CB"/>
    <w:rsid w:val="00AA68B6"/>
    <w:rsid w:val="00AA7890"/>
    <w:rsid w:val="00AA7BC1"/>
    <w:rsid w:val="00AB04A2"/>
    <w:rsid w:val="00AB1A48"/>
    <w:rsid w:val="00AB31CA"/>
    <w:rsid w:val="00AB3D26"/>
    <w:rsid w:val="00AB4375"/>
    <w:rsid w:val="00AB4416"/>
    <w:rsid w:val="00AB44B9"/>
    <w:rsid w:val="00AB4A48"/>
    <w:rsid w:val="00AB4C70"/>
    <w:rsid w:val="00AB508F"/>
    <w:rsid w:val="00AB589A"/>
    <w:rsid w:val="00AB6482"/>
    <w:rsid w:val="00AB7083"/>
    <w:rsid w:val="00AB7517"/>
    <w:rsid w:val="00AB7842"/>
    <w:rsid w:val="00AB7A62"/>
    <w:rsid w:val="00AB7AD4"/>
    <w:rsid w:val="00AB7EC3"/>
    <w:rsid w:val="00AC0379"/>
    <w:rsid w:val="00AC0A8E"/>
    <w:rsid w:val="00AC2096"/>
    <w:rsid w:val="00AC2927"/>
    <w:rsid w:val="00AC32D0"/>
    <w:rsid w:val="00AC3991"/>
    <w:rsid w:val="00AC433A"/>
    <w:rsid w:val="00AC49CD"/>
    <w:rsid w:val="00AC4A04"/>
    <w:rsid w:val="00AC5600"/>
    <w:rsid w:val="00AC5C52"/>
    <w:rsid w:val="00AC5CD8"/>
    <w:rsid w:val="00AC5E60"/>
    <w:rsid w:val="00AC606F"/>
    <w:rsid w:val="00AC6A24"/>
    <w:rsid w:val="00AC7546"/>
    <w:rsid w:val="00AC7DF8"/>
    <w:rsid w:val="00AD004E"/>
    <w:rsid w:val="00AD044C"/>
    <w:rsid w:val="00AD0869"/>
    <w:rsid w:val="00AD09F0"/>
    <w:rsid w:val="00AD0BAC"/>
    <w:rsid w:val="00AD0E0D"/>
    <w:rsid w:val="00AD19DE"/>
    <w:rsid w:val="00AD2492"/>
    <w:rsid w:val="00AD2835"/>
    <w:rsid w:val="00AD2E1B"/>
    <w:rsid w:val="00AD339E"/>
    <w:rsid w:val="00AD34C6"/>
    <w:rsid w:val="00AD44D3"/>
    <w:rsid w:val="00AD4BA6"/>
    <w:rsid w:val="00AD4FDA"/>
    <w:rsid w:val="00AD5E24"/>
    <w:rsid w:val="00AD61A8"/>
    <w:rsid w:val="00AD6452"/>
    <w:rsid w:val="00AD652A"/>
    <w:rsid w:val="00AD694D"/>
    <w:rsid w:val="00AD6E33"/>
    <w:rsid w:val="00AD7855"/>
    <w:rsid w:val="00AD7BC0"/>
    <w:rsid w:val="00AE0377"/>
    <w:rsid w:val="00AE0616"/>
    <w:rsid w:val="00AE0AB8"/>
    <w:rsid w:val="00AE1227"/>
    <w:rsid w:val="00AE1229"/>
    <w:rsid w:val="00AE1A10"/>
    <w:rsid w:val="00AE1FC9"/>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FBA"/>
    <w:rsid w:val="00AF304D"/>
    <w:rsid w:val="00AF3139"/>
    <w:rsid w:val="00AF370A"/>
    <w:rsid w:val="00AF3720"/>
    <w:rsid w:val="00AF3FB6"/>
    <w:rsid w:val="00AF4557"/>
    <w:rsid w:val="00AF5032"/>
    <w:rsid w:val="00AF6FA9"/>
    <w:rsid w:val="00B00884"/>
    <w:rsid w:val="00B0114F"/>
    <w:rsid w:val="00B01692"/>
    <w:rsid w:val="00B01731"/>
    <w:rsid w:val="00B02280"/>
    <w:rsid w:val="00B02D9C"/>
    <w:rsid w:val="00B02D9E"/>
    <w:rsid w:val="00B0307A"/>
    <w:rsid w:val="00B030CB"/>
    <w:rsid w:val="00B0340F"/>
    <w:rsid w:val="00B05341"/>
    <w:rsid w:val="00B060B6"/>
    <w:rsid w:val="00B06CF3"/>
    <w:rsid w:val="00B06F6C"/>
    <w:rsid w:val="00B0734C"/>
    <w:rsid w:val="00B073CB"/>
    <w:rsid w:val="00B0774E"/>
    <w:rsid w:val="00B106AA"/>
    <w:rsid w:val="00B10A73"/>
    <w:rsid w:val="00B10FCB"/>
    <w:rsid w:val="00B1141B"/>
    <w:rsid w:val="00B120E6"/>
    <w:rsid w:val="00B12A56"/>
    <w:rsid w:val="00B12CD4"/>
    <w:rsid w:val="00B131B8"/>
    <w:rsid w:val="00B139C2"/>
    <w:rsid w:val="00B13A19"/>
    <w:rsid w:val="00B14182"/>
    <w:rsid w:val="00B14494"/>
    <w:rsid w:val="00B15C0B"/>
    <w:rsid w:val="00B15D2E"/>
    <w:rsid w:val="00B168C5"/>
    <w:rsid w:val="00B16A96"/>
    <w:rsid w:val="00B176A1"/>
    <w:rsid w:val="00B17F57"/>
    <w:rsid w:val="00B20128"/>
    <w:rsid w:val="00B20A16"/>
    <w:rsid w:val="00B21156"/>
    <w:rsid w:val="00B2149C"/>
    <w:rsid w:val="00B21715"/>
    <w:rsid w:val="00B2295D"/>
    <w:rsid w:val="00B22B36"/>
    <w:rsid w:val="00B22DBA"/>
    <w:rsid w:val="00B2304C"/>
    <w:rsid w:val="00B2307D"/>
    <w:rsid w:val="00B230C1"/>
    <w:rsid w:val="00B237CE"/>
    <w:rsid w:val="00B2556B"/>
    <w:rsid w:val="00B259B0"/>
    <w:rsid w:val="00B26D04"/>
    <w:rsid w:val="00B26F23"/>
    <w:rsid w:val="00B27401"/>
    <w:rsid w:val="00B27940"/>
    <w:rsid w:val="00B30C0B"/>
    <w:rsid w:val="00B31B14"/>
    <w:rsid w:val="00B32116"/>
    <w:rsid w:val="00B323C7"/>
    <w:rsid w:val="00B3277E"/>
    <w:rsid w:val="00B32AB9"/>
    <w:rsid w:val="00B33AA4"/>
    <w:rsid w:val="00B33CF9"/>
    <w:rsid w:val="00B33D24"/>
    <w:rsid w:val="00B33DD1"/>
    <w:rsid w:val="00B34211"/>
    <w:rsid w:val="00B347CF"/>
    <w:rsid w:val="00B34F17"/>
    <w:rsid w:val="00B3524A"/>
    <w:rsid w:val="00B35AC3"/>
    <w:rsid w:val="00B35D04"/>
    <w:rsid w:val="00B36410"/>
    <w:rsid w:val="00B36598"/>
    <w:rsid w:val="00B370A2"/>
    <w:rsid w:val="00B406C0"/>
    <w:rsid w:val="00B4094C"/>
    <w:rsid w:val="00B4168E"/>
    <w:rsid w:val="00B41CFD"/>
    <w:rsid w:val="00B424CC"/>
    <w:rsid w:val="00B42721"/>
    <w:rsid w:val="00B42B4E"/>
    <w:rsid w:val="00B42DD2"/>
    <w:rsid w:val="00B436DA"/>
    <w:rsid w:val="00B43911"/>
    <w:rsid w:val="00B43B08"/>
    <w:rsid w:val="00B4408D"/>
    <w:rsid w:val="00B45243"/>
    <w:rsid w:val="00B46334"/>
    <w:rsid w:val="00B46D5A"/>
    <w:rsid w:val="00B47216"/>
    <w:rsid w:val="00B4739F"/>
    <w:rsid w:val="00B47435"/>
    <w:rsid w:val="00B47797"/>
    <w:rsid w:val="00B47D86"/>
    <w:rsid w:val="00B502A8"/>
    <w:rsid w:val="00B50457"/>
    <w:rsid w:val="00B50594"/>
    <w:rsid w:val="00B50847"/>
    <w:rsid w:val="00B50950"/>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A77"/>
    <w:rsid w:val="00B61302"/>
    <w:rsid w:val="00B61F9D"/>
    <w:rsid w:val="00B62E85"/>
    <w:rsid w:val="00B63DEC"/>
    <w:rsid w:val="00B64047"/>
    <w:rsid w:val="00B64642"/>
    <w:rsid w:val="00B65B13"/>
    <w:rsid w:val="00B65E46"/>
    <w:rsid w:val="00B66DA8"/>
    <w:rsid w:val="00B66FBB"/>
    <w:rsid w:val="00B704D0"/>
    <w:rsid w:val="00B70748"/>
    <w:rsid w:val="00B7074B"/>
    <w:rsid w:val="00B70EC8"/>
    <w:rsid w:val="00B7141E"/>
    <w:rsid w:val="00B7162C"/>
    <w:rsid w:val="00B71728"/>
    <w:rsid w:val="00B71AFF"/>
    <w:rsid w:val="00B71E86"/>
    <w:rsid w:val="00B724AF"/>
    <w:rsid w:val="00B7298C"/>
    <w:rsid w:val="00B72D64"/>
    <w:rsid w:val="00B73AB5"/>
    <w:rsid w:val="00B73E71"/>
    <w:rsid w:val="00B7438C"/>
    <w:rsid w:val="00B7491B"/>
    <w:rsid w:val="00B74FC7"/>
    <w:rsid w:val="00B75004"/>
    <w:rsid w:val="00B75B41"/>
    <w:rsid w:val="00B763F6"/>
    <w:rsid w:val="00B76413"/>
    <w:rsid w:val="00B7643F"/>
    <w:rsid w:val="00B766DD"/>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C5E"/>
    <w:rsid w:val="00B87D0E"/>
    <w:rsid w:val="00B87DAE"/>
    <w:rsid w:val="00B901B1"/>
    <w:rsid w:val="00B901D9"/>
    <w:rsid w:val="00B90483"/>
    <w:rsid w:val="00B90AA8"/>
    <w:rsid w:val="00B915B3"/>
    <w:rsid w:val="00B91EB7"/>
    <w:rsid w:val="00B92154"/>
    <w:rsid w:val="00B926B8"/>
    <w:rsid w:val="00B929D6"/>
    <w:rsid w:val="00B92B90"/>
    <w:rsid w:val="00B92BAC"/>
    <w:rsid w:val="00B9335F"/>
    <w:rsid w:val="00B93A55"/>
    <w:rsid w:val="00B94B3D"/>
    <w:rsid w:val="00B951DD"/>
    <w:rsid w:val="00B95988"/>
    <w:rsid w:val="00B96A54"/>
    <w:rsid w:val="00B96DAC"/>
    <w:rsid w:val="00B971A8"/>
    <w:rsid w:val="00B978C6"/>
    <w:rsid w:val="00B97B7E"/>
    <w:rsid w:val="00B97B91"/>
    <w:rsid w:val="00BA07AB"/>
    <w:rsid w:val="00BA0B68"/>
    <w:rsid w:val="00BA0F6E"/>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878"/>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667B"/>
    <w:rsid w:val="00BC6948"/>
    <w:rsid w:val="00BC6C9B"/>
    <w:rsid w:val="00BC7242"/>
    <w:rsid w:val="00BC74E6"/>
    <w:rsid w:val="00BC77DA"/>
    <w:rsid w:val="00BC7F00"/>
    <w:rsid w:val="00BD00F4"/>
    <w:rsid w:val="00BD0C9C"/>
    <w:rsid w:val="00BD1197"/>
    <w:rsid w:val="00BD1E6F"/>
    <w:rsid w:val="00BD2C3C"/>
    <w:rsid w:val="00BD31BE"/>
    <w:rsid w:val="00BD37AB"/>
    <w:rsid w:val="00BD3C7F"/>
    <w:rsid w:val="00BD3F35"/>
    <w:rsid w:val="00BD4491"/>
    <w:rsid w:val="00BD4836"/>
    <w:rsid w:val="00BD49DC"/>
    <w:rsid w:val="00BD5942"/>
    <w:rsid w:val="00BD5AD7"/>
    <w:rsid w:val="00BD5C3C"/>
    <w:rsid w:val="00BD62F3"/>
    <w:rsid w:val="00BD6839"/>
    <w:rsid w:val="00BD6C75"/>
    <w:rsid w:val="00BE081A"/>
    <w:rsid w:val="00BE0C2B"/>
    <w:rsid w:val="00BE1101"/>
    <w:rsid w:val="00BE1B06"/>
    <w:rsid w:val="00BE26E8"/>
    <w:rsid w:val="00BE2F9F"/>
    <w:rsid w:val="00BE3244"/>
    <w:rsid w:val="00BE454B"/>
    <w:rsid w:val="00BE4AEE"/>
    <w:rsid w:val="00BE4B9B"/>
    <w:rsid w:val="00BE4EC8"/>
    <w:rsid w:val="00BE5C1E"/>
    <w:rsid w:val="00BE64A0"/>
    <w:rsid w:val="00BE6DE9"/>
    <w:rsid w:val="00BE703B"/>
    <w:rsid w:val="00BE705B"/>
    <w:rsid w:val="00BF03B6"/>
    <w:rsid w:val="00BF2130"/>
    <w:rsid w:val="00BF2B7D"/>
    <w:rsid w:val="00BF4225"/>
    <w:rsid w:val="00BF42DB"/>
    <w:rsid w:val="00BF509F"/>
    <w:rsid w:val="00BF556F"/>
    <w:rsid w:val="00BF58B4"/>
    <w:rsid w:val="00BF6968"/>
    <w:rsid w:val="00BF76BA"/>
    <w:rsid w:val="00BF7956"/>
    <w:rsid w:val="00BF7E19"/>
    <w:rsid w:val="00C0041C"/>
    <w:rsid w:val="00C0056C"/>
    <w:rsid w:val="00C01802"/>
    <w:rsid w:val="00C030D9"/>
    <w:rsid w:val="00C03518"/>
    <w:rsid w:val="00C04278"/>
    <w:rsid w:val="00C04625"/>
    <w:rsid w:val="00C04886"/>
    <w:rsid w:val="00C0506B"/>
    <w:rsid w:val="00C05851"/>
    <w:rsid w:val="00C05A38"/>
    <w:rsid w:val="00C05D08"/>
    <w:rsid w:val="00C07CAF"/>
    <w:rsid w:val="00C07CBF"/>
    <w:rsid w:val="00C07ED4"/>
    <w:rsid w:val="00C10078"/>
    <w:rsid w:val="00C10EA7"/>
    <w:rsid w:val="00C11223"/>
    <w:rsid w:val="00C115A3"/>
    <w:rsid w:val="00C1249F"/>
    <w:rsid w:val="00C124ED"/>
    <w:rsid w:val="00C125C3"/>
    <w:rsid w:val="00C12DBD"/>
    <w:rsid w:val="00C1306F"/>
    <w:rsid w:val="00C13140"/>
    <w:rsid w:val="00C1339D"/>
    <w:rsid w:val="00C13777"/>
    <w:rsid w:val="00C13D4E"/>
    <w:rsid w:val="00C13F0B"/>
    <w:rsid w:val="00C14A6F"/>
    <w:rsid w:val="00C14B48"/>
    <w:rsid w:val="00C156E2"/>
    <w:rsid w:val="00C15B76"/>
    <w:rsid w:val="00C15D4C"/>
    <w:rsid w:val="00C1609D"/>
    <w:rsid w:val="00C16E1E"/>
    <w:rsid w:val="00C1738F"/>
    <w:rsid w:val="00C177A7"/>
    <w:rsid w:val="00C17BCB"/>
    <w:rsid w:val="00C17DBC"/>
    <w:rsid w:val="00C20F33"/>
    <w:rsid w:val="00C21B81"/>
    <w:rsid w:val="00C21DD7"/>
    <w:rsid w:val="00C21FA8"/>
    <w:rsid w:val="00C222BD"/>
    <w:rsid w:val="00C22D3E"/>
    <w:rsid w:val="00C23A86"/>
    <w:rsid w:val="00C23DE0"/>
    <w:rsid w:val="00C24238"/>
    <w:rsid w:val="00C25171"/>
    <w:rsid w:val="00C25736"/>
    <w:rsid w:val="00C25A1A"/>
    <w:rsid w:val="00C25BCD"/>
    <w:rsid w:val="00C2635E"/>
    <w:rsid w:val="00C27326"/>
    <w:rsid w:val="00C27398"/>
    <w:rsid w:val="00C27E8B"/>
    <w:rsid w:val="00C27F3B"/>
    <w:rsid w:val="00C30887"/>
    <w:rsid w:val="00C3288A"/>
    <w:rsid w:val="00C3294A"/>
    <w:rsid w:val="00C33AAC"/>
    <w:rsid w:val="00C33CB5"/>
    <w:rsid w:val="00C33FBB"/>
    <w:rsid w:val="00C34106"/>
    <w:rsid w:val="00C3497F"/>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457C"/>
    <w:rsid w:val="00C4517A"/>
    <w:rsid w:val="00C4577C"/>
    <w:rsid w:val="00C4579E"/>
    <w:rsid w:val="00C45A05"/>
    <w:rsid w:val="00C46F64"/>
    <w:rsid w:val="00C471E3"/>
    <w:rsid w:val="00C47E91"/>
    <w:rsid w:val="00C47F72"/>
    <w:rsid w:val="00C513E4"/>
    <w:rsid w:val="00C51C62"/>
    <w:rsid w:val="00C52064"/>
    <w:rsid w:val="00C52777"/>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6064D"/>
    <w:rsid w:val="00C6098C"/>
    <w:rsid w:val="00C61408"/>
    <w:rsid w:val="00C61659"/>
    <w:rsid w:val="00C62453"/>
    <w:rsid w:val="00C6256B"/>
    <w:rsid w:val="00C62D3F"/>
    <w:rsid w:val="00C638F0"/>
    <w:rsid w:val="00C655B9"/>
    <w:rsid w:val="00C664F1"/>
    <w:rsid w:val="00C67048"/>
    <w:rsid w:val="00C674FA"/>
    <w:rsid w:val="00C675D9"/>
    <w:rsid w:val="00C67AFD"/>
    <w:rsid w:val="00C67B6F"/>
    <w:rsid w:val="00C708AB"/>
    <w:rsid w:val="00C70C2A"/>
    <w:rsid w:val="00C70DE2"/>
    <w:rsid w:val="00C7115B"/>
    <w:rsid w:val="00C71854"/>
    <w:rsid w:val="00C72A48"/>
    <w:rsid w:val="00C72CCA"/>
    <w:rsid w:val="00C73028"/>
    <w:rsid w:val="00C73ED4"/>
    <w:rsid w:val="00C743E9"/>
    <w:rsid w:val="00C74CEB"/>
    <w:rsid w:val="00C755E5"/>
    <w:rsid w:val="00C76694"/>
    <w:rsid w:val="00C77E90"/>
    <w:rsid w:val="00C77EE8"/>
    <w:rsid w:val="00C807DB"/>
    <w:rsid w:val="00C80AD2"/>
    <w:rsid w:val="00C80B2B"/>
    <w:rsid w:val="00C821F1"/>
    <w:rsid w:val="00C830BF"/>
    <w:rsid w:val="00C832A5"/>
    <w:rsid w:val="00C83713"/>
    <w:rsid w:val="00C83AFF"/>
    <w:rsid w:val="00C842C2"/>
    <w:rsid w:val="00C84C89"/>
    <w:rsid w:val="00C84E68"/>
    <w:rsid w:val="00C851C2"/>
    <w:rsid w:val="00C855FF"/>
    <w:rsid w:val="00C85706"/>
    <w:rsid w:val="00C85B4E"/>
    <w:rsid w:val="00C85C2C"/>
    <w:rsid w:val="00C863EF"/>
    <w:rsid w:val="00C86845"/>
    <w:rsid w:val="00C86E24"/>
    <w:rsid w:val="00C8726B"/>
    <w:rsid w:val="00C9017B"/>
    <w:rsid w:val="00C90D48"/>
    <w:rsid w:val="00C90F03"/>
    <w:rsid w:val="00C9165A"/>
    <w:rsid w:val="00C92353"/>
    <w:rsid w:val="00C928BD"/>
    <w:rsid w:val="00C92C9A"/>
    <w:rsid w:val="00C93068"/>
    <w:rsid w:val="00C9366E"/>
    <w:rsid w:val="00C936FD"/>
    <w:rsid w:val="00C93B96"/>
    <w:rsid w:val="00C94241"/>
    <w:rsid w:val="00C94242"/>
    <w:rsid w:val="00C94A21"/>
    <w:rsid w:val="00C955B7"/>
    <w:rsid w:val="00C96036"/>
    <w:rsid w:val="00C965DA"/>
    <w:rsid w:val="00C969A9"/>
    <w:rsid w:val="00C96F69"/>
    <w:rsid w:val="00C97473"/>
    <w:rsid w:val="00C97ED2"/>
    <w:rsid w:val="00CA003A"/>
    <w:rsid w:val="00CA0200"/>
    <w:rsid w:val="00CA03C9"/>
    <w:rsid w:val="00CA0B7B"/>
    <w:rsid w:val="00CA0BD0"/>
    <w:rsid w:val="00CA2170"/>
    <w:rsid w:val="00CA2C52"/>
    <w:rsid w:val="00CA2F06"/>
    <w:rsid w:val="00CA399F"/>
    <w:rsid w:val="00CA4855"/>
    <w:rsid w:val="00CA4AF7"/>
    <w:rsid w:val="00CA526D"/>
    <w:rsid w:val="00CA5D8F"/>
    <w:rsid w:val="00CA64E3"/>
    <w:rsid w:val="00CA6530"/>
    <w:rsid w:val="00CA6AFC"/>
    <w:rsid w:val="00CA713F"/>
    <w:rsid w:val="00CA728E"/>
    <w:rsid w:val="00CA748C"/>
    <w:rsid w:val="00CA74DF"/>
    <w:rsid w:val="00CA7B55"/>
    <w:rsid w:val="00CB0C4A"/>
    <w:rsid w:val="00CB1050"/>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B77BB"/>
    <w:rsid w:val="00CC0435"/>
    <w:rsid w:val="00CC0620"/>
    <w:rsid w:val="00CC0A82"/>
    <w:rsid w:val="00CC0AAD"/>
    <w:rsid w:val="00CC103C"/>
    <w:rsid w:val="00CC271E"/>
    <w:rsid w:val="00CC29B9"/>
    <w:rsid w:val="00CC3169"/>
    <w:rsid w:val="00CC449F"/>
    <w:rsid w:val="00CC484F"/>
    <w:rsid w:val="00CC4B01"/>
    <w:rsid w:val="00CC559C"/>
    <w:rsid w:val="00CC565C"/>
    <w:rsid w:val="00CC5D1B"/>
    <w:rsid w:val="00CC654B"/>
    <w:rsid w:val="00CC7677"/>
    <w:rsid w:val="00CC76E1"/>
    <w:rsid w:val="00CC78AE"/>
    <w:rsid w:val="00CD0079"/>
    <w:rsid w:val="00CD0339"/>
    <w:rsid w:val="00CD0F74"/>
    <w:rsid w:val="00CD106E"/>
    <w:rsid w:val="00CD218E"/>
    <w:rsid w:val="00CD25D0"/>
    <w:rsid w:val="00CD2E87"/>
    <w:rsid w:val="00CD323A"/>
    <w:rsid w:val="00CD32D4"/>
    <w:rsid w:val="00CD333D"/>
    <w:rsid w:val="00CD3EA9"/>
    <w:rsid w:val="00CD411D"/>
    <w:rsid w:val="00CD44D4"/>
    <w:rsid w:val="00CD46E6"/>
    <w:rsid w:val="00CD4952"/>
    <w:rsid w:val="00CD4B93"/>
    <w:rsid w:val="00CD4BC9"/>
    <w:rsid w:val="00CD4D6F"/>
    <w:rsid w:val="00CD54D6"/>
    <w:rsid w:val="00CD5824"/>
    <w:rsid w:val="00CD5ACD"/>
    <w:rsid w:val="00CD5D94"/>
    <w:rsid w:val="00CD7175"/>
    <w:rsid w:val="00CD7327"/>
    <w:rsid w:val="00CD7975"/>
    <w:rsid w:val="00CE0E96"/>
    <w:rsid w:val="00CE1582"/>
    <w:rsid w:val="00CE19A2"/>
    <w:rsid w:val="00CE1D42"/>
    <w:rsid w:val="00CE2108"/>
    <w:rsid w:val="00CE2124"/>
    <w:rsid w:val="00CE2722"/>
    <w:rsid w:val="00CE2AF0"/>
    <w:rsid w:val="00CE325C"/>
    <w:rsid w:val="00CE350D"/>
    <w:rsid w:val="00CE3927"/>
    <w:rsid w:val="00CE407B"/>
    <w:rsid w:val="00CE4163"/>
    <w:rsid w:val="00CE4282"/>
    <w:rsid w:val="00CE475F"/>
    <w:rsid w:val="00CE5ADC"/>
    <w:rsid w:val="00CE5CF6"/>
    <w:rsid w:val="00CE65FA"/>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4D15"/>
    <w:rsid w:val="00CF500A"/>
    <w:rsid w:val="00CF5DAE"/>
    <w:rsid w:val="00CF5EB3"/>
    <w:rsid w:val="00CF5EEB"/>
    <w:rsid w:val="00CF6108"/>
    <w:rsid w:val="00CF6171"/>
    <w:rsid w:val="00CF651B"/>
    <w:rsid w:val="00CF7AA2"/>
    <w:rsid w:val="00CF7BE2"/>
    <w:rsid w:val="00CF7DE7"/>
    <w:rsid w:val="00CF7FA4"/>
    <w:rsid w:val="00D00415"/>
    <w:rsid w:val="00D00AB8"/>
    <w:rsid w:val="00D00E41"/>
    <w:rsid w:val="00D01DBE"/>
    <w:rsid w:val="00D020D0"/>
    <w:rsid w:val="00D02C2A"/>
    <w:rsid w:val="00D04B3F"/>
    <w:rsid w:val="00D04CB4"/>
    <w:rsid w:val="00D05D8C"/>
    <w:rsid w:val="00D0679A"/>
    <w:rsid w:val="00D07B55"/>
    <w:rsid w:val="00D10A4D"/>
    <w:rsid w:val="00D10A90"/>
    <w:rsid w:val="00D10C61"/>
    <w:rsid w:val="00D11220"/>
    <w:rsid w:val="00D12361"/>
    <w:rsid w:val="00D12DD3"/>
    <w:rsid w:val="00D12EA6"/>
    <w:rsid w:val="00D12EC8"/>
    <w:rsid w:val="00D1349E"/>
    <w:rsid w:val="00D13F25"/>
    <w:rsid w:val="00D13F3D"/>
    <w:rsid w:val="00D1516C"/>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497"/>
    <w:rsid w:val="00D3588A"/>
    <w:rsid w:val="00D35BF9"/>
    <w:rsid w:val="00D35D79"/>
    <w:rsid w:val="00D37FF8"/>
    <w:rsid w:val="00D40515"/>
    <w:rsid w:val="00D40575"/>
    <w:rsid w:val="00D40BA7"/>
    <w:rsid w:val="00D4102E"/>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4AD4"/>
    <w:rsid w:val="00D4519E"/>
    <w:rsid w:val="00D457A3"/>
    <w:rsid w:val="00D45EC9"/>
    <w:rsid w:val="00D45FF8"/>
    <w:rsid w:val="00D4650E"/>
    <w:rsid w:val="00D4681B"/>
    <w:rsid w:val="00D470F9"/>
    <w:rsid w:val="00D470FE"/>
    <w:rsid w:val="00D471A9"/>
    <w:rsid w:val="00D471C0"/>
    <w:rsid w:val="00D47248"/>
    <w:rsid w:val="00D4735F"/>
    <w:rsid w:val="00D473A6"/>
    <w:rsid w:val="00D4767B"/>
    <w:rsid w:val="00D50165"/>
    <w:rsid w:val="00D503E8"/>
    <w:rsid w:val="00D50467"/>
    <w:rsid w:val="00D50694"/>
    <w:rsid w:val="00D50B0C"/>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8C5"/>
    <w:rsid w:val="00D56CF5"/>
    <w:rsid w:val="00D56D34"/>
    <w:rsid w:val="00D57EDB"/>
    <w:rsid w:val="00D6074D"/>
    <w:rsid w:val="00D608B6"/>
    <w:rsid w:val="00D608F3"/>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6AA"/>
    <w:rsid w:val="00D658B9"/>
    <w:rsid w:val="00D65B0B"/>
    <w:rsid w:val="00D65C2C"/>
    <w:rsid w:val="00D65C58"/>
    <w:rsid w:val="00D65EFD"/>
    <w:rsid w:val="00D66D97"/>
    <w:rsid w:val="00D66E76"/>
    <w:rsid w:val="00D674F4"/>
    <w:rsid w:val="00D6764E"/>
    <w:rsid w:val="00D6770F"/>
    <w:rsid w:val="00D6798C"/>
    <w:rsid w:val="00D67C8C"/>
    <w:rsid w:val="00D67F4A"/>
    <w:rsid w:val="00D70F05"/>
    <w:rsid w:val="00D71161"/>
    <w:rsid w:val="00D714BC"/>
    <w:rsid w:val="00D71624"/>
    <w:rsid w:val="00D71B62"/>
    <w:rsid w:val="00D71D8A"/>
    <w:rsid w:val="00D724BA"/>
    <w:rsid w:val="00D72AC9"/>
    <w:rsid w:val="00D72FF3"/>
    <w:rsid w:val="00D73579"/>
    <w:rsid w:val="00D735D8"/>
    <w:rsid w:val="00D736E2"/>
    <w:rsid w:val="00D73F22"/>
    <w:rsid w:val="00D740B5"/>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13F"/>
    <w:rsid w:val="00D802A8"/>
    <w:rsid w:val="00D802DF"/>
    <w:rsid w:val="00D8035E"/>
    <w:rsid w:val="00D80753"/>
    <w:rsid w:val="00D81380"/>
    <w:rsid w:val="00D81558"/>
    <w:rsid w:val="00D81582"/>
    <w:rsid w:val="00D81C82"/>
    <w:rsid w:val="00D82714"/>
    <w:rsid w:val="00D828C3"/>
    <w:rsid w:val="00D82BD6"/>
    <w:rsid w:val="00D830B5"/>
    <w:rsid w:val="00D831DB"/>
    <w:rsid w:val="00D832CB"/>
    <w:rsid w:val="00D83762"/>
    <w:rsid w:val="00D83C5D"/>
    <w:rsid w:val="00D844B8"/>
    <w:rsid w:val="00D84932"/>
    <w:rsid w:val="00D84C97"/>
    <w:rsid w:val="00D85503"/>
    <w:rsid w:val="00D859E1"/>
    <w:rsid w:val="00D86123"/>
    <w:rsid w:val="00D864C6"/>
    <w:rsid w:val="00D867A0"/>
    <w:rsid w:val="00D8723F"/>
    <w:rsid w:val="00D87F5F"/>
    <w:rsid w:val="00D90AFA"/>
    <w:rsid w:val="00D90D12"/>
    <w:rsid w:val="00D91468"/>
    <w:rsid w:val="00D92503"/>
    <w:rsid w:val="00D927B0"/>
    <w:rsid w:val="00D927FD"/>
    <w:rsid w:val="00D92C8D"/>
    <w:rsid w:val="00D930D1"/>
    <w:rsid w:val="00D934D1"/>
    <w:rsid w:val="00D93843"/>
    <w:rsid w:val="00D93FAC"/>
    <w:rsid w:val="00D94134"/>
    <w:rsid w:val="00D94A68"/>
    <w:rsid w:val="00D95597"/>
    <w:rsid w:val="00D959DF"/>
    <w:rsid w:val="00D9681C"/>
    <w:rsid w:val="00D969AA"/>
    <w:rsid w:val="00D9723D"/>
    <w:rsid w:val="00D972D0"/>
    <w:rsid w:val="00D97336"/>
    <w:rsid w:val="00D9761B"/>
    <w:rsid w:val="00D9765A"/>
    <w:rsid w:val="00D97B2D"/>
    <w:rsid w:val="00D97F85"/>
    <w:rsid w:val="00D97FC3"/>
    <w:rsid w:val="00DA0718"/>
    <w:rsid w:val="00DA180D"/>
    <w:rsid w:val="00DA271A"/>
    <w:rsid w:val="00DA28DC"/>
    <w:rsid w:val="00DA31CD"/>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228B"/>
    <w:rsid w:val="00DB266C"/>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757"/>
    <w:rsid w:val="00DB69F6"/>
    <w:rsid w:val="00DB6C8D"/>
    <w:rsid w:val="00DB6CB9"/>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87"/>
    <w:rsid w:val="00DC42F9"/>
    <w:rsid w:val="00DC5148"/>
    <w:rsid w:val="00DC5EF7"/>
    <w:rsid w:val="00DC6855"/>
    <w:rsid w:val="00DC6BF7"/>
    <w:rsid w:val="00DC6E29"/>
    <w:rsid w:val="00DC716E"/>
    <w:rsid w:val="00DC75E6"/>
    <w:rsid w:val="00DC771B"/>
    <w:rsid w:val="00DD0337"/>
    <w:rsid w:val="00DD119B"/>
    <w:rsid w:val="00DD2A39"/>
    <w:rsid w:val="00DD36F8"/>
    <w:rsid w:val="00DD4105"/>
    <w:rsid w:val="00DD4798"/>
    <w:rsid w:val="00DD502C"/>
    <w:rsid w:val="00DD58FE"/>
    <w:rsid w:val="00DD5F39"/>
    <w:rsid w:val="00DD655B"/>
    <w:rsid w:val="00DD7AE0"/>
    <w:rsid w:val="00DE0260"/>
    <w:rsid w:val="00DE0E20"/>
    <w:rsid w:val="00DE1847"/>
    <w:rsid w:val="00DE1A20"/>
    <w:rsid w:val="00DE2285"/>
    <w:rsid w:val="00DE28B0"/>
    <w:rsid w:val="00DE296E"/>
    <w:rsid w:val="00DE2D02"/>
    <w:rsid w:val="00DE33A3"/>
    <w:rsid w:val="00DE370C"/>
    <w:rsid w:val="00DE4773"/>
    <w:rsid w:val="00DE5454"/>
    <w:rsid w:val="00DE5907"/>
    <w:rsid w:val="00DE595E"/>
    <w:rsid w:val="00DE7560"/>
    <w:rsid w:val="00DE7B5A"/>
    <w:rsid w:val="00DF058A"/>
    <w:rsid w:val="00DF0F05"/>
    <w:rsid w:val="00DF1EBF"/>
    <w:rsid w:val="00DF215B"/>
    <w:rsid w:val="00DF2C08"/>
    <w:rsid w:val="00DF4286"/>
    <w:rsid w:val="00DF48E5"/>
    <w:rsid w:val="00DF4C9C"/>
    <w:rsid w:val="00DF5270"/>
    <w:rsid w:val="00DF58EB"/>
    <w:rsid w:val="00DF5A14"/>
    <w:rsid w:val="00DF6B6D"/>
    <w:rsid w:val="00DF6F13"/>
    <w:rsid w:val="00DF797C"/>
    <w:rsid w:val="00DF7AFD"/>
    <w:rsid w:val="00DF7D07"/>
    <w:rsid w:val="00DF7E69"/>
    <w:rsid w:val="00E0004A"/>
    <w:rsid w:val="00E00397"/>
    <w:rsid w:val="00E00625"/>
    <w:rsid w:val="00E0144E"/>
    <w:rsid w:val="00E01544"/>
    <w:rsid w:val="00E018FF"/>
    <w:rsid w:val="00E01D86"/>
    <w:rsid w:val="00E01ECC"/>
    <w:rsid w:val="00E02017"/>
    <w:rsid w:val="00E02F7C"/>
    <w:rsid w:val="00E03285"/>
    <w:rsid w:val="00E036BA"/>
    <w:rsid w:val="00E0370A"/>
    <w:rsid w:val="00E04126"/>
    <w:rsid w:val="00E0414A"/>
    <w:rsid w:val="00E0436D"/>
    <w:rsid w:val="00E05055"/>
    <w:rsid w:val="00E056B1"/>
    <w:rsid w:val="00E05A88"/>
    <w:rsid w:val="00E0620D"/>
    <w:rsid w:val="00E069B3"/>
    <w:rsid w:val="00E069D0"/>
    <w:rsid w:val="00E06AED"/>
    <w:rsid w:val="00E06BC5"/>
    <w:rsid w:val="00E076E5"/>
    <w:rsid w:val="00E0775D"/>
    <w:rsid w:val="00E07CD5"/>
    <w:rsid w:val="00E1095C"/>
    <w:rsid w:val="00E1136B"/>
    <w:rsid w:val="00E11FBD"/>
    <w:rsid w:val="00E12621"/>
    <w:rsid w:val="00E12987"/>
    <w:rsid w:val="00E13195"/>
    <w:rsid w:val="00E131A9"/>
    <w:rsid w:val="00E1385F"/>
    <w:rsid w:val="00E13BF4"/>
    <w:rsid w:val="00E14449"/>
    <w:rsid w:val="00E149BC"/>
    <w:rsid w:val="00E14BCA"/>
    <w:rsid w:val="00E14FAC"/>
    <w:rsid w:val="00E15288"/>
    <w:rsid w:val="00E152D5"/>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5719"/>
    <w:rsid w:val="00E25818"/>
    <w:rsid w:val="00E25BF5"/>
    <w:rsid w:val="00E25D1C"/>
    <w:rsid w:val="00E25E0B"/>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84B"/>
    <w:rsid w:val="00E4050B"/>
    <w:rsid w:val="00E4233B"/>
    <w:rsid w:val="00E42B9B"/>
    <w:rsid w:val="00E432C5"/>
    <w:rsid w:val="00E43370"/>
    <w:rsid w:val="00E441A5"/>
    <w:rsid w:val="00E44292"/>
    <w:rsid w:val="00E44659"/>
    <w:rsid w:val="00E44F2B"/>
    <w:rsid w:val="00E4556F"/>
    <w:rsid w:val="00E4677A"/>
    <w:rsid w:val="00E47809"/>
    <w:rsid w:val="00E47CCB"/>
    <w:rsid w:val="00E50359"/>
    <w:rsid w:val="00E50622"/>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708F"/>
    <w:rsid w:val="00E6059C"/>
    <w:rsid w:val="00E60638"/>
    <w:rsid w:val="00E60716"/>
    <w:rsid w:val="00E611B8"/>
    <w:rsid w:val="00E61A7F"/>
    <w:rsid w:val="00E61DED"/>
    <w:rsid w:val="00E62127"/>
    <w:rsid w:val="00E62C29"/>
    <w:rsid w:val="00E6384E"/>
    <w:rsid w:val="00E64319"/>
    <w:rsid w:val="00E6446A"/>
    <w:rsid w:val="00E64856"/>
    <w:rsid w:val="00E64DAD"/>
    <w:rsid w:val="00E64EA9"/>
    <w:rsid w:val="00E6610F"/>
    <w:rsid w:val="00E66266"/>
    <w:rsid w:val="00E662D6"/>
    <w:rsid w:val="00E66397"/>
    <w:rsid w:val="00E6642C"/>
    <w:rsid w:val="00E66DE7"/>
    <w:rsid w:val="00E67E71"/>
    <w:rsid w:val="00E70A04"/>
    <w:rsid w:val="00E70FC6"/>
    <w:rsid w:val="00E70FFF"/>
    <w:rsid w:val="00E716E1"/>
    <w:rsid w:val="00E71CBE"/>
    <w:rsid w:val="00E71D33"/>
    <w:rsid w:val="00E72043"/>
    <w:rsid w:val="00E72A50"/>
    <w:rsid w:val="00E72B95"/>
    <w:rsid w:val="00E73229"/>
    <w:rsid w:val="00E738CB"/>
    <w:rsid w:val="00E73A1F"/>
    <w:rsid w:val="00E73E10"/>
    <w:rsid w:val="00E742B3"/>
    <w:rsid w:val="00E76238"/>
    <w:rsid w:val="00E76523"/>
    <w:rsid w:val="00E76A1D"/>
    <w:rsid w:val="00E76CA9"/>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5EBC"/>
    <w:rsid w:val="00E97094"/>
    <w:rsid w:val="00E9714D"/>
    <w:rsid w:val="00E9777C"/>
    <w:rsid w:val="00E97A1F"/>
    <w:rsid w:val="00E97ADE"/>
    <w:rsid w:val="00EA07C2"/>
    <w:rsid w:val="00EA07E1"/>
    <w:rsid w:val="00EA0DC8"/>
    <w:rsid w:val="00EA11E8"/>
    <w:rsid w:val="00EA28F3"/>
    <w:rsid w:val="00EA2AA2"/>
    <w:rsid w:val="00EA33F9"/>
    <w:rsid w:val="00EA3806"/>
    <w:rsid w:val="00EA3EA6"/>
    <w:rsid w:val="00EA3EEB"/>
    <w:rsid w:val="00EA4A06"/>
    <w:rsid w:val="00EA5007"/>
    <w:rsid w:val="00EA50CB"/>
    <w:rsid w:val="00EA5C53"/>
    <w:rsid w:val="00EA6CB3"/>
    <w:rsid w:val="00EA6DCD"/>
    <w:rsid w:val="00EA6EB0"/>
    <w:rsid w:val="00EA7775"/>
    <w:rsid w:val="00EA7964"/>
    <w:rsid w:val="00EB0D8F"/>
    <w:rsid w:val="00EB10CB"/>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B30"/>
    <w:rsid w:val="00EC2C55"/>
    <w:rsid w:val="00EC2CA9"/>
    <w:rsid w:val="00EC3220"/>
    <w:rsid w:val="00EC3976"/>
    <w:rsid w:val="00EC3C1A"/>
    <w:rsid w:val="00EC3C52"/>
    <w:rsid w:val="00EC3F88"/>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1F72"/>
    <w:rsid w:val="00ED3241"/>
    <w:rsid w:val="00ED3DD3"/>
    <w:rsid w:val="00ED41A1"/>
    <w:rsid w:val="00ED4F4A"/>
    <w:rsid w:val="00ED516E"/>
    <w:rsid w:val="00ED54A5"/>
    <w:rsid w:val="00ED7A7B"/>
    <w:rsid w:val="00ED7B39"/>
    <w:rsid w:val="00ED7C3F"/>
    <w:rsid w:val="00EE1C88"/>
    <w:rsid w:val="00EE2661"/>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54A"/>
    <w:rsid w:val="00EF0687"/>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1A23"/>
    <w:rsid w:val="00F01B5E"/>
    <w:rsid w:val="00F031D3"/>
    <w:rsid w:val="00F03224"/>
    <w:rsid w:val="00F03C12"/>
    <w:rsid w:val="00F03D87"/>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655"/>
    <w:rsid w:val="00F127B7"/>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5F3B"/>
    <w:rsid w:val="00F161F8"/>
    <w:rsid w:val="00F164FB"/>
    <w:rsid w:val="00F1681C"/>
    <w:rsid w:val="00F16EB2"/>
    <w:rsid w:val="00F16F02"/>
    <w:rsid w:val="00F170F5"/>
    <w:rsid w:val="00F20070"/>
    <w:rsid w:val="00F207F7"/>
    <w:rsid w:val="00F20AAB"/>
    <w:rsid w:val="00F21F72"/>
    <w:rsid w:val="00F2209F"/>
    <w:rsid w:val="00F22473"/>
    <w:rsid w:val="00F22F8C"/>
    <w:rsid w:val="00F2319A"/>
    <w:rsid w:val="00F233BC"/>
    <w:rsid w:val="00F23A0D"/>
    <w:rsid w:val="00F23E4C"/>
    <w:rsid w:val="00F24149"/>
    <w:rsid w:val="00F24567"/>
    <w:rsid w:val="00F24C14"/>
    <w:rsid w:val="00F24C28"/>
    <w:rsid w:val="00F25CCE"/>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47DC"/>
    <w:rsid w:val="00F34E70"/>
    <w:rsid w:val="00F359EF"/>
    <w:rsid w:val="00F35FE1"/>
    <w:rsid w:val="00F367DF"/>
    <w:rsid w:val="00F36C24"/>
    <w:rsid w:val="00F36ED7"/>
    <w:rsid w:val="00F37758"/>
    <w:rsid w:val="00F401E5"/>
    <w:rsid w:val="00F40998"/>
    <w:rsid w:val="00F4099E"/>
    <w:rsid w:val="00F40F59"/>
    <w:rsid w:val="00F4168A"/>
    <w:rsid w:val="00F41D1A"/>
    <w:rsid w:val="00F4291B"/>
    <w:rsid w:val="00F42DCB"/>
    <w:rsid w:val="00F42DF1"/>
    <w:rsid w:val="00F42F2E"/>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3D"/>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615D"/>
    <w:rsid w:val="00F57CFE"/>
    <w:rsid w:val="00F601D4"/>
    <w:rsid w:val="00F60336"/>
    <w:rsid w:val="00F60460"/>
    <w:rsid w:val="00F60802"/>
    <w:rsid w:val="00F608B1"/>
    <w:rsid w:val="00F60DD9"/>
    <w:rsid w:val="00F61423"/>
    <w:rsid w:val="00F61BBF"/>
    <w:rsid w:val="00F62084"/>
    <w:rsid w:val="00F622DB"/>
    <w:rsid w:val="00F622F9"/>
    <w:rsid w:val="00F62598"/>
    <w:rsid w:val="00F628A2"/>
    <w:rsid w:val="00F62DC6"/>
    <w:rsid w:val="00F636A0"/>
    <w:rsid w:val="00F636E4"/>
    <w:rsid w:val="00F64A78"/>
    <w:rsid w:val="00F64F72"/>
    <w:rsid w:val="00F65A3C"/>
    <w:rsid w:val="00F65E6E"/>
    <w:rsid w:val="00F663DF"/>
    <w:rsid w:val="00F66446"/>
    <w:rsid w:val="00F70007"/>
    <w:rsid w:val="00F702AD"/>
    <w:rsid w:val="00F7043E"/>
    <w:rsid w:val="00F7051A"/>
    <w:rsid w:val="00F7132D"/>
    <w:rsid w:val="00F720D4"/>
    <w:rsid w:val="00F7264F"/>
    <w:rsid w:val="00F73E45"/>
    <w:rsid w:val="00F7406D"/>
    <w:rsid w:val="00F74792"/>
    <w:rsid w:val="00F74AA7"/>
    <w:rsid w:val="00F74DE3"/>
    <w:rsid w:val="00F75964"/>
    <w:rsid w:val="00F75B1A"/>
    <w:rsid w:val="00F75B79"/>
    <w:rsid w:val="00F766AA"/>
    <w:rsid w:val="00F772D9"/>
    <w:rsid w:val="00F801C7"/>
    <w:rsid w:val="00F803F5"/>
    <w:rsid w:val="00F80686"/>
    <w:rsid w:val="00F80712"/>
    <w:rsid w:val="00F8114D"/>
    <w:rsid w:val="00F8195A"/>
    <w:rsid w:val="00F82FDB"/>
    <w:rsid w:val="00F83748"/>
    <w:rsid w:val="00F842F8"/>
    <w:rsid w:val="00F849E2"/>
    <w:rsid w:val="00F84A38"/>
    <w:rsid w:val="00F84BC6"/>
    <w:rsid w:val="00F84CEC"/>
    <w:rsid w:val="00F8593B"/>
    <w:rsid w:val="00F85E9E"/>
    <w:rsid w:val="00F8634A"/>
    <w:rsid w:val="00F8688F"/>
    <w:rsid w:val="00F86BB2"/>
    <w:rsid w:val="00F86C31"/>
    <w:rsid w:val="00F87248"/>
    <w:rsid w:val="00F873F0"/>
    <w:rsid w:val="00F87CB0"/>
    <w:rsid w:val="00F90260"/>
    <w:rsid w:val="00F906C7"/>
    <w:rsid w:val="00F9188D"/>
    <w:rsid w:val="00F91CFF"/>
    <w:rsid w:val="00F92174"/>
    <w:rsid w:val="00F92359"/>
    <w:rsid w:val="00F937D7"/>
    <w:rsid w:val="00F93F8D"/>
    <w:rsid w:val="00F94618"/>
    <w:rsid w:val="00F9565E"/>
    <w:rsid w:val="00F9577C"/>
    <w:rsid w:val="00F959E8"/>
    <w:rsid w:val="00F95CA8"/>
    <w:rsid w:val="00F95E6A"/>
    <w:rsid w:val="00F9605B"/>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59"/>
    <w:rsid w:val="00FA586A"/>
    <w:rsid w:val="00FA5A94"/>
    <w:rsid w:val="00FA5DEC"/>
    <w:rsid w:val="00FA6571"/>
    <w:rsid w:val="00FA6DBB"/>
    <w:rsid w:val="00FA7093"/>
    <w:rsid w:val="00FA7DC4"/>
    <w:rsid w:val="00FA7F41"/>
    <w:rsid w:val="00FB028A"/>
    <w:rsid w:val="00FB08E7"/>
    <w:rsid w:val="00FB1401"/>
    <w:rsid w:val="00FB1598"/>
    <w:rsid w:val="00FB1B6D"/>
    <w:rsid w:val="00FB1F93"/>
    <w:rsid w:val="00FB2053"/>
    <w:rsid w:val="00FB2092"/>
    <w:rsid w:val="00FB24F4"/>
    <w:rsid w:val="00FB26E7"/>
    <w:rsid w:val="00FB46BA"/>
    <w:rsid w:val="00FB48C7"/>
    <w:rsid w:val="00FB557B"/>
    <w:rsid w:val="00FB56B7"/>
    <w:rsid w:val="00FB5884"/>
    <w:rsid w:val="00FB6204"/>
    <w:rsid w:val="00FB6471"/>
    <w:rsid w:val="00FB7512"/>
    <w:rsid w:val="00FB78B0"/>
    <w:rsid w:val="00FB7A6D"/>
    <w:rsid w:val="00FB7DFB"/>
    <w:rsid w:val="00FC065E"/>
    <w:rsid w:val="00FC07D6"/>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C6F"/>
    <w:rsid w:val="00FC7C99"/>
    <w:rsid w:val="00FC7D6C"/>
    <w:rsid w:val="00FC7E97"/>
    <w:rsid w:val="00FC7F44"/>
    <w:rsid w:val="00FD152C"/>
    <w:rsid w:val="00FD2C4F"/>
    <w:rsid w:val="00FD2F1E"/>
    <w:rsid w:val="00FD4602"/>
    <w:rsid w:val="00FD505E"/>
    <w:rsid w:val="00FD5169"/>
    <w:rsid w:val="00FD5583"/>
    <w:rsid w:val="00FD7941"/>
    <w:rsid w:val="00FE02C6"/>
    <w:rsid w:val="00FE06EA"/>
    <w:rsid w:val="00FE089D"/>
    <w:rsid w:val="00FE18D0"/>
    <w:rsid w:val="00FE1F4E"/>
    <w:rsid w:val="00FE257E"/>
    <w:rsid w:val="00FE315D"/>
    <w:rsid w:val="00FE35E7"/>
    <w:rsid w:val="00FE3636"/>
    <w:rsid w:val="00FE366F"/>
    <w:rsid w:val="00FE3ABC"/>
    <w:rsid w:val="00FE3AE5"/>
    <w:rsid w:val="00FE46C7"/>
    <w:rsid w:val="00FE4F53"/>
    <w:rsid w:val="00FE52D9"/>
    <w:rsid w:val="00FE532E"/>
    <w:rsid w:val="00FE54B9"/>
    <w:rsid w:val="00FE5815"/>
    <w:rsid w:val="00FE5B5F"/>
    <w:rsid w:val="00FE5CB5"/>
    <w:rsid w:val="00FE5E7D"/>
    <w:rsid w:val="00FE60BA"/>
    <w:rsid w:val="00FE62E7"/>
    <w:rsid w:val="00FE796C"/>
    <w:rsid w:val="00FF025F"/>
    <w:rsid w:val="00FF0DB9"/>
    <w:rsid w:val="00FF104C"/>
    <w:rsid w:val="00FF10EC"/>
    <w:rsid w:val="00FF14AF"/>
    <w:rsid w:val="00FF1A84"/>
    <w:rsid w:val="00FF1AAC"/>
    <w:rsid w:val="00FF1B32"/>
    <w:rsid w:val="00FF2351"/>
    <w:rsid w:val="00FF25A1"/>
    <w:rsid w:val="00FF29D9"/>
    <w:rsid w:val="00FF2AB0"/>
    <w:rsid w:val="00FF2DFF"/>
    <w:rsid w:val="00FF32F0"/>
    <w:rsid w:val="00FF47E8"/>
    <w:rsid w:val="00FF4C08"/>
    <w:rsid w:val="00FF520A"/>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6EB0"/>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paragraph" w:customStyle="1" w:styleId="RAN4proposal">
    <w:name w:val="RAN4 proposal"/>
    <w:basedOn w:val="Caption"/>
    <w:next w:val="Normal"/>
    <w:link w:val="RAN4proposalChar"/>
    <w:qFormat/>
    <w:rsid w:val="00F65E6E"/>
    <w:pPr>
      <w:numPr>
        <w:numId w:val="53"/>
      </w:numPr>
      <w:overflowPunct/>
      <w:autoSpaceDE/>
      <w:autoSpaceDN/>
      <w:adjustRightInd/>
      <w:spacing w:after="200"/>
      <w:ind w:left="0" w:firstLine="0"/>
      <w:textAlignment w:val="auto"/>
    </w:pPr>
    <w:rPr>
      <w:rFonts w:eastAsiaTheme="minorEastAsia" w:cstheme="minorBidi"/>
      <w:bCs w:val="0"/>
      <w:iCs/>
      <w:szCs w:val="18"/>
      <w:lang w:val="en-US" w:eastAsia="en-US"/>
    </w:rPr>
  </w:style>
  <w:style w:type="character" w:customStyle="1" w:styleId="RAN4proposalChar">
    <w:name w:val="RAN4 proposal Char"/>
    <w:basedOn w:val="DefaultParagraphFont"/>
    <w:link w:val="RAN4proposal"/>
    <w:rsid w:val="00F65E6E"/>
    <w:rPr>
      <w:rFonts w:ascii="Times New Roman" w:eastAsiaTheme="minorEastAsia" w:hAnsi="Times New Roman" w:cstheme="minorBidi"/>
      <w:b/>
      <w:iCs/>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1484582">
      <w:bodyDiv w:val="1"/>
      <w:marLeft w:val="0"/>
      <w:marRight w:val="0"/>
      <w:marTop w:val="0"/>
      <w:marBottom w:val="0"/>
      <w:divBdr>
        <w:top w:val="none" w:sz="0" w:space="0" w:color="auto"/>
        <w:left w:val="none" w:sz="0" w:space="0" w:color="auto"/>
        <w:bottom w:val="none" w:sz="0" w:space="0" w:color="auto"/>
        <w:right w:val="none" w:sz="0" w:space="0" w:color="auto"/>
      </w:divBdr>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536</TotalTime>
  <Pages>5</Pages>
  <Words>2585</Words>
  <Characters>14739</Characters>
  <Application>Microsoft Office Word</Application>
  <DocSecurity>0</DocSecurity>
  <Lines>122</Lines>
  <Paragraphs>34</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17290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509</cp:revision>
  <cp:lastPrinted>2016-08-05T18:54:00Z</cp:lastPrinted>
  <dcterms:created xsi:type="dcterms:W3CDTF">2023-03-28T04:42:00Z</dcterms:created>
  <dcterms:modified xsi:type="dcterms:W3CDTF">2023-05-15T11:57:00Z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