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50D277D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52509">
        <w:rPr>
          <w:rFonts w:ascii="Arial" w:eastAsiaTheme="minorEastAsia" w:hAnsi="Arial" w:cs="Arial"/>
          <w:b/>
          <w:sz w:val="24"/>
          <w:szCs w:val="24"/>
          <w:lang w:eastAsia="zh-CN"/>
        </w:rPr>
        <w:t xml:space="preserve">    </w:t>
      </w:r>
      <w:r w:rsidR="00BF1E84">
        <w:rPr>
          <w:rFonts w:ascii="Arial" w:eastAsiaTheme="minorEastAsia" w:hAnsi="Arial" w:cs="Arial"/>
          <w:b/>
          <w:sz w:val="24"/>
          <w:szCs w:val="24"/>
          <w:lang w:eastAsia="zh-CN"/>
        </w:rPr>
        <w:t xml:space="preserve">draft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232BC4">
        <w:rPr>
          <w:rFonts w:ascii="Arial" w:eastAsiaTheme="minorEastAsia" w:hAnsi="Arial" w:cs="Arial"/>
          <w:b/>
          <w:sz w:val="24"/>
          <w:szCs w:val="24"/>
          <w:lang w:eastAsia="zh-CN"/>
        </w:rPr>
        <w:t>0</w:t>
      </w:r>
      <w:r w:rsidR="00BF1E84">
        <w:rPr>
          <w:rFonts w:ascii="Arial" w:eastAsiaTheme="minorEastAsia" w:hAnsi="Arial" w:cs="Arial"/>
          <w:b/>
          <w:sz w:val="24"/>
          <w:szCs w:val="24"/>
          <w:lang w:eastAsia="zh-CN"/>
        </w:rPr>
        <w:t>3538</w:t>
      </w:r>
    </w:p>
    <w:p w14:paraId="0E0F466F" w14:textId="528713D3" w:rsidR="00615EBB" w:rsidRDefault="009B61B4" w:rsidP="001E0A28">
      <w:pPr>
        <w:spacing w:after="120"/>
        <w:ind w:left="1985" w:hanging="1985"/>
        <w:rPr>
          <w:rFonts w:ascii="Arial" w:eastAsiaTheme="minorEastAsia" w:hAnsi="Arial" w:cs="Arial"/>
          <w:b/>
          <w:sz w:val="24"/>
          <w:szCs w:val="24"/>
          <w:lang w:eastAsia="zh-CN"/>
        </w:rPr>
      </w:pPr>
      <w:r w:rsidRPr="009B61B4">
        <w:rPr>
          <w:rFonts w:ascii="Arial" w:eastAsiaTheme="minorEastAsia" w:hAnsi="Arial" w:cs="Arial"/>
          <w:b/>
          <w:sz w:val="24"/>
          <w:szCs w:val="24"/>
          <w:lang w:eastAsia="zh-CN"/>
        </w:rPr>
        <w:t xml:space="preserve">Athens, Greece, 27 February –03 </w:t>
      </w:r>
      <w:proofErr w:type="gramStart"/>
      <w:r w:rsidRPr="009B61B4">
        <w:rPr>
          <w:rFonts w:ascii="Arial" w:eastAsiaTheme="minorEastAsia" w:hAnsi="Arial" w:cs="Arial"/>
          <w:b/>
          <w:sz w:val="24"/>
          <w:szCs w:val="24"/>
          <w:lang w:eastAsia="zh-CN"/>
        </w:rPr>
        <w:t>March,</w:t>
      </w:r>
      <w:proofErr w:type="gramEnd"/>
      <w:r w:rsidRPr="009B61B4">
        <w:rPr>
          <w:rFonts w:ascii="Arial" w:eastAsiaTheme="minorEastAsia" w:hAnsi="Arial" w:cs="Arial"/>
          <w:b/>
          <w:sz w:val="24"/>
          <w:szCs w:val="24"/>
          <w:lang w:eastAsia="zh-CN"/>
        </w:rPr>
        <w:t xml:space="preserve">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76C47B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14716">
        <w:rPr>
          <w:rFonts w:ascii="Arial" w:eastAsiaTheme="minorEastAsia" w:hAnsi="Arial" w:cs="Arial"/>
          <w:color w:val="000000"/>
          <w:sz w:val="22"/>
          <w:lang w:eastAsia="zh-CN"/>
        </w:rPr>
        <w:t>10</w:t>
      </w:r>
      <w:r>
        <w:rPr>
          <w:rFonts w:ascii="Arial" w:eastAsiaTheme="minorEastAsia" w:hAnsi="Arial" w:cs="Arial" w:hint="eastAsia"/>
          <w:color w:val="000000"/>
          <w:sz w:val="22"/>
          <w:lang w:eastAsia="zh-CN"/>
        </w:rPr>
        <w:t>.</w:t>
      </w:r>
      <w:r w:rsidR="00714716">
        <w:rPr>
          <w:rFonts w:ascii="Arial" w:eastAsiaTheme="minorEastAsia" w:hAnsi="Arial" w:cs="Arial"/>
          <w:color w:val="000000"/>
          <w:sz w:val="22"/>
          <w:lang w:eastAsia="zh-CN"/>
        </w:rPr>
        <w:t>5</w:t>
      </w:r>
      <w:r>
        <w:rPr>
          <w:rFonts w:ascii="Arial" w:eastAsiaTheme="minorEastAsia" w:hAnsi="Arial" w:cs="Arial" w:hint="eastAsia"/>
          <w:color w:val="000000"/>
          <w:sz w:val="22"/>
          <w:lang w:eastAsia="zh-CN"/>
        </w:rPr>
        <w:t>.</w:t>
      </w:r>
      <w:r w:rsidR="00714716">
        <w:rPr>
          <w:rFonts w:ascii="Arial" w:eastAsiaTheme="minorEastAsia" w:hAnsi="Arial" w:cs="Arial"/>
          <w:color w:val="000000"/>
          <w:sz w:val="22"/>
          <w:lang w:eastAsia="zh-CN"/>
        </w:rPr>
        <w:t>8</w:t>
      </w:r>
    </w:p>
    <w:p w14:paraId="50D5329D" w14:textId="7E0B7652" w:rsid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04188" w:rsidRPr="00714716">
        <w:rPr>
          <w:rFonts w:ascii="Arial" w:hAnsi="Arial" w:cs="Arial"/>
          <w:color w:val="000000"/>
          <w:sz w:val="22"/>
          <w:lang w:eastAsia="zh-CN"/>
        </w:rPr>
        <w:t>MediaTek</w:t>
      </w:r>
      <w:r w:rsidR="00BF1E84">
        <w:rPr>
          <w:rFonts w:ascii="Arial" w:hAnsi="Arial" w:cs="Arial"/>
          <w:color w:val="000000"/>
          <w:sz w:val="22"/>
          <w:lang w:eastAsia="zh-CN"/>
        </w:rPr>
        <w:t xml:space="preserve"> Inc.</w:t>
      </w:r>
    </w:p>
    <w:p w14:paraId="45821261" w14:textId="762F06F7" w:rsidR="00656DB5" w:rsidRDefault="00656DB5" w:rsidP="00656DB5">
      <w:pPr>
        <w:spacing w:after="120"/>
        <w:ind w:left="1985" w:hanging="1985"/>
        <w:rPr>
          <w:rFonts w:ascii="Arial" w:hAnsi="Arial" w:cs="Arial"/>
          <w:color w:val="000000"/>
          <w:sz w:val="22"/>
          <w:lang w:eastAsia="zh-CN"/>
        </w:rPr>
      </w:pPr>
      <w:r>
        <w:rPr>
          <w:rFonts w:ascii="Arial" w:eastAsia="MS Mincho" w:hAnsi="Arial" w:cs="Arial"/>
          <w:b/>
          <w:sz w:val="22"/>
        </w:rPr>
        <w:t>Title</w:t>
      </w:r>
      <w:r w:rsidRPr="00915D73">
        <w:rPr>
          <w:rFonts w:ascii="Arial" w:eastAsia="MS Mincho" w:hAnsi="Arial" w:cs="Arial"/>
          <w:b/>
          <w:sz w:val="22"/>
        </w:rPr>
        <w:t>:</w:t>
      </w:r>
      <w:r w:rsidRPr="00915D73">
        <w:rPr>
          <w:rFonts w:ascii="Arial" w:eastAsia="MS Mincho" w:hAnsi="Arial" w:cs="Arial"/>
          <w:b/>
          <w:sz w:val="22"/>
        </w:rPr>
        <w:tab/>
      </w:r>
      <w:r>
        <w:rPr>
          <w:rFonts w:ascii="Arial" w:hAnsi="Arial" w:cs="Arial"/>
          <w:color w:val="000000"/>
          <w:sz w:val="22"/>
          <w:lang w:eastAsia="zh-CN"/>
        </w:rPr>
        <w:t>WF on IoT NTN UE RF requirement</w:t>
      </w:r>
    </w:p>
    <w:p w14:paraId="1E0389E7" w14:textId="2F65F02D" w:rsidR="00915D73" w:rsidRPr="00873E1F" w:rsidRDefault="00BF1E84" w:rsidP="00915D7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sidR="00915D73" w:rsidRPr="00915D73">
        <w:rPr>
          <w:rFonts w:ascii="Arial" w:eastAsia="MS Mincho" w:hAnsi="Arial" w:cs="Arial"/>
          <w:b/>
          <w:color w:val="000000"/>
          <w:sz w:val="22"/>
        </w:rPr>
        <w:t>:</w:t>
      </w:r>
      <w:r w:rsidR="00915D73" w:rsidRPr="00915D73">
        <w:rPr>
          <w:rFonts w:ascii="Arial" w:eastAsia="MS Mincho" w:hAnsi="Arial" w:cs="Arial"/>
          <w:b/>
          <w:color w:val="000000"/>
          <w:sz w:val="22"/>
        </w:rPr>
        <w:tab/>
      </w:r>
      <w:r>
        <w:rPr>
          <w:rFonts w:ascii="Arial" w:eastAsiaTheme="minorEastAsia" w:hAnsi="Arial" w:cs="Arial"/>
          <w:color w:val="000000"/>
          <w:sz w:val="22"/>
          <w:lang w:eastAsia="zh-CN"/>
        </w:rPr>
        <w:t>Approval</w:t>
      </w:r>
    </w:p>
    <w:p w14:paraId="1796FF45" w14:textId="08DA8833" w:rsidR="00AC5CBB" w:rsidRPr="00E204DE" w:rsidRDefault="00972BF7" w:rsidP="00E204DE">
      <w:pPr>
        <w:pStyle w:val="1"/>
        <w:numPr>
          <w:ilvl w:val="0"/>
          <w:numId w:val="0"/>
        </w:numPr>
        <w:ind w:left="432" w:hanging="432"/>
        <w:rPr>
          <w:lang w:val="en-US" w:eastAsia="ja-JP"/>
        </w:rPr>
      </w:pPr>
      <w:r>
        <w:rPr>
          <w:lang w:val="en-US" w:eastAsia="ja-JP"/>
        </w:rPr>
        <w:t>1 Proposals</w:t>
      </w:r>
      <w:r w:rsidR="00E204DE">
        <w:rPr>
          <w:lang w:val="en-US" w:eastAsia="ja-JP"/>
        </w:rPr>
        <w:t xml:space="preserve"> relevant to CR</w:t>
      </w:r>
    </w:p>
    <w:p w14:paraId="03E5F810" w14:textId="420988F8" w:rsidR="0039305D" w:rsidRDefault="0039305D" w:rsidP="0039305D">
      <w:pPr>
        <w:pStyle w:val="3"/>
        <w:numPr>
          <w:ilvl w:val="0"/>
          <w:numId w:val="0"/>
        </w:numPr>
        <w:ind w:left="720" w:hanging="720"/>
        <w:rPr>
          <w:sz w:val="24"/>
          <w:szCs w:val="16"/>
        </w:rPr>
      </w:pPr>
      <w:r>
        <w:rPr>
          <w:sz w:val="24"/>
          <w:szCs w:val="16"/>
        </w:rPr>
        <w:t>S</w:t>
      </w:r>
      <w:r w:rsidRPr="00805BE8">
        <w:rPr>
          <w:sz w:val="24"/>
          <w:szCs w:val="16"/>
        </w:rPr>
        <w:t>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1</w:t>
      </w:r>
    </w:p>
    <w:p w14:paraId="02D85BFA" w14:textId="6370DC85" w:rsidR="00E477A7" w:rsidRPr="00E477A7" w:rsidRDefault="00E477A7" w:rsidP="00E477A7">
      <w:pPr>
        <w:rPr>
          <w:i/>
          <w:lang w:val="en-US" w:eastAsia="zh-CN"/>
        </w:rPr>
      </w:pPr>
      <w:r w:rsidRPr="00AD23AE">
        <w:rPr>
          <w:rFonts w:hint="eastAsia"/>
          <w:i/>
          <w:lang w:val="en-US" w:eastAsia="zh-CN"/>
        </w:rPr>
        <w:t xml:space="preserve">Sub-topic </w:t>
      </w:r>
      <w:r w:rsidRPr="00AD23AE">
        <w:rPr>
          <w:i/>
          <w:lang w:val="en-US" w:eastAsia="zh-CN"/>
        </w:rPr>
        <w:t xml:space="preserve">description: </w:t>
      </w:r>
      <w:r>
        <w:rPr>
          <w:i/>
          <w:lang w:val="en-US" w:eastAsia="zh-CN"/>
        </w:rPr>
        <w:t xml:space="preserve">Updates in clause 3, clause 6 </w:t>
      </w:r>
      <w:proofErr w:type="spellStart"/>
      <w:r>
        <w:rPr>
          <w:i/>
          <w:lang w:val="en-US" w:eastAsia="zh-CN"/>
        </w:rPr>
        <w:t>tx</w:t>
      </w:r>
      <w:proofErr w:type="spellEnd"/>
      <w:r>
        <w:rPr>
          <w:i/>
          <w:lang w:val="en-US" w:eastAsia="zh-CN"/>
        </w:rPr>
        <w:t xml:space="preserve"> power, spectrum emission and spurious emission, and clause 7 </w:t>
      </w:r>
      <w:proofErr w:type="spellStart"/>
      <w:r>
        <w:rPr>
          <w:i/>
          <w:lang w:val="en-US" w:eastAsia="zh-CN"/>
        </w:rPr>
        <w:t>rx</w:t>
      </w:r>
      <w:proofErr w:type="spellEnd"/>
      <w:r>
        <w:rPr>
          <w:i/>
          <w:lang w:val="en-US" w:eastAsia="zh-CN"/>
        </w:rPr>
        <w:t xml:space="preserve"> </w:t>
      </w:r>
      <w:proofErr w:type="spellStart"/>
      <w:r>
        <w:rPr>
          <w:i/>
          <w:lang w:val="en-US" w:eastAsia="zh-CN"/>
        </w:rPr>
        <w:t>refsens</w:t>
      </w:r>
      <w:proofErr w:type="spellEnd"/>
      <w:r>
        <w:rPr>
          <w:i/>
          <w:lang w:val="en-US" w:eastAsia="zh-CN"/>
        </w:rPr>
        <w:t xml:space="preserve"> and spurious response</w:t>
      </w:r>
      <w:r w:rsidRPr="00AD23AE">
        <w:rPr>
          <w:i/>
          <w:lang w:val="en-US" w:eastAsia="zh-CN"/>
        </w:rPr>
        <w:t>.</w:t>
      </w:r>
    </w:p>
    <w:p w14:paraId="283771B4" w14:textId="479AB34E" w:rsidR="00C95EAE" w:rsidRPr="001B2B34" w:rsidRDefault="00C95EAE" w:rsidP="00C95EAE">
      <w:pPr>
        <w:rPr>
          <w:b/>
          <w:iCs/>
          <w:u w:val="single"/>
          <w:lang w:eastAsia="ko-KR"/>
        </w:rPr>
      </w:pPr>
      <w:r w:rsidRPr="001B2B34">
        <w:rPr>
          <w:b/>
          <w:iCs/>
          <w:u w:val="single"/>
          <w:lang w:eastAsia="ko-KR"/>
        </w:rPr>
        <w:t>Issue 2-1</w:t>
      </w:r>
      <w:r w:rsidR="00253C24">
        <w:rPr>
          <w:b/>
          <w:iCs/>
          <w:u w:val="single"/>
          <w:lang w:eastAsia="ko-KR"/>
        </w:rPr>
        <w:t>-1</w:t>
      </w:r>
      <w:r w:rsidRPr="001B2B34">
        <w:rPr>
          <w:b/>
          <w:iCs/>
          <w:u w:val="single"/>
          <w:lang w:eastAsia="ko-KR"/>
        </w:rPr>
        <w:t xml:space="preserve">: </w:t>
      </w:r>
      <w:r w:rsidRPr="001B2B34">
        <w:rPr>
          <w:b/>
          <w:iCs/>
          <w:u w:val="single"/>
          <w:lang w:val="en-US" w:eastAsia="zh-CN"/>
        </w:rPr>
        <w:t xml:space="preserve">TS36.102 </w:t>
      </w:r>
      <w:r>
        <w:rPr>
          <w:b/>
          <w:iCs/>
          <w:u w:val="single"/>
          <w:lang w:val="en-US" w:eastAsia="zh-CN"/>
        </w:rPr>
        <w:t>clause 3 updates</w:t>
      </w:r>
    </w:p>
    <w:p w14:paraId="3ECA6DAE" w14:textId="76DE703F" w:rsidR="00122FF7" w:rsidRPr="00122FF7" w:rsidRDefault="00122FF7" w:rsidP="00122FF7">
      <w:pPr>
        <w:rPr>
          <w:b/>
          <w:bCs/>
          <w:iCs/>
          <w:color w:val="0070C0"/>
          <w:u w:val="single"/>
          <w:lang w:eastAsia="zh-CN"/>
        </w:rPr>
      </w:pPr>
      <w:r w:rsidRPr="00122FF7">
        <w:rPr>
          <w:iCs/>
          <w:lang w:eastAsia="zh-CN"/>
        </w:rPr>
        <w:t xml:space="preserve">Agree </w:t>
      </w:r>
      <w:r>
        <w:rPr>
          <w:iCs/>
          <w:lang w:eastAsia="zh-CN"/>
        </w:rPr>
        <w:t>Option 1 as proposed</w:t>
      </w:r>
      <w:r w:rsidRPr="00122FF7">
        <w:rPr>
          <w:iCs/>
          <w:lang w:eastAsia="zh-CN"/>
        </w:rPr>
        <w:t xml:space="preserve"> </w:t>
      </w:r>
      <w:r>
        <w:rPr>
          <w:iCs/>
          <w:lang w:eastAsia="zh-CN"/>
        </w:rPr>
        <w:t xml:space="preserve">CR </w:t>
      </w:r>
      <w:r w:rsidRPr="00122FF7">
        <w:rPr>
          <w:iCs/>
          <w:lang w:eastAsia="zh-CN"/>
        </w:rPr>
        <w:t>in R4-2303537</w:t>
      </w:r>
    </w:p>
    <w:p w14:paraId="74978F6F" w14:textId="59E50F56" w:rsidR="00253C24" w:rsidRPr="00D43FDA" w:rsidRDefault="00253C24" w:rsidP="00253C24">
      <w:pPr>
        <w:rPr>
          <w:b/>
          <w:u w:val="single"/>
          <w:lang w:eastAsia="ko-KR"/>
        </w:rPr>
      </w:pPr>
      <w:r w:rsidRPr="00D43FDA">
        <w:rPr>
          <w:b/>
          <w:u w:val="single"/>
          <w:lang w:eastAsia="ko-KR"/>
        </w:rPr>
        <w:t>Issue 2-</w:t>
      </w:r>
      <w:r w:rsidR="00DA5B57">
        <w:rPr>
          <w:b/>
          <w:u w:val="single"/>
          <w:lang w:eastAsia="ko-KR"/>
        </w:rPr>
        <w:t>1</w:t>
      </w:r>
      <w:r>
        <w:rPr>
          <w:b/>
          <w:u w:val="single"/>
          <w:lang w:eastAsia="ko-KR"/>
        </w:rPr>
        <w:t>-</w:t>
      </w:r>
      <w:r w:rsidR="00DA5B57">
        <w:rPr>
          <w:b/>
          <w:u w:val="single"/>
          <w:lang w:eastAsia="ko-KR"/>
        </w:rPr>
        <w:t>2</w:t>
      </w:r>
      <w:r w:rsidRPr="00D43FDA">
        <w:rPr>
          <w:b/>
          <w:u w:val="single"/>
          <w:lang w:eastAsia="ko-KR"/>
        </w:rPr>
        <w:t xml:space="preserve">: </w:t>
      </w:r>
      <w:r>
        <w:rPr>
          <w:b/>
          <w:u w:val="single"/>
          <w:lang w:eastAsia="ko-KR"/>
        </w:rPr>
        <w:t xml:space="preserve">TS36.102 clause </w:t>
      </w:r>
      <w:r w:rsidR="001B30E6">
        <w:rPr>
          <w:b/>
          <w:u w:val="single"/>
          <w:lang w:eastAsia="ko-KR"/>
        </w:rPr>
        <w:t xml:space="preserve">6 </w:t>
      </w:r>
      <w:proofErr w:type="spellStart"/>
      <w:r w:rsidR="001B30E6">
        <w:rPr>
          <w:b/>
          <w:u w:val="single"/>
          <w:lang w:eastAsia="ko-KR"/>
        </w:rPr>
        <w:t>tx</w:t>
      </w:r>
      <w:proofErr w:type="spellEnd"/>
      <w:r w:rsidR="001B30E6">
        <w:rPr>
          <w:b/>
          <w:u w:val="single"/>
          <w:lang w:eastAsia="ko-KR"/>
        </w:rPr>
        <w:t xml:space="preserve"> power</w:t>
      </w:r>
      <w:r>
        <w:rPr>
          <w:b/>
          <w:u w:val="single"/>
          <w:lang w:eastAsia="ko-KR"/>
        </w:rPr>
        <w:t xml:space="preserve"> updates </w:t>
      </w:r>
    </w:p>
    <w:p w14:paraId="713F3899" w14:textId="7BA23BF2" w:rsidR="00122FF7" w:rsidRDefault="00122FF7" w:rsidP="00122FF7">
      <w:pPr>
        <w:rPr>
          <w:iCs/>
          <w:lang w:eastAsia="zh-CN"/>
        </w:rPr>
      </w:pPr>
      <w:r w:rsidRPr="00122FF7">
        <w:rPr>
          <w:iCs/>
          <w:lang w:eastAsia="zh-CN"/>
        </w:rPr>
        <w:t xml:space="preserve">Agree </w:t>
      </w:r>
      <w:r>
        <w:rPr>
          <w:iCs/>
          <w:lang w:eastAsia="zh-CN"/>
        </w:rPr>
        <w:t>Option 1 as proposed</w:t>
      </w:r>
      <w:r w:rsidRPr="00122FF7">
        <w:rPr>
          <w:iCs/>
          <w:lang w:eastAsia="zh-CN"/>
        </w:rPr>
        <w:t xml:space="preserve"> </w:t>
      </w:r>
      <w:r>
        <w:rPr>
          <w:iCs/>
          <w:lang w:eastAsia="zh-CN"/>
        </w:rPr>
        <w:t xml:space="preserve">CR </w:t>
      </w:r>
      <w:r w:rsidRPr="00122FF7">
        <w:rPr>
          <w:iCs/>
          <w:lang w:eastAsia="zh-CN"/>
        </w:rPr>
        <w:t>in R4-2303537</w:t>
      </w:r>
    </w:p>
    <w:p w14:paraId="29B64F5F" w14:textId="77777777" w:rsidR="009705D5" w:rsidRPr="00D43FDA" w:rsidRDefault="009705D5" w:rsidP="009705D5">
      <w:pPr>
        <w:rPr>
          <w:b/>
          <w:u w:val="single"/>
          <w:lang w:eastAsia="ko-KR"/>
        </w:rPr>
      </w:pPr>
      <w:r w:rsidRPr="00D43FDA">
        <w:rPr>
          <w:b/>
          <w:u w:val="single"/>
          <w:lang w:eastAsia="ko-KR"/>
        </w:rPr>
        <w:t>Issue 2-</w:t>
      </w:r>
      <w:r>
        <w:rPr>
          <w:b/>
          <w:u w:val="single"/>
          <w:lang w:eastAsia="ko-KR"/>
        </w:rPr>
        <w:t>1-3</w:t>
      </w:r>
      <w:r w:rsidRPr="00D43FDA">
        <w:rPr>
          <w:b/>
          <w:u w:val="single"/>
          <w:lang w:eastAsia="ko-KR"/>
        </w:rPr>
        <w:t xml:space="preserve">: </w:t>
      </w:r>
      <w:r>
        <w:rPr>
          <w:b/>
          <w:u w:val="single"/>
          <w:lang w:eastAsia="ko-KR"/>
        </w:rPr>
        <w:t xml:space="preserve">TS36.102 clause 6.5A.1 </w:t>
      </w:r>
      <w:proofErr w:type="spellStart"/>
      <w:r>
        <w:rPr>
          <w:b/>
          <w:u w:val="single"/>
          <w:lang w:eastAsia="ko-KR"/>
        </w:rPr>
        <w:t>tx</w:t>
      </w:r>
      <w:proofErr w:type="spellEnd"/>
      <w:r>
        <w:rPr>
          <w:b/>
          <w:u w:val="single"/>
          <w:lang w:eastAsia="ko-KR"/>
        </w:rPr>
        <w:t xml:space="preserve"> spectrum emission updates  </w:t>
      </w:r>
    </w:p>
    <w:p w14:paraId="19E2B7EA" w14:textId="66BBC402" w:rsidR="009705D5" w:rsidRDefault="009705D5" w:rsidP="00122FF7">
      <w:pPr>
        <w:rPr>
          <w:iCs/>
          <w:lang w:eastAsia="zh-CN"/>
        </w:rPr>
      </w:pPr>
      <w:r w:rsidRPr="00122FF7">
        <w:rPr>
          <w:iCs/>
          <w:lang w:eastAsia="zh-CN"/>
        </w:rPr>
        <w:t>Agree Option 1 as proposed CR in R4-230353</w:t>
      </w:r>
      <w:r>
        <w:rPr>
          <w:iCs/>
          <w:lang w:eastAsia="zh-CN"/>
        </w:rPr>
        <w:t>6</w:t>
      </w:r>
    </w:p>
    <w:p w14:paraId="1CF98E14" w14:textId="77777777" w:rsidR="00AA49D8" w:rsidRPr="00D43FDA" w:rsidRDefault="00AA49D8" w:rsidP="00AA49D8">
      <w:pPr>
        <w:rPr>
          <w:b/>
          <w:u w:val="single"/>
          <w:lang w:eastAsia="ko-KR"/>
        </w:rPr>
      </w:pPr>
      <w:r w:rsidRPr="00D43FDA">
        <w:rPr>
          <w:b/>
          <w:u w:val="single"/>
          <w:lang w:eastAsia="ko-KR"/>
        </w:rPr>
        <w:t>Issue 2-</w:t>
      </w:r>
      <w:r>
        <w:rPr>
          <w:b/>
          <w:u w:val="single"/>
          <w:lang w:eastAsia="ko-KR"/>
        </w:rPr>
        <w:t>1-4</w:t>
      </w:r>
      <w:r w:rsidRPr="00D43FDA">
        <w:rPr>
          <w:b/>
          <w:u w:val="single"/>
          <w:lang w:eastAsia="ko-KR"/>
        </w:rPr>
        <w:t xml:space="preserve">: </w:t>
      </w:r>
      <w:r>
        <w:rPr>
          <w:b/>
          <w:u w:val="single"/>
          <w:lang w:eastAsia="ko-KR"/>
        </w:rPr>
        <w:t xml:space="preserve">TS36.102 clause 6.5A.4 </w:t>
      </w:r>
      <w:proofErr w:type="spellStart"/>
      <w:r>
        <w:rPr>
          <w:b/>
          <w:u w:val="single"/>
          <w:lang w:eastAsia="ko-KR"/>
        </w:rPr>
        <w:t>tx</w:t>
      </w:r>
      <w:proofErr w:type="spellEnd"/>
      <w:r>
        <w:rPr>
          <w:b/>
          <w:u w:val="single"/>
          <w:lang w:eastAsia="ko-KR"/>
        </w:rPr>
        <w:t xml:space="preserve"> spurious emission updates  </w:t>
      </w:r>
    </w:p>
    <w:p w14:paraId="7F00D7C6" w14:textId="5E62C196" w:rsidR="00AA49D8" w:rsidRPr="00122FF7" w:rsidRDefault="00AA49D8" w:rsidP="00122FF7">
      <w:pPr>
        <w:rPr>
          <w:b/>
          <w:bCs/>
          <w:iCs/>
          <w:color w:val="0070C0"/>
          <w:u w:val="single"/>
          <w:lang w:eastAsia="zh-CN"/>
        </w:rPr>
      </w:pPr>
      <w:r w:rsidRPr="00EB68D7">
        <w:rPr>
          <w:iCs/>
          <w:lang w:eastAsia="zh-CN"/>
        </w:rPr>
        <w:t>Agree Option 1 as proposed CR in R4-2303537</w:t>
      </w:r>
    </w:p>
    <w:p w14:paraId="1154BEFE" w14:textId="329E4F5E" w:rsidR="008A5797" w:rsidRPr="00D43FDA" w:rsidRDefault="008A5797" w:rsidP="008A5797">
      <w:pPr>
        <w:rPr>
          <w:b/>
          <w:u w:val="single"/>
          <w:lang w:eastAsia="ko-KR"/>
        </w:rPr>
      </w:pPr>
      <w:r w:rsidRPr="00D43FDA">
        <w:rPr>
          <w:b/>
          <w:u w:val="single"/>
          <w:lang w:eastAsia="ko-KR"/>
        </w:rPr>
        <w:t>I</w:t>
      </w:r>
      <w:r w:rsidRPr="00F27123">
        <w:rPr>
          <w:b/>
          <w:u w:val="single"/>
          <w:lang w:eastAsia="ko-KR"/>
        </w:rPr>
        <w:t>ssue 2-</w:t>
      </w:r>
      <w:r>
        <w:rPr>
          <w:b/>
          <w:u w:val="single"/>
          <w:lang w:eastAsia="ko-KR"/>
        </w:rPr>
        <w:t>1</w:t>
      </w:r>
      <w:r w:rsidR="00253C24">
        <w:rPr>
          <w:b/>
          <w:u w:val="single"/>
          <w:lang w:eastAsia="ko-KR"/>
        </w:rPr>
        <w:t>-</w:t>
      </w:r>
      <w:r w:rsidR="0069251E">
        <w:rPr>
          <w:b/>
          <w:u w:val="single"/>
          <w:lang w:eastAsia="ko-KR"/>
        </w:rPr>
        <w:t>5</w:t>
      </w:r>
      <w:r w:rsidRPr="00F27123">
        <w:rPr>
          <w:b/>
          <w:u w:val="single"/>
          <w:lang w:eastAsia="ko-KR"/>
        </w:rPr>
        <w:t xml:space="preserve">: </w:t>
      </w:r>
      <w:r w:rsidR="00253C24" w:rsidRPr="001B2B34">
        <w:rPr>
          <w:b/>
          <w:iCs/>
          <w:u w:val="single"/>
          <w:lang w:val="en-US" w:eastAsia="zh-CN"/>
        </w:rPr>
        <w:t xml:space="preserve">TS36.102 </w:t>
      </w:r>
      <w:r w:rsidR="00253C24">
        <w:rPr>
          <w:b/>
          <w:iCs/>
          <w:u w:val="single"/>
          <w:lang w:val="en-US" w:eastAsia="zh-CN"/>
        </w:rPr>
        <w:t xml:space="preserve">clause 7 </w:t>
      </w:r>
      <w:r w:rsidR="002C76F0">
        <w:rPr>
          <w:b/>
          <w:bCs/>
          <w:u w:val="single"/>
          <w:lang w:val="en-US"/>
        </w:rPr>
        <w:t>REFSENS</w:t>
      </w:r>
      <w:r>
        <w:rPr>
          <w:b/>
          <w:bCs/>
          <w:u w:val="single"/>
          <w:lang w:val="en-US"/>
        </w:rPr>
        <w:t xml:space="preserve"> </w:t>
      </w:r>
      <w:r w:rsidR="00253C24">
        <w:rPr>
          <w:b/>
          <w:bCs/>
          <w:u w:val="single"/>
          <w:lang w:val="en-US"/>
        </w:rPr>
        <w:t xml:space="preserve">updates </w:t>
      </w:r>
    </w:p>
    <w:p w14:paraId="53552408" w14:textId="1ABF882C" w:rsidR="008A5797" w:rsidRPr="00AA49D8" w:rsidRDefault="00AA49D8" w:rsidP="008A5797">
      <w:pPr>
        <w:rPr>
          <w:b/>
          <w:bCs/>
          <w:iCs/>
          <w:color w:val="0070C0"/>
          <w:u w:val="single"/>
          <w:lang w:eastAsia="zh-CN"/>
        </w:rPr>
      </w:pPr>
      <w:r w:rsidRPr="00AA49D8">
        <w:rPr>
          <w:iCs/>
          <w:lang w:eastAsia="zh-CN"/>
        </w:rPr>
        <w:t>Agree Option 1 as proposed CR in R4-2303537</w:t>
      </w:r>
    </w:p>
    <w:p w14:paraId="2135A9EF" w14:textId="3BE4CF37" w:rsidR="008A5797" w:rsidRPr="00341F7D" w:rsidRDefault="008A5797" w:rsidP="00341F7D">
      <w:pPr>
        <w:rPr>
          <w:rFonts w:eastAsia="Malgun Gothic"/>
          <w:b/>
          <w:u w:val="single"/>
          <w:lang w:eastAsia="ko-KR"/>
        </w:rPr>
      </w:pPr>
      <w:r w:rsidRPr="00D43FDA">
        <w:rPr>
          <w:b/>
          <w:u w:val="single"/>
          <w:lang w:eastAsia="ko-KR"/>
        </w:rPr>
        <w:t>I</w:t>
      </w:r>
      <w:r w:rsidRPr="00F27123">
        <w:rPr>
          <w:b/>
          <w:u w:val="single"/>
          <w:lang w:eastAsia="ko-KR"/>
        </w:rPr>
        <w:t>ssue 2-</w:t>
      </w:r>
      <w:r w:rsidR="00253C24">
        <w:rPr>
          <w:b/>
          <w:u w:val="single"/>
          <w:lang w:eastAsia="ko-KR"/>
        </w:rPr>
        <w:t>1</w:t>
      </w:r>
      <w:r>
        <w:rPr>
          <w:b/>
          <w:u w:val="single"/>
          <w:lang w:eastAsia="ko-KR"/>
        </w:rPr>
        <w:t>-</w:t>
      </w:r>
      <w:r w:rsidR="0069251E">
        <w:rPr>
          <w:b/>
          <w:u w:val="single"/>
          <w:lang w:eastAsia="ko-KR"/>
        </w:rPr>
        <w:t>6</w:t>
      </w:r>
      <w:r w:rsidRPr="00F27123">
        <w:rPr>
          <w:b/>
          <w:u w:val="single"/>
          <w:lang w:eastAsia="ko-KR"/>
        </w:rPr>
        <w:t xml:space="preserve">: </w:t>
      </w:r>
      <w:r w:rsidR="00253C24" w:rsidRPr="001B2B34">
        <w:rPr>
          <w:b/>
          <w:iCs/>
          <w:u w:val="single"/>
          <w:lang w:val="en-US" w:eastAsia="zh-CN"/>
        </w:rPr>
        <w:t xml:space="preserve">TS36.102 </w:t>
      </w:r>
      <w:r w:rsidR="00253C24">
        <w:rPr>
          <w:b/>
          <w:iCs/>
          <w:u w:val="single"/>
          <w:lang w:val="en-US" w:eastAsia="zh-CN"/>
        </w:rPr>
        <w:t xml:space="preserve">clause 7 </w:t>
      </w:r>
      <w:proofErr w:type="spellStart"/>
      <w:r w:rsidR="000B0A99">
        <w:rPr>
          <w:b/>
          <w:iCs/>
          <w:u w:val="single"/>
          <w:lang w:val="en-US" w:eastAsia="zh-CN"/>
        </w:rPr>
        <w:t>rx</w:t>
      </w:r>
      <w:proofErr w:type="spellEnd"/>
      <w:r w:rsidR="00253C24">
        <w:rPr>
          <w:b/>
          <w:iCs/>
          <w:u w:val="single"/>
          <w:lang w:val="en-US" w:eastAsia="zh-CN"/>
        </w:rPr>
        <w:t xml:space="preserve"> </w:t>
      </w:r>
      <w:r w:rsidR="00253C24">
        <w:rPr>
          <w:b/>
          <w:bCs/>
          <w:u w:val="single"/>
          <w:lang w:val="en-US"/>
        </w:rPr>
        <w:t>s</w:t>
      </w:r>
      <w:r>
        <w:rPr>
          <w:b/>
          <w:bCs/>
          <w:u w:val="single"/>
          <w:lang w:val="en-US"/>
        </w:rPr>
        <w:t xml:space="preserve">purious response </w:t>
      </w:r>
      <w:r w:rsidR="002C76F0">
        <w:rPr>
          <w:b/>
          <w:bCs/>
          <w:u w:val="single"/>
          <w:lang w:val="en-US"/>
        </w:rPr>
        <w:t>updates</w:t>
      </w:r>
    </w:p>
    <w:p w14:paraId="22EE8492" w14:textId="77777777" w:rsidR="00AA49D8" w:rsidRPr="00AA49D8" w:rsidRDefault="00AA49D8" w:rsidP="00AA49D8">
      <w:pPr>
        <w:rPr>
          <w:b/>
          <w:bCs/>
          <w:iCs/>
          <w:color w:val="0070C0"/>
          <w:u w:val="single"/>
          <w:lang w:eastAsia="zh-CN"/>
        </w:rPr>
      </w:pPr>
      <w:r w:rsidRPr="00AA49D8">
        <w:rPr>
          <w:iCs/>
          <w:lang w:eastAsia="zh-CN"/>
        </w:rPr>
        <w:t>Agree Option 1 as proposed CR in R4-2303537</w:t>
      </w:r>
    </w:p>
    <w:p w14:paraId="5E5F83EB" w14:textId="77777777" w:rsidR="008A5797" w:rsidRPr="00045592" w:rsidRDefault="008A5797" w:rsidP="00DD19DE">
      <w:pPr>
        <w:rPr>
          <w:i/>
          <w:color w:val="0070C0"/>
          <w:lang w:eastAsia="zh-CN"/>
        </w:rPr>
      </w:pPr>
    </w:p>
    <w:p w14:paraId="37402C16" w14:textId="169380F3" w:rsidR="00DD19DE" w:rsidRPr="00805BE8" w:rsidRDefault="00DD19DE" w:rsidP="0039305D">
      <w:pPr>
        <w:pStyle w:val="3"/>
        <w:numPr>
          <w:ilvl w:val="0"/>
          <w:numId w:val="0"/>
        </w:numPr>
        <w:ind w:left="720" w:hanging="720"/>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0A304996" w14:textId="62139537" w:rsidR="00C129BD" w:rsidRPr="002E6B9D" w:rsidRDefault="00C129BD" w:rsidP="00C129BD">
      <w:pPr>
        <w:rPr>
          <w:rFonts w:eastAsia="新細明體"/>
          <w:i/>
          <w:lang w:val="en-US" w:eastAsia="zh-TW"/>
        </w:rPr>
      </w:pPr>
      <w:r w:rsidRPr="00AD23AE">
        <w:rPr>
          <w:rFonts w:hint="eastAsia"/>
          <w:i/>
          <w:lang w:val="en-US" w:eastAsia="zh-CN"/>
        </w:rPr>
        <w:t>Sub-topic description</w:t>
      </w:r>
      <w:r w:rsidRPr="00AD23AE">
        <w:rPr>
          <w:i/>
          <w:lang w:val="en-US" w:eastAsia="zh-CN"/>
        </w:rPr>
        <w:t>: MPR</w:t>
      </w:r>
      <w:r w:rsidRPr="00AD23AE">
        <w:rPr>
          <w:rFonts w:hint="eastAsia"/>
          <w:i/>
          <w:lang w:val="en-US" w:eastAsia="zh-CN"/>
        </w:rPr>
        <w:t xml:space="preserve"> </w:t>
      </w:r>
      <w:r w:rsidR="002E6B9D">
        <w:rPr>
          <w:rFonts w:eastAsia="新細明體" w:hint="eastAsia"/>
          <w:i/>
          <w:lang w:val="en-US" w:eastAsia="zh-TW"/>
        </w:rPr>
        <w:t>a</w:t>
      </w:r>
      <w:r w:rsidR="002E6B9D">
        <w:rPr>
          <w:rFonts w:eastAsia="新細明體"/>
          <w:i/>
          <w:lang w:val="en-US" w:eastAsia="zh-TW"/>
        </w:rPr>
        <w:t>nd A-MPR</w:t>
      </w:r>
    </w:p>
    <w:p w14:paraId="2029189F" w14:textId="1C24AEA0" w:rsidR="00F9443D" w:rsidRPr="003060BA" w:rsidRDefault="00F9443D" w:rsidP="003060BA">
      <w:pPr>
        <w:rPr>
          <w:b/>
          <w:u w:val="single"/>
          <w:lang w:eastAsia="ko-KR"/>
        </w:rPr>
      </w:pPr>
      <w:r w:rsidRPr="00D43FDA">
        <w:rPr>
          <w:b/>
          <w:u w:val="single"/>
          <w:lang w:eastAsia="ko-KR"/>
        </w:rPr>
        <w:t>Issue 2-2</w:t>
      </w:r>
      <w:r>
        <w:rPr>
          <w:b/>
          <w:u w:val="single"/>
          <w:lang w:eastAsia="ko-KR"/>
        </w:rPr>
        <w:t>-1</w:t>
      </w:r>
      <w:r w:rsidRPr="00D43FDA">
        <w:rPr>
          <w:b/>
          <w:u w:val="single"/>
          <w:lang w:eastAsia="ko-KR"/>
        </w:rPr>
        <w:t xml:space="preserve">: </w:t>
      </w:r>
      <w:r>
        <w:rPr>
          <w:b/>
          <w:u w:val="single"/>
          <w:lang w:eastAsia="ko-KR"/>
        </w:rPr>
        <w:t>16QAM</w:t>
      </w:r>
      <w:r w:rsidR="00FC4D0D">
        <w:rPr>
          <w:b/>
          <w:u w:val="single"/>
          <w:lang w:eastAsia="ko-KR"/>
        </w:rPr>
        <w:t xml:space="preserve"> </w:t>
      </w:r>
      <w:r>
        <w:rPr>
          <w:b/>
          <w:u w:val="single"/>
          <w:lang w:eastAsia="ko-KR"/>
        </w:rPr>
        <w:t>MPR for Cat-M1</w:t>
      </w:r>
      <w:r w:rsidRPr="003060BA">
        <w:rPr>
          <w:szCs w:val="24"/>
          <w:lang w:eastAsia="zh-CN"/>
        </w:rPr>
        <w:t xml:space="preserve"> </w:t>
      </w:r>
    </w:p>
    <w:p w14:paraId="305CE57B" w14:textId="160F56C6" w:rsidR="008C7F1A" w:rsidRPr="003F1099" w:rsidRDefault="00E477A7" w:rsidP="00DD19DE">
      <w:pPr>
        <w:rPr>
          <w:b/>
          <w:bCs/>
          <w:iCs/>
          <w:color w:val="0070C0"/>
          <w:u w:val="single"/>
          <w:lang w:eastAsia="zh-CN"/>
        </w:rPr>
      </w:pPr>
      <w:r w:rsidRPr="00E477A7">
        <w:rPr>
          <w:iCs/>
          <w:lang w:eastAsia="zh-CN"/>
        </w:rPr>
        <w:t>Agree Option 1 as proposed CR in R4-230353</w:t>
      </w:r>
      <w:r>
        <w:rPr>
          <w:iCs/>
          <w:lang w:eastAsia="zh-CN"/>
        </w:rPr>
        <w:t>5</w:t>
      </w:r>
    </w:p>
    <w:p w14:paraId="39AB52C5" w14:textId="0377DC80" w:rsidR="00D867E1" w:rsidRPr="00D43FDA" w:rsidRDefault="00D867E1" w:rsidP="00D867E1">
      <w:pPr>
        <w:rPr>
          <w:b/>
          <w:u w:val="single"/>
          <w:lang w:eastAsia="ko-KR"/>
        </w:rPr>
      </w:pPr>
      <w:r w:rsidRPr="00D43FDA">
        <w:rPr>
          <w:b/>
          <w:u w:val="single"/>
          <w:lang w:eastAsia="ko-KR"/>
        </w:rPr>
        <w:t>Issue 2-</w:t>
      </w:r>
      <w:r w:rsidR="002E6B9D">
        <w:rPr>
          <w:b/>
          <w:u w:val="single"/>
          <w:lang w:eastAsia="ko-KR"/>
        </w:rPr>
        <w:t>2</w:t>
      </w:r>
      <w:r>
        <w:rPr>
          <w:b/>
          <w:u w:val="single"/>
          <w:lang w:eastAsia="ko-KR"/>
        </w:rPr>
        <w:t>-</w:t>
      </w:r>
      <w:r w:rsidR="002E6B9D">
        <w:rPr>
          <w:b/>
          <w:u w:val="single"/>
          <w:lang w:eastAsia="ko-KR"/>
        </w:rPr>
        <w:t>2</w:t>
      </w:r>
      <w:r w:rsidRPr="00D43FDA">
        <w:rPr>
          <w:b/>
          <w:u w:val="single"/>
          <w:lang w:eastAsia="ko-KR"/>
        </w:rPr>
        <w:t xml:space="preserve">: </w:t>
      </w:r>
      <w:r w:rsidR="00C74304">
        <w:rPr>
          <w:b/>
          <w:u w:val="single"/>
          <w:lang w:eastAsia="ko-KR"/>
        </w:rPr>
        <w:t xml:space="preserve">NS_24 </w:t>
      </w:r>
      <w:r>
        <w:rPr>
          <w:b/>
          <w:u w:val="single"/>
          <w:lang w:eastAsia="ko-KR"/>
        </w:rPr>
        <w:t xml:space="preserve">A-MPR </w:t>
      </w:r>
      <w:r w:rsidR="00572C4B">
        <w:rPr>
          <w:b/>
          <w:u w:val="single"/>
          <w:lang w:eastAsia="ko-KR"/>
        </w:rPr>
        <w:t xml:space="preserve">values </w:t>
      </w:r>
      <w:r>
        <w:rPr>
          <w:b/>
          <w:u w:val="single"/>
          <w:lang w:eastAsia="ko-KR"/>
        </w:rPr>
        <w:t xml:space="preserve">for </w:t>
      </w:r>
      <w:r w:rsidR="00572C4B">
        <w:rPr>
          <w:b/>
          <w:u w:val="single"/>
          <w:lang w:eastAsia="ko-KR"/>
        </w:rPr>
        <w:t xml:space="preserve">Cat-M1 </w:t>
      </w:r>
      <w:r w:rsidR="00244CB9">
        <w:rPr>
          <w:b/>
          <w:u w:val="single"/>
          <w:lang w:eastAsia="ko-KR"/>
        </w:rPr>
        <w:t xml:space="preserve">  </w:t>
      </w:r>
    </w:p>
    <w:p w14:paraId="77FE98E4" w14:textId="7EC3B0A1" w:rsidR="003F1099" w:rsidRPr="00AA49D8" w:rsidRDefault="003F1099" w:rsidP="003F1099">
      <w:pPr>
        <w:rPr>
          <w:b/>
          <w:bCs/>
          <w:iCs/>
          <w:color w:val="0070C0"/>
          <w:u w:val="single"/>
          <w:lang w:eastAsia="zh-CN"/>
        </w:rPr>
      </w:pPr>
      <w:r w:rsidRPr="00AA49D8">
        <w:rPr>
          <w:iCs/>
          <w:lang w:eastAsia="zh-CN"/>
        </w:rPr>
        <w:t>Agree CR in R4-230353</w:t>
      </w:r>
      <w:r>
        <w:rPr>
          <w:iCs/>
          <w:lang w:eastAsia="zh-CN"/>
        </w:rPr>
        <w:t>5</w:t>
      </w:r>
    </w:p>
    <w:p w14:paraId="4F7F89CA" w14:textId="54D96A55" w:rsidR="00436E98" w:rsidRDefault="00436E98" w:rsidP="00DD19DE">
      <w:pPr>
        <w:rPr>
          <w:color w:val="0070C0"/>
          <w:lang w:val="en-US" w:eastAsia="zh-CN"/>
        </w:rPr>
      </w:pPr>
    </w:p>
    <w:p w14:paraId="3CF3A3F2" w14:textId="258AE8C0" w:rsidR="00610546" w:rsidRPr="00D43FDA" w:rsidRDefault="00610546" w:rsidP="0039305D">
      <w:pPr>
        <w:pStyle w:val="3"/>
        <w:numPr>
          <w:ilvl w:val="0"/>
          <w:numId w:val="0"/>
        </w:numPr>
        <w:ind w:left="720" w:hanging="720"/>
        <w:rPr>
          <w:sz w:val="24"/>
          <w:szCs w:val="16"/>
        </w:rPr>
      </w:pPr>
      <w:r w:rsidRPr="00D43FDA">
        <w:rPr>
          <w:sz w:val="24"/>
          <w:szCs w:val="16"/>
        </w:rPr>
        <w:t>Sub-topic 2-</w:t>
      </w:r>
      <w:r w:rsidR="00E446E8">
        <w:rPr>
          <w:sz w:val="24"/>
          <w:szCs w:val="16"/>
        </w:rPr>
        <w:t>3</w:t>
      </w:r>
    </w:p>
    <w:p w14:paraId="15536FC5" w14:textId="69BA66A2" w:rsidR="00610546" w:rsidRPr="00610546" w:rsidRDefault="00610546" w:rsidP="00DD19DE">
      <w:pPr>
        <w:rPr>
          <w:i/>
          <w:lang w:val="en-US" w:eastAsia="zh-CN"/>
        </w:rPr>
      </w:pPr>
      <w:r w:rsidRPr="00AD23AE">
        <w:rPr>
          <w:rFonts w:hint="eastAsia"/>
          <w:i/>
          <w:lang w:val="en-US" w:eastAsia="zh-CN"/>
        </w:rPr>
        <w:t>Sub-topic description</w:t>
      </w:r>
      <w:r w:rsidRPr="00AD23AE">
        <w:rPr>
          <w:i/>
          <w:lang w:val="en-US" w:eastAsia="zh-CN"/>
        </w:rPr>
        <w:t xml:space="preserve">: </w:t>
      </w:r>
      <w:r>
        <w:rPr>
          <w:i/>
          <w:lang w:val="en-US" w:eastAsia="zh-CN"/>
        </w:rPr>
        <w:t>Additional spurious emissions</w:t>
      </w:r>
      <w:r w:rsidR="00E446E8">
        <w:rPr>
          <w:i/>
          <w:lang w:val="en-US" w:eastAsia="zh-CN"/>
        </w:rPr>
        <w:t xml:space="preserve"> about NS_02</w:t>
      </w:r>
      <w:proofErr w:type="gramStart"/>
      <w:r w:rsidR="00E446E8">
        <w:rPr>
          <w:i/>
          <w:lang w:val="en-US" w:eastAsia="zh-CN"/>
        </w:rPr>
        <w:t>N(</w:t>
      </w:r>
      <w:proofErr w:type="gramEnd"/>
      <w:r w:rsidR="00E446E8">
        <w:rPr>
          <w:i/>
          <w:lang w:val="en-US" w:eastAsia="zh-CN"/>
        </w:rPr>
        <w:t>FCC emission mask)</w:t>
      </w:r>
      <w:r w:rsidRPr="00AD23AE">
        <w:rPr>
          <w:rFonts w:hint="eastAsia"/>
          <w:i/>
          <w:lang w:val="en-US" w:eastAsia="zh-CN"/>
        </w:rPr>
        <w:t xml:space="preserve"> </w:t>
      </w:r>
      <w:r w:rsidR="006A5172">
        <w:rPr>
          <w:i/>
          <w:lang w:val="en-US" w:eastAsia="zh-CN"/>
        </w:rPr>
        <w:t xml:space="preserve">and guard band </w:t>
      </w:r>
      <w:r w:rsidRPr="00AD23AE">
        <w:rPr>
          <w:i/>
          <w:lang w:val="en-US" w:eastAsia="zh-CN"/>
        </w:rPr>
        <w:t>aspects</w:t>
      </w:r>
    </w:p>
    <w:p w14:paraId="00707033" w14:textId="4B7FCE78" w:rsidR="0080111A" w:rsidRPr="00D43FDA" w:rsidRDefault="0080111A" w:rsidP="0080111A">
      <w:pPr>
        <w:rPr>
          <w:b/>
          <w:u w:val="single"/>
          <w:lang w:eastAsia="ko-KR"/>
        </w:rPr>
      </w:pPr>
      <w:r w:rsidRPr="00D43FDA">
        <w:rPr>
          <w:b/>
          <w:u w:val="single"/>
          <w:lang w:eastAsia="ko-KR"/>
        </w:rPr>
        <w:lastRenderedPageBreak/>
        <w:t>Issue 2-</w:t>
      </w:r>
      <w:r w:rsidR="00F93A59">
        <w:rPr>
          <w:b/>
          <w:u w:val="single"/>
          <w:lang w:eastAsia="ko-KR"/>
        </w:rPr>
        <w:t>3-</w:t>
      </w:r>
      <w:r w:rsidR="009576F9">
        <w:rPr>
          <w:b/>
          <w:u w:val="single"/>
          <w:lang w:eastAsia="ko-KR"/>
        </w:rPr>
        <w:t>1</w:t>
      </w:r>
      <w:r w:rsidRPr="00D43FDA">
        <w:rPr>
          <w:b/>
          <w:u w:val="single"/>
          <w:lang w:eastAsia="ko-KR"/>
        </w:rPr>
        <w:t xml:space="preserve">: </w:t>
      </w:r>
      <w:proofErr w:type="spellStart"/>
      <w:r w:rsidRPr="0080111A">
        <w:rPr>
          <w:b/>
          <w:u w:val="single"/>
          <w:lang w:eastAsia="ko-KR"/>
        </w:rPr>
        <w:t>Δf</w:t>
      </w:r>
      <w:r w:rsidRPr="0080111A">
        <w:rPr>
          <w:b/>
          <w:u w:val="single"/>
          <w:vertAlign w:val="subscript"/>
          <w:lang w:eastAsia="ko-KR"/>
        </w:rPr>
        <w:t>OOB</w:t>
      </w:r>
      <w:proofErr w:type="spellEnd"/>
      <w:r>
        <w:rPr>
          <w:b/>
          <w:u w:val="single"/>
          <w:lang w:eastAsia="ko-KR"/>
        </w:rPr>
        <w:t xml:space="preserve"> in additional spurious emissions for Cat-M1 </w:t>
      </w:r>
    </w:p>
    <w:p w14:paraId="2ADABAFE" w14:textId="51C3758D" w:rsidR="00380220" w:rsidRPr="00AC5CBB" w:rsidRDefault="004D098F" w:rsidP="00DD19DE">
      <w:pPr>
        <w:rPr>
          <w:b/>
          <w:bCs/>
          <w:iCs/>
          <w:color w:val="0070C0"/>
          <w:u w:val="single"/>
          <w:lang w:eastAsia="zh-CN"/>
        </w:rPr>
      </w:pPr>
      <w:r w:rsidRPr="00E477A7">
        <w:rPr>
          <w:iCs/>
          <w:lang w:eastAsia="zh-CN"/>
        </w:rPr>
        <w:t>Agree Option 1 as proposed CR in R4-230353</w:t>
      </w:r>
      <w:r>
        <w:rPr>
          <w:iCs/>
          <w:lang w:eastAsia="zh-CN"/>
        </w:rPr>
        <w:t>7</w:t>
      </w:r>
    </w:p>
    <w:p w14:paraId="2E14A0F0" w14:textId="3198ED19" w:rsidR="00F514E8" w:rsidRPr="00D43FDA" w:rsidRDefault="00F514E8" w:rsidP="00F514E8">
      <w:pPr>
        <w:rPr>
          <w:b/>
          <w:u w:val="single"/>
          <w:lang w:eastAsia="ko-KR"/>
        </w:rPr>
      </w:pPr>
      <w:r w:rsidRPr="00D43FDA">
        <w:rPr>
          <w:b/>
          <w:u w:val="single"/>
          <w:lang w:eastAsia="ko-KR"/>
        </w:rPr>
        <w:t>Issue 2-</w:t>
      </w:r>
      <w:r w:rsidR="00F93A59">
        <w:rPr>
          <w:b/>
          <w:u w:val="single"/>
          <w:lang w:eastAsia="ko-KR"/>
        </w:rPr>
        <w:t>3</w:t>
      </w:r>
      <w:r w:rsidRPr="00F27123">
        <w:rPr>
          <w:b/>
          <w:u w:val="single"/>
          <w:lang w:eastAsia="ko-KR"/>
        </w:rPr>
        <w:t>-</w:t>
      </w:r>
      <w:r w:rsidR="009576F9">
        <w:rPr>
          <w:b/>
          <w:u w:val="single"/>
          <w:lang w:eastAsia="ko-KR"/>
        </w:rPr>
        <w:t>2</w:t>
      </w:r>
      <w:r w:rsidRPr="00F27123">
        <w:rPr>
          <w:b/>
          <w:u w:val="single"/>
          <w:lang w:eastAsia="ko-KR"/>
        </w:rPr>
        <w:t xml:space="preserve">: </w:t>
      </w:r>
      <w:r>
        <w:rPr>
          <w:b/>
          <w:u w:val="single"/>
          <w:lang w:eastAsia="ko-KR"/>
        </w:rPr>
        <w:t>NS_02</w:t>
      </w:r>
      <w:r w:rsidR="00DB10F2">
        <w:rPr>
          <w:b/>
          <w:u w:val="single"/>
          <w:lang w:eastAsia="ko-KR"/>
        </w:rPr>
        <w:t>N</w:t>
      </w:r>
      <w:r>
        <w:rPr>
          <w:b/>
          <w:u w:val="single"/>
          <w:lang w:eastAsia="ko-KR"/>
        </w:rPr>
        <w:t xml:space="preserve"> </w:t>
      </w:r>
      <w:r>
        <w:rPr>
          <w:b/>
          <w:bCs/>
          <w:u w:val="single"/>
          <w:lang w:val="en-US"/>
        </w:rPr>
        <w:t>g</w:t>
      </w:r>
      <w:r w:rsidRPr="00F27123">
        <w:rPr>
          <w:b/>
          <w:bCs/>
          <w:u w:val="single"/>
          <w:lang w:val="en-US"/>
        </w:rPr>
        <w:t xml:space="preserve">uard band </w:t>
      </w:r>
      <w:r w:rsidR="00BE5A9D">
        <w:rPr>
          <w:b/>
          <w:bCs/>
          <w:u w:val="single"/>
          <w:lang w:val="en-US"/>
        </w:rPr>
        <w:t xml:space="preserve">values </w:t>
      </w:r>
      <w:r>
        <w:rPr>
          <w:b/>
          <w:bCs/>
          <w:u w:val="single"/>
          <w:lang w:val="en-US"/>
        </w:rPr>
        <w:t>for category NB1/NB2</w:t>
      </w:r>
    </w:p>
    <w:p w14:paraId="05F3C8FC" w14:textId="16F85D0A" w:rsidR="00104EF3" w:rsidRPr="00AC5CBB" w:rsidRDefault="00AC5CBB" w:rsidP="003B715E">
      <w:pPr>
        <w:rPr>
          <w:b/>
          <w:bCs/>
          <w:iCs/>
          <w:color w:val="0070C0"/>
          <w:u w:val="single"/>
          <w:lang w:eastAsia="zh-CN"/>
        </w:rPr>
      </w:pPr>
      <w:r w:rsidRPr="00AA49D8">
        <w:rPr>
          <w:iCs/>
          <w:lang w:eastAsia="zh-CN"/>
        </w:rPr>
        <w:t>Agree CR in R4-230353</w:t>
      </w:r>
      <w:r>
        <w:rPr>
          <w:iCs/>
          <w:lang w:eastAsia="zh-CN"/>
        </w:rPr>
        <w:t>4</w:t>
      </w:r>
    </w:p>
    <w:p w14:paraId="578C4D0F" w14:textId="108B0DE5" w:rsidR="00AC5CBB" w:rsidRDefault="00AC5CBB" w:rsidP="003B715E">
      <w:pPr>
        <w:rPr>
          <w:color w:val="0070C0"/>
          <w:lang w:val="en-US" w:eastAsia="zh-CN"/>
        </w:rPr>
      </w:pPr>
    </w:p>
    <w:p w14:paraId="41A0C695" w14:textId="68609E9A" w:rsidR="00E204DE" w:rsidRPr="00E204DE" w:rsidRDefault="00E204DE" w:rsidP="00E204DE">
      <w:pPr>
        <w:pStyle w:val="1"/>
        <w:numPr>
          <w:ilvl w:val="0"/>
          <w:numId w:val="0"/>
        </w:numPr>
        <w:ind w:left="432" w:hanging="432"/>
        <w:rPr>
          <w:lang w:val="en-US" w:eastAsia="ja-JP"/>
        </w:rPr>
      </w:pPr>
      <w:r>
        <w:rPr>
          <w:lang w:val="en-US" w:eastAsia="ja-JP"/>
        </w:rPr>
        <w:t>2 Proposals</w:t>
      </w:r>
    </w:p>
    <w:p w14:paraId="0377C16E" w14:textId="43C2E7A1" w:rsidR="0093492B" w:rsidRPr="00D43FDA" w:rsidRDefault="0093492B" w:rsidP="0039305D">
      <w:pPr>
        <w:pStyle w:val="3"/>
        <w:numPr>
          <w:ilvl w:val="0"/>
          <w:numId w:val="0"/>
        </w:numPr>
        <w:ind w:left="720" w:hanging="720"/>
        <w:rPr>
          <w:sz w:val="24"/>
          <w:szCs w:val="16"/>
        </w:rPr>
      </w:pPr>
      <w:r w:rsidRPr="00D43FDA">
        <w:rPr>
          <w:sz w:val="24"/>
          <w:szCs w:val="16"/>
        </w:rPr>
        <w:t>Sub-topic 2-</w:t>
      </w:r>
      <w:r w:rsidR="004C5424">
        <w:rPr>
          <w:sz w:val="24"/>
          <w:szCs w:val="16"/>
        </w:rPr>
        <w:t>4</w:t>
      </w:r>
    </w:p>
    <w:p w14:paraId="2444398F" w14:textId="04E0E3DB" w:rsidR="0093492B" w:rsidRPr="00610546" w:rsidRDefault="0093492B" w:rsidP="0093492B">
      <w:pPr>
        <w:rPr>
          <w:i/>
          <w:lang w:val="en-US" w:eastAsia="zh-CN"/>
        </w:rPr>
      </w:pPr>
      <w:r w:rsidRPr="00AD23AE">
        <w:rPr>
          <w:rFonts w:hint="eastAsia"/>
          <w:i/>
          <w:lang w:val="en-US" w:eastAsia="zh-CN"/>
        </w:rPr>
        <w:t>Sub-topic description</w:t>
      </w:r>
      <w:r w:rsidRPr="00AD23AE">
        <w:rPr>
          <w:i/>
          <w:lang w:val="en-US" w:eastAsia="zh-CN"/>
        </w:rPr>
        <w:t xml:space="preserve">: </w:t>
      </w:r>
      <w:r w:rsidR="00693B12" w:rsidRPr="00693B12">
        <w:rPr>
          <w:i/>
          <w:lang w:val="en-US" w:eastAsia="zh-CN"/>
        </w:rPr>
        <w:t xml:space="preserve">ETSI </w:t>
      </w:r>
      <w:proofErr w:type="spellStart"/>
      <w:r w:rsidR="00693B12" w:rsidRPr="00693B12">
        <w:rPr>
          <w:i/>
          <w:lang w:val="en-US" w:eastAsia="zh-CN"/>
        </w:rPr>
        <w:t>harmonised</w:t>
      </w:r>
      <w:proofErr w:type="spellEnd"/>
      <w:r w:rsidR="00693B12" w:rsidRPr="00693B12">
        <w:rPr>
          <w:i/>
          <w:lang w:val="en-US" w:eastAsia="zh-CN"/>
        </w:rPr>
        <w:t xml:space="preserve"> standard requirements</w:t>
      </w:r>
    </w:p>
    <w:p w14:paraId="1F8126F3" w14:textId="77777777" w:rsidR="0093492B" w:rsidRPr="00AD23AE" w:rsidRDefault="0093492B" w:rsidP="0093492B">
      <w:pPr>
        <w:rPr>
          <w:i/>
        </w:rPr>
      </w:pPr>
      <w:r w:rsidRPr="00AD23AE">
        <w:rPr>
          <w:i/>
        </w:rPr>
        <w:t>The main controversial issues are related to:</w:t>
      </w:r>
    </w:p>
    <w:p w14:paraId="0AD0CB78" w14:textId="77777777" w:rsidR="00BC325E" w:rsidRDefault="0093492B" w:rsidP="003B715E">
      <w:pPr>
        <w:pStyle w:val="aff7"/>
        <w:numPr>
          <w:ilvl w:val="0"/>
          <w:numId w:val="25"/>
        </w:numPr>
        <w:ind w:firstLineChars="0"/>
        <w:rPr>
          <w:i/>
          <w:lang w:eastAsia="zh-CN"/>
        </w:rPr>
      </w:pPr>
      <w:r w:rsidRPr="00AD23AE">
        <w:rPr>
          <w:i/>
          <w:lang w:eastAsia="zh-CN"/>
        </w:rPr>
        <w:t>The applicability of the</w:t>
      </w:r>
      <w:r>
        <w:rPr>
          <w:i/>
          <w:lang w:eastAsia="zh-CN"/>
        </w:rPr>
        <w:t xml:space="preserve"> ETSI 301 681</w:t>
      </w:r>
      <w:r w:rsidRPr="00AD23AE">
        <w:rPr>
          <w:i/>
          <w:lang w:eastAsia="zh-CN"/>
        </w:rPr>
        <w:t xml:space="preserve"> mask</w:t>
      </w:r>
      <w:r w:rsidR="00644707">
        <w:rPr>
          <w:i/>
          <w:lang w:eastAsia="zh-CN"/>
        </w:rPr>
        <w:t xml:space="preserve"> for b255</w:t>
      </w:r>
      <w:r w:rsidR="00BC325E">
        <w:rPr>
          <w:i/>
          <w:lang w:eastAsia="zh-CN"/>
        </w:rPr>
        <w:t xml:space="preserve"> and other ETSI requirements for b256</w:t>
      </w:r>
      <w:r w:rsidRPr="00AD23AE">
        <w:rPr>
          <w:i/>
          <w:lang w:eastAsia="zh-CN"/>
        </w:rPr>
        <w:t xml:space="preserve">, </w:t>
      </w:r>
    </w:p>
    <w:p w14:paraId="798B5FBC" w14:textId="1D874905" w:rsidR="005816AB" w:rsidRPr="00253C24" w:rsidRDefault="0093492B" w:rsidP="003B715E">
      <w:pPr>
        <w:pStyle w:val="aff7"/>
        <w:numPr>
          <w:ilvl w:val="0"/>
          <w:numId w:val="25"/>
        </w:numPr>
        <w:ind w:firstLineChars="0"/>
        <w:rPr>
          <w:i/>
          <w:lang w:eastAsia="zh-CN"/>
        </w:rPr>
      </w:pPr>
      <w:r w:rsidRPr="00AD23AE">
        <w:rPr>
          <w:i/>
          <w:lang w:eastAsia="zh-CN"/>
        </w:rPr>
        <w:t xml:space="preserve">the correct interpretation, and then how </w:t>
      </w:r>
      <w:r w:rsidR="00BC325E">
        <w:rPr>
          <w:i/>
          <w:lang w:eastAsia="zh-CN"/>
        </w:rPr>
        <w:t xml:space="preserve">to </w:t>
      </w:r>
      <w:r w:rsidRPr="00AD23AE">
        <w:rPr>
          <w:i/>
          <w:lang w:eastAsia="zh-CN"/>
        </w:rPr>
        <w:t xml:space="preserve">define requirements to fulfil it. </w:t>
      </w:r>
    </w:p>
    <w:p w14:paraId="4FCF14F1" w14:textId="2F801756" w:rsidR="00F9443D" w:rsidRPr="00D43FDA" w:rsidRDefault="00F9443D" w:rsidP="00F9443D">
      <w:pPr>
        <w:rPr>
          <w:b/>
          <w:u w:val="single"/>
          <w:lang w:eastAsia="ko-KR"/>
        </w:rPr>
      </w:pPr>
      <w:r w:rsidRPr="00D43FDA">
        <w:rPr>
          <w:b/>
          <w:u w:val="single"/>
          <w:lang w:eastAsia="ko-KR"/>
        </w:rPr>
        <w:t>Issue 2-</w:t>
      </w:r>
      <w:r w:rsidR="00F93A59">
        <w:rPr>
          <w:b/>
          <w:u w:val="single"/>
          <w:lang w:eastAsia="ko-KR"/>
        </w:rPr>
        <w:t>4</w:t>
      </w:r>
      <w:r w:rsidRPr="00D43FDA">
        <w:rPr>
          <w:b/>
          <w:u w:val="single"/>
          <w:lang w:eastAsia="ko-KR"/>
        </w:rPr>
        <w:t xml:space="preserve">: </w:t>
      </w:r>
      <w:r>
        <w:rPr>
          <w:b/>
          <w:u w:val="single"/>
          <w:lang w:eastAsia="ko-KR"/>
        </w:rPr>
        <w:t>ETSI masks</w:t>
      </w:r>
    </w:p>
    <w:p w14:paraId="1B210C51" w14:textId="77777777" w:rsidR="00F9443D" w:rsidRPr="00D43FDA" w:rsidRDefault="00F9443D" w:rsidP="00F9443D">
      <w:pPr>
        <w:pStyle w:val="aff7"/>
        <w:numPr>
          <w:ilvl w:val="0"/>
          <w:numId w:val="4"/>
        </w:numPr>
        <w:overflowPunct/>
        <w:autoSpaceDE/>
        <w:autoSpaceDN/>
        <w:adjustRightInd/>
        <w:spacing w:after="120"/>
        <w:ind w:left="720" w:firstLineChars="0"/>
        <w:textAlignment w:val="auto"/>
        <w:rPr>
          <w:rFonts w:eastAsia="SimSun"/>
          <w:szCs w:val="24"/>
          <w:lang w:eastAsia="zh-CN"/>
        </w:rPr>
      </w:pPr>
      <w:r w:rsidRPr="00D43FDA">
        <w:rPr>
          <w:rFonts w:eastAsia="SimSun"/>
          <w:szCs w:val="24"/>
          <w:lang w:eastAsia="zh-CN"/>
        </w:rPr>
        <w:t>Proposals</w:t>
      </w:r>
    </w:p>
    <w:p w14:paraId="52CBE24E" w14:textId="77777777" w:rsidR="0016531D" w:rsidRDefault="00957E9B" w:rsidP="0016531D">
      <w:pPr>
        <w:pStyle w:val="aff7"/>
        <w:numPr>
          <w:ilvl w:val="1"/>
          <w:numId w:val="4"/>
        </w:numPr>
        <w:overflowPunct/>
        <w:autoSpaceDE/>
        <w:autoSpaceDN/>
        <w:adjustRightInd/>
        <w:spacing w:after="120"/>
        <w:ind w:left="1440" w:firstLineChars="0"/>
        <w:textAlignment w:val="auto"/>
        <w:rPr>
          <w:lang w:val="en-US" w:eastAsia="zh-CN"/>
        </w:rPr>
      </w:pPr>
      <w:r>
        <w:rPr>
          <w:lang w:val="en-US" w:eastAsia="zh-CN"/>
        </w:rPr>
        <w:t>Proposal</w:t>
      </w:r>
      <w:r w:rsidR="00F9443D" w:rsidRPr="00BB64C0">
        <w:rPr>
          <w:lang w:val="en-US" w:eastAsia="zh-CN"/>
        </w:rPr>
        <w:t xml:space="preserve"> 1: </w:t>
      </w:r>
    </w:p>
    <w:p w14:paraId="717446DD" w14:textId="77777777" w:rsidR="0016531D" w:rsidRDefault="0016531D" w:rsidP="0016531D">
      <w:pPr>
        <w:pStyle w:val="aff7"/>
        <w:numPr>
          <w:ilvl w:val="1"/>
          <w:numId w:val="33"/>
        </w:numPr>
        <w:overflowPunct/>
        <w:autoSpaceDE/>
        <w:autoSpaceDN/>
        <w:adjustRightInd/>
        <w:spacing w:after="120"/>
        <w:ind w:firstLineChars="0"/>
        <w:textAlignment w:val="auto"/>
        <w:rPr>
          <w:lang w:val="en-US" w:eastAsia="zh-CN"/>
        </w:rPr>
      </w:pPr>
      <w:r w:rsidRPr="0016531D">
        <w:rPr>
          <w:lang w:val="en-US" w:eastAsia="zh-CN"/>
        </w:rPr>
        <w:t xml:space="preserve">Option1: </w:t>
      </w:r>
      <w:r w:rsidR="004B47E4" w:rsidRPr="0016531D">
        <w:rPr>
          <w:lang w:val="en-US" w:eastAsia="zh-CN"/>
        </w:rPr>
        <w:t>Do</w:t>
      </w:r>
      <w:r w:rsidR="00BB64C0" w:rsidRPr="0016531D">
        <w:rPr>
          <w:lang w:val="en-US" w:eastAsia="zh-CN"/>
        </w:rPr>
        <w:t xml:space="preserve"> not capture ETSI requirements for NTN UEs in 3GPP at this point of time</w:t>
      </w:r>
      <w:r w:rsidR="00F9443D" w:rsidRPr="0016531D">
        <w:rPr>
          <w:lang w:val="en-US" w:eastAsia="zh-CN"/>
        </w:rPr>
        <w:t>.</w:t>
      </w:r>
    </w:p>
    <w:p w14:paraId="6C5F6ED1" w14:textId="77AE36AB" w:rsidR="004B47E4" w:rsidRPr="0016531D" w:rsidRDefault="0016531D" w:rsidP="0016531D">
      <w:pPr>
        <w:pStyle w:val="aff7"/>
        <w:numPr>
          <w:ilvl w:val="1"/>
          <w:numId w:val="33"/>
        </w:numPr>
        <w:overflowPunct/>
        <w:autoSpaceDE/>
        <w:autoSpaceDN/>
        <w:adjustRightInd/>
        <w:spacing w:after="120"/>
        <w:ind w:firstLineChars="0"/>
        <w:textAlignment w:val="auto"/>
        <w:rPr>
          <w:lang w:val="en-US" w:eastAsia="zh-CN"/>
        </w:rPr>
      </w:pPr>
      <w:r w:rsidRPr="0016531D">
        <w:rPr>
          <w:lang w:val="en-US" w:eastAsia="zh-CN"/>
        </w:rPr>
        <w:t xml:space="preserve">Option2: </w:t>
      </w:r>
      <w:r w:rsidR="004B47E4" w:rsidRPr="0016531D">
        <w:rPr>
          <w:lang w:val="en-US" w:eastAsia="zh-CN"/>
        </w:rPr>
        <w:t>Except for ETSI EN 301 681 requirements, other ETSI requirements for NTN UE in 3GPP are currently not captured until obvious issues are detected</w:t>
      </w:r>
    </w:p>
    <w:p w14:paraId="07EECFEB" w14:textId="710F495A" w:rsidR="00957E9B" w:rsidRDefault="00957E9B" w:rsidP="00957E9B">
      <w:pPr>
        <w:pStyle w:val="aff7"/>
        <w:numPr>
          <w:ilvl w:val="1"/>
          <w:numId w:val="4"/>
        </w:numPr>
        <w:overflowPunct/>
        <w:autoSpaceDE/>
        <w:autoSpaceDN/>
        <w:adjustRightInd/>
        <w:spacing w:after="120"/>
        <w:ind w:left="1440" w:firstLineChars="0"/>
        <w:textAlignment w:val="auto"/>
        <w:rPr>
          <w:lang w:val="en-US" w:eastAsia="zh-CN"/>
        </w:rPr>
      </w:pPr>
      <w:r w:rsidRPr="00957E9B">
        <w:rPr>
          <w:lang w:val="en-US" w:eastAsia="zh-CN"/>
        </w:rPr>
        <w:t xml:space="preserve">Proposal </w:t>
      </w:r>
      <w:r>
        <w:rPr>
          <w:lang w:val="en-US" w:eastAsia="zh-CN"/>
        </w:rPr>
        <w:t>2</w:t>
      </w:r>
      <w:r w:rsidR="00901A14" w:rsidRPr="00957E9B">
        <w:rPr>
          <w:lang w:val="en-US" w:eastAsia="zh-CN"/>
        </w:rPr>
        <w:t xml:space="preserve">: </w:t>
      </w:r>
      <w:r w:rsidR="005164A1">
        <w:rPr>
          <w:lang w:val="en-US" w:eastAsia="zh-CN"/>
        </w:rPr>
        <w:t>[</w:t>
      </w:r>
      <w:r w:rsidR="003948EE" w:rsidRPr="00957E9B">
        <w:rPr>
          <w:lang w:val="en-US" w:eastAsia="zh-CN"/>
        </w:rPr>
        <w:t>For fulfilling ETSI EN 301 681 requirement for NTN IoT UE</w:t>
      </w:r>
      <w:r w:rsidR="00BC325E">
        <w:rPr>
          <w:lang w:val="en-US" w:eastAsia="zh-CN"/>
        </w:rPr>
        <w:t xml:space="preserve"> b255</w:t>
      </w:r>
      <w:r w:rsidR="003948EE" w:rsidRPr="00957E9B">
        <w:rPr>
          <w:lang w:val="en-US" w:eastAsia="zh-CN"/>
        </w:rPr>
        <w:t>, the guard band is applicable.</w:t>
      </w:r>
      <w:r w:rsidR="005164A1">
        <w:rPr>
          <w:lang w:val="en-US" w:eastAsia="zh-CN"/>
        </w:rPr>
        <w:t>]</w:t>
      </w:r>
      <w:r w:rsidR="003948EE" w:rsidRPr="00957E9B">
        <w:rPr>
          <w:lang w:val="en-US" w:eastAsia="zh-CN"/>
        </w:rPr>
        <w:t xml:space="preserve"> </w:t>
      </w:r>
    </w:p>
    <w:p w14:paraId="024CBEE0" w14:textId="362A415E" w:rsidR="00644707" w:rsidRPr="00644707" w:rsidRDefault="00957E9B" w:rsidP="00644707">
      <w:pPr>
        <w:pStyle w:val="aff7"/>
        <w:numPr>
          <w:ilvl w:val="1"/>
          <w:numId w:val="4"/>
        </w:numPr>
        <w:overflowPunct/>
        <w:autoSpaceDE/>
        <w:autoSpaceDN/>
        <w:adjustRightInd/>
        <w:spacing w:after="120"/>
        <w:ind w:left="1440" w:firstLineChars="0"/>
        <w:textAlignment w:val="auto"/>
        <w:rPr>
          <w:lang w:val="en-US" w:eastAsia="zh-CN"/>
        </w:rPr>
      </w:pPr>
      <w:r w:rsidRPr="00957E9B">
        <w:rPr>
          <w:lang w:val="en-US" w:eastAsia="zh-CN"/>
        </w:rPr>
        <w:t xml:space="preserve">Proposal </w:t>
      </w:r>
      <w:r>
        <w:rPr>
          <w:lang w:val="en-US" w:eastAsia="zh-CN"/>
        </w:rPr>
        <w:t>3</w:t>
      </w:r>
      <w:r w:rsidR="00563D3E" w:rsidRPr="00957E9B">
        <w:rPr>
          <w:lang w:val="en-US" w:eastAsia="zh-CN"/>
        </w:rPr>
        <w:t xml:space="preserve">: </w:t>
      </w:r>
      <w:r w:rsidR="003B1BBC">
        <w:rPr>
          <w:lang w:val="en-US" w:eastAsia="zh-CN"/>
        </w:rPr>
        <w:t xml:space="preserve">The guard band in Proposal 2 </w:t>
      </w:r>
      <w:r w:rsidR="004B47E4">
        <w:rPr>
          <w:lang w:val="en-US" w:eastAsia="zh-CN"/>
        </w:rPr>
        <w:t xml:space="preserve">needs NS </w:t>
      </w:r>
      <w:proofErr w:type="spellStart"/>
      <w:r w:rsidR="004B47E4">
        <w:rPr>
          <w:lang w:val="en-US" w:eastAsia="zh-CN"/>
        </w:rPr>
        <w:t>signalling</w:t>
      </w:r>
      <w:proofErr w:type="spellEnd"/>
      <w:r w:rsidR="004B47E4">
        <w:rPr>
          <w:lang w:val="en-US" w:eastAsia="zh-CN"/>
        </w:rPr>
        <w:t xml:space="preserve">. </w:t>
      </w:r>
    </w:p>
    <w:p w14:paraId="5DD5FE15" w14:textId="477ECCA5" w:rsidR="00644707" w:rsidRPr="00E10203" w:rsidRDefault="005164A1" w:rsidP="00E10203">
      <w:pPr>
        <w:spacing w:after="120"/>
        <w:rPr>
          <w:szCs w:val="24"/>
          <w:lang w:eastAsia="zh-CN"/>
        </w:rPr>
      </w:pPr>
      <w:r w:rsidRPr="00E10203">
        <w:rPr>
          <w:szCs w:val="24"/>
          <w:lang w:eastAsia="zh-CN"/>
        </w:rPr>
        <w:t>Recommended WF</w:t>
      </w:r>
    </w:p>
    <w:p w14:paraId="667DA031" w14:textId="689A1EDA" w:rsidR="00E27F63" w:rsidRPr="00E10203" w:rsidRDefault="00E27F63" w:rsidP="00E10203">
      <w:pPr>
        <w:spacing w:after="120"/>
        <w:rPr>
          <w:szCs w:val="24"/>
          <w:lang w:eastAsia="zh-CN"/>
        </w:rPr>
      </w:pPr>
      <w:r w:rsidRPr="00E10203">
        <w:rPr>
          <w:rFonts w:eastAsia="新細明體"/>
          <w:szCs w:val="24"/>
          <w:lang w:eastAsia="zh-TW"/>
        </w:rPr>
        <w:t xml:space="preserve">Further discussion in RAN4#106-bis-e meeting </w:t>
      </w:r>
    </w:p>
    <w:p w14:paraId="43CE1FEB" w14:textId="77777777" w:rsidR="005164A1" w:rsidRDefault="005164A1" w:rsidP="003B715E">
      <w:pPr>
        <w:rPr>
          <w:rStyle w:val="ui-provider"/>
        </w:rPr>
      </w:pPr>
    </w:p>
    <w:p w14:paraId="023D7BED" w14:textId="684A6143" w:rsidR="00EC72DC" w:rsidRPr="00D43FDA" w:rsidRDefault="00EC72DC" w:rsidP="0039305D">
      <w:pPr>
        <w:pStyle w:val="3"/>
        <w:numPr>
          <w:ilvl w:val="0"/>
          <w:numId w:val="0"/>
        </w:numPr>
        <w:ind w:left="720" w:hanging="720"/>
        <w:rPr>
          <w:sz w:val="24"/>
          <w:szCs w:val="16"/>
        </w:rPr>
      </w:pPr>
      <w:r w:rsidRPr="00D43FDA">
        <w:rPr>
          <w:sz w:val="24"/>
          <w:szCs w:val="16"/>
        </w:rPr>
        <w:t>Sub-topic 2-</w:t>
      </w:r>
      <w:r w:rsidR="004C5424">
        <w:rPr>
          <w:sz w:val="24"/>
          <w:szCs w:val="16"/>
        </w:rPr>
        <w:t>5</w:t>
      </w:r>
    </w:p>
    <w:p w14:paraId="04C9E126" w14:textId="73EC91E8" w:rsidR="00F9443D" w:rsidRDefault="00EC72DC" w:rsidP="003B715E">
      <w:pPr>
        <w:rPr>
          <w:i/>
          <w:lang w:val="en-US" w:eastAsia="zh-CN"/>
        </w:rPr>
      </w:pPr>
      <w:r w:rsidRPr="00AD23AE">
        <w:rPr>
          <w:rFonts w:hint="eastAsia"/>
          <w:i/>
          <w:lang w:val="en-US" w:eastAsia="zh-CN"/>
        </w:rPr>
        <w:t>Sub-topic description</w:t>
      </w:r>
      <w:r w:rsidRPr="00AD23AE">
        <w:rPr>
          <w:i/>
          <w:lang w:val="en-US" w:eastAsia="zh-CN"/>
        </w:rPr>
        <w:t xml:space="preserve">: </w:t>
      </w:r>
      <w:r>
        <w:rPr>
          <w:i/>
          <w:lang w:val="en-US" w:eastAsia="zh-CN"/>
        </w:rPr>
        <w:t xml:space="preserve">NS values and corresponding bits in RRC </w:t>
      </w:r>
    </w:p>
    <w:p w14:paraId="6AEF8FBA" w14:textId="77777777" w:rsidR="00EC72DC" w:rsidRPr="00AD23AE" w:rsidRDefault="00EC72DC" w:rsidP="00EC72DC">
      <w:pPr>
        <w:rPr>
          <w:i/>
        </w:rPr>
      </w:pPr>
      <w:r w:rsidRPr="00AD23AE">
        <w:rPr>
          <w:i/>
        </w:rPr>
        <w:t>The main controversial issues are related to:</w:t>
      </w:r>
    </w:p>
    <w:p w14:paraId="55A6614C" w14:textId="2BE94F6A" w:rsidR="00EC72DC" w:rsidRPr="003E7CF2" w:rsidRDefault="00EC72DC" w:rsidP="003B715E">
      <w:pPr>
        <w:pStyle w:val="aff7"/>
        <w:numPr>
          <w:ilvl w:val="0"/>
          <w:numId w:val="25"/>
        </w:numPr>
        <w:ind w:firstLineChars="0"/>
        <w:rPr>
          <w:i/>
          <w:lang w:eastAsia="zh-CN"/>
        </w:rPr>
      </w:pPr>
      <w:r w:rsidRPr="003E7CF2">
        <w:rPr>
          <w:rFonts w:eastAsia="新細明體"/>
          <w:i/>
          <w:lang w:eastAsia="zh-TW"/>
        </w:rPr>
        <w:t xml:space="preserve">The NS </w:t>
      </w:r>
      <w:r w:rsidR="009A2CA8">
        <w:rPr>
          <w:rFonts w:eastAsia="新細明體"/>
          <w:i/>
          <w:lang w:eastAsia="zh-TW"/>
        </w:rPr>
        <w:t xml:space="preserve">integer </w:t>
      </w:r>
      <w:r w:rsidRPr="003E7CF2">
        <w:rPr>
          <w:rFonts w:eastAsia="新細明體"/>
          <w:i/>
          <w:lang w:eastAsia="zh-TW"/>
        </w:rPr>
        <w:t xml:space="preserve">value and corresponding bit in RRC are not </w:t>
      </w:r>
      <w:r w:rsidR="007347F5" w:rsidRPr="003E7CF2">
        <w:rPr>
          <w:rFonts w:eastAsia="新細明體"/>
          <w:i/>
          <w:lang w:eastAsia="zh-TW"/>
        </w:rPr>
        <w:t>specified.</w:t>
      </w:r>
    </w:p>
    <w:p w14:paraId="02103C5F" w14:textId="00382BA6" w:rsidR="00563D3E" w:rsidRPr="00D43FDA" w:rsidRDefault="00563D3E" w:rsidP="00563D3E">
      <w:pPr>
        <w:rPr>
          <w:b/>
          <w:u w:val="single"/>
          <w:lang w:eastAsia="ko-KR"/>
        </w:rPr>
      </w:pPr>
      <w:r w:rsidRPr="00D43FDA">
        <w:rPr>
          <w:b/>
          <w:u w:val="single"/>
          <w:lang w:eastAsia="ko-KR"/>
        </w:rPr>
        <w:t>I</w:t>
      </w:r>
      <w:r w:rsidRPr="00F27123">
        <w:rPr>
          <w:b/>
          <w:u w:val="single"/>
          <w:lang w:eastAsia="ko-KR"/>
        </w:rPr>
        <w:t>ssue 2-</w:t>
      </w:r>
      <w:r w:rsidR="00F93A59">
        <w:rPr>
          <w:b/>
          <w:u w:val="single"/>
          <w:lang w:eastAsia="ko-KR"/>
        </w:rPr>
        <w:t>5</w:t>
      </w:r>
      <w:r w:rsidRPr="00F27123">
        <w:rPr>
          <w:b/>
          <w:u w:val="single"/>
          <w:lang w:eastAsia="ko-KR"/>
        </w:rPr>
        <w:t xml:space="preserve">: </w:t>
      </w:r>
      <w:r w:rsidRPr="00563D3E">
        <w:rPr>
          <w:b/>
          <w:bCs/>
          <w:u w:val="single"/>
          <w:lang w:val="en-US"/>
        </w:rPr>
        <w:t xml:space="preserve">NS </w:t>
      </w:r>
      <w:r w:rsidR="009A2CA8">
        <w:rPr>
          <w:b/>
          <w:bCs/>
          <w:u w:val="single"/>
          <w:lang w:val="en-US"/>
        </w:rPr>
        <w:t xml:space="preserve">integer </w:t>
      </w:r>
      <w:r w:rsidRPr="00563D3E">
        <w:rPr>
          <w:b/>
          <w:bCs/>
          <w:u w:val="single"/>
          <w:lang w:val="en-US"/>
        </w:rPr>
        <w:t>values and the correspond</w:t>
      </w:r>
      <w:r>
        <w:rPr>
          <w:b/>
          <w:bCs/>
          <w:u w:val="single"/>
          <w:lang w:val="en-US"/>
        </w:rPr>
        <w:t>ing</w:t>
      </w:r>
      <w:r w:rsidRPr="00563D3E">
        <w:rPr>
          <w:b/>
          <w:bCs/>
          <w:u w:val="single"/>
          <w:lang w:val="en-US"/>
        </w:rPr>
        <w:t xml:space="preserve"> bits in RRC NS </w:t>
      </w:r>
      <w:proofErr w:type="spellStart"/>
      <w:r w:rsidRPr="00563D3E">
        <w:rPr>
          <w:b/>
          <w:bCs/>
          <w:u w:val="single"/>
          <w:lang w:val="en-US"/>
        </w:rPr>
        <w:t>signalling</w:t>
      </w:r>
      <w:proofErr w:type="spellEnd"/>
    </w:p>
    <w:p w14:paraId="43E8C07C" w14:textId="6C9FAAFA" w:rsidR="00563D3E" w:rsidRPr="002635E1" w:rsidRDefault="002635E1" w:rsidP="002635E1">
      <w:pPr>
        <w:pStyle w:val="aff7"/>
        <w:numPr>
          <w:ilvl w:val="0"/>
          <w:numId w:val="4"/>
        </w:numPr>
        <w:ind w:firstLineChars="0"/>
        <w:rPr>
          <w:rFonts w:eastAsia="SimSun"/>
          <w:szCs w:val="24"/>
          <w:lang w:eastAsia="zh-CN"/>
        </w:rPr>
      </w:pPr>
      <w:r w:rsidRPr="002635E1">
        <w:rPr>
          <w:rFonts w:eastAsia="SimSun" w:hint="eastAsia"/>
          <w:szCs w:val="24"/>
          <w:lang w:eastAsia="zh-CN"/>
        </w:rPr>
        <w:t>Regarding the NS values and the corresponding bits in the RRC NS signalling, x</w:t>
      </w:r>
    </w:p>
    <w:p w14:paraId="44B177DA" w14:textId="15E5F1C2" w:rsidR="002635E1" w:rsidRPr="00FF2C63" w:rsidRDefault="002635E1" w:rsidP="00FF2C63">
      <w:pPr>
        <w:pStyle w:val="aff7"/>
        <w:numPr>
          <w:ilvl w:val="1"/>
          <w:numId w:val="4"/>
        </w:numPr>
        <w:ind w:firstLineChars="0"/>
        <w:rPr>
          <w:rFonts w:eastAsia="SimSun"/>
          <w:szCs w:val="24"/>
          <w:lang w:eastAsia="zh-CN"/>
        </w:rPr>
      </w:pPr>
      <w:r w:rsidRPr="00FF2C63">
        <w:rPr>
          <w:rFonts w:eastAsia="SimSun" w:hint="eastAsia"/>
          <w:szCs w:val="24"/>
          <w:lang w:eastAsia="zh-CN"/>
        </w:rPr>
        <w:t xml:space="preserve">Option 1: </w:t>
      </w:r>
      <w:r w:rsidR="00FF2C63" w:rsidRPr="00FF2C63">
        <w:rPr>
          <w:rFonts w:eastAsia="SimSun" w:hint="eastAsia"/>
          <w:szCs w:val="24"/>
          <w:lang w:eastAsia="zh-CN"/>
        </w:rPr>
        <w:t>reus</w:t>
      </w:r>
      <w:r w:rsidR="00FF2C63">
        <w:rPr>
          <w:rFonts w:eastAsia="SimSun"/>
          <w:szCs w:val="24"/>
          <w:lang w:eastAsia="zh-CN"/>
        </w:rPr>
        <w:t>e</w:t>
      </w:r>
      <w:r w:rsidR="00FF2C63" w:rsidRPr="00FF2C63">
        <w:rPr>
          <w:rFonts w:eastAsia="SimSun" w:hint="eastAsia"/>
          <w:szCs w:val="24"/>
          <w:lang w:eastAsia="zh-CN"/>
        </w:rPr>
        <w:t xml:space="preserve"> LTE method for NTN IoT, i.e., using global integer value and choose the particular value for NTN IoT band. </w:t>
      </w:r>
      <w:r w:rsidR="00FF2C63">
        <w:rPr>
          <w:rFonts w:eastAsia="SimSun"/>
          <w:szCs w:val="24"/>
          <w:lang w:eastAsia="zh-CN"/>
        </w:rPr>
        <w:t xml:space="preserve">(e.g., </w:t>
      </w:r>
      <w:r w:rsidR="00FF2C63">
        <w:rPr>
          <w:szCs w:val="24"/>
          <w:lang w:eastAsia="zh-CN"/>
        </w:rPr>
        <w:t>r</w:t>
      </w:r>
      <w:r w:rsidRPr="00FF2C63">
        <w:rPr>
          <w:rFonts w:hint="eastAsia"/>
          <w:szCs w:val="24"/>
          <w:lang w:eastAsia="zh-CN"/>
        </w:rPr>
        <w:t xml:space="preserve">euse the NS_02 </w:t>
      </w:r>
      <w:r w:rsidR="009A2CA8" w:rsidRPr="00FF2C63">
        <w:rPr>
          <w:szCs w:val="24"/>
          <w:lang w:eastAsia="zh-CN"/>
        </w:rPr>
        <w:t xml:space="preserve">integer </w:t>
      </w:r>
      <w:r w:rsidRPr="00FF2C63">
        <w:rPr>
          <w:rFonts w:hint="eastAsia"/>
          <w:szCs w:val="24"/>
          <w:lang w:eastAsia="zh-CN"/>
        </w:rPr>
        <w:t>value for NS_02N</w:t>
      </w:r>
      <w:r w:rsidR="00FF2C63">
        <w:rPr>
          <w:szCs w:val="24"/>
          <w:lang w:eastAsia="zh-CN"/>
        </w:rPr>
        <w:t>)</w:t>
      </w:r>
    </w:p>
    <w:p w14:paraId="674FC487" w14:textId="7D8314CE" w:rsidR="002635E1" w:rsidRPr="002635E1" w:rsidRDefault="002635E1" w:rsidP="002635E1">
      <w:pPr>
        <w:pStyle w:val="aff7"/>
        <w:numPr>
          <w:ilvl w:val="1"/>
          <w:numId w:val="4"/>
        </w:numPr>
        <w:spacing w:after="120"/>
        <w:ind w:firstLineChars="0"/>
        <w:rPr>
          <w:rFonts w:eastAsia="SimSun"/>
          <w:szCs w:val="24"/>
          <w:lang w:eastAsia="zh-CN"/>
        </w:rPr>
      </w:pPr>
      <w:r w:rsidRPr="002635E1">
        <w:rPr>
          <w:rFonts w:eastAsia="SimSun" w:hint="eastAsia"/>
          <w:szCs w:val="24"/>
          <w:lang w:eastAsia="zh-CN"/>
        </w:rPr>
        <w:t xml:space="preserve">Option 2: explicitly indicate which </w:t>
      </w:r>
      <w:r w:rsidR="009A2CA8">
        <w:rPr>
          <w:rFonts w:eastAsia="SimSun"/>
          <w:szCs w:val="24"/>
          <w:lang w:eastAsia="zh-CN"/>
        </w:rPr>
        <w:t>integer v</w:t>
      </w:r>
      <w:r w:rsidRPr="002635E1">
        <w:rPr>
          <w:rFonts w:eastAsia="SimSun" w:hint="eastAsia"/>
          <w:szCs w:val="24"/>
          <w:lang w:eastAsia="zh-CN"/>
        </w:rPr>
        <w:t xml:space="preserve">alue in the </w:t>
      </w:r>
      <w:r w:rsidR="00FF2C63">
        <w:rPr>
          <w:rFonts w:eastAsia="SimSun"/>
          <w:szCs w:val="24"/>
          <w:lang w:eastAsia="zh-CN"/>
        </w:rPr>
        <w:t xml:space="preserve">NS </w:t>
      </w:r>
      <w:r w:rsidRPr="002635E1">
        <w:rPr>
          <w:rFonts w:eastAsia="SimSun" w:hint="eastAsia"/>
          <w:szCs w:val="24"/>
          <w:lang w:eastAsia="zh-CN"/>
        </w:rPr>
        <w:t>bits it uses, like defined in NR.</w:t>
      </w:r>
    </w:p>
    <w:p w14:paraId="3C922001" w14:textId="77777777" w:rsidR="00A5067C" w:rsidRPr="00E10203" w:rsidRDefault="00563D3E" w:rsidP="00E10203">
      <w:pPr>
        <w:spacing w:after="120"/>
        <w:rPr>
          <w:szCs w:val="24"/>
          <w:lang w:eastAsia="zh-CN"/>
        </w:rPr>
      </w:pPr>
      <w:r w:rsidRPr="00E10203">
        <w:rPr>
          <w:szCs w:val="24"/>
          <w:lang w:eastAsia="zh-CN"/>
        </w:rPr>
        <w:t>Recommended WF</w:t>
      </w:r>
    </w:p>
    <w:p w14:paraId="56E38B5A" w14:textId="10FFB367" w:rsidR="00A5067C" w:rsidRPr="00E10203" w:rsidRDefault="00A5067C" w:rsidP="00E10203">
      <w:pPr>
        <w:spacing w:after="120"/>
        <w:rPr>
          <w:szCs w:val="24"/>
          <w:lang w:eastAsia="zh-CN"/>
        </w:rPr>
      </w:pPr>
      <w:r w:rsidRPr="00E10203">
        <w:rPr>
          <w:rFonts w:eastAsia="新細明體"/>
          <w:szCs w:val="24"/>
          <w:lang w:eastAsia="zh-TW"/>
        </w:rPr>
        <w:t xml:space="preserve">Further discussion in RAN4#106-bis-e meeting </w:t>
      </w:r>
    </w:p>
    <w:p w14:paraId="13E36765" w14:textId="02F051CE" w:rsidR="00563D3E" w:rsidRDefault="00563D3E" w:rsidP="003B715E">
      <w:pPr>
        <w:rPr>
          <w:color w:val="0070C0"/>
          <w:lang w:val="en-US" w:eastAsia="zh-CN"/>
        </w:rPr>
      </w:pPr>
    </w:p>
    <w:p w14:paraId="0AD9CC85" w14:textId="03E94BC2" w:rsidR="002E6B9D" w:rsidRPr="00D43FDA" w:rsidRDefault="002E6B9D" w:rsidP="0039305D">
      <w:pPr>
        <w:pStyle w:val="3"/>
        <w:numPr>
          <w:ilvl w:val="0"/>
          <w:numId w:val="0"/>
        </w:numPr>
        <w:ind w:left="720" w:hanging="720"/>
        <w:rPr>
          <w:sz w:val="24"/>
          <w:szCs w:val="16"/>
        </w:rPr>
      </w:pPr>
      <w:r w:rsidRPr="00D43FDA">
        <w:rPr>
          <w:sz w:val="24"/>
          <w:szCs w:val="16"/>
        </w:rPr>
        <w:lastRenderedPageBreak/>
        <w:t>Sub-topic 2-</w:t>
      </w:r>
      <w:r w:rsidR="004C5424">
        <w:rPr>
          <w:sz w:val="24"/>
          <w:szCs w:val="16"/>
        </w:rPr>
        <w:t>6</w:t>
      </w:r>
    </w:p>
    <w:p w14:paraId="6087C68F" w14:textId="651C8533" w:rsidR="002E6B9D" w:rsidRPr="003E7CF2" w:rsidRDefault="002E6B9D" w:rsidP="002E6B9D">
      <w:pPr>
        <w:rPr>
          <w:i/>
          <w:lang w:val="en-US" w:eastAsia="zh-CN"/>
        </w:rPr>
      </w:pPr>
      <w:r w:rsidRPr="003E7CF2">
        <w:rPr>
          <w:i/>
          <w:lang w:val="en-US" w:eastAsia="zh-CN"/>
        </w:rPr>
        <w:t xml:space="preserve">Sub-topic description: </w:t>
      </w:r>
      <w:r w:rsidR="00BF03C4" w:rsidRPr="003E7CF2">
        <w:rPr>
          <w:i/>
          <w:lang w:val="en-US" w:eastAsia="zh-CN"/>
        </w:rPr>
        <w:t xml:space="preserve">RF requirements verification </w:t>
      </w:r>
      <w:r w:rsidR="00702A91" w:rsidRPr="003E7CF2">
        <w:rPr>
          <w:i/>
          <w:lang w:val="en-US" w:eastAsia="zh-CN"/>
        </w:rPr>
        <w:t>aspects</w:t>
      </w:r>
    </w:p>
    <w:p w14:paraId="6641B548" w14:textId="2C1546F1" w:rsidR="002E6B9D" w:rsidRPr="00D43FDA" w:rsidRDefault="002E6B9D" w:rsidP="002E6B9D">
      <w:pPr>
        <w:rPr>
          <w:b/>
          <w:u w:val="single"/>
          <w:lang w:eastAsia="ko-KR"/>
        </w:rPr>
      </w:pPr>
      <w:r w:rsidRPr="00D43FDA">
        <w:rPr>
          <w:b/>
          <w:u w:val="single"/>
          <w:lang w:eastAsia="ko-KR"/>
        </w:rPr>
        <w:t>I</w:t>
      </w:r>
      <w:r w:rsidRPr="00F27123">
        <w:rPr>
          <w:b/>
          <w:u w:val="single"/>
          <w:lang w:eastAsia="ko-KR"/>
        </w:rPr>
        <w:t>ssue 2-</w:t>
      </w:r>
      <w:r w:rsidR="00F93A59">
        <w:rPr>
          <w:b/>
          <w:u w:val="single"/>
          <w:lang w:eastAsia="ko-KR"/>
        </w:rPr>
        <w:t>6</w:t>
      </w:r>
      <w:r w:rsidRPr="00F27123">
        <w:rPr>
          <w:b/>
          <w:u w:val="single"/>
          <w:lang w:eastAsia="ko-KR"/>
        </w:rPr>
        <w:t xml:space="preserve">: </w:t>
      </w:r>
      <w:r w:rsidR="00BF03C4">
        <w:rPr>
          <w:b/>
          <w:bCs/>
          <w:u w:val="single"/>
          <w:lang w:val="en-US"/>
        </w:rPr>
        <w:t>RF requirements verification</w:t>
      </w:r>
    </w:p>
    <w:p w14:paraId="7378F307" w14:textId="0F138030" w:rsidR="00563D3E" w:rsidRPr="00D35F48" w:rsidRDefault="00D35F48" w:rsidP="00D35F48">
      <w:pPr>
        <w:spacing w:after="120"/>
        <w:rPr>
          <w:rFonts w:eastAsia="Yu Mincho"/>
          <w:b/>
          <w:bCs/>
          <w:szCs w:val="24"/>
          <w:lang w:eastAsia="ja-JP"/>
        </w:rPr>
      </w:pPr>
      <w:r w:rsidRPr="00D35F48">
        <w:rPr>
          <w:rFonts w:eastAsia="Yu Mincho" w:hint="eastAsia"/>
          <w:b/>
          <w:bCs/>
          <w:szCs w:val="24"/>
          <w:lang w:eastAsia="ja-JP"/>
        </w:rPr>
        <w:t>&lt;</w:t>
      </w:r>
      <w:r w:rsidRPr="00D35F48">
        <w:rPr>
          <w:rFonts w:eastAsia="Yu Mincho"/>
          <w:b/>
          <w:bCs/>
          <w:szCs w:val="24"/>
          <w:lang w:eastAsia="ja-JP"/>
        </w:rPr>
        <w:t>Agreement in Main session&gt;</w:t>
      </w:r>
    </w:p>
    <w:p w14:paraId="64E6259F" w14:textId="77777777" w:rsidR="00D35F48" w:rsidRPr="00D35F48" w:rsidRDefault="00D35F48" w:rsidP="00D35F48">
      <w:pPr>
        <w:pStyle w:val="aff7"/>
        <w:numPr>
          <w:ilvl w:val="0"/>
          <w:numId w:val="34"/>
        </w:numPr>
        <w:overflowPunct/>
        <w:autoSpaceDE/>
        <w:autoSpaceDN/>
        <w:adjustRightInd/>
        <w:ind w:firstLineChars="0"/>
        <w:textAlignment w:val="auto"/>
      </w:pPr>
      <w:r w:rsidRPr="00D35F48">
        <w:t>Zero doppler shall be applied for all RF requirements unless otherwise stated (i.e., except for frequency error at least with NGSO)</w:t>
      </w:r>
    </w:p>
    <w:p w14:paraId="3C9B7B8A" w14:textId="77777777" w:rsidR="00E34F3B" w:rsidRDefault="00E34F3B" w:rsidP="00E34F3B"/>
    <w:p w14:paraId="78EA4E6E" w14:textId="59385310" w:rsidR="003B715E" w:rsidRPr="00902994" w:rsidRDefault="003B715E" w:rsidP="00902994">
      <w:pPr>
        <w:spacing w:after="120"/>
        <w:rPr>
          <w:iCs/>
          <w:szCs w:val="24"/>
          <w:lang w:eastAsia="zh-CN"/>
        </w:rPr>
      </w:pPr>
    </w:p>
    <w:sectPr w:rsidR="003B715E" w:rsidRPr="0090299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9A614" w14:textId="77777777" w:rsidR="002B70ED" w:rsidRDefault="002B70ED">
      <w:r>
        <w:separator/>
      </w:r>
    </w:p>
  </w:endnote>
  <w:endnote w:type="continuationSeparator" w:id="0">
    <w:p w14:paraId="5B25AD65" w14:textId="77777777" w:rsidR="002B70ED" w:rsidRDefault="002B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8FB4E" w14:textId="77777777" w:rsidR="002B70ED" w:rsidRDefault="002B70ED">
      <w:r>
        <w:separator/>
      </w:r>
    </w:p>
  </w:footnote>
  <w:footnote w:type="continuationSeparator" w:id="0">
    <w:p w14:paraId="632D8B28" w14:textId="77777777" w:rsidR="002B70ED" w:rsidRDefault="002B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1510"/>
    <w:multiLevelType w:val="hybridMultilevel"/>
    <w:tmpl w:val="73286704"/>
    <w:lvl w:ilvl="0" w:tplc="08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06324"/>
    <w:multiLevelType w:val="hybridMultilevel"/>
    <w:tmpl w:val="327C25FC"/>
    <w:lvl w:ilvl="0" w:tplc="08090001">
      <w:start w:val="1"/>
      <w:numFmt w:val="bullet"/>
      <w:lvlText w:val=""/>
      <w:lvlJc w:val="left"/>
      <w:pPr>
        <w:ind w:left="936" w:hanging="360"/>
      </w:pPr>
      <w:rPr>
        <w:rFonts w:ascii="Symbol" w:hAnsi="Symbol" w:hint="default"/>
      </w:rPr>
    </w:lvl>
    <w:lvl w:ilvl="1" w:tplc="04090005">
      <w:start w:val="1"/>
      <w:numFmt w:val="bullet"/>
      <w:lvlText w:val=""/>
      <w:lvlJc w:val="left"/>
      <w:pPr>
        <w:ind w:left="1656" w:hanging="360"/>
      </w:pPr>
      <w:rPr>
        <w:rFonts w:ascii="Wingdings" w:hAnsi="Wingdings" w:hint="default"/>
      </w:rPr>
    </w:lvl>
    <w:lvl w:ilvl="2" w:tplc="04090017">
      <w:start w:val="1"/>
      <w:numFmt w:val="lowerLetter"/>
      <w:lvlText w:val="%3)"/>
      <w:lvlJc w:val="left"/>
      <w:pPr>
        <w:ind w:left="2376" w:hanging="360"/>
      </w:pPr>
      <w:rPr>
        <w:rFont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924D0"/>
    <w:multiLevelType w:val="hybridMultilevel"/>
    <w:tmpl w:val="2578E62C"/>
    <w:lvl w:ilvl="0" w:tplc="C9403124">
      <w:start w:val="1"/>
      <w:numFmt w:val="decimal"/>
      <w:pStyle w:val="Proposal"/>
      <w:lvlText w:val="Propos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238148C1"/>
    <w:multiLevelType w:val="hybridMultilevel"/>
    <w:tmpl w:val="BF2C91E2"/>
    <w:lvl w:ilvl="0" w:tplc="08090001">
      <w:start w:val="1"/>
      <w:numFmt w:val="bullet"/>
      <w:lvlText w:val=""/>
      <w:lvlJc w:val="left"/>
      <w:pPr>
        <w:ind w:left="936" w:hanging="360"/>
      </w:pPr>
      <w:rPr>
        <w:rFonts w:ascii="Symbol" w:hAnsi="Symbol" w:hint="default"/>
      </w:rPr>
    </w:lvl>
    <w:lvl w:ilvl="1" w:tplc="04090005">
      <w:start w:val="1"/>
      <w:numFmt w:val="bullet"/>
      <w:lvlText w:val=""/>
      <w:lvlJc w:val="left"/>
      <w:pPr>
        <w:ind w:left="1656" w:hanging="360"/>
      </w:pPr>
      <w:rPr>
        <w:rFonts w:ascii="Wingdings" w:hAnsi="Wingdings" w:hint="default"/>
      </w:rPr>
    </w:lvl>
    <w:lvl w:ilvl="2" w:tplc="040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FBA07E6"/>
    <w:multiLevelType w:val="hybridMultilevel"/>
    <w:tmpl w:val="D8DE4674"/>
    <w:lvl w:ilvl="0" w:tplc="04090001">
      <w:start w:val="1"/>
      <w:numFmt w:val="bullet"/>
      <w:lvlText w:val=""/>
      <w:lvlJc w:val="left"/>
      <w:pPr>
        <w:ind w:left="764" w:hanging="480"/>
      </w:pPr>
      <w:rPr>
        <w:rFonts w:ascii="Symbol" w:hAnsi="Symbol"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42DB00DF"/>
    <w:multiLevelType w:val="hybridMultilevel"/>
    <w:tmpl w:val="200CF2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A95E2C"/>
    <w:multiLevelType w:val="hybridMultilevel"/>
    <w:tmpl w:val="FFD08FCA"/>
    <w:lvl w:ilvl="0" w:tplc="04090001">
      <w:start w:val="1"/>
      <w:numFmt w:val="bullet"/>
      <w:lvlText w:val=""/>
      <w:lvlJc w:val="left"/>
      <w:pPr>
        <w:ind w:left="764" w:hanging="480"/>
      </w:pPr>
      <w:rPr>
        <w:rFonts w:ascii="Symbol" w:hAnsi="Symbo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5" w15:restartNumberingAfterBreak="0">
    <w:nsid w:val="52537463"/>
    <w:multiLevelType w:val="hybridMultilevel"/>
    <w:tmpl w:val="056C4258"/>
    <w:lvl w:ilvl="0" w:tplc="8D289F5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0D04ACF4"/>
    <w:lvl w:ilvl="0" w:tplc="04090003">
      <w:start w:val="1"/>
      <w:numFmt w:val="bullet"/>
      <w:lvlText w:val="o"/>
      <w:lvlJc w:val="left"/>
      <w:pPr>
        <w:ind w:left="936" w:hanging="360"/>
      </w:pPr>
      <w:rPr>
        <w:rFonts w:ascii="Courier New" w:hAnsi="Courier New" w:cs="Courier New" w:hint="default"/>
      </w:rPr>
    </w:lvl>
    <w:lvl w:ilvl="1" w:tplc="04090005">
      <w:start w:val="1"/>
      <w:numFmt w:val="bullet"/>
      <w:lvlText w:val=""/>
      <w:lvlJc w:val="left"/>
      <w:pPr>
        <w:ind w:left="1656" w:hanging="360"/>
      </w:pPr>
      <w:rPr>
        <w:rFonts w:ascii="Wingdings" w:hAnsi="Wingdings" w:hint="default"/>
      </w:rPr>
    </w:lvl>
    <w:lvl w:ilvl="2" w:tplc="04090003">
      <w:start w:val="1"/>
      <w:numFmt w:val="bullet"/>
      <w:lvlText w:val="o"/>
      <w:lvlJc w:val="left"/>
      <w:pPr>
        <w:ind w:left="2376" w:hanging="360"/>
      </w:pPr>
      <w:rPr>
        <w:rFonts w:ascii="Courier New" w:hAnsi="Courier New" w:cs="Courier New"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F7F4E39"/>
    <w:multiLevelType w:val="hybridMultilevel"/>
    <w:tmpl w:val="50E25442"/>
    <w:lvl w:ilvl="0" w:tplc="04090001">
      <w:start w:val="1"/>
      <w:numFmt w:val="bullet"/>
      <w:lvlText w:val=""/>
      <w:lvlJc w:val="left"/>
      <w:pPr>
        <w:ind w:left="764" w:hanging="480"/>
      </w:pPr>
      <w:rPr>
        <w:rFonts w:ascii="Symbol" w:hAnsi="Symbo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8" w15:restartNumberingAfterBreak="0">
    <w:nsid w:val="62A51B53"/>
    <w:multiLevelType w:val="hybridMultilevel"/>
    <w:tmpl w:val="DDE88ED2"/>
    <w:lvl w:ilvl="0" w:tplc="04090003">
      <w:start w:val="1"/>
      <w:numFmt w:val="bullet"/>
      <w:lvlText w:val="o"/>
      <w:lvlJc w:val="left"/>
      <w:pPr>
        <w:ind w:left="1200" w:hanging="480"/>
      </w:pPr>
      <w:rPr>
        <w:rFonts w:ascii="Courier New" w:hAnsi="Courier New" w:cs="Courier New"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9" w15:restartNumberingAfterBreak="0">
    <w:nsid w:val="7106445B"/>
    <w:multiLevelType w:val="hybridMultilevel"/>
    <w:tmpl w:val="281C08D4"/>
    <w:lvl w:ilvl="0" w:tplc="04090001">
      <w:start w:val="1"/>
      <w:numFmt w:val="bullet"/>
      <w:lvlText w:val=""/>
      <w:lvlJc w:val="left"/>
      <w:pPr>
        <w:ind w:left="1048" w:hanging="480"/>
      </w:pPr>
      <w:rPr>
        <w:rFonts w:ascii="Symbol" w:hAnsi="Symbol"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9"/>
  </w:num>
  <w:num w:numId="3">
    <w:abstractNumId w:val="20"/>
  </w:num>
  <w:num w:numId="4">
    <w:abstractNumId w:val="16"/>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8"/>
  </w:num>
  <w:num w:numId="18">
    <w:abstractNumId w:val="5"/>
  </w:num>
  <w:num w:numId="19">
    <w:abstractNumId w:val="3"/>
  </w:num>
  <w:num w:numId="20">
    <w:abstractNumId w:val="2"/>
  </w:num>
  <w:num w:numId="21">
    <w:abstractNumId w:val="11"/>
  </w:num>
  <w:num w:numId="22">
    <w:abstractNumId w:val="11"/>
  </w:num>
  <w:num w:numId="23">
    <w:abstractNumId w:val="10"/>
  </w:num>
  <w:num w:numId="24">
    <w:abstractNumId w:val="6"/>
    <w:lvlOverride w:ilvl="0">
      <w:startOverride w:val="1"/>
    </w:lvlOverride>
  </w:num>
  <w:num w:numId="25">
    <w:abstractNumId w:val="15"/>
  </w:num>
  <w:num w:numId="26">
    <w:abstractNumId w:val="12"/>
  </w:num>
  <w:num w:numId="27">
    <w:abstractNumId w:val="17"/>
  </w:num>
  <w:num w:numId="28">
    <w:abstractNumId w:val="14"/>
  </w:num>
  <w:num w:numId="29">
    <w:abstractNumId w:val="16"/>
  </w:num>
  <w:num w:numId="30">
    <w:abstractNumId w:val="19"/>
  </w:num>
  <w:num w:numId="31">
    <w:abstractNumId w:val="4"/>
  </w:num>
  <w:num w:numId="32">
    <w:abstractNumId w:val="7"/>
  </w:num>
  <w:num w:numId="33">
    <w:abstractNumId w:val="0"/>
  </w:num>
  <w:num w:numId="34">
    <w:abstractNumId w:val="13"/>
  </w:num>
  <w:num w:numId="3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MzC0NDEzMzM0MjJQ0lEKTi0uzszPAykwrAUAvPt5UCwAAAA="/>
  </w:docVars>
  <w:rsids>
    <w:rsidRoot w:val="00282213"/>
    <w:rsid w:val="00000265"/>
    <w:rsid w:val="0000223C"/>
    <w:rsid w:val="00004165"/>
    <w:rsid w:val="000048DD"/>
    <w:rsid w:val="00020C56"/>
    <w:rsid w:val="00024CC3"/>
    <w:rsid w:val="00026ACC"/>
    <w:rsid w:val="0003171D"/>
    <w:rsid w:val="00031C1D"/>
    <w:rsid w:val="0003399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19E7"/>
    <w:rsid w:val="00093E7E"/>
    <w:rsid w:val="000A1830"/>
    <w:rsid w:val="000A4121"/>
    <w:rsid w:val="000A4AA3"/>
    <w:rsid w:val="000A550E"/>
    <w:rsid w:val="000A72FE"/>
    <w:rsid w:val="000B0960"/>
    <w:rsid w:val="000B0A99"/>
    <w:rsid w:val="000B1A55"/>
    <w:rsid w:val="000B20BB"/>
    <w:rsid w:val="000B2EF6"/>
    <w:rsid w:val="000B2FA6"/>
    <w:rsid w:val="000B4AA0"/>
    <w:rsid w:val="000C1D13"/>
    <w:rsid w:val="000C2553"/>
    <w:rsid w:val="000C38C3"/>
    <w:rsid w:val="000C4549"/>
    <w:rsid w:val="000D09FD"/>
    <w:rsid w:val="000D19DE"/>
    <w:rsid w:val="000D44FB"/>
    <w:rsid w:val="000D574B"/>
    <w:rsid w:val="000D6CFC"/>
    <w:rsid w:val="000E11EF"/>
    <w:rsid w:val="000E5035"/>
    <w:rsid w:val="000E537B"/>
    <w:rsid w:val="000E57D0"/>
    <w:rsid w:val="000E7858"/>
    <w:rsid w:val="000F3495"/>
    <w:rsid w:val="000F39CA"/>
    <w:rsid w:val="00104EF3"/>
    <w:rsid w:val="00107927"/>
    <w:rsid w:val="00110E26"/>
    <w:rsid w:val="00111321"/>
    <w:rsid w:val="001128E7"/>
    <w:rsid w:val="00117BD6"/>
    <w:rsid w:val="001206C2"/>
    <w:rsid w:val="00121978"/>
    <w:rsid w:val="00122FF7"/>
    <w:rsid w:val="00123422"/>
    <w:rsid w:val="00124B6A"/>
    <w:rsid w:val="00130462"/>
    <w:rsid w:val="00135E79"/>
    <w:rsid w:val="00136D4C"/>
    <w:rsid w:val="00142538"/>
    <w:rsid w:val="00142BB9"/>
    <w:rsid w:val="00144756"/>
    <w:rsid w:val="00144F96"/>
    <w:rsid w:val="0014700E"/>
    <w:rsid w:val="00151EAC"/>
    <w:rsid w:val="00152509"/>
    <w:rsid w:val="00152A39"/>
    <w:rsid w:val="00153528"/>
    <w:rsid w:val="00154E68"/>
    <w:rsid w:val="00155F9F"/>
    <w:rsid w:val="00162548"/>
    <w:rsid w:val="0016531D"/>
    <w:rsid w:val="00172183"/>
    <w:rsid w:val="001751AB"/>
    <w:rsid w:val="00175508"/>
    <w:rsid w:val="00175A3F"/>
    <w:rsid w:val="00180E09"/>
    <w:rsid w:val="00183D4C"/>
    <w:rsid w:val="00183F6D"/>
    <w:rsid w:val="0018670E"/>
    <w:rsid w:val="0019219A"/>
    <w:rsid w:val="00195077"/>
    <w:rsid w:val="001A033F"/>
    <w:rsid w:val="001A08AA"/>
    <w:rsid w:val="001A2767"/>
    <w:rsid w:val="001A59CB"/>
    <w:rsid w:val="001B30E6"/>
    <w:rsid w:val="001B7991"/>
    <w:rsid w:val="001C1381"/>
    <w:rsid w:val="001C1409"/>
    <w:rsid w:val="001C2AE6"/>
    <w:rsid w:val="001C4A89"/>
    <w:rsid w:val="001C6177"/>
    <w:rsid w:val="001D0363"/>
    <w:rsid w:val="001D12B4"/>
    <w:rsid w:val="001D1B07"/>
    <w:rsid w:val="001D7D94"/>
    <w:rsid w:val="001E0A28"/>
    <w:rsid w:val="001E4218"/>
    <w:rsid w:val="001E6C4D"/>
    <w:rsid w:val="001F0B20"/>
    <w:rsid w:val="001F5B48"/>
    <w:rsid w:val="00200A62"/>
    <w:rsid w:val="00203740"/>
    <w:rsid w:val="002138EA"/>
    <w:rsid w:val="002139EA"/>
    <w:rsid w:val="00213F84"/>
    <w:rsid w:val="00214FBD"/>
    <w:rsid w:val="00221E08"/>
    <w:rsid w:val="00222897"/>
    <w:rsid w:val="00222B0C"/>
    <w:rsid w:val="00232BC4"/>
    <w:rsid w:val="00235394"/>
    <w:rsid w:val="00235577"/>
    <w:rsid w:val="002371B2"/>
    <w:rsid w:val="002435CA"/>
    <w:rsid w:val="0024469F"/>
    <w:rsid w:val="00244CB9"/>
    <w:rsid w:val="00250B5B"/>
    <w:rsid w:val="00252DB8"/>
    <w:rsid w:val="002537BC"/>
    <w:rsid w:val="00253C24"/>
    <w:rsid w:val="00255C58"/>
    <w:rsid w:val="00260EC7"/>
    <w:rsid w:val="00261539"/>
    <w:rsid w:val="0026179F"/>
    <w:rsid w:val="002635E1"/>
    <w:rsid w:val="002666AE"/>
    <w:rsid w:val="0027064A"/>
    <w:rsid w:val="00274E1A"/>
    <w:rsid w:val="00274E25"/>
    <w:rsid w:val="002775B1"/>
    <w:rsid w:val="002775B9"/>
    <w:rsid w:val="002811C4"/>
    <w:rsid w:val="00282213"/>
    <w:rsid w:val="00284016"/>
    <w:rsid w:val="002858BF"/>
    <w:rsid w:val="00286614"/>
    <w:rsid w:val="002909C5"/>
    <w:rsid w:val="002921E4"/>
    <w:rsid w:val="002924FE"/>
    <w:rsid w:val="002938A2"/>
    <w:rsid w:val="002939AF"/>
    <w:rsid w:val="00294491"/>
    <w:rsid w:val="00294BDE"/>
    <w:rsid w:val="002A0681"/>
    <w:rsid w:val="002A0CED"/>
    <w:rsid w:val="002A1D94"/>
    <w:rsid w:val="002A4CD0"/>
    <w:rsid w:val="002A7DA6"/>
    <w:rsid w:val="002B516C"/>
    <w:rsid w:val="002B5E1D"/>
    <w:rsid w:val="002B60C1"/>
    <w:rsid w:val="002B70ED"/>
    <w:rsid w:val="002B7CBB"/>
    <w:rsid w:val="002C4B52"/>
    <w:rsid w:val="002C76F0"/>
    <w:rsid w:val="002D03E5"/>
    <w:rsid w:val="002D336D"/>
    <w:rsid w:val="002D33FF"/>
    <w:rsid w:val="002D36EB"/>
    <w:rsid w:val="002D6BDF"/>
    <w:rsid w:val="002E2CE9"/>
    <w:rsid w:val="002E3BF7"/>
    <w:rsid w:val="002E403E"/>
    <w:rsid w:val="002E4C74"/>
    <w:rsid w:val="002E6B9D"/>
    <w:rsid w:val="002F158C"/>
    <w:rsid w:val="002F2CFD"/>
    <w:rsid w:val="002F38D7"/>
    <w:rsid w:val="002F4093"/>
    <w:rsid w:val="002F5636"/>
    <w:rsid w:val="002F60BE"/>
    <w:rsid w:val="003022A5"/>
    <w:rsid w:val="003060BA"/>
    <w:rsid w:val="00307E51"/>
    <w:rsid w:val="00311363"/>
    <w:rsid w:val="00315867"/>
    <w:rsid w:val="003201A0"/>
    <w:rsid w:val="00321150"/>
    <w:rsid w:val="003260D7"/>
    <w:rsid w:val="0033052D"/>
    <w:rsid w:val="00334B2C"/>
    <w:rsid w:val="00336697"/>
    <w:rsid w:val="003418CB"/>
    <w:rsid w:val="00341F7D"/>
    <w:rsid w:val="00355873"/>
    <w:rsid w:val="0035660F"/>
    <w:rsid w:val="00356B8A"/>
    <w:rsid w:val="003628B9"/>
    <w:rsid w:val="00362D8F"/>
    <w:rsid w:val="00367724"/>
    <w:rsid w:val="003710BA"/>
    <w:rsid w:val="003770F6"/>
    <w:rsid w:val="00380220"/>
    <w:rsid w:val="00383E37"/>
    <w:rsid w:val="00393042"/>
    <w:rsid w:val="0039305D"/>
    <w:rsid w:val="003948EE"/>
    <w:rsid w:val="00394AD5"/>
    <w:rsid w:val="0039642D"/>
    <w:rsid w:val="003A2E40"/>
    <w:rsid w:val="003B0158"/>
    <w:rsid w:val="003B1BBC"/>
    <w:rsid w:val="003B40B6"/>
    <w:rsid w:val="003B56DB"/>
    <w:rsid w:val="003B715E"/>
    <w:rsid w:val="003B755E"/>
    <w:rsid w:val="003C173E"/>
    <w:rsid w:val="003C228E"/>
    <w:rsid w:val="003C51E7"/>
    <w:rsid w:val="003C6893"/>
    <w:rsid w:val="003C6DE2"/>
    <w:rsid w:val="003D1EFD"/>
    <w:rsid w:val="003D28BF"/>
    <w:rsid w:val="003D4215"/>
    <w:rsid w:val="003D4C47"/>
    <w:rsid w:val="003D7719"/>
    <w:rsid w:val="003E40EE"/>
    <w:rsid w:val="003E7CF2"/>
    <w:rsid w:val="003F1099"/>
    <w:rsid w:val="003F1C1B"/>
    <w:rsid w:val="003F3A2F"/>
    <w:rsid w:val="00401144"/>
    <w:rsid w:val="004044B2"/>
    <w:rsid w:val="00404831"/>
    <w:rsid w:val="00407661"/>
    <w:rsid w:val="00410314"/>
    <w:rsid w:val="00411754"/>
    <w:rsid w:val="00412063"/>
    <w:rsid w:val="00412EB1"/>
    <w:rsid w:val="00413DDE"/>
    <w:rsid w:val="00414118"/>
    <w:rsid w:val="00416084"/>
    <w:rsid w:val="00416713"/>
    <w:rsid w:val="00424F8C"/>
    <w:rsid w:val="00426275"/>
    <w:rsid w:val="00426747"/>
    <w:rsid w:val="004271BA"/>
    <w:rsid w:val="00430497"/>
    <w:rsid w:val="00430EA5"/>
    <w:rsid w:val="00434DC1"/>
    <w:rsid w:val="004350F4"/>
    <w:rsid w:val="00436E98"/>
    <w:rsid w:val="004412A0"/>
    <w:rsid w:val="00442337"/>
    <w:rsid w:val="00446408"/>
    <w:rsid w:val="00446A55"/>
    <w:rsid w:val="00450F27"/>
    <w:rsid w:val="004510E5"/>
    <w:rsid w:val="00456036"/>
    <w:rsid w:val="00456A75"/>
    <w:rsid w:val="00461E39"/>
    <w:rsid w:val="00462D3A"/>
    <w:rsid w:val="00463521"/>
    <w:rsid w:val="004647A7"/>
    <w:rsid w:val="00470E78"/>
    <w:rsid w:val="00471125"/>
    <w:rsid w:val="0047437A"/>
    <w:rsid w:val="00480E42"/>
    <w:rsid w:val="00482179"/>
    <w:rsid w:val="00484C5D"/>
    <w:rsid w:val="0048543E"/>
    <w:rsid w:val="004868C1"/>
    <w:rsid w:val="0048750F"/>
    <w:rsid w:val="004A17E9"/>
    <w:rsid w:val="004A495F"/>
    <w:rsid w:val="004A5945"/>
    <w:rsid w:val="004A7544"/>
    <w:rsid w:val="004B47E4"/>
    <w:rsid w:val="004B5815"/>
    <w:rsid w:val="004B6B0F"/>
    <w:rsid w:val="004C2ED2"/>
    <w:rsid w:val="004C3825"/>
    <w:rsid w:val="004C5424"/>
    <w:rsid w:val="004C54E5"/>
    <w:rsid w:val="004C7DC8"/>
    <w:rsid w:val="004D098F"/>
    <w:rsid w:val="004D21B0"/>
    <w:rsid w:val="004D334E"/>
    <w:rsid w:val="004D50AB"/>
    <w:rsid w:val="004D737D"/>
    <w:rsid w:val="004E2659"/>
    <w:rsid w:val="004E39EE"/>
    <w:rsid w:val="004E475C"/>
    <w:rsid w:val="004E56E0"/>
    <w:rsid w:val="004E7329"/>
    <w:rsid w:val="004F1707"/>
    <w:rsid w:val="004F2CB0"/>
    <w:rsid w:val="005017F7"/>
    <w:rsid w:val="00501FA7"/>
    <w:rsid w:val="005034DC"/>
    <w:rsid w:val="00504ECB"/>
    <w:rsid w:val="00505BFA"/>
    <w:rsid w:val="005071B4"/>
    <w:rsid w:val="00507687"/>
    <w:rsid w:val="005117A9"/>
    <w:rsid w:val="00511CCF"/>
    <w:rsid w:val="00511F57"/>
    <w:rsid w:val="005121A5"/>
    <w:rsid w:val="00515CBE"/>
    <w:rsid w:val="00515E2B"/>
    <w:rsid w:val="005164A1"/>
    <w:rsid w:val="00522A7E"/>
    <w:rsid w:val="00522B25"/>
    <w:rsid w:val="00522F20"/>
    <w:rsid w:val="005251EE"/>
    <w:rsid w:val="005308DB"/>
    <w:rsid w:val="00530A2E"/>
    <w:rsid w:val="00530FBE"/>
    <w:rsid w:val="00531913"/>
    <w:rsid w:val="00533159"/>
    <w:rsid w:val="005339DB"/>
    <w:rsid w:val="00533D33"/>
    <w:rsid w:val="00534C89"/>
    <w:rsid w:val="00541573"/>
    <w:rsid w:val="0054348A"/>
    <w:rsid w:val="00545722"/>
    <w:rsid w:val="005519F7"/>
    <w:rsid w:val="00563D3E"/>
    <w:rsid w:val="00564022"/>
    <w:rsid w:val="00565054"/>
    <w:rsid w:val="00571777"/>
    <w:rsid w:val="00572C4B"/>
    <w:rsid w:val="00580FF5"/>
    <w:rsid w:val="005816AB"/>
    <w:rsid w:val="0058519C"/>
    <w:rsid w:val="0059149A"/>
    <w:rsid w:val="00594395"/>
    <w:rsid w:val="005956EE"/>
    <w:rsid w:val="005A083E"/>
    <w:rsid w:val="005A20C8"/>
    <w:rsid w:val="005B4802"/>
    <w:rsid w:val="005C1EA6"/>
    <w:rsid w:val="005D0B99"/>
    <w:rsid w:val="005D308E"/>
    <w:rsid w:val="005D3A48"/>
    <w:rsid w:val="005D7AF8"/>
    <w:rsid w:val="005E17BF"/>
    <w:rsid w:val="005E1830"/>
    <w:rsid w:val="005E366A"/>
    <w:rsid w:val="005E4E28"/>
    <w:rsid w:val="005F2145"/>
    <w:rsid w:val="006016E1"/>
    <w:rsid w:val="00602D27"/>
    <w:rsid w:val="0060430C"/>
    <w:rsid w:val="006069E1"/>
    <w:rsid w:val="00610546"/>
    <w:rsid w:val="006144A1"/>
    <w:rsid w:val="00615EBB"/>
    <w:rsid w:val="00616096"/>
    <w:rsid w:val="006160A2"/>
    <w:rsid w:val="006302AA"/>
    <w:rsid w:val="006363BD"/>
    <w:rsid w:val="006408B6"/>
    <w:rsid w:val="006412DC"/>
    <w:rsid w:val="006418C7"/>
    <w:rsid w:val="00642BC6"/>
    <w:rsid w:val="00644707"/>
    <w:rsid w:val="00644790"/>
    <w:rsid w:val="006501AF"/>
    <w:rsid w:val="00650DDE"/>
    <w:rsid w:val="0065236E"/>
    <w:rsid w:val="00653BCF"/>
    <w:rsid w:val="0065505B"/>
    <w:rsid w:val="00656DB5"/>
    <w:rsid w:val="006670AC"/>
    <w:rsid w:val="00672307"/>
    <w:rsid w:val="006808C6"/>
    <w:rsid w:val="00682668"/>
    <w:rsid w:val="0069251E"/>
    <w:rsid w:val="00692A68"/>
    <w:rsid w:val="00693B12"/>
    <w:rsid w:val="00695D85"/>
    <w:rsid w:val="006A30A2"/>
    <w:rsid w:val="006A3412"/>
    <w:rsid w:val="006A5172"/>
    <w:rsid w:val="006A6D23"/>
    <w:rsid w:val="006B0280"/>
    <w:rsid w:val="006B25DE"/>
    <w:rsid w:val="006C1C3B"/>
    <w:rsid w:val="006C4E43"/>
    <w:rsid w:val="006C643E"/>
    <w:rsid w:val="006C7070"/>
    <w:rsid w:val="006D2932"/>
    <w:rsid w:val="006D3671"/>
    <w:rsid w:val="006D4176"/>
    <w:rsid w:val="006D71B9"/>
    <w:rsid w:val="006E0A73"/>
    <w:rsid w:val="006E0FEE"/>
    <w:rsid w:val="006E6C11"/>
    <w:rsid w:val="006F7C0C"/>
    <w:rsid w:val="00700755"/>
    <w:rsid w:val="0070115E"/>
    <w:rsid w:val="00702A91"/>
    <w:rsid w:val="00704E0A"/>
    <w:rsid w:val="0070646B"/>
    <w:rsid w:val="007130A2"/>
    <w:rsid w:val="00714716"/>
    <w:rsid w:val="00715463"/>
    <w:rsid w:val="007212B0"/>
    <w:rsid w:val="00727A2A"/>
    <w:rsid w:val="00730655"/>
    <w:rsid w:val="00731D77"/>
    <w:rsid w:val="00732360"/>
    <w:rsid w:val="0073390A"/>
    <w:rsid w:val="007347F5"/>
    <w:rsid w:val="00734E64"/>
    <w:rsid w:val="00736B37"/>
    <w:rsid w:val="00740A35"/>
    <w:rsid w:val="007520B4"/>
    <w:rsid w:val="007637DC"/>
    <w:rsid w:val="007655D5"/>
    <w:rsid w:val="007763C1"/>
    <w:rsid w:val="00777E82"/>
    <w:rsid w:val="00781359"/>
    <w:rsid w:val="00784CC4"/>
    <w:rsid w:val="00786921"/>
    <w:rsid w:val="00796525"/>
    <w:rsid w:val="007A0E56"/>
    <w:rsid w:val="007A1EAA"/>
    <w:rsid w:val="007A79FD"/>
    <w:rsid w:val="007B0ABE"/>
    <w:rsid w:val="007B0B9D"/>
    <w:rsid w:val="007B26E3"/>
    <w:rsid w:val="007B5A43"/>
    <w:rsid w:val="007B709B"/>
    <w:rsid w:val="007C1343"/>
    <w:rsid w:val="007C5EF1"/>
    <w:rsid w:val="007C7BF5"/>
    <w:rsid w:val="007D19B7"/>
    <w:rsid w:val="007D1A95"/>
    <w:rsid w:val="007D75E5"/>
    <w:rsid w:val="007D773E"/>
    <w:rsid w:val="007E066E"/>
    <w:rsid w:val="007E1356"/>
    <w:rsid w:val="007E20FC"/>
    <w:rsid w:val="007E4926"/>
    <w:rsid w:val="007E5F90"/>
    <w:rsid w:val="007E7062"/>
    <w:rsid w:val="007F0E1E"/>
    <w:rsid w:val="007F13F1"/>
    <w:rsid w:val="007F29A7"/>
    <w:rsid w:val="007F465F"/>
    <w:rsid w:val="008004B4"/>
    <w:rsid w:val="0080111A"/>
    <w:rsid w:val="00802656"/>
    <w:rsid w:val="00805BE8"/>
    <w:rsid w:val="00816078"/>
    <w:rsid w:val="008177E3"/>
    <w:rsid w:val="008223DC"/>
    <w:rsid w:val="00823AA9"/>
    <w:rsid w:val="008255B9"/>
    <w:rsid w:val="00825CD8"/>
    <w:rsid w:val="00827324"/>
    <w:rsid w:val="008355EA"/>
    <w:rsid w:val="00837458"/>
    <w:rsid w:val="00837AAE"/>
    <w:rsid w:val="008421C9"/>
    <w:rsid w:val="008429AD"/>
    <w:rsid w:val="008429DB"/>
    <w:rsid w:val="00847319"/>
    <w:rsid w:val="00850C75"/>
    <w:rsid w:val="00850E39"/>
    <w:rsid w:val="0085477A"/>
    <w:rsid w:val="00855107"/>
    <w:rsid w:val="00855173"/>
    <w:rsid w:val="008557D9"/>
    <w:rsid w:val="00855BF7"/>
    <w:rsid w:val="00856214"/>
    <w:rsid w:val="00861C84"/>
    <w:rsid w:val="00862089"/>
    <w:rsid w:val="00866D5B"/>
    <w:rsid w:val="00866FF5"/>
    <w:rsid w:val="0087332D"/>
    <w:rsid w:val="00873E1F"/>
    <w:rsid w:val="00874C16"/>
    <w:rsid w:val="00886D1F"/>
    <w:rsid w:val="00891EE1"/>
    <w:rsid w:val="0089339A"/>
    <w:rsid w:val="00893987"/>
    <w:rsid w:val="008963EF"/>
    <w:rsid w:val="00896472"/>
    <w:rsid w:val="0089688E"/>
    <w:rsid w:val="008A1FBE"/>
    <w:rsid w:val="008A5797"/>
    <w:rsid w:val="008B126D"/>
    <w:rsid w:val="008B3194"/>
    <w:rsid w:val="008B5AE7"/>
    <w:rsid w:val="008C4BC8"/>
    <w:rsid w:val="008C60E9"/>
    <w:rsid w:val="008C7F1A"/>
    <w:rsid w:val="008D1B7C"/>
    <w:rsid w:val="008D6657"/>
    <w:rsid w:val="008E1F60"/>
    <w:rsid w:val="008E307E"/>
    <w:rsid w:val="008E4133"/>
    <w:rsid w:val="008F4DD1"/>
    <w:rsid w:val="008F6056"/>
    <w:rsid w:val="00901A14"/>
    <w:rsid w:val="00902994"/>
    <w:rsid w:val="00902C07"/>
    <w:rsid w:val="00905804"/>
    <w:rsid w:val="009101E2"/>
    <w:rsid w:val="00915D73"/>
    <w:rsid w:val="00916077"/>
    <w:rsid w:val="00916C70"/>
    <w:rsid w:val="009170A2"/>
    <w:rsid w:val="009208A6"/>
    <w:rsid w:val="0092381B"/>
    <w:rsid w:val="00924514"/>
    <w:rsid w:val="00927316"/>
    <w:rsid w:val="0093133D"/>
    <w:rsid w:val="0093276D"/>
    <w:rsid w:val="00933D12"/>
    <w:rsid w:val="0093492B"/>
    <w:rsid w:val="00934B1C"/>
    <w:rsid w:val="00937065"/>
    <w:rsid w:val="00940285"/>
    <w:rsid w:val="009415B0"/>
    <w:rsid w:val="00947E7E"/>
    <w:rsid w:val="0095139A"/>
    <w:rsid w:val="00953E16"/>
    <w:rsid w:val="009542AC"/>
    <w:rsid w:val="009576F9"/>
    <w:rsid w:val="00957E9B"/>
    <w:rsid w:val="00961BB2"/>
    <w:rsid w:val="00962108"/>
    <w:rsid w:val="009638D6"/>
    <w:rsid w:val="009705D5"/>
    <w:rsid w:val="00972BF7"/>
    <w:rsid w:val="0097408E"/>
    <w:rsid w:val="00974BB2"/>
    <w:rsid w:val="00974FA7"/>
    <w:rsid w:val="009753E6"/>
    <w:rsid w:val="009756E5"/>
    <w:rsid w:val="00977A8C"/>
    <w:rsid w:val="00983910"/>
    <w:rsid w:val="009847B1"/>
    <w:rsid w:val="009932AC"/>
    <w:rsid w:val="00994351"/>
    <w:rsid w:val="00996A8F"/>
    <w:rsid w:val="009A1DBF"/>
    <w:rsid w:val="009A2CA8"/>
    <w:rsid w:val="009A61C2"/>
    <w:rsid w:val="009A68E6"/>
    <w:rsid w:val="009A7598"/>
    <w:rsid w:val="009B1DF8"/>
    <w:rsid w:val="009B3D20"/>
    <w:rsid w:val="009B5418"/>
    <w:rsid w:val="009B61B4"/>
    <w:rsid w:val="009C0727"/>
    <w:rsid w:val="009C3C80"/>
    <w:rsid w:val="009C492F"/>
    <w:rsid w:val="009D2FF2"/>
    <w:rsid w:val="009D3226"/>
    <w:rsid w:val="009D3385"/>
    <w:rsid w:val="009D3857"/>
    <w:rsid w:val="009D793C"/>
    <w:rsid w:val="009E16A9"/>
    <w:rsid w:val="009E1B60"/>
    <w:rsid w:val="009E375F"/>
    <w:rsid w:val="009E39D4"/>
    <w:rsid w:val="009E433B"/>
    <w:rsid w:val="009E5401"/>
    <w:rsid w:val="009F30F1"/>
    <w:rsid w:val="00A04188"/>
    <w:rsid w:val="00A0758F"/>
    <w:rsid w:val="00A1570A"/>
    <w:rsid w:val="00A17866"/>
    <w:rsid w:val="00A17B86"/>
    <w:rsid w:val="00A211B4"/>
    <w:rsid w:val="00A223CF"/>
    <w:rsid w:val="00A26D78"/>
    <w:rsid w:val="00A33DDF"/>
    <w:rsid w:val="00A344BF"/>
    <w:rsid w:val="00A34547"/>
    <w:rsid w:val="00A34D1D"/>
    <w:rsid w:val="00A376B7"/>
    <w:rsid w:val="00A41BF5"/>
    <w:rsid w:val="00A44778"/>
    <w:rsid w:val="00A469E7"/>
    <w:rsid w:val="00A5067C"/>
    <w:rsid w:val="00A604A4"/>
    <w:rsid w:val="00A61B7D"/>
    <w:rsid w:val="00A64A08"/>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A49D8"/>
    <w:rsid w:val="00AB0C57"/>
    <w:rsid w:val="00AB1195"/>
    <w:rsid w:val="00AB4182"/>
    <w:rsid w:val="00AC23FF"/>
    <w:rsid w:val="00AC27DB"/>
    <w:rsid w:val="00AC5CBB"/>
    <w:rsid w:val="00AC5F93"/>
    <w:rsid w:val="00AC655D"/>
    <w:rsid w:val="00AC6D6B"/>
    <w:rsid w:val="00AD7736"/>
    <w:rsid w:val="00AE10CE"/>
    <w:rsid w:val="00AE70D4"/>
    <w:rsid w:val="00AE7868"/>
    <w:rsid w:val="00AF0407"/>
    <w:rsid w:val="00AF049B"/>
    <w:rsid w:val="00AF4D8B"/>
    <w:rsid w:val="00B0136B"/>
    <w:rsid w:val="00B067CA"/>
    <w:rsid w:val="00B12B26"/>
    <w:rsid w:val="00B159B4"/>
    <w:rsid w:val="00B163F8"/>
    <w:rsid w:val="00B2472D"/>
    <w:rsid w:val="00B2476B"/>
    <w:rsid w:val="00B24CA0"/>
    <w:rsid w:val="00B2549F"/>
    <w:rsid w:val="00B40768"/>
    <w:rsid w:val="00B4108D"/>
    <w:rsid w:val="00B53A4C"/>
    <w:rsid w:val="00B57265"/>
    <w:rsid w:val="00B633AE"/>
    <w:rsid w:val="00B63429"/>
    <w:rsid w:val="00B637EB"/>
    <w:rsid w:val="00B665D2"/>
    <w:rsid w:val="00B6737C"/>
    <w:rsid w:val="00B71B51"/>
    <w:rsid w:val="00B7214D"/>
    <w:rsid w:val="00B74372"/>
    <w:rsid w:val="00B75525"/>
    <w:rsid w:val="00B80283"/>
    <w:rsid w:val="00B8095F"/>
    <w:rsid w:val="00B80B0C"/>
    <w:rsid w:val="00B80B11"/>
    <w:rsid w:val="00B831AE"/>
    <w:rsid w:val="00B8446C"/>
    <w:rsid w:val="00B86D82"/>
    <w:rsid w:val="00B87725"/>
    <w:rsid w:val="00B90FBB"/>
    <w:rsid w:val="00B94DC3"/>
    <w:rsid w:val="00BA259A"/>
    <w:rsid w:val="00BA259C"/>
    <w:rsid w:val="00BA29D3"/>
    <w:rsid w:val="00BA307F"/>
    <w:rsid w:val="00BA5280"/>
    <w:rsid w:val="00BA7ED1"/>
    <w:rsid w:val="00BB14F1"/>
    <w:rsid w:val="00BB3B6D"/>
    <w:rsid w:val="00BB572E"/>
    <w:rsid w:val="00BB64C0"/>
    <w:rsid w:val="00BB74FD"/>
    <w:rsid w:val="00BC325E"/>
    <w:rsid w:val="00BC5982"/>
    <w:rsid w:val="00BC60BF"/>
    <w:rsid w:val="00BD28BF"/>
    <w:rsid w:val="00BD2D12"/>
    <w:rsid w:val="00BD52AB"/>
    <w:rsid w:val="00BD6404"/>
    <w:rsid w:val="00BE1D7A"/>
    <w:rsid w:val="00BE301C"/>
    <w:rsid w:val="00BE33AE"/>
    <w:rsid w:val="00BE5A9D"/>
    <w:rsid w:val="00BE6131"/>
    <w:rsid w:val="00BF03C4"/>
    <w:rsid w:val="00BF046F"/>
    <w:rsid w:val="00BF1E84"/>
    <w:rsid w:val="00C00B70"/>
    <w:rsid w:val="00C01D50"/>
    <w:rsid w:val="00C056DC"/>
    <w:rsid w:val="00C10A91"/>
    <w:rsid w:val="00C129BD"/>
    <w:rsid w:val="00C1329B"/>
    <w:rsid w:val="00C1572F"/>
    <w:rsid w:val="00C24C05"/>
    <w:rsid w:val="00C24D2F"/>
    <w:rsid w:val="00C2591E"/>
    <w:rsid w:val="00C26222"/>
    <w:rsid w:val="00C31283"/>
    <w:rsid w:val="00C33C48"/>
    <w:rsid w:val="00C340E5"/>
    <w:rsid w:val="00C35AA7"/>
    <w:rsid w:val="00C37E47"/>
    <w:rsid w:val="00C404C3"/>
    <w:rsid w:val="00C4066F"/>
    <w:rsid w:val="00C43BA1"/>
    <w:rsid w:val="00C43DAB"/>
    <w:rsid w:val="00C47F08"/>
    <w:rsid w:val="00C514A6"/>
    <w:rsid w:val="00C52109"/>
    <w:rsid w:val="00C56E73"/>
    <w:rsid w:val="00C5739F"/>
    <w:rsid w:val="00C5751B"/>
    <w:rsid w:val="00C57CF0"/>
    <w:rsid w:val="00C63557"/>
    <w:rsid w:val="00C649BD"/>
    <w:rsid w:val="00C65891"/>
    <w:rsid w:val="00C66AC9"/>
    <w:rsid w:val="00C724D3"/>
    <w:rsid w:val="00C72951"/>
    <w:rsid w:val="00C74304"/>
    <w:rsid w:val="00C77DD9"/>
    <w:rsid w:val="00C83BE6"/>
    <w:rsid w:val="00C85354"/>
    <w:rsid w:val="00C86ABA"/>
    <w:rsid w:val="00C87D9A"/>
    <w:rsid w:val="00C943F3"/>
    <w:rsid w:val="00C95EAE"/>
    <w:rsid w:val="00C95EE1"/>
    <w:rsid w:val="00CA08C6"/>
    <w:rsid w:val="00CA0A77"/>
    <w:rsid w:val="00CA2729"/>
    <w:rsid w:val="00CA3057"/>
    <w:rsid w:val="00CA45F8"/>
    <w:rsid w:val="00CB0305"/>
    <w:rsid w:val="00CB33C7"/>
    <w:rsid w:val="00CB6AC9"/>
    <w:rsid w:val="00CB6DA7"/>
    <w:rsid w:val="00CB7E4C"/>
    <w:rsid w:val="00CC25B4"/>
    <w:rsid w:val="00CC5F88"/>
    <w:rsid w:val="00CC69C8"/>
    <w:rsid w:val="00CC77A2"/>
    <w:rsid w:val="00CD29DF"/>
    <w:rsid w:val="00CD307E"/>
    <w:rsid w:val="00CD629F"/>
    <w:rsid w:val="00CD6A1B"/>
    <w:rsid w:val="00CE0A7F"/>
    <w:rsid w:val="00CE1718"/>
    <w:rsid w:val="00CF4156"/>
    <w:rsid w:val="00D0036C"/>
    <w:rsid w:val="00D03A40"/>
    <w:rsid w:val="00D03D00"/>
    <w:rsid w:val="00D05C30"/>
    <w:rsid w:val="00D10052"/>
    <w:rsid w:val="00D11359"/>
    <w:rsid w:val="00D3188C"/>
    <w:rsid w:val="00D35F48"/>
    <w:rsid w:val="00D35F9B"/>
    <w:rsid w:val="00D36B69"/>
    <w:rsid w:val="00D374B3"/>
    <w:rsid w:val="00D37972"/>
    <w:rsid w:val="00D408DD"/>
    <w:rsid w:val="00D40E91"/>
    <w:rsid w:val="00D431AE"/>
    <w:rsid w:val="00D45D72"/>
    <w:rsid w:val="00D520E4"/>
    <w:rsid w:val="00D53A38"/>
    <w:rsid w:val="00D575DD"/>
    <w:rsid w:val="00D57DFA"/>
    <w:rsid w:val="00D6334F"/>
    <w:rsid w:val="00D635CE"/>
    <w:rsid w:val="00D67FCF"/>
    <w:rsid w:val="00D709CE"/>
    <w:rsid w:val="00D71F73"/>
    <w:rsid w:val="00D760FD"/>
    <w:rsid w:val="00D80786"/>
    <w:rsid w:val="00D81CAB"/>
    <w:rsid w:val="00D8576F"/>
    <w:rsid w:val="00D8677F"/>
    <w:rsid w:val="00D867E1"/>
    <w:rsid w:val="00D9232A"/>
    <w:rsid w:val="00D968D3"/>
    <w:rsid w:val="00D97F0C"/>
    <w:rsid w:val="00DA3A86"/>
    <w:rsid w:val="00DA5684"/>
    <w:rsid w:val="00DA5B57"/>
    <w:rsid w:val="00DB10F2"/>
    <w:rsid w:val="00DC2500"/>
    <w:rsid w:val="00DC4F72"/>
    <w:rsid w:val="00DC77DC"/>
    <w:rsid w:val="00DD0453"/>
    <w:rsid w:val="00DD0C2C"/>
    <w:rsid w:val="00DD19DE"/>
    <w:rsid w:val="00DD28BC"/>
    <w:rsid w:val="00DD48DB"/>
    <w:rsid w:val="00DE31F0"/>
    <w:rsid w:val="00DE3D1C"/>
    <w:rsid w:val="00DF2000"/>
    <w:rsid w:val="00E01C41"/>
    <w:rsid w:val="00E0227D"/>
    <w:rsid w:val="00E04B84"/>
    <w:rsid w:val="00E06466"/>
    <w:rsid w:val="00E06835"/>
    <w:rsid w:val="00E06FDA"/>
    <w:rsid w:val="00E10203"/>
    <w:rsid w:val="00E160A5"/>
    <w:rsid w:val="00E1713D"/>
    <w:rsid w:val="00E204DE"/>
    <w:rsid w:val="00E20A43"/>
    <w:rsid w:val="00E23898"/>
    <w:rsid w:val="00E27F63"/>
    <w:rsid w:val="00E319F1"/>
    <w:rsid w:val="00E33CD2"/>
    <w:rsid w:val="00E34F3B"/>
    <w:rsid w:val="00E40E90"/>
    <w:rsid w:val="00E43E51"/>
    <w:rsid w:val="00E446E8"/>
    <w:rsid w:val="00E45C7E"/>
    <w:rsid w:val="00E477A7"/>
    <w:rsid w:val="00E531EB"/>
    <w:rsid w:val="00E5466A"/>
    <w:rsid w:val="00E54874"/>
    <w:rsid w:val="00E54B6F"/>
    <w:rsid w:val="00E55ACA"/>
    <w:rsid w:val="00E57B74"/>
    <w:rsid w:val="00E62E66"/>
    <w:rsid w:val="00E65BC6"/>
    <w:rsid w:val="00E661FF"/>
    <w:rsid w:val="00E726EB"/>
    <w:rsid w:val="00E72CF1"/>
    <w:rsid w:val="00E77E4A"/>
    <w:rsid w:val="00E80B52"/>
    <w:rsid w:val="00E824C3"/>
    <w:rsid w:val="00E840B3"/>
    <w:rsid w:val="00E84D10"/>
    <w:rsid w:val="00E8629F"/>
    <w:rsid w:val="00E905B8"/>
    <w:rsid w:val="00E91008"/>
    <w:rsid w:val="00E92005"/>
    <w:rsid w:val="00E9374E"/>
    <w:rsid w:val="00E94F54"/>
    <w:rsid w:val="00E968C7"/>
    <w:rsid w:val="00E97AD5"/>
    <w:rsid w:val="00EA1111"/>
    <w:rsid w:val="00EA3B4F"/>
    <w:rsid w:val="00EA3C24"/>
    <w:rsid w:val="00EA73DF"/>
    <w:rsid w:val="00EB3571"/>
    <w:rsid w:val="00EB61AE"/>
    <w:rsid w:val="00EB68D7"/>
    <w:rsid w:val="00EC2DF4"/>
    <w:rsid w:val="00EC322D"/>
    <w:rsid w:val="00EC72DC"/>
    <w:rsid w:val="00ED383A"/>
    <w:rsid w:val="00EE1080"/>
    <w:rsid w:val="00EE1A38"/>
    <w:rsid w:val="00EE7ED6"/>
    <w:rsid w:val="00EF1EC5"/>
    <w:rsid w:val="00EF327F"/>
    <w:rsid w:val="00EF4C88"/>
    <w:rsid w:val="00EF55EB"/>
    <w:rsid w:val="00F00DCC"/>
    <w:rsid w:val="00F0156F"/>
    <w:rsid w:val="00F04726"/>
    <w:rsid w:val="00F05AC8"/>
    <w:rsid w:val="00F07167"/>
    <w:rsid w:val="00F072D8"/>
    <w:rsid w:val="00F07CE0"/>
    <w:rsid w:val="00F115F5"/>
    <w:rsid w:val="00F13D05"/>
    <w:rsid w:val="00F1679D"/>
    <w:rsid w:val="00F1682C"/>
    <w:rsid w:val="00F20B91"/>
    <w:rsid w:val="00F21139"/>
    <w:rsid w:val="00F24B8B"/>
    <w:rsid w:val="00F27123"/>
    <w:rsid w:val="00F27617"/>
    <w:rsid w:val="00F30D2E"/>
    <w:rsid w:val="00F35516"/>
    <w:rsid w:val="00F35790"/>
    <w:rsid w:val="00F4136D"/>
    <w:rsid w:val="00F4212E"/>
    <w:rsid w:val="00F42C20"/>
    <w:rsid w:val="00F43E34"/>
    <w:rsid w:val="00F514E8"/>
    <w:rsid w:val="00F53053"/>
    <w:rsid w:val="00F53FE2"/>
    <w:rsid w:val="00F54B48"/>
    <w:rsid w:val="00F56375"/>
    <w:rsid w:val="00F56906"/>
    <w:rsid w:val="00F575FF"/>
    <w:rsid w:val="00F57908"/>
    <w:rsid w:val="00F618EF"/>
    <w:rsid w:val="00F65582"/>
    <w:rsid w:val="00F66E75"/>
    <w:rsid w:val="00F77EB0"/>
    <w:rsid w:val="00F83A36"/>
    <w:rsid w:val="00F87CDD"/>
    <w:rsid w:val="00F933F0"/>
    <w:rsid w:val="00F937A3"/>
    <w:rsid w:val="00F93A59"/>
    <w:rsid w:val="00F9443D"/>
    <w:rsid w:val="00F94715"/>
    <w:rsid w:val="00F96A3D"/>
    <w:rsid w:val="00FA28CC"/>
    <w:rsid w:val="00FA4718"/>
    <w:rsid w:val="00FA5848"/>
    <w:rsid w:val="00FA6899"/>
    <w:rsid w:val="00FA7F3D"/>
    <w:rsid w:val="00FB38D8"/>
    <w:rsid w:val="00FC051F"/>
    <w:rsid w:val="00FC06FF"/>
    <w:rsid w:val="00FC45F4"/>
    <w:rsid w:val="00FC4D0D"/>
    <w:rsid w:val="00FC69B4"/>
    <w:rsid w:val="00FD0694"/>
    <w:rsid w:val="00FD25BE"/>
    <w:rsid w:val="00FD2E70"/>
    <w:rsid w:val="00FD7AA7"/>
    <w:rsid w:val="00FF1FCB"/>
    <w:rsid w:val="00FF2C63"/>
    <w:rsid w:val="00FF52D4"/>
    <w:rsid w:val="00FF6985"/>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D1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標題 2 字元"/>
    <w:aliases w:val="header 字元1,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標題 1 字元"/>
    <w:aliases w:val="H1 字元,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
    <w:rsid w:val="00CF4156"/>
    <w:rPr>
      <w:rFonts w:ascii="Arial" w:hAnsi="Arial"/>
      <w:sz w:val="36"/>
      <w:lang w:eastAsia="en-US" w:bidi="ar-SA"/>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註解文字 字元"/>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註解方塊文字 字元"/>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標題 8 字元"/>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標號 字元"/>
    <w:aliases w:val="cap 字元,Caption Char1 Char 字元,cap Char Char1 字元,Caption Char Char1 Char 字元,cap Char2 Char 字元,Ca 字元,cap Char2 字元,Caption Char C... 字元,Caption Char 字元"/>
    <w:link w:val="ae"/>
    <w:rsid w:val="00B2472D"/>
    <w:rPr>
      <w:b/>
      <w:lang w:val="en-GB"/>
    </w:rPr>
  </w:style>
  <w:style w:type="character" w:customStyle="1" w:styleId="30">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
    <w:rsid w:val="006302AA"/>
    <w:rPr>
      <w:rFonts w:ascii="Arial" w:hAnsi="Arial"/>
      <w:sz w:val="28"/>
      <w:lang w:eastAsia="en-US"/>
    </w:rPr>
  </w:style>
  <w:style w:type="character" w:customStyle="1" w:styleId="af6">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純文字 字元"/>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註解主旨 字元"/>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頁尾 字元"/>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rsid w:val="00C35AA7"/>
    <w:rPr>
      <w:rFonts w:ascii="Arial" w:hAnsi="Arial"/>
      <w:sz w:val="24"/>
      <w:lang w:eastAsia="en-US"/>
    </w:rPr>
  </w:style>
  <w:style w:type="character" w:customStyle="1" w:styleId="50">
    <w:name w:val="標題 5 字元"/>
    <w:basedOn w:val="a0"/>
    <w:link w:val="5"/>
    <w:rsid w:val="00C35AA7"/>
    <w:rPr>
      <w:rFonts w:ascii="Arial" w:hAnsi="Arial"/>
      <w:sz w:val="22"/>
      <w:lang w:eastAsia="en-US"/>
    </w:rPr>
  </w:style>
  <w:style w:type="character" w:customStyle="1" w:styleId="60">
    <w:name w:val="標題 6 字元"/>
    <w:basedOn w:val="a0"/>
    <w:link w:val="6"/>
    <w:rsid w:val="00C35AA7"/>
    <w:rPr>
      <w:rFonts w:ascii="Arial" w:hAnsi="Arial"/>
      <w:lang w:eastAsia="en-US"/>
    </w:rPr>
  </w:style>
  <w:style w:type="character" w:customStyle="1" w:styleId="70">
    <w:name w:val="標題 7 字元"/>
    <w:basedOn w:val="a0"/>
    <w:link w:val="7"/>
    <w:rsid w:val="00C35AA7"/>
    <w:rPr>
      <w:rFonts w:ascii="Arial" w:hAnsi="Arial"/>
      <w:lang w:eastAsia="en-US"/>
    </w:rPr>
  </w:style>
  <w:style w:type="character" w:customStyle="1" w:styleId="90">
    <w:name w:val="標題 9 字元"/>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本文縮排 2 字元"/>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3">
    <w:name w:val="endnote text"/>
    <w:basedOn w:val="a"/>
    <w:link w:val="aff4"/>
    <w:rsid w:val="00C35AA7"/>
    <w:pPr>
      <w:overflowPunct w:val="0"/>
      <w:autoSpaceDE w:val="0"/>
      <w:autoSpaceDN w:val="0"/>
      <w:adjustRightInd w:val="0"/>
      <w:textAlignment w:val="baseline"/>
    </w:pPr>
    <w:rPr>
      <w:rFonts w:eastAsia="Yu Mincho"/>
    </w:rPr>
  </w:style>
  <w:style w:type="character" w:customStyle="1" w:styleId="aff4">
    <w:name w:val="章節附註文字 字元"/>
    <w:basedOn w:val="a0"/>
    <w:link w:val="aff3"/>
    <w:rsid w:val="00C35AA7"/>
    <w:rPr>
      <w:rFonts w:eastAsia="Yu Mincho"/>
      <w:lang w:val="en-GB" w:eastAsia="en-US"/>
    </w:rPr>
  </w:style>
  <w:style w:type="character" w:styleId="aff5">
    <w:name w:val="endnote reference"/>
    <w:rsid w:val="00C35AA7"/>
    <w:rPr>
      <w:vertAlign w:val="superscript"/>
    </w:rPr>
  </w:style>
  <w:style w:type="character" w:customStyle="1" w:styleId="a9">
    <w:name w:val="註腳文字 字元"/>
    <w:basedOn w:val="a0"/>
    <w:link w:val="a8"/>
    <w:semiHidden/>
    <w:rsid w:val="00C35AA7"/>
    <w:rPr>
      <w:sz w:val="16"/>
      <w:lang w:val="en-GB" w:eastAsia="en-US"/>
    </w:rPr>
  </w:style>
  <w:style w:type="table" w:styleId="aff6">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R4_Bullet,Bullet list"/>
    <w:basedOn w:val="a"/>
    <w:link w:val="aff8"/>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清單段落 字元"/>
    <w:aliases w:val="- Bullets 字元,?? ?? 字元,????? 字元,???? 字元,リスト段落 字元,Lista1 字元,列出段落1 字元,中等深浅网格 1 - 着色 21 字元,列表段落 字元,R4_bullets 字元,列表段落1 字元,—ño’i—Ž 字元,¥¡¡¡¡ì¬º¥¹¥È¶ÎÂä 字元,ÁÐ³ö¶ÎÂä 字元,¥ê¥¹¥È¶ÎÂä 字元,1st level - Bullet List Paragraph 字元,Lettre d'introduction 字元"/>
    <w:link w:val="aff7"/>
    <w:uiPriority w:val="34"/>
    <w:qFormat/>
    <w:locked/>
    <w:rsid w:val="00DD28BC"/>
    <w:rPr>
      <w:rFonts w:eastAsia="MS Mincho"/>
      <w:lang w:val="en-GB" w:eastAsia="en-US"/>
    </w:rPr>
  </w:style>
  <w:style w:type="paragraph" w:customStyle="1" w:styleId="Proposal">
    <w:name w:val="Proposal"/>
    <w:basedOn w:val="a"/>
    <w:link w:val="ProposalChar"/>
    <w:qFormat/>
    <w:rsid w:val="00B2476B"/>
    <w:pPr>
      <w:numPr>
        <w:numId w:val="24"/>
      </w:numPr>
    </w:pPr>
    <w:rPr>
      <w:b/>
    </w:rPr>
  </w:style>
  <w:style w:type="character" w:customStyle="1" w:styleId="ProposalChar">
    <w:name w:val="Proposal Char"/>
    <w:link w:val="Proposal"/>
    <w:qFormat/>
    <w:rsid w:val="00B2476B"/>
    <w:rPr>
      <w:b/>
      <w:lang w:val="en-GB" w:eastAsia="en-US"/>
    </w:rPr>
  </w:style>
  <w:style w:type="character" w:customStyle="1" w:styleId="ui-provider">
    <w:name w:val="ui-provider"/>
    <w:basedOn w:val="a0"/>
    <w:rsid w:val="00D6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353877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73572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527</Words>
  <Characters>2761</Characters>
  <Application>Microsoft Office Word</Application>
  <DocSecurity>0</DocSecurity>
  <Lines>23</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MediaTek Inc.</Company>
  <LinksUpToDate>false</LinksUpToDate>
  <CharactersWithSpaces>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Hsieh (謝明諭)</dc:creator>
  <cp:lastModifiedBy>Daniel Hsieh (謝明諭)</cp:lastModifiedBy>
  <cp:revision>2</cp:revision>
  <cp:lastPrinted>2019-04-25T01:09:00Z</cp:lastPrinted>
  <dcterms:created xsi:type="dcterms:W3CDTF">2023-03-02T23:31:00Z</dcterms:created>
  <dcterms:modified xsi:type="dcterms:W3CDTF">2023-03-02T23:31:00Z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2023-02-21T02:10:19Z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eebe51b9-a324-4ae2-b5bd-c6e5fd8d93f0</vt:lpwstr>
  </property>
  <property fmtid="{D5CDD505-2E9C-101B-9397-08002B2CF9AE}" pid="22" name="MSIP_Label_83bcef13-7cac-433f-ba1d-47a323951816_ContentBits">
    <vt:lpwstr>0</vt:lpwstr>
  </property>
</Properties>
</file>