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7B9B2" w14:textId="2EDEAC34" w:rsidR="004E7BA1" w:rsidRPr="0033027D" w:rsidRDefault="004E7BA1" w:rsidP="004E7BA1">
      <w:pPr>
        <w:pStyle w:val="CRCoverPage"/>
        <w:tabs>
          <w:tab w:val="right" w:pos="9639"/>
        </w:tabs>
        <w:spacing w:after="0"/>
        <w:rPr>
          <w:b/>
          <w:noProof/>
          <w:sz w:val="24"/>
        </w:rPr>
      </w:pPr>
      <w:r w:rsidRPr="0033027D">
        <w:rPr>
          <w:b/>
          <w:noProof/>
          <w:sz w:val="24"/>
        </w:rPr>
        <w:t>3GPP TSG</w:t>
      </w:r>
      <w:r>
        <w:rPr>
          <w:b/>
          <w:noProof/>
          <w:sz w:val="24"/>
        </w:rPr>
        <w:t xml:space="preserve"> RAN 4 </w:t>
      </w:r>
      <w:r w:rsidRPr="0033027D">
        <w:rPr>
          <w:b/>
          <w:noProof/>
          <w:sz w:val="24"/>
        </w:rPr>
        <w:t>Meeting #</w:t>
      </w:r>
      <w:r>
        <w:rPr>
          <w:b/>
          <w:noProof/>
          <w:sz w:val="24"/>
        </w:rPr>
        <w:t>10</w:t>
      </w:r>
      <w:r w:rsidR="008C07A0">
        <w:rPr>
          <w:b/>
          <w:noProof/>
          <w:sz w:val="24"/>
        </w:rPr>
        <w:t>5</w:t>
      </w:r>
      <w:r w:rsidRPr="0033027D">
        <w:rPr>
          <w:b/>
          <w:noProof/>
          <w:sz w:val="24"/>
        </w:rPr>
        <w:tab/>
      </w:r>
      <w:r>
        <w:rPr>
          <w:b/>
          <w:noProof/>
          <w:sz w:val="24"/>
        </w:rPr>
        <w:t>R</w:t>
      </w:r>
      <w:r w:rsidR="0012060B">
        <w:rPr>
          <w:b/>
          <w:noProof/>
          <w:sz w:val="24"/>
        </w:rPr>
        <w:t>4</w:t>
      </w:r>
      <w:r>
        <w:rPr>
          <w:b/>
          <w:noProof/>
          <w:sz w:val="24"/>
        </w:rPr>
        <w:t>-221</w:t>
      </w:r>
      <w:r w:rsidR="0012060B">
        <w:rPr>
          <w:b/>
          <w:noProof/>
          <w:sz w:val="24"/>
        </w:rPr>
        <w:t>9722</w:t>
      </w:r>
    </w:p>
    <w:p w14:paraId="59FACDF4" w14:textId="60C83186" w:rsidR="006A45BA" w:rsidRPr="004E7BA1" w:rsidRDefault="004E7BA1" w:rsidP="004E7BA1">
      <w:pPr>
        <w:pStyle w:val="Header"/>
        <w:rPr>
          <w:sz w:val="24"/>
        </w:rPr>
      </w:pPr>
      <w:r w:rsidRPr="009A03A1">
        <w:rPr>
          <w:bCs/>
          <w:sz w:val="24"/>
        </w:rPr>
        <w:t>Toulouse, France,</w:t>
      </w:r>
      <w:r>
        <w:rPr>
          <w:sz w:val="24"/>
        </w:rPr>
        <w:t xml:space="preserve"> November 14-18, 2022              </w:t>
      </w:r>
      <w:r w:rsidR="001A4109">
        <w:rPr>
          <w:sz w:val="24"/>
        </w:rPr>
        <w:t xml:space="preserve"> </w:t>
      </w:r>
      <w:r w:rsidR="00197F13">
        <w:rPr>
          <w:sz w:val="24"/>
        </w:rPr>
        <w:t xml:space="preserve">             </w:t>
      </w:r>
      <w:r w:rsidR="006831F6">
        <w:rPr>
          <w:sz w:val="24"/>
        </w:rPr>
        <w:tab/>
      </w: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1D6E7A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p>
    <w:p w14:paraId="7B053CE3" w14:textId="2E580922"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878ED">
        <w:rPr>
          <w:rFonts w:ascii="Arial" w:eastAsia="Batang" w:hAnsi="Arial" w:cs="Arial"/>
          <w:b/>
          <w:lang w:eastAsia="zh-CN"/>
        </w:rPr>
        <w:t xml:space="preserve">New </w:t>
      </w:r>
      <w:r w:rsidR="00E02D98">
        <w:rPr>
          <w:rFonts w:ascii="Arial" w:eastAsia="Batang" w:hAnsi="Arial" w:cs="Arial"/>
          <w:b/>
          <w:lang w:eastAsia="zh-CN"/>
        </w:rPr>
        <w:t>WID</w:t>
      </w:r>
      <w:r w:rsidR="00075FB4">
        <w:rPr>
          <w:rFonts w:ascii="Arial" w:eastAsia="Batang" w:hAnsi="Arial" w:cs="Arial"/>
          <w:b/>
          <w:lang w:eastAsia="zh-CN"/>
        </w:rPr>
        <w:t>:</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w:t>
      </w:r>
      <w:r w:rsidR="004878ED">
        <w:rPr>
          <w:rFonts w:ascii="Arial" w:eastAsia="Batang" w:hAnsi="Arial" w:cs="Arial"/>
          <w:b/>
          <w:lang w:eastAsia="zh-CN"/>
        </w:rPr>
        <w:t>NR</w:t>
      </w:r>
      <w:r w:rsidR="00862DAF">
        <w:rPr>
          <w:rFonts w:ascii="Arial" w:eastAsia="Batang" w:hAnsi="Arial" w:cs="Arial"/>
          <w:b/>
          <w:lang w:eastAsia="zh-CN"/>
        </w:rPr>
        <w:t xml:space="preserve">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C335B9">
        <w:rPr>
          <w:rFonts w:ascii="Arial" w:eastAsia="Batang" w:hAnsi="Arial" w:cs="Arial"/>
          <w:b/>
          <w:lang w:eastAsia="zh-CN"/>
        </w:rPr>
        <w:t>in 1670 – 1675 MHz</w:t>
      </w:r>
    </w:p>
    <w:p w14:paraId="12FDDC5C" w14:textId="55080A8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B32">
        <w:rPr>
          <w:rFonts w:ascii="Arial" w:eastAsia="Batang" w:hAnsi="Arial"/>
          <w:b/>
          <w:lang w:eastAsia="zh-CN"/>
        </w:rPr>
        <w:t>Approval</w:t>
      </w:r>
    </w:p>
    <w:p w14:paraId="2FFB6DB2" w14:textId="65DB617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75FB4">
        <w:rPr>
          <w:rFonts w:ascii="Arial" w:eastAsia="Batang" w:hAnsi="Arial"/>
          <w:b/>
          <w:color w:val="000000"/>
          <w:lang w:eastAsia="zh-CN"/>
        </w:rPr>
        <w:t>1</w:t>
      </w:r>
      <w:r w:rsidR="00C74296">
        <w:rPr>
          <w:rFonts w:ascii="Arial" w:eastAsia="Batang" w:hAnsi="Arial"/>
          <w:b/>
          <w:color w:val="000000"/>
          <w:lang w:eastAsia="zh-CN"/>
        </w:rPr>
        <w:t>2</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777F172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778B0">
        <w:t xml:space="preserve">Introduction of </w:t>
      </w:r>
      <w:r w:rsidR="00A87791">
        <w:t>NR</w:t>
      </w:r>
      <w:r w:rsidR="00FD2C57" w:rsidRPr="009C63BC">
        <w:rPr>
          <w:rFonts w:eastAsia="Batang" w:cs="Arial"/>
          <w:bCs/>
          <w:lang w:eastAsia="zh-CN"/>
        </w:rPr>
        <w:t xml:space="preserve"> </w:t>
      </w:r>
      <w:r w:rsidR="00E27298">
        <w:rPr>
          <w:rFonts w:eastAsia="Batang" w:cs="Arial"/>
          <w:bCs/>
          <w:lang w:eastAsia="zh-CN"/>
        </w:rPr>
        <w:t xml:space="preserve">TDD </w:t>
      </w:r>
      <w:r w:rsidR="00FD2C57" w:rsidRPr="009C63BC">
        <w:rPr>
          <w:rFonts w:eastAsia="Batang" w:cs="Arial"/>
          <w:bCs/>
          <w:lang w:eastAsia="zh-CN"/>
        </w:rPr>
        <w:t xml:space="preserve">band </w:t>
      </w:r>
      <w:r w:rsidR="0012060B" w:rsidRPr="009C63BC">
        <w:rPr>
          <w:rFonts w:eastAsia="Batang" w:cs="Arial"/>
          <w:bCs/>
          <w:lang w:eastAsia="zh-CN"/>
        </w:rPr>
        <w:t>in 1670-1675 MHz</w:t>
      </w:r>
    </w:p>
    <w:p w14:paraId="3BBF5416" w14:textId="3AB0B59F" w:rsidR="00B078D6" w:rsidRDefault="00E13CB2" w:rsidP="00D31CC8">
      <w:pPr>
        <w:pStyle w:val="Heading2"/>
        <w:tabs>
          <w:tab w:val="left" w:pos="2552"/>
        </w:tabs>
      </w:pPr>
      <w:r>
        <w:t>A</w:t>
      </w:r>
      <w:r w:rsidR="00B078D6">
        <w:t>cronym:</w:t>
      </w:r>
      <w:r w:rsidR="001C718D">
        <w:t xml:space="preserve"> </w:t>
      </w:r>
      <w:r w:rsidR="004878ED">
        <w:t>NR</w:t>
      </w:r>
      <w:r w:rsidR="00A778B0">
        <w:t>_</w:t>
      </w:r>
      <w:r w:rsidR="0049000A" w:rsidRPr="006F0DF6">
        <w:rPr>
          <w:color w:val="000000"/>
        </w:rPr>
        <w:t>TDD_</w:t>
      </w:r>
      <w:r w:rsidR="004878ED">
        <w:rPr>
          <w:color w:val="000000"/>
        </w:rPr>
        <w:t>n54</w:t>
      </w:r>
    </w:p>
    <w:p w14:paraId="3609B3F3" w14:textId="2F5DA5FC" w:rsidR="00B078D6" w:rsidRDefault="00B078D6" w:rsidP="009870A7">
      <w:pPr>
        <w:pStyle w:val="Heading2"/>
        <w:tabs>
          <w:tab w:val="left" w:pos="2552"/>
        </w:tabs>
      </w:pPr>
      <w:r>
        <w:t>Unique identifier</w:t>
      </w:r>
      <w:r w:rsidR="00F41A27">
        <w:t xml:space="preserve">: </w:t>
      </w:r>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5F54FE7" w:rsidR="003F7142" w:rsidRDefault="003F7142" w:rsidP="003F7142">
      <w:pPr>
        <w:spacing w:after="0"/>
        <w:ind w:right="-96"/>
      </w:pPr>
      <w:r w:rsidRPr="003F7142">
        <w:rPr>
          <w:rFonts w:ascii="Arial" w:hAnsi="Arial"/>
          <w:sz w:val="32"/>
        </w:rPr>
        <w:t>Potential target Release:</w:t>
      </w:r>
      <w:r>
        <w:t xml:space="preserve"> </w:t>
      </w:r>
      <w:r w:rsidR="000F727A">
        <w:t>Rel-1</w:t>
      </w:r>
      <w:r w:rsidR="0087343B">
        <w:t>8</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74F24874" w14:textId="77777777" w:rsidR="008A76FD" w:rsidRDefault="008A76FD" w:rsidP="001C5C86">
      <w:pPr>
        <w:pStyle w:val="Heading2"/>
        <w:rPr>
          <w:color w:val="FF0000"/>
        </w:rPr>
      </w:pPr>
      <w:r>
        <w:t>3</w:t>
      </w:r>
      <w:r>
        <w:tab/>
        <w:t>Justification</w:t>
      </w:r>
      <w:r w:rsidR="00F24BCC">
        <w:t xml:space="preserve">  </w:t>
      </w:r>
    </w:p>
    <w:p w14:paraId="5A19159B" w14:textId="1EDBC891" w:rsidR="00060464" w:rsidRDefault="00060464" w:rsidP="00F562EF">
      <w:r>
        <w:t>Ligado Networks has</w:t>
      </w:r>
      <w:r w:rsidRPr="00785C70">
        <w:t xml:space="preserve"> contractual and regulatory authority to use the 5 MHz of spectrum associated with the FCC’s nationwide license for 1670-1675 MHz</w:t>
      </w:r>
      <w:r>
        <w:t xml:space="preserve"> as per</w:t>
      </w:r>
      <w:r w:rsidRPr="00C30179">
        <w:t xml:space="preserve"> </w:t>
      </w:r>
      <w:r w:rsidRPr="00785C70">
        <w:t>CFR Title 47 §27.50(f) [</w:t>
      </w:r>
      <w:r>
        <w:t>1</w:t>
      </w:r>
      <w:r w:rsidRPr="00785C70">
        <w:t>].</w:t>
      </w:r>
      <w:r>
        <w:t xml:space="preserve"> </w:t>
      </w:r>
    </w:p>
    <w:p w14:paraId="2C666541" w14:textId="70AA27D5" w:rsidR="00060464" w:rsidRDefault="00060464" w:rsidP="00F562EF">
      <w:r w:rsidRPr="007677FA">
        <w:t xml:space="preserve">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w:t>
      </w:r>
      <w:r>
        <w:t xml:space="preserve">NR </w:t>
      </w:r>
      <w:r w:rsidRPr="007677FA">
        <w:t>TDD channel.</w:t>
      </w:r>
    </w:p>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70FDF2E0" w:rsidR="009A7F3E" w:rsidRPr="00A47E59" w:rsidRDefault="009A7F3E" w:rsidP="009A7F3E">
      <w:pPr>
        <w:numPr>
          <w:ilvl w:val="0"/>
          <w:numId w:val="8"/>
        </w:numPr>
        <w:ind w:right="-99"/>
        <w:rPr>
          <w:bCs/>
        </w:rPr>
      </w:pPr>
      <w:r>
        <w:rPr>
          <w:bCs/>
        </w:rPr>
        <w:t xml:space="preserve">Specify </w:t>
      </w:r>
      <w:r w:rsidR="006831F6">
        <w:rPr>
          <w:bCs/>
        </w:rPr>
        <w:t xml:space="preserve">UE/BS RF </w:t>
      </w:r>
      <w:r w:rsidR="008828E0">
        <w:rPr>
          <w:bCs/>
        </w:rPr>
        <w:t>requirements</w:t>
      </w:r>
      <w:r w:rsidR="006831F6">
        <w:rPr>
          <w:bCs/>
        </w:rPr>
        <w:t xml:space="preserve"> for </w:t>
      </w:r>
      <w:r>
        <w:rPr>
          <w:bCs/>
        </w:rPr>
        <w:t xml:space="preserve">a new </w:t>
      </w:r>
      <w:r w:rsidR="004878ED">
        <w:rPr>
          <w:bCs/>
        </w:rPr>
        <w:t>NR</w:t>
      </w:r>
      <w:r w:rsidR="001303E3">
        <w:rPr>
          <w:bCs/>
        </w:rPr>
        <w:t xml:space="preserve"> </w:t>
      </w:r>
      <w:r w:rsidR="00B11651">
        <w:rPr>
          <w:bCs/>
        </w:rPr>
        <w:t>TDD operating</w:t>
      </w:r>
      <w:r>
        <w:rPr>
          <w:bCs/>
        </w:rPr>
        <w:t xml:space="preserve"> ban</w:t>
      </w:r>
      <w:r w:rsidR="00D862D8">
        <w:rPr>
          <w:bCs/>
        </w:rPr>
        <w:t>d</w:t>
      </w:r>
      <w:r w:rsidR="006831F6">
        <w:rPr>
          <w:bCs/>
        </w:rPr>
        <w:t>:</w:t>
      </w:r>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62B6970C" w:rsidR="009A7F3E" w:rsidRDefault="009A7F3E" w:rsidP="009A7F3E">
      <w:pPr>
        <w:numPr>
          <w:ilvl w:val="1"/>
          <w:numId w:val="8"/>
        </w:numPr>
        <w:ind w:right="-99"/>
        <w:rPr>
          <w:bCs/>
          <w:lang w:eastAsia="ja-JP"/>
        </w:rPr>
      </w:pPr>
      <w:r>
        <w:rPr>
          <w:bCs/>
        </w:rPr>
        <w:t>Channel bandwidth</w:t>
      </w:r>
      <w:r w:rsidR="001303E3">
        <w:rPr>
          <w:bCs/>
        </w:rPr>
        <w:t>s</w:t>
      </w:r>
      <w:r>
        <w:rPr>
          <w:bCs/>
        </w:rPr>
        <w:t xml:space="preserve"> of 5 MHz</w:t>
      </w:r>
      <w:r w:rsidR="00060464">
        <w:rPr>
          <w:bCs/>
        </w:rPr>
        <w:t xml:space="preserve"> with supported subcarrier spacing of 15 kHz</w:t>
      </w:r>
    </w:p>
    <w:p w14:paraId="1B2427F7" w14:textId="38009515" w:rsidR="0040240E" w:rsidRPr="006F0DF6" w:rsidRDefault="009A7F3E" w:rsidP="00A750C6">
      <w:pPr>
        <w:numPr>
          <w:ilvl w:val="0"/>
          <w:numId w:val="8"/>
        </w:numPr>
        <w:ind w:right="-99"/>
        <w:rPr>
          <w:bCs/>
          <w:color w:val="000000"/>
          <w:lang w:eastAsia="ja-JP"/>
        </w:rPr>
      </w:pPr>
      <w:r w:rsidRPr="006F0DF6">
        <w:rPr>
          <w:bCs/>
          <w:color w:val="000000"/>
        </w:rPr>
        <w:t xml:space="preserve">This new </w:t>
      </w:r>
      <w:r w:rsidR="004878ED">
        <w:rPr>
          <w:bCs/>
          <w:color w:val="000000"/>
        </w:rPr>
        <w:t>NR</w:t>
      </w:r>
      <w:r w:rsidRPr="006F0DF6">
        <w:rPr>
          <w:bCs/>
          <w:color w:val="000000"/>
        </w:rPr>
        <w:t xml:space="preserve"> band is expected to be release independent</w:t>
      </w:r>
      <w:r w:rsidR="00EE3A30">
        <w:rPr>
          <w:bCs/>
          <w:color w:val="000000"/>
        </w:rPr>
        <w:t>.</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652B19" w14:textId="565E3E34" w:rsidR="009A7F3E" w:rsidRPr="001A2203" w:rsidRDefault="009A7F3E" w:rsidP="00D862D8">
      <w:pPr>
        <w:ind w:right="-99"/>
        <w:rPr>
          <w:bCs/>
          <w:lang w:eastAsia="ja-JP"/>
        </w:rPr>
      </w:pPr>
      <w:r>
        <w:rPr>
          <w:bCs/>
        </w:rPr>
        <w:t xml:space="preserve">Specify </w:t>
      </w:r>
      <w:r w:rsidR="00D862D8">
        <w:rPr>
          <w:bCs/>
        </w:rPr>
        <w:t>performance requirements for the</w:t>
      </w:r>
      <w:r>
        <w:rPr>
          <w:bCs/>
        </w:rPr>
        <w:t xml:space="preserve"> new </w:t>
      </w:r>
      <w:r w:rsidR="004878ED">
        <w:rPr>
          <w:bCs/>
        </w:rPr>
        <w:t>NR</w:t>
      </w:r>
      <w:r>
        <w:rPr>
          <w:bCs/>
        </w:rPr>
        <w:t xml:space="preserve"> </w:t>
      </w:r>
      <w:r w:rsidR="00F562EF">
        <w:rPr>
          <w:bCs/>
        </w:rPr>
        <w:t>T</w:t>
      </w:r>
      <w:r>
        <w:rPr>
          <w:bCs/>
        </w:rPr>
        <w:t xml:space="preserve">DD operating </w:t>
      </w:r>
      <w:r w:rsidR="00D862D8">
        <w:rPr>
          <w:bCs/>
        </w:rPr>
        <w:t>b</w:t>
      </w:r>
      <w:r>
        <w:rPr>
          <w:bCs/>
        </w:rPr>
        <w:t xml:space="preserve">and </w:t>
      </w:r>
      <w:r w:rsidR="004878ED">
        <w:rPr>
          <w:bCs/>
        </w:rPr>
        <w:t>n54</w:t>
      </w:r>
      <w:r w:rsidR="00D862D8">
        <w:rPr>
          <w:bCs/>
        </w:rPr>
        <w:t>.</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67EEE606" w14:textId="77777777" w:rsidR="0040240E" w:rsidRPr="000402D9" w:rsidRDefault="0040240E" w:rsidP="0040240E">
      <w:pPr>
        <w:spacing w:after="0"/>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744621" w:rsidRPr="009C2351" w14:paraId="2C8D4E9F"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DA85236" w14:textId="47F3B1F4" w:rsidR="00744621" w:rsidRPr="009C2351" w:rsidRDefault="00744621" w:rsidP="00744621">
            <w:pPr>
              <w:spacing w:after="0"/>
            </w:pPr>
            <w:r>
              <w:rPr>
                <w:szCs w:val="18"/>
                <w:lang w:eastAsia="ja-JP"/>
              </w:rPr>
              <w:t>TS 38.101-1</w:t>
            </w:r>
          </w:p>
        </w:tc>
        <w:tc>
          <w:tcPr>
            <w:tcW w:w="4344" w:type="dxa"/>
            <w:tcBorders>
              <w:top w:val="single" w:sz="4" w:space="0" w:color="auto"/>
              <w:left w:val="single" w:sz="4" w:space="0" w:color="auto"/>
              <w:bottom w:val="single" w:sz="4" w:space="0" w:color="auto"/>
              <w:right w:val="single" w:sz="4" w:space="0" w:color="auto"/>
            </w:tcBorders>
            <w:vAlign w:val="center"/>
          </w:tcPr>
          <w:p w14:paraId="7D66C7E4" w14:textId="6AFEC15E" w:rsidR="00744621" w:rsidRPr="009C2351" w:rsidRDefault="00744621" w:rsidP="00744621">
            <w:pPr>
              <w:spacing w:after="0"/>
            </w:pPr>
            <w:r>
              <w:rPr>
                <w:szCs w:val="18"/>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B0F73B5" w14:textId="4A4D2A49" w:rsidR="00744621" w:rsidRPr="00684923"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0D5C052B" w14:textId="77777777" w:rsidR="00744621" w:rsidRDefault="00744621" w:rsidP="00744621">
            <w:pPr>
              <w:spacing w:after="0"/>
            </w:pPr>
            <w:r w:rsidRPr="009C2351">
              <w:t xml:space="preserve">Core Part </w:t>
            </w:r>
          </w:p>
          <w:p w14:paraId="4AD6C696" w14:textId="77777777" w:rsidR="00744621" w:rsidRPr="009C2351" w:rsidRDefault="00744621" w:rsidP="00744621">
            <w:pPr>
              <w:spacing w:after="0"/>
            </w:pPr>
          </w:p>
        </w:tc>
      </w:tr>
      <w:tr w:rsidR="00744621" w:rsidRPr="009C2351" w14:paraId="7E9A6399"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51C5257" w14:textId="1E3F0383" w:rsidR="00744621" w:rsidRPr="009C2351" w:rsidRDefault="00744621" w:rsidP="00744621">
            <w:pPr>
              <w:spacing w:after="0"/>
            </w:pPr>
            <w:r>
              <w:t>TS 38.101-5</w:t>
            </w:r>
          </w:p>
        </w:tc>
        <w:tc>
          <w:tcPr>
            <w:tcW w:w="4344" w:type="dxa"/>
            <w:tcBorders>
              <w:top w:val="single" w:sz="4" w:space="0" w:color="auto"/>
              <w:left w:val="single" w:sz="4" w:space="0" w:color="auto"/>
              <w:bottom w:val="single" w:sz="4" w:space="0" w:color="auto"/>
              <w:right w:val="single" w:sz="4" w:space="0" w:color="auto"/>
            </w:tcBorders>
            <w:vAlign w:val="center"/>
          </w:tcPr>
          <w:p w14:paraId="0A8FD2B0" w14:textId="7276779A" w:rsidR="00744621" w:rsidRPr="009C2351" w:rsidRDefault="00744621" w:rsidP="00744621">
            <w:pPr>
              <w:spacing w:after="0"/>
            </w:pPr>
            <w:r w:rsidRPr="00B56283">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tcPr>
          <w:p w14:paraId="4A925FD0" w14:textId="45D745EE" w:rsidR="00744621" w:rsidRPr="00684923"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6EA2A662" w14:textId="28E6C019" w:rsidR="00744621" w:rsidRDefault="00744621" w:rsidP="00744621">
            <w:pPr>
              <w:spacing w:after="0"/>
            </w:pPr>
            <w:r w:rsidRPr="009C2351">
              <w:t xml:space="preserve">Core </w:t>
            </w:r>
            <w:r w:rsidR="004E7BA1">
              <w:t>P</w:t>
            </w:r>
            <w:r w:rsidRPr="009C2351">
              <w:t>art</w:t>
            </w:r>
          </w:p>
          <w:p w14:paraId="6C72790A" w14:textId="77777777" w:rsidR="00744621" w:rsidRPr="009C2351" w:rsidRDefault="00744621" w:rsidP="00744621">
            <w:pPr>
              <w:spacing w:after="0"/>
            </w:pPr>
          </w:p>
        </w:tc>
      </w:tr>
      <w:tr w:rsidR="00744621" w:rsidRPr="009C2351" w14:paraId="2543C22C"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F0FEEC5" w14:textId="77777777" w:rsidR="00744621" w:rsidRPr="009C2351" w:rsidRDefault="00744621" w:rsidP="00744621">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4147BC14" w14:textId="77777777" w:rsidR="00744621" w:rsidRPr="009C2351" w:rsidRDefault="00744621" w:rsidP="00744621">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807342A" w14:textId="26CADAD2" w:rsidR="00744621" w:rsidRPr="009C235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71791EED" w14:textId="1E249963" w:rsidR="00744621" w:rsidRDefault="00744621" w:rsidP="00744621">
            <w:pPr>
              <w:spacing w:after="0"/>
            </w:pPr>
            <w:r w:rsidRPr="009C2351">
              <w:t xml:space="preserve">Core </w:t>
            </w:r>
            <w:r w:rsidR="004E7BA1">
              <w:t>P</w:t>
            </w:r>
            <w:r w:rsidRPr="009C2351">
              <w:t>art</w:t>
            </w:r>
          </w:p>
          <w:p w14:paraId="4769147C" w14:textId="32E2C6CB" w:rsidR="00744621" w:rsidRPr="009C2351" w:rsidRDefault="00744621" w:rsidP="00744621">
            <w:pPr>
              <w:spacing w:after="0"/>
            </w:pPr>
          </w:p>
        </w:tc>
      </w:tr>
      <w:tr w:rsidR="00744621" w:rsidRPr="009C2351" w14:paraId="034C26F8"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9DA883D" w14:textId="6541C951" w:rsidR="00744621" w:rsidRPr="009C2351" w:rsidRDefault="00744621" w:rsidP="00744621">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27D51C7E" w14:textId="77777777" w:rsidR="00744621" w:rsidRPr="009C2351" w:rsidRDefault="00744621" w:rsidP="00744621">
            <w:pPr>
              <w:pStyle w:val="TAL"/>
              <w:rPr>
                <w:rFonts w:ascii="Times New Roman" w:hAnsi="Times New Roman"/>
                <w:sz w:val="20"/>
              </w:rPr>
            </w:pPr>
            <w:r w:rsidRPr="009C2351">
              <w:rPr>
                <w:rFonts w:ascii="Times New Roman" w:hAnsi="Times New Roman"/>
                <w:sz w:val="20"/>
              </w:rPr>
              <w:t>E-UTRA, UTRA and GSM/EDGE;</w:t>
            </w:r>
          </w:p>
          <w:p w14:paraId="2FA96507" w14:textId="35B2CF1D" w:rsidR="00744621" w:rsidRPr="009C2351" w:rsidRDefault="00744621" w:rsidP="00744621">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095815B" w14:textId="67CBEE7E" w:rsidR="0074462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177D0DE6" w14:textId="60AFCC06" w:rsidR="00744621" w:rsidRDefault="00744621" w:rsidP="00744621">
            <w:pPr>
              <w:spacing w:after="0"/>
            </w:pPr>
            <w:r w:rsidRPr="009C2351">
              <w:t xml:space="preserve">Core </w:t>
            </w:r>
            <w:r w:rsidR="004E7BA1">
              <w:t>P</w:t>
            </w:r>
            <w:r w:rsidRPr="009C2351">
              <w:t>art</w:t>
            </w:r>
          </w:p>
          <w:p w14:paraId="5290424B" w14:textId="0161E0C6" w:rsidR="00744621" w:rsidRPr="009C2351" w:rsidRDefault="00744621" w:rsidP="00744621">
            <w:pPr>
              <w:spacing w:after="0"/>
            </w:pPr>
          </w:p>
        </w:tc>
      </w:tr>
      <w:tr w:rsidR="00744621" w:rsidRPr="009C2351" w14:paraId="6B83C5A8"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23B8E57" w14:textId="4030B9BC" w:rsidR="00744621" w:rsidRPr="009C2351" w:rsidRDefault="00744621" w:rsidP="00744621">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71D08B93" w14:textId="28522FC0" w:rsidR="00744621" w:rsidRPr="00D862D8" w:rsidRDefault="00744621" w:rsidP="00744621">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68877CDD" w14:textId="4E54C245" w:rsidR="0074462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085BF2FA" w14:textId="77777777" w:rsidR="00744621" w:rsidRDefault="00744621" w:rsidP="00744621">
            <w:pPr>
              <w:spacing w:after="0"/>
            </w:pPr>
            <w:r w:rsidRPr="009C2351">
              <w:t xml:space="preserve">Core Part </w:t>
            </w:r>
          </w:p>
          <w:p w14:paraId="30CE0ADE" w14:textId="680F62BF" w:rsidR="00744621" w:rsidRPr="009C2351" w:rsidRDefault="00744621" w:rsidP="00744621">
            <w:pPr>
              <w:spacing w:after="0"/>
            </w:pPr>
          </w:p>
        </w:tc>
      </w:tr>
      <w:tr w:rsidR="00744621" w:rsidRPr="009C2351" w14:paraId="63BE8AF4"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D300EF8" w14:textId="6AE1FED9" w:rsidR="00744621" w:rsidRPr="009C4C37" w:rsidRDefault="00744621" w:rsidP="00744621">
            <w:pPr>
              <w:spacing w:after="0"/>
              <w:rPr>
                <w:rFonts w:cs="Arial"/>
                <w:szCs w:val="18"/>
              </w:rPr>
            </w:pPr>
            <w:r w:rsidRPr="00A47E59">
              <w:rPr>
                <w:szCs w:val="18"/>
                <w:lang w:eastAsia="ja-JP"/>
              </w:rPr>
              <w:t xml:space="preserve">TS </w:t>
            </w:r>
            <w:r w:rsidRPr="00A47E59">
              <w:rPr>
                <w:rFonts w:hint="eastAsia"/>
                <w:szCs w:val="18"/>
                <w:lang w:eastAsia="ja-JP"/>
              </w:rPr>
              <w:t>38.104</w:t>
            </w:r>
          </w:p>
        </w:tc>
        <w:tc>
          <w:tcPr>
            <w:tcW w:w="4344" w:type="dxa"/>
            <w:tcBorders>
              <w:top w:val="single" w:sz="4" w:space="0" w:color="auto"/>
              <w:left w:val="single" w:sz="4" w:space="0" w:color="auto"/>
              <w:bottom w:val="single" w:sz="4" w:space="0" w:color="auto"/>
              <w:right w:val="single" w:sz="4" w:space="0" w:color="auto"/>
            </w:tcBorders>
            <w:vAlign w:val="center"/>
          </w:tcPr>
          <w:p w14:paraId="37BB2A1E" w14:textId="7AFABFA5" w:rsidR="00744621" w:rsidRPr="009C4C37" w:rsidRDefault="00744621" w:rsidP="00744621">
            <w:pPr>
              <w:spacing w:after="0"/>
              <w:rPr>
                <w:rFonts w:cs="Arial"/>
                <w:szCs w:val="18"/>
              </w:rPr>
            </w:pPr>
            <w:r w:rsidRPr="00A47E59">
              <w:rPr>
                <w:szCs w:val="18"/>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24B9BA4" w14:textId="5550A099" w:rsidR="0074462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499E94C8" w14:textId="2F46F333" w:rsidR="00744621" w:rsidRPr="009C2351" w:rsidRDefault="00744621" w:rsidP="00744621">
            <w:pPr>
              <w:spacing w:after="0"/>
            </w:pPr>
            <w:r w:rsidRPr="009C2351">
              <w:t xml:space="preserve">Core Part </w:t>
            </w:r>
          </w:p>
        </w:tc>
      </w:tr>
      <w:tr w:rsidR="00744621" w:rsidRPr="009C2351" w14:paraId="683DCF77"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107F13D" w14:textId="1EDF7B35" w:rsidR="00744621" w:rsidRPr="009C2351" w:rsidRDefault="00744621" w:rsidP="00744621">
            <w:pPr>
              <w:spacing w:after="0"/>
            </w:pPr>
            <w:r w:rsidRPr="009C4C37">
              <w:rPr>
                <w:rFonts w:cs="Arial"/>
                <w:szCs w:val="18"/>
              </w:rPr>
              <w:t>TS 3</w:t>
            </w:r>
            <w:r w:rsidR="005A0E26">
              <w:rPr>
                <w:rFonts w:cs="Arial"/>
                <w:szCs w:val="18"/>
              </w:rPr>
              <w:t>8</w:t>
            </w:r>
            <w:r w:rsidRPr="009C4C37">
              <w:rPr>
                <w:rFonts w:cs="Arial"/>
                <w:szCs w:val="18"/>
              </w:rPr>
              <w:t>.133</w:t>
            </w:r>
          </w:p>
        </w:tc>
        <w:tc>
          <w:tcPr>
            <w:tcW w:w="4344" w:type="dxa"/>
            <w:tcBorders>
              <w:top w:val="single" w:sz="4" w:space="0" w:color="auto"/>
              <w:left w:val="single" w:sz="4" w:space="0" w:color="auto"/>
              <w:bottom w:val="single" w:sz="4" w:space="0" w:color="auto"/>
              <w:right w:val="single" w:sz="4" w:space="0" w:color="auto"/>
            </w:tcBorders>
            <w:vAlign w:val="center"/>
          </w:tcPr>
          <w:p w14:paraId="78BE7E1C" w14:textId="40E5FBE7" w:rsidR="00744621" w:rsidRPr="009C2351" w:rsidRDefault="006C770F" w:rsidP="00744621">
            <w:pPr>
              <w:spacing w:after="0"/>
            </w:pPr>
            <w:r w:rsidRPr="00A47E59">
              <w:rPr>
                <w:szCs w:val="18"/>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EF8E6EB" w14:textId="2A335EFA" w:rsidR="0074462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3EE69BAA" w14:textId="77777777" w:rsidR="00744621" w:rsidRDefault="00744621" w:rsidP="00744621">
            <w:pPr>
              <w:spacing w:after="0"/>
            </w:pPr>
            <w:r w:rsidRPr="009C2351">
              <w:t>Perf. Part</w:t>
            </w:r>
          </w:p>
          <w:p w14:paraId="6DBF8AD4" w14:textId="77777777" w:rsidR="00744621" w:rsidRPr="009C2351" w:rsidRDefault="00744621" w:rsidP="00744621">
            <w:pPr>
              <w:spacing w:after="0"/>
            </w:pPr>
          </w:p>
        </w:tc>
      </w:tr>
      <w:tr w:rsidR="00744621" w:rsidRPr="009C2351" w14:paraId="7F2E9611"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37CE5C1" w14:textId="77777777" w:rsidR="00744621" w:rsidRPr="009C2351" w:rsidRDefault="00744621" w:rsidP="00744621">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5986F9CC" w14:textId="77777777" w:rsidR="00744621" w:rsidRPr="009C2351" w:rsidRDefault="00744621" w:rsidP="00744621">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29FB66" w14:textId="20B274FD" w:rsidR="00744621" w:rsidRPr="009C235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6144B3C4" w14:textId="77777777" w:rsidR="00744621" w:rsidRDefault="00744621" w:rsidP="00744621">
            <w:pPr>
              <w:spacing w:after="0"/>
            </w:pPr>
            <w:r w:rsidRPr="009C2351">
              <w:t>Perf. Part</w:t>
            </w:r>
          </w:p>
          <w:p w14:paraId="279E4E4D" w14:textId="636A5A88" w:rsidR="00744621" w:rsidRPr="009C2351" w:rsidRDefault="00744621" w:rsidP="00744621">
            <w:pPr>
              <w:spacing w:after="0"/>
            </w:pPr>
          </w:p>
        </w:tc>
      </w:tr>
      <w:tr w:rsidR="00744621" w:rsidRPr="009C2351" w14:paraId="2BD9AC5E"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85369CB" w14:textId="77777777" w:rsidR="00744621" w:rsidRPr="009C2351" w:rsidRDefault="00744621" w:rsidP="00744621">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130E869D" w14:textId="77777777" w:rsidR="00744621" w:rsidRPr="009C2351" w:rsidRDefault="00744621" w:rsidP="00744621">
            <w:pPr>
              <w:spacing w:after="0"/>
            </w:pPr>
            <w:r w:rsidRPr="009C2351">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F4EDDCC" w14:textId="7A28A6A1" w:rsidR="00744621" w:rsidRPr="009C235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30B7CF33" w14:textId="77777777" w:rsidR="00744621" w:rsidRDefault="00744621" w:rsidP="00744621">
            <w:pPr>
              <w:spacing w:after="0"/>
            </w:pPr>
            <w:r w:rsidRPr="009C2351">
              <w:t>Perf. Part</w:t>
            </w:r>
          </w:p>
          <w:p w14:paraId="7F9FADC0" w14:textId="713CDDC2" w:rsidR="00744621" w:rsidRPr="009C2351" w:rsidRDefault="00744621" w:rsidP="00744621">
            <w:pPr>
              <w:spacing w:after="0"/>
            </w:pPr>
          </w:p>
        </w:tc>
      </w:tr>
      <w:tr w:rsidR="00744621" w:rsidRPr="009C2351" w14:paraId="1116C643"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EC01FEB" w14:textId="77777777" w:rsidR="00744621" w:rsidRPr="009C2351" w:rsidRDefault="00744621" w:rsidP="00744621">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0B9567FF" w14:textId="77777777" w:rsidR="00744621" w:rsidRPr="009C2351" w:rsidRDefault="00744621" w:rsidP="00744621">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DC34B25" w14:textId="4143C964" w:rsidR="00744621" w:rsidRPr="009C235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015A7AEA" w14:textId="77777777" w:rsidR="00744621" w:rsidRDefault="00744621" w:rsidP="00744621">
            <w:pPr>
              <w:spacing w:after="0"/>
            </w:pPr>
            <w:r w:rsidRPr="009C2351">
              <w:t>Perf. Part</w:t>
            </w:r>
          </w:p>
          <w:p w14:paraId="4826BC68" w14:textId="6F7D09DF" w:rsidR="00744621" w:rsidRPr="009C2351" w:rsidRDefault="00744621" w:rsidP="00744621">
            <w:pPr>
              <w:spacing w:after="0"/>
            </w:pPr>
          </w:p>
        </w:tc>
      </w:tr>
      <w:tr w:rsidR="00744621" w:rsidRPr="009C2351" w14:paraId="6EFB87EA"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1C0C212" w14:textId="77777777" w:rsidR="00744621" w:rsidRPr="009C2351" w:rsidRDefault="00744621" w:rsidP="00744621">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4AE1FC30" w14:textId="77777777" w:rsidR="00744621" w:rsidRPr="009C2351" w:rsidRDefault="00744621" w:rsidP="00744621">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949A7F" w14:textId="584F5E3F" w:rsidR="00744621" w:rsidRPr="009C235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79F41602" w14:textId="77777777" w:rsidR="00744621" w:rsidRDefault="00744621" w:rsidP="00744621">
            <w:pPr>
              <w:spacing w:after="0"/>
            </w:pPr>
            <w:r w:rsidRPr="009C2351">
              <w:t>Perf. Part</w:t>
            </w:r>
          </w:p>
          <w:p w14:paraId="11F7EAE8" w14:textId="15D37034" w:rsidR="00744621" w:rsidRPr="009C2351" w:rsidRDefault="00744621" w:rsidP="00744621">
            <w:pPr>
              <w:spacing w:after="0"/>
            </w:pPr>
          </w:p>
        </w:tc>
      </w:tr>
      <w:tr w:rsidR="00744621" w:rsidRPr="009C2351" w14:paraId="5F6733B2"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49F7E76" w14:textId="38733596" w:rsidR="00744621" w:rsidRPr="009C2351" w:rsidRDefault="00744621" w:rsidP="00744621">
            <w:pPr>
              <w:spacing w:after="0"/>
            </w:pPr>
            <w:r w:rsidRPr="00A47E59">
              <w:rPr>
                <w:szCs w:val="18"/>
                <w:lang w:eastAsia="ja-JP"/>
              </w:rPr>
              <w:t xml:space="preserve">TS </w:t>
            </w:r>
            <w:r w:rsidRPr="00A47E59">
              <w:rPr>
                <w:rFonts w:hint="eastAsia"/>
                <w:szCs w:val="18"/>
                <w:lang w:eastAsia="ja-JP"/>
              </w:rPr>
              <w:t>38.141-1</w:t>
            </w:r>
          </w:p>
        </w:tc>
        <w:tc>
          <w:tcPr>
            <w:tcW w:w="4344" w:type="dxa"/>
            <w:tcBorders>
              <w:top w:val="single" w:sz="4" w:space="0" w:color="auto"/>
              <w:left w:val="single" w:sz="4" w:space="0" w:color="auto"/>
              <w:bottom w:val="single" w:sz="4" w:space="0" w:color="auto"/>
              <w:right w:val="single" w:sz="4" w:space="0" w:color="auto"/>
            </w:tcBorders>
            <w:vAlign w:val="center"/>
          </w:tcPr>
          <w:p w14:paraId="05C368C9" w14:textId="36DB7FFA" w:rsidR="00744621" w:rsidRPr="009C2351" w:rsidRDefault="00744621" w:rsidP="00744621">
            <w:pPr>
              <w:spacing w:after="0"/>
            </w:pPr>
            <w:r w:rsidRPr="00A47E59">
              <w:rPr>
                <w:szCs w:val="18"/>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4979A6C" w14:textId="53E5AADE" w:rsidR="0074462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370BEBF0" w14:textId="79A55FB7" w:rsidR="00744621" w:rsidRPr="009C2351" w:rsidRDefault="00744621" w:rsidP="00744621">
            <w:pPr>
              <w:spacing w:after="0"/>
            </w:pPr>
            <w:r w:rsidRPr="009C2351">
              <w:t>Perf. Part</w:t>
            </w:r>
          </w:p>
        </w:tc>
      </w:tr>
      <w:tr w:rsidR="00744621" w:rsidRPr="009C2351" w14:paraId="3274939C" w14:textId="77777777" w:rsidTr="00A00B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9121776" w14:textId="1DC97469" w:rsidR="00744621" w:rsidRPr="009C2351" w:rsidRDefault="00744621" w:rsidP="00744621">
            <w:pPr>
              <w:spacing w:after="0"/>
            </w:pPr>
            <w:r w:rsidRPr="00A47E59">
              <w:rPr>
                <w:szCs w:val="18"/>
                <w:lang w:eastAsia="ja-JP"/>
              </w:rPr>
              <w:t xml:space="preserve">TS </w:t>
            </w:r>
            <w:r w:rsidRPr="00A47E59">
              <w:rPr>
                <w:rFonts w:hint="eastAsia"/>
                <w:szCs w:val="18"/>
                <w:lang w:eastAsia="ja-JP"/>
              </w:rPr>
              <w:t>38.141-2</w:t>
            </w:r>
          </w:p>
        </w:tc>
        <w:tc>
          <w:tcPr>
            <w:tcW w:w="4344" w:type="dxa"/>
            <w:tcBorders>
              <w:top w:val="single" w:sz="4" w:space="0" w:color="auto"/>
              <w:left w:val="single" w:sz="4" w:space="0" w:color="auto"/>
              <w:bottom w:val="single" w:sz="4" w:space="0" w:color="auto"/>
              <w:right w:val="single" w:sz="4" w:space="0" w:color="auto"/>
            </w:tcBorders>
            <w:vAlign w:val="center"/>
          </w:tcPr>
          <w:p w14:paraId="161AC537" w14:textId="5483AAC6" w:rsidR="00744621" w:rsidRPr="009C2351" w:rsidRDefault="00744621" w:rsidP="00744621">
            <w:pPr>
              <w:spacing w:after="0"/>
            </w:pPr>
            <w:r w:rsidRPr="00A47E59">
              <w:rPr>
                <w:szCs w:val="18"/>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1C0C7D10" w14:textId="197ED22F" w:rsidR="00744621" w:rsidRDefault="00744621" w:rsidP="00744621">
            <w:r w:rsidRPr="00684923">
              <w:t>TSG RAN#100 June 2023</w:t>
            </w:r>
          </w:p>
        </w:tc>
        <w:tc>
          <w:tcPr>
            <w:tcW w:w="2101" w:type="dxa"/>
            <w:tcBorders>
              <w:top w:val="single" w:sz="4" w:space="0" w:color="auto"/>
              <w:left w:val="single" w:sz="4" w:space="0" w:color="auto"/>
              <w:bottom w:val="single" w:sz="4" w:space="0" w:color="auto"/>
              <w:right w:val="single" w:sz="4" w:space="0" w:color="auto"/>
            </w:tcBorders>
            <w:vAlign w:val="center"/>
          </w:tcPr>
          <w:p w14:paraId="26269D7D" w14:textId="5FA20746" w:rsidR="00744621" w:rsidRPr="009C2351" w:rsidRDefault="00744621" w:rsidP="00744621">
            <w:pPr>
              <w:spacing w:after="0"/>
            </w:pPr>
            <w:r w:rsidRPr="009C2351">
              <w:t>Perf. Part</w:t>
            </w:r>
          </w:p>
        </w:tc>
      </w:tr>
    </w:tbl>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140C40C1" w14:textId="5B0295DA" w:rsidR="003B0716" w:rsidRDefault="00160BCB" w:rsidP="003B0716">
      <w:r>
        <w:t>Ojas Choksi</w:t>
      </w:r>
    </w:p>
    <w:p w14:paraId="351CF5B2" w14:textId="4A66C982" w:rsidR="003B0716" w:rsidRDefault="003B0716" w:rsidP="003B0716">
      <w:r>
        <w:t xml:space="preserve">Company: </w:t>
      </w:r>
      <w:r w:rsidR="00532BFF">
        <w:t>Ligado Networks</w:t>
      </w:r>
    </w:p>
    <w:p w14:paraId="67E69533" w14:textId="0906CDF3" w:rsidR="00197F13" w:rsidRDefault="003B0716" w:rsidP="003B0716">
      <w:r>
        <w:t xml:space="preserve">Email: </w:t>
      </w:r>
      <w:hyperlink r:id="rId11" w:history="1">
        <w:r w:rsidR="00160BCB" w:rsidRPr="009B597F">
          <w:rPr>
            <w:rStyle w:val="Hyperlink"/>
          </w:rPr>
          <w:t>ojas.choksi@ligado.com</w:t>
        </w:r>
      </w:hyperlink>
    </w:p>
    <w:p w14:paraId="325F9B2E" w14:textId="0148D659"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6F1BD4" w14:paraId="2F6F46F9" w14:textId="77777777" w:rsidTr="007D03D2">
        <w:trPr>
          <w:jc w:val="center"/>
        </w:trPr>
        <w:tc>
          <w:tcPr>
            <w:tcW w:w="0" w:type="auto"/>
            <w:shd w:val="clear" w:color="auto" w:fill="auto"/>
          </w:tcPr>
          <w:p w14:paraId="5937095E" w14:textId="63795CBF" w:rsidR="006F1BD4" w:rsidRDefault="006F1BD4" w:rsidP="00983603">
            <w:pPr>
              <w:pStyle w:val="TAL"/>
            </w:pPr>
          </w:p>
        </w:tc>
      </w:tr>
      <w:tr w:rsidR="00256556" w14:paraId="6F61E43C" w14:textId="77777777" w:rsidTr="007D03D2">
        <w:trPr>
          <w:jc w:val="center"/>
        </w:trPr>
        <w:tc>
          <w:tcPr>
            <w:tcW w:w="0" w:type="auto"/>
            <w:shd w:val="clear" w:color="auto" w:fill="auto"/>
          </w:tcPr>
          <w:p w14:paraId="7F3A01BE" w14:textId="77777777" w:rsidR="00256556" w:rsidRDefault="00256556" w:rsidP="00983603">
            <w:pPr>
              <w:pStyle w:val="TAL"/>
            </w:pPr>
          </w:p>
        </w:tc>
      </w:tr>
      <w:tr w:rsidR="00256556" w14:paraId="0190044E" w14:textId="77777777" w:rsidTr="007D03D2">
        <w:trPr>
          <w:jc w:val="center"/>
        </w:trPr>
        <w:tc>
          <w:tcPr>
            <w:tcW w:w="0" w:type="auto"/>
            <w:shd w:val="clear" w:color="auto" w:fill="auto"/>
          </w:tcPr>
          <w:p w14:paraId="0989ABC9" w14:textId="77777777" w:rsidR="00256556" w:rsidRDefault="00256556" w:rsidP="00983603">
            <w:pPr>
              <w:pStyle w:val="TAL"/>
            </w:pPr>
          </w:p>
        </w:tc>
      </w:tr>
    </w:tbl>
    <w:p w14:paraId="5EFED3EE" w14:textId="77777777" w:rsidR="007209AE" w:rsidRDefault="007209AE" w:rsidP="00067741">
      <w:pPr>
        <w:rPr>
          <w:rFonts w:ascii="Arial" w:hAnsi="Arial"/>
          <w:sz w:val="32"/>
        </w:rPr>
      </w:pPr>
    </w:p>
    <w:p w14:paraId="7FB8F990" w14:textId="014F6C6A" w:rsidR="00067741" w:rsidRDefault="00D05CBC" w:rsidP="00067741">
      <w:r w:rsidRPr="009C63BC">
        <w:rPr>
          <w:rFonts w:ascii="Arial" w:hAnsi="Arial"/>
          <w:sz w:val="32"/>
        </w:rPr>
        <w:t>10</w:t>
      </w:r>
      <w:r>
        <w:t xml:space="preserve">. </w:t>
      </w:r>
      <w:r w:rsidRPr="009C63BC">
        <w:rPr>
          <w:rFonts w:ascii="Arial" w:hAnsi="Arial"/>
          <w:sz w:val="32"/>
        </w:rPr>
        <w:t>References</w:t>
      </w:r>
    </w:p>
    <w:p w14:paraId="3488836E" w14:textId="4FCFA47B" w:rsidR="00F41A27" w:rsidRDefault="00060464" w:rsidP="00641ED8">
      <w:r>
        <w:t xml:space="preserve">[1] </w:t>
      </w:r>
      <w:r w:rsidRPr="00785C70">
        <w:rPr>
          <w:snapToGrid w:val="0"/>
        </w:rPr>
        <w:t>FCC Rules and Regulations 47 C.F.R §27: Miscellaneous Wireless Communications Services</w:t>
      </w:r>
    </w:p>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57DCD" w14:textId="77777777" w:rsidR="00706794" w:rsidRDefault="00706794">
      <w:r>
        <w:separator/>
      </w:r>
    </w:p>
  </w:endnote>
  <w:endnote w:type="continuationSeparator" w:id="0">
    <w:p w14:paraId="5ED46A89" w14:textId="77777777" w:rsidR="00706794" w:rsidRDefault="0070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DBAD" w14:textId="77777777" w:rsidR="00706794" w:rsidRDefault="00706794">
      <w:r>
        <w:separator/>
      </w:r>
    </w:p>
  </w:footnote>
  <w:footnote w:type="continuationSeparator" w:id="0">
    <w:p w14:paraId="45D54DE2" w14:textId="77777777" w:rsidR="00706794" w:rsidRDefault="00706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AF46A9E"/>
    <w:multiLevelType w:val="hybridMultilevel"/>
    <w:tmpl w:val="79E00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347240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833223">
    <w:abstractNumId w:val="5"/>
  </w:num>
  <w:num w:numId="3" w16cid:durableId="1102074059">
    <w:abstractNumId w:val="3"/>
  </w:num>
  <w:num w:numId="4" w16cid:durableId="263803004">
    <w:abstractNumId w:val="2"/>
  </w:num>
  <w:num w:numId="5" w16cid:durableId="948312260">
    <w:abstractNumId w:val="8"/>
  </w:num>
  <w:num w:numId="6" w16cid:durableId="522282988">
    <w:abstractNumId w:val="7"/>
  </w:num>
  <w:num w:numId="7" w16cid:durableId="1806700922">
    <w:abstractNumId w:val="1"/>
  </w:num>
  <w:num w:numId="8" w16cid:durableId="1285162002">
    <w:abstractNumId w:val="4"/>
  </w:num>
  <w:num w:numId="9" w16cid:durableId="18364514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B7"/>
    <w:rsid w:val="00003B9A"/>
    <w:rsid w:val="00003E76"/>
    <w:rsid w:val="00006EF7"/>
    <w:rsid w:val="00011074"/>
    <w:rsid w:val="000120E5"/>
    <w:rsid w:val="0001220A"/>
    <w:rsid w:val="000132D1"/>
    <w:rsid w:val="000205C5"/>
    <w:rsid w:val="00025316"/>
    <w:rsid w:val="00025530"/>
    <w:rsid w:val="00033D37"/>
    <w:rsid w:val="000370C9"/>
    <w:rsid w:val="00037C06"/>
    <w:rsid w:val="00043095"/>
    <w:rsid w:val="00044DAE"/>
    <w:rsid w:val="00051B3F"/>
    <w:rsid w:val="00052BF8"/>
    <w:rsid w:val="00057116"/>
    <w:rsid w:val="00060464"/>
    <w:rsid w:val="00064CB2"/>
    <w:rsid w:val="00066954"/>
    <w:rsid w:val="00067741"/>
    <w:rsid w:val="00072A56"/>
    <w:rsid w:val="00074944"/>
    <w:rsid w:val="00075FB4"/>
    <w:rsid w:val="00075FF4"/>
    <w:rsid w:val="00082CCB"/>
    <w:rsid w:val="000A3125"/>
    <w:rsid w:val="000B0519"/>
    <w:rsid w:val="000B1ABD"/>
    <w:rsid w:val="000B204C"/>
    <w:rsid w:val="000B61FD"/>
    <w:rsid w:val="000C0BF7"/>
    <w:rsid w:val="000C5FE3"/>
    <w:rsid w:val="000D122A"/>
    <w:rsid w:val="000D74C6"/>
    <w:rsid w:val="000E55AD"/>
    <w:rsid w:val="000E630D"/>
    <w:rsid w:val="000F727A"/>
    <w:rsid w:val="001001BD"/>
    <w:rsid w:val="00102222"/>
    <w:rsid w:val="00106517"/>
    <w:rsid w:val="00120541"/>
    <w:rsid w:val="0012060B"/>
    <w:rsid w:val="001211F3"/>
    <w:rsid w:val="00127B5D"/>
    <w:rsid w:val="001303E3"/>
    <w:rsid w:val="0014031E"/>
    <w:rsid w:val="00147B7E"/>
    <w:rsid w:val="00147C0F"/>
    <w:rsid w:val="00160575"/>
    <w:rsid w:val="00160BCB"/>
    <w:rsid w:val="00165E50"/>
    <w:rsid w:val="00166C05"/>
    <w:rsid w:val="00171925"/>
    <w:rsid w:val="00172DDA"/>
    <w:rsid w:val="00173998"/>
    <w:rsid w:val="00174617"/>
    <w:rsid w:val="00174C05"/>
    <w:rsid w:val="001759A7"/>
    <w:rsid w:val="001808F9"/>
    <w:rsid w:val="00181FDD"/>
    <w:rsid w:val="001852E8"/>
    <w:rsid w:val="00197F13"/>
    <w:rsid w:val="001A17DB"/>
    <w:rsid w:val="001A3512"/>
    <w:rsid w:val="001A4109"/>
    <w:rsid w:val="001A4192"/>
    <w:rsid w:val="001B3993"/>
    <w:rsid w:val="001C5C86"/>
    <w:rsid w:val="001C718D"/>
    <w:rsid w:val="001D06D0"/>
    <w:rsid w:val="001E14C4"/>
    <w:rsid w:val="001F7EB4"/>
    <w:rsid w:val="002000C2"/>
    <w:rsid w:val="00203A4E"/>
    <w:rsid w:val="002045BA"/>
    <w:rsid w:val="00205F25"/>
    <w:rsid w:val="0021136C"/>
    <w:rsid w:val="0021285C"/>
    <w:rsid w:val="00221B1E"/>
    <w:rsid w:val="00233F52"/>
    <w:rsid w:val="00240DCD"/>
    <w:rsid w:val="0024786B"/>
    <w:rsid w:val="00251D80"/>
    <w:rsid w:val="00254FB5"/>
    <w:rsid w:val="00256556"/>
    <w:rsid w:val="002640E5"/>
    <w:rsid w:val="0026436F"/>
    <w:rsid w:val="0026606E"/>
    <w:rsid w:val="002747C3"/>
    <w:rsid w:val="00276403"/>
    <w:rsid w:val="00294363"/>
    <w:rsid w:val="002949BF"/>
    <w:rsid w:val="0029511D"/>
    <w:rsid w:val="002A5541"/>
    <w:rsid w:val="002A7C3F"/>
    <w:rsid w:val="002C1C50"/>
    <w:rsid w:val="002C484C"/>
    <w:rsid w:val="002D0D1E"/>
    <w:rsid w:val="002D6392"/>
    <w:rsid w:val="002E6A7D"/>
    <w:rsid w:val="002E7A9E"/>
    <w:rsid w:val="002F3C41"/>
    <w:rsid w:val="002F6C5C"/>
    <w:rsid w:val="0030045C"/>
    <w:rsid w:val="003022AF"/>
    <w:rsid w:val="00306EC3"/>
    <w:rsid w:val="00316353"/>
    <w:rsid w:val="003205AD"/>
    <w:rsid w:val="0033027D"/>
    <w:rsid w:val="00335DC6"/>
    <w:rsid w:val="00335FB2"/>
    <w:rsid w:val="00344158"/>
    <w:rsid w:val="003473F0"/>
    <w:rsid w:val="00347B74"/>
    <w:rsid w:val="0035460A"/>
    <w:rsid w:val="00355CB6"/>
    <w:rsid w:val="00366257"/>
    <w:rsid w:val="00376CE4"/>
    <w:rsid w:val="00384521"/>
    <w:rsid w:val="0038516D"/>
    <w:rsid w:val="003869D7"/>
    <w:rsid w:val="003A08AA"/>
    <w:rsid w:val="003A1EB0"/>
    <w:rsid w:val="003B0716"/>
    <w:rsid w:val="003B3A93"/>
    <w:rsid w:val="003B5E0E"/>
    <w:rsid w:val="003C0F14"/>
    <w:rsid w:val="003C2DA6"/>
    <w:rsid w:val="003C6DA6"/>
    <w:rsid w:val="003D19DC"/>
    <w:rsid w:val="003D2781"/>
    <w:rsid w:val="003D4699"/>
    <w:rsid w:val="003D62A9"/>
    <w:rsid w:val="003E36E2"/>
    <w:rsid w:val="003E565D"/>
    <w:rsid w:val="003F04C7"/>
    <w:rsid w:val="003F268E"/>
    <w:rsid w:val="003F5593"/>
    <w:rsid w:val="003F69AC"/>
    <w:rsid w:val="003F7142"/>
    <w:rsid w:val="003F7B3D"/>
    <w:rsid w:val="0040240E"/>
    <w:rsid w:val="00411698"/>
    <w:rsid w:val="00414164"/>
    <w:rsid w:val="0041789B"/>
    <w:rsid w:val="00420E9F"/>
    <w:rsid w:val="004260A5"/>
    <w:rsid w:val="00432283"/>
    <w:rsid w:val="0043745F"/>
    <w:rsid w:val="00437F58"/>
    <w:rsid w:val="0044029F"/>
    <w:rsid w:val="00440BC9"/>
    <w:rsid w:val="004461F4"/>
    <w:rsid w:val="00454609"/>
    <w:rsid w:val="00455DE4"/>
    <w:rsid w:val="004646B1"/>
    <w:rsid w:val="004800EB"/>
    <w:rsid w:val="0048267C"/>
    <w:rsid w:val="00485478"/>
    <w:rsid w:val="004876B9"/>
    <w:rsid w:val="004878ED"/>
    <w:rsid w:val="0049000A"/>
    <w:rsid w:val="00493A79"/>
    <w:rsid w:val="00495840"/>
    <w:rsid w:val="00495B32"/>
    <w:rsid w:val="004A40BE"/>
    <w:rsid w:val="004A5A11"/>
    <w:rsid w:val="004A6A60"/>
    <w:rsid w:val="004B5E30"/>
    <w:rsid w:val="004C0726"/>
    <w:rsid w:val="004C2657"/>
    <w:rsid w:val="004C50F9"/>
    <w:rsid w:val="004C634D"/>
    <w:rsid w:val="004D23A4"/>
    <w:rsid w:val="004D24B9"/>
    <w:rsid w:val="004D5032"/>
    <w:rsid w:val="004E1C68"/>
    <w:rsid w:val="004E2CE2"/>
    <w:rsid w:val="004E300D"/>
    <w:rsid w:val="004E5172"/>
    <w:rsid w:val="004E6F8A"/>
    <w:rsid w:val="004E7BA1"/>
    <w:rsid w:val="00501091"/>
    <w:rsid w:val="00502CD2"/>
    <w:rsid w:val="00503C58"/>
    <w:rsid w:val="00504E33"/>
    <w:rsid w:val="00515C6F"/>
    <w:rsid w:val="00521034"/>
    <w:rsid w:val="00532BFF"/>
    <w:rsid w:val="00542E5B"/>
    <w:rsid w:val="0055216E"/>
    <w:rsid w:val="00552C2C"/>
    <w:rsid w:val="0055332F"/>
    <w:rsid w:val="005555B7"/>
    <w:rsid w:val="005562A8"/>
    <w:rsid w:val="005573BB"/>
    <w:rsid w:val="00557B2E"/>
    <w:rsid w:val="00561267"/>
    <w:rsid w:val="005673E7"/>
    <w:rsid w:val="00571E3F"/>
    <w:rsid w:val="00574059"/>
    <w:rsid w:val="005816D4"/>
    <w:rsid w:val="00583D4F"/>
    <w:rsid w:val="00586951"/>
    <w:rsid w:val="00590087"/>
    <w:rsid w:val="0059441B"/>
    <w:rsid w:val="005964BB"/>
    <w:rsid w:val="005A032D"/>
    <w:rsid w:val="005A0E26"/>
    <w:rsid w:val="005A240A"/>
    <w:rsid w:val="005A794B"/>
    <w:rsid w:val="005B3C90"/>
    <w:rsid w:val="005C29F7"/>
    <w:rsid w:val="005C4F58"/>
    <w:rsid w:val="005C5E8D"/>
    <w:rsid w:val="005C78F2"/>
    <w:rsid w:val="005D057C"/>
    <w:rsid w:val="005D3FEC"/>
    <w:rsid w:val="005D44BE"/>
    <w:rsid w:val="005E088B"/>
    <w:rsid w:val="005F7524"/>
    <w:rsid w:val="0060182F"/>
    <w:rsid w:val="0060256E"/>
    <w:rsid w:val="006055DE"/>
    <w:rsid w:val="00611EC4"/>
    <w:rsid w:val="00612542"/>
    <w:rsid w:val="006146D2"/>
    <w:rsid w:val="00615111"/>
    <w:rsid w:val="00616136"/>
    <w:rsid w:val="00620B3F"/>
    <w:rsid w:val="00620C9F"/>
    <w:rsid w:val="006239E7"/>
    <w:rsid w:val="006254C4"/>
    <w:rsid w:val="006323BE"/>
    <w:rsid w:val="00635ECD"/>
    <w:rsid w:val="00636D6E"/>
    <w:rsid w:val="006418C6"/>
    <w:rsid w:val="00641ED8"/>
    <w:rsid w:val="00654893"/>
    <w:rsid w:val="006633A4"/>
    <w:rsid w:val="00667DD2"/>
    <w:rsid w:val="00671BBB"/>
    <w:rsid w:val="00682237"/>
    <w:rsid w:val="006831F6"/>
    <w:rsid w:val="0068527B"/>
    <w:rsid w:val="00697A9F"/>
    <w:rsid w:val="006A0EF8"/>
    <w:rsid w:val="006A2AB3"/>
    <w:rsid w:val="006A45BA"/>
    <w:rsid w:val="006B17DC"/>
    <w:rsid w:val="006B4280"/>
    <w:rsid w:val="006B4B1C"/>
    <w:rsid w:val="006B7624"/>
    <w:rsid w:val="006C4991"/>
    <w:rsid w:val="006C770F"/>
    <w:rsid w:val="006E0F19"/>
    <w:rsid w:val="006E1FDA"/>
    <w:rsid w:val="006E5E87"/>
    <w:rsid w:val="006F0DF6"/>
    <w:rsid w:val="006F1BD4"/>
    <w:rsid w:val="006F2155"/>
    <w:rsid w:val="006F608C"/>
    <w:rsid w:val="00701A79"/>
    <w:rsid w:val="007038CB"/>
    <w:rsid w:val="00703DFF"/>
    <w:rsid w:val="00705C6D"/>
    <w:rsid w:val="00706794"/>
    <w:rsid w:val="00706A1A"/>
    <w:rsid w:val="00707673"/>
    <w:rsid w:val="007162BE"/>
    <w:rsid w:val="0071731B"/>
    <w:rsid w:val="007209AE"/>
    <w:rsid w:val="00722267"/>
    <w:rsid w:val="00744621"/>
    <w:rsid w:val="00746F46"/>
    <w:rsid w:val="0075052C"/>
    <w:rsid w:val="00750AF4"/>
    <w:rsid w:val="0075252A"/>
    <w:rsid w:val="00754597"/>
    <w:rsid w:val="00755E77"/>
    <w:rsid w:val="007607F5"/>
    <w:rsid w:val="0076388B"/>
    <w:rsid w:val="00764B84"/>
    <w:rsid w:val="00765028"/>
    <w:rsid w:val="007677FA"/>
    <w:rsid w:val="0078034D"/>
    <w:rsid w:val="0078381A"/>
    <w:rsid w:val="00790BCC"/>
    <w:rsid w:val="0079272F"/>
    <w:rsid w:val="00795312"/>
    <w:rsid w:val="00795CEE"/>
    <w:rsid w:val="00796F94"/>
    <w:rsid w:val="007974F5"/>
    <w:rsid w:val="007A2C7B"/>
    <w:rsid w:val="007A3786"/>
    <w:rsid w:val="007A5AA5"/>
    <w:rsid w:val="007A6136"/>
    <w:rsid w:val="007B0F49"/>
    <w:rsid w:val="007B54DF"/>
    <w:rsid w:val="007C7E14"/>
    <w:rsid w:val="007D03D2"/>
    <w:rsid w:val="007D1AB2"/>
    <w:rsid w:val="007D36CF"/>
    <w:rsid w:val="007D5CE1"/>
    <w:rsid w:val="007E487D"/>
    <w:rsid w:val="007F522E"/>
    <w:rsid w:val="007F7421"/>
    <w:rsid w:val="00801F7F"/>
    <w:rsid w:val="00803CC9"/>
    <w:rsid w:val="008110A1"/>
    <w:rsid w:val="00813C1F"/>
    <w:rsid w:val="0081451D"/>
    <w:rsid w:val="00834A60"/>
    <w:rsid w:val="00862DAF"/>
    <w:rsid w:val="00863E89"/>
    <w:rsid w:val="00863EAF"/>
    <w:rsid w:val="008643D9"/>
    <w:rsid w:val="00872B3B"/>
    <w:rsid w:val="0087343B"/>
    <w:rsid w:val="00877109"/>
    <w:rsid w:val="008806F2"/>
    <w:rsid w:val="0088222A"/>
    <w:rsid w:val="008828E0"/>
    <w:rsid w:val="008835FC"/>
    <w:rsid w:val="0088453B"/>
    <w:rsid w:val="008901F6"/>
    <w:rsid w:val="00896C03"/>
    <w:rsid w:val="008A495D"/>
    <w:rsid w:val="008A76FD"/>
    <w:rsid w:val="008B114B"/>
    <w:rsid w:val="008B2D09"/>
    <w:rsid w:val="008B4E96"/>
    <w:rsid w:val="008B519F"/>
    <w:rsid w:val="008C07A0"/>
    <w:rsid w:val="008C0E78"/>
    <w:rsid w:val="008C537F"/>
    <w:rsid w:val="008D27D0"/>
    <w:rsid w:val="008D658B"/>
    <w:rsid w:val="008F33BA"/>
    <w:rsid w:val="008F4F0B"/>
    <w:rsid w:val="00922FCB"/>
    <w:rsid w:val="00923806"/>
    <w:rsid w:val="009335CF"/>
    <w:rsid w:val="00935CB0"/>
    <w:rsid w:val="009428A9"/>
    <w:rsid w:val="009437A2"/>
    <w:rsid w:val="00944B28"/>
    <w:rsid w:val="0095153D"/>
    <w:rsid w:val="009521CC"/>
    <w:rsid w:val="00953E83"/>
    <w:rsid w:val="00963C74"/>
    <w:rsid w:val="00967838"/>
    <w:rsid w:val="00982CD6"/>
    <w:rsid w:val="00983603"/>
    <w:rsid w:val="00985B73"/>
    <w:rsid w:val="009870A7"/>
    <w:rsid w:val="00992266"/>
    <w:rsid w:val="00994A54"/>
    <w:rsid w:val="009A0B51"/>
    <w:rsid w:val="009A3BC4"/>
    <w:rsid w:val="009A4BFB"/>
    <w:rsid w:val="009A527F"/>
    <w:rsid w:val="009A6092"/>
    <w:rsid w:val="009A7F3E"/>
    <w:rsid w:val="009A7FB0"/>
    <w:rsid w:val="009B1936"/>
    <w:rsid w:val="009B314C"/>
    <w:rsid w:val="009B493F"/>
    <w:rsid w:val="009B73AF"/>
    <w:rsid w:val="009C2351"/>
    <w:rsid w:val="009C2977"/>
    <w:rsid w:val="009C2DCC"/>
    <w:rsid w:val="009C480E"/>
    <w:rsid w:val="009C63BC"/>
    <w:rsid w:val="009D040A"/>
    <w:rsid w:val="009E6C21"/>
    <w:rsid w:val="009F7959"/>
    <w:rsid w:val="009F7E4A"/>
    <w:rsid w:val="00A01CFF"/>
    <w:rsid w:val="00A0327F"/>
    <w:rsid w:val="00A03830"/>
    <w:rsid w:val="00A10539"/>
    <w:rsid w:val="00A138B1"/>
    <w:rsid w:val="00A15763"/>
    <w:rsid w:val="00A1580F"/>
    <w:rsid w:val="00A16EA0"/>
    <w:rsid w:val="00A226C6"/>
    <w:rsid w:val="00A259EF"/>
    <w:rsid w:val="00A26036"/>
    <w:rsid w:val="00A2712A"/>
    <w:rsid w:val="00A27912"/>
    <w:rsid w:val="00A32BAD"/>
    <w:rsid w:val="00A32D58"/>
    <w:rsid w:val="00A338A3"/>
    <w:rsid w:val="00A339CF"/>
    <w:rsid w:val="00A35110"/>
    <w:rsid w:val="00A36378"/>
    <w:rsid w:val="00A37750"/>
    <w:rsid w:val="00A40015"/>
    <w:rsid w:val="00A47445"/>
    <w:rsid w:val="00A6656B"/>
    <w:rsid w:val="00A6689F"/>
    <w:rsid w:val="00A70562"/>
    <w:rsid w:val="00A70E1E"/>
    <w:rsid w:val="00A73257"/>
    <w:rsid w:val="00A750C6"/>
    <w:rsid w:val="00A778B0"/>
    <w:rsid w:val="00A87791"/>
    <w:rsid w:val="00A9081F"/>
    <w:rsid w:val="00A9188C"/>
    <w:rsid w:val="00A93735"/>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17F35"/>
    <w:rsid w:val="00B24F75"/>
    <w:rsid w:val="00B262E6"/>
    <w:rsid w:val="00B2743D"/>
    <w:rsid w:val="00B3015C"/>
    <w:rsid w:val="00B344D8"/>
    <w:rsid w:val="00B4183A"/>
    <w:rsid w:val="00B42508"/>
    <w:rsid w:val="00B53F6B"/>
    <w:rsid w:val="00B56283"/>
    <w:rsid w:val="00B567D1"/>
    <w:rsid w:val="00B5791E"/>
    <w:rsid w:val="00B61076"/>
    <w:rsid w:val="00B616FD"/>
    <w:rsid w:val="00B657A1"/>
    <w:rsid w:val="00B674C9"/>
    <w:rsid w:val="00B70FF8"/>
    <w:rsid w:val="00B73B4C"/>
    <w:rsid w:val="00B73F75"/>
    <w:rsid w:val="00B75841"/>
    <w:rsid w:val="00B77256"/>
    <w:rsid w:val="00B8410E"/>
    <w:rsid w:val="00B8483E"/>
    <w:rsid w:val="00B946CD"/>
    <w:rsid w:val="00B94775"/>
    <w:rsid w:val="00B96481"/>
    <w:rsid w:val="00BA0AED"/>
    <w:rsid w:val="00BA14A8"/>
    <w:rsid w:val="00BA3A53"/>
    <w:rsid w:val="00BA3C54"/>
    <w:rsid w:val="00BA4095"/>
    <w:rsid w:val="00BA5B43"/>
    <w:rsid w:val="00BB5EBF"/>
    <w:rsid w:val="00BC642A"/>
    <w:rsid w:val="00BE6738"/>
    <w:rsid w:val="00BF7C9D"/>
    <w:rsid w:val="00C01E8C"/>
    <w:rsid w:val="00C028D5"/>
    <w:rsid w:val="00C02DF6"/>
    <w:rsid w:val="00C03E01"/>
    <w:rsid w:val="00C23582"/>
    <w:rsid w:val="00C2724D"/>
    <w:rsid w:val="00C27865"/>
    <w:rsid w:val="00C27CA9"/>
    <w:rsid w:val="00C30179"/>
    <w:rsid w:val="00C317E7"/>
    <w:rsid w:val="00C335B9"/>
    <w:rsid w:val="00C3799C"/>
    <w:rsid w:val="00C4305E"/>
    <w:rsid w:val="00C43D1E"/>
    <w:rsid w:val="00C44336"/>
    <w:rsid w:val="00C4618C"/>
    <w:rsid w:val="00C50F7C"/>
    <w:rsid w:val="00C51704"/>
    <w:rsid w:val="00C51D3E"/>
    <w:rsid w:val="00C527C8"/>
    <w:rsid w:val="00C54DDC"/>
    <w:rsid w:val="00C5591F"/>
    <w:rsid w:val="00C57C50"/>
    <w:rsid w:val="00C663E3"/>
    <w:rsid w:val="00C715CA"/>
    <w:rsid w:val="00C71914"/>
    <w:rsid w:val="00C74296"/>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16DBA"/>
    <w:rsid w:val="00D24760"/>
    <w:rsid w:val="00D27B8F"/>
    <w:rsid w:val="00D31CC8"/>
    <w:rsid w:val="00D32678"/>
    <w:rsid w:val="00D37CFC"/>
    <w:rsid w:val="00D40973"/>
    <w:rsid w:val="00D46E00"/>
    <w:rsid w:val="00D521C1"/>
    <w:rsid w:val="00D56029"/>
    <w:rsid w:val="00D60451"/>
    <w:rsid w:val="00D71F40"/>
    <w:rsid w:val="00D77416"/>
    <w:rsid w:val="00D80FC6"/>
    <w:rsid w:val="00D81461"/>
    <w:rsid w:val="00D862D8"/>
    <w:rsid w:val="00D8707A"/>
    <w:rsid w:val="00D94917"/>
    <w:rsid w:val="00DA74F3"/>
    <w:rsid w:val="00DB35F7"/>
    <w:rsid w:val="00DB69F3"/>
    <w:rsid w:val="00DB7621"/>
    <w:rsid w:val="00DC4907"/>
    <w:rsid w:val="00DD017C"/>
    <w:rsid w:val="00DD397A"/>
    <w:rsid w:val="00DD58B7"/>
    <w:rsid w:val="00DD6313"/>
    <w:rsid w:val="00DD6699"/>
    <w:rsid w:val="00DD70AD"/>
    <w:rsid w:val="00DE12A7"/>
    <w:rsid w:val="00DF0BEB"/>
    <w:rsid w:val="00DF6BAA"/>
    <w:rsid w:val="00E007C5"/>
    <w:rsid w:val="00E00DBF"/>
    <w:rsid w:val="00E0213F"/>
    <w:rsid w:val="00E02D98"/>
    <w:rsid w:val="00E033E0"/>
    <w:rsid w:val="00E1026B"/>
    <w:rsid w:val="00E13CB2"/>
    <w:rsid w:val="00E14AB2"/>
    <w:rsid w:val="00E20C37"/>
    <w:rsid w:val="00E27298"/>
    <w:rsid w:val="00E408FB"/>
    <w:rsid w:val="00E418AB"/>
    <w:rsid w:val="00E5273E"/>
    <w:rsid w:val="00E52C57"/>
    <w:rsid w:val="00E57133"/>
    <w:rsid w:val="00E57E7D"/>
    <w:rsid w:val="00E57EBE"/>
    <w:rsid w:val="00E648D6"/>
    <w:rsid w:val="00E70355"/>
    <w:rsid w:val="00E7064A"/>
    <w:rsid w:val="00E74340"/>
    <w:rsid w:val="00E82743"/>
    <w:rsid w:val="00E84CD8"/>
    <w:rsid w:val="00E90B85"/>
    <w:rsid w:val="00E91679"/>
    <w:rsid w:val="00E92452"/>
    <w:rsid w:val="00E94CC1"/>
    <w:rsid w:val="00E96431"/>
    <w:rsid w:val="00EA30FD"/>
    <w:rsid w:val="00EB6C63"/>
    <w:rsid w:val="00EC3039"/>
    <w:rsid w:val="00EC5235"/>
    <w:rsid w:val="00ED6B03"/>
    <w:rsid w:val="00ED7A5B"/>
    <w:rsid w:val="00EE3A30"/>
    <w:rsid w:val="00EF6C75"/>
    <w:rsid w:val="00F05EB6"/>
    <w:rsid w:val="00F07C92"/>
    <w:rsid w:val="00F138AB"/>
    <w:rsid w:val="00F143CA"/>
    <w:rsid w:val="00F14B43"/>
    <w:rsid w:val="00F203C7"/>
    <w:rsid w:val="00F215E2"/>
    <w:rsid w:val="00F21E3F"/>
    <w:rsid w:val="00F24BCC"/>
    <w:rsid w:val="00F34EE9"/>
    <w:rsid w:val="00F41A27"/>
    <w:rsid w:val="00F4338D"/>
    <w:rsid w:val="00F440D3"/>
    <w:rsid w:val="00F446AC"/>
    <w:rsid w:val="00F45652"/>
    <w:rsid w:val="00F46EAF"/>
    <w:rsid w:val="00F562EF"/>
    <w:rsid w:val="00F5774F"/>
    <w:rsid w:val="00F62688"/>
    <w:rsid w:val="00F67796"/>
    <w:rsid w:val="00F75FEE"/>
    <w:rsid w:val="00F76BE5"/>
    <w:rsid w:val="00F83D11"/>
    <w:rsid w:val="00F90385"/>
    <w:rsid w:val="00F921F1"/>
    <w:rsid w:val="00FB127E"/>
    <w:rsid w:val="00FC0804"/>
    <w:rsid w:val="00FC3B6D"/>
    <w:rsid w:val="00FC5D55"/>
    <w:rsid w:val="00FD2C57"/>
    <w:rsid w:val="00FD3A4E"/>
    <w:rsid w:val="00FD584F"/>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 w:type="character" w:styleId="UnresolvedMention">
    <w:name w:val="Unresolved Mention"/>
    <w:uiPriority w:val="99"/>
    <w:semiHidden/>
    <w:unhideWhenUsed/>
    <w:rsid w:val="00165E50"/>
    <w:rPr>
      <w:color w:val="605E5C"/>
      <w:shd w:val="clear" w:color="auto" w:fill="E1DFDD"/>
    </w:rPr>
  </w:style>
  <w:style w:type="paragraph" w:styleId="ListParagraph">
    <w:name w:val="List Paragraph"/>
    <w:basedOn w:val="Normal"/>
    <w:uiPriority w:val="34"/>
    <w:qFormat/>
    <w:rsid w:val="00D56029"/>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7BA1"/>
    <w:rPr>
      <w:rFonts w:ascii="Arial" w:hAnsi="Arial"/>
      <w:b/>
      <w:noProof/>
      <w:sz w:val="18"/>
      <w:lang w:val="en-GB" w:eastAsia="en-GB"/>
    </w:rPr>
  </w:style>
  <w:style w:type="character" w:customStyle="1" w:styleId="CRCoverPageChar">
    <w:name w:val="CR Cover Page Char"/>
    <w:link w:val="CRCoverPage"/>
    <w:rsid w:val="004E7B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9884254">
      <w:bodyDiv w:val="1"/>
      <w:marLeft w:val="0"/>
      <w:marRight w:val="0"/>
      <w:marTop w:val="0"/>
      <w:marBottom w:val="0"/>
      <w:divBdr>
        <w:top w:val="none" w:sz="0" w:space="0" w:color="auto"/>
        <w:left w:val="none" w:sz="0" w:space="0" w:color="auto"/>
        <w:bottom w:val="none" w:sz="0" w:space="0" w:color="auto"/>
        <w:right w:val="none" w:sz="0" w:space="0" w:color="auto"/>
      </w:divBdr>
    </w:div>
    <w:div w:id="68892021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jas.choksi@ligad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39</TotalTime>
  <Pages>4</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Ojas Choksi</cp:lastModifiedBy>
  <cp:revision>18</cp:revision>
  <cp:lastPrinted>2000-02-29T17:31:00Z</cp:lastPrinted>
  <dcterms:created xsi:type="dcterms:W3CDTF">2022-10-30T16:26:00Z</dcterms:created>
  <dcterms:modified xsi:type="dcterms:W3CDTF">2022-11-07T15:49:00Z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