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897A" w14:textId="5A13A7EF" w:rsidR="003A5507" w:rsidRPr="003A5507" w:rsidRDefault="003A5507" w:rsidP="003A5507">
      <w:pPr>
        <w:keepLines/>
        <w:tabs>
          <w:tab w:val="right" w:pos="10440"/>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00924A97">
        <w:rPr>
          <w:rFonts w:ascii="Arial" w:eastAsia="MS Mincho" w:hAnsi="Arial" w:cs="Arial"/>
          <w:b/>
          <w:sz w:val="24"/>
          <w:szCs w:val="24"/>
        </w:rPr>
        <w:t>104</w:t>
      </w:r>
      <w:r w:rsidRPr="003A5507">
        <w:rPr>
          <w:rFonts w:ascii="Arial" w:eastAsia="MS Mincho" w:hAnsi="Arial" w:cs="Arial"/>
          <w:b/>
          <w:sz w:val="24"/>
          <w:szCs w:val="24"/>
        </w:rPr>
        <w:t>-e</w:t>
      </w:r>
      <w:r w:rsidRPr="003A5507">
        <w:rPr>
          <w:rFonts w:ascii="Arial" w:eastAsia="MS Mincho" w:hAnsi="Arial" w:cs="Arial"/>
          <w:b/>
          <w:sz w:val="24"/>
          <w:szCs w:val="24"/>
        </w:rPr>
        <w:tab/>
        <w:t>R4-</w:t>
      </w:r>
      <w:r w:rsidR="00924A97" w:rsidRPr="003A5507">
        <w:rPr>
          <w:rFonts w:ascii="Arial" w:eastAsia="MS Mincho" w:hAnsi="Arial" w:cs="Arial"/>
          <w:b/>
          <w:sz w:val="24"/>
          <w:szCs w:val="24"/>
        </w:rPr>
        <w:t>2</w:t>
      </w:r>
      <w:r w:rsidR="00924A97">
        <w:rPr>
          <w:rFonts w:ascii="Arial" w:eastAsia="MS Mincho" w:hAnsi="Arial" w:cs="Arial"/>
          <w:b/>
          <w:sz w:val="24"/>
          <w:szCs w:val="24"/>
        </w:rPr>
        <w:t>2</w:t>
      </w:r>
      <w:r w:rsidR="00F61318" w:rsidRPr="00F61318">
        <w:rPr>
          <w:rFonts w:ascii="Arial" w:eastAsia="MS Mincho" w:hAnsi="Arial" w:cs="Arial"/>
          <w:b/>
          <w:sz w:val="24"/>
          <w:szCs w:val="24"/>
        </w:rPr>
        <w:t>13625</w:t>
      </w:r>
    </w:p>
    <w:p w14:paraId="097CF1F4" w14:textId="7D87A131" w:rsidR="003A5507" w:rsidRPr="003A5507" w:rsidRDefault="003A5507" w:rsidP="003A5507">
      <w:pPr>
        <w:tabs>
          <w:tab w:val="right" w:pos="9781"/>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sidR="00924A97">
        <w:rPr>
          <w:rFonts w:ascii="Arial" w:eastAsia="SimSun" w:hAnsi="Arial" w:cs="Times New Roman"/>
          <w:b/>
          <w:sz w:val="24"/>
          <w:szCs w:val="24"/>
          <w:lang w:eastAsia="zh-CN"/>
        </w:rPr>
        <w:t>August</w:t>
      </w:r>
      <w:r w:rsidRPr="003A5507">
        <w:rPr>
          <w:rFonts w:ascii="Arial" w:eastAsia="SimSun" w:hAnsi="Arial" w:cs="Times New Roman"/>
          <w:b/>
          <w:sz w:val="24"/>
          <w:szCs w:val="24"/>
          <w:lang w:eastAsia="zh-CN"/>
        </w:rPr>
        <w:t xml:space="preserve"> 1</w:t>
      </w:r>
      <w:r w:rsidR="00924A97">
        <w:rPr>
          <w:rFonts w:ascii="Arial" w:eastAsia="SimSun" w:hAnsi="Arial" w:cs="Times New Roman"/>
          <w:b/>
          <w:sz w:val="24"/>
          <w:szCs w:val="24"/>
          <w:lang w:eastAsia="zh-CN"/>
        </w:rPr>
        <w:t>5th</w:t>
      </w:r>
      <w:r w:rsidRPr="003A5507">
        <w:rPr>
          <w:rFonts w:ascii="Arial" w:eastAsia="SimSun" w:hAnsi="Arial" w:cs="Times New Roman"/>
          <w:b/>
          <w:sz w:val="24"/>
          <w:szCs w:val="24"/>
          <w:lang w:eastAsia="zh-CN"/>
        </w:rPr>
        <w:t>-2</w:t>
      </w:r>
      <w:r w:rsidR="00924A97">
        <w:rPr>
          <w:rFonts w:ascii="Arial" w:eastAsia="SimSun" w:hAnsi="Arial" w:cs="Times New Roman"/>
          <w:b/>
          <w:sz w:val="24"/>
          <w:szCs w:val="24"/>
          <w:lang w:eastAsia="zh-CN"/>
        </w:rPr>
        <w:t>6th</w:t>
      </w:r>
      <w:r w:rsidRPr="003A5507">
        <w:rPr>
          <w:rFonts w:ascii="Arial" w:eastAsia="SimSun" w:hAnsi="Arial" w:cs="Times New Roman"/>
          <w:b/>
          <w:sz w:val="24"/>
          <w:szCs w:val="24"/>
          <w:lang w:eastAsia="zh-CN"/>
        </w:rPr>
        <w:t>, 202</w:t>
      </w:r>
      <w:r w:rsidR="00924A97">
        <w:rPr>
          <w:rFonts w:ascii="Arial" w:eastAsia="SimSun" w:hAnsi="Arial" w:cs="Times New Roman"/>
          <w:b/>
          <w:sz w:val="24"/>
          <w:szCs w:val="24"/>
          <w:lang w:eastAsia="zh-CN"/>
        </w:rPr>
        <w:t>2</w:t>
      </w:r>
    </w:p>
    <w:p w14:paraId="7604A8C2"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bookmarkStart w:id="4" w:name="_GoBack"/>
      <w:bookmarkEnd w:id="4"/>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356C5F6E"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D1148">
        <w:rPr>
          <w:rFonts w:asciiTheme="minorBidi" w:eastAsia="Batang" w:hAnsiTheme="minorBidi"/>
          <w:b/>
          <w:lang w:val="en-GB" w:eastAsia="zh-CN"/>
        </w:rPr>
        <w:t>TP for</w:t>
      </w:r>
      <w:r w:rsidR="00C5543A">
        <w:rPr>
          <w:rFonts w:asciiTheme="minorBidi" w:eastAsia="Batang" w:hAnsiTheme="minorBidi"/>
          <w:b/>
          <w:lang w:val="en-GB" w:eastAsia="zh-CN"/>
        </w:rPr>
        <w:t xml:space="preserve"> TS 38.181 - Occupied </w:t>
      </w:r>
      <w:proofErr w:type="spellStart"/>
      <w:r w:rsidR="00C5543A">
        <w:rPr>
          <w:rFonts w:asciiTheme="minorBidi" w:eastAsia="Batang" w:hAnsiTheme="minorBidi"/>
          <w:b/>
          <w:lang w:val="en-GB" w:eastAsia="zh-CN"/>
        </w:rPr>
        <w:t>BandWidth</w:t>
      </w:r>
      <w:proofErr w:type="spellEnd"/>
      <w:r w:rsidR="00C5543A">
        <w:rPr>
          <w:rFonts w:asciiTheme="minorBidi" w:eastAsia="Batang" w:hAnsiTheme="minorBidi"/>
          <w:b/>
          <w:lang w:val="en-GB" w:eastAsia="zh-CN"/>
        </w:rPr>
        <w:t xml:space="preserve"> Clauses </w:t>
      </w:r>
      <w:r w:rsidR="009D59A0">
        <w:rPr>
          <w:rFonts w:asciiTheme="minorBidi" w:eastAsia="Batang" w:hAnsiTheme="minorBidi"/>
          <w:b/>
          <w:lang w:val="en-GB" w:eastAsia="zh-CN"/>
        </w:rPr>
        <w:t>6.6.1 and 6.6.2</w:t>
      </w:r>
      <w:r w:rsidR="00ED1148">
        <w:rPr>
          <w:rFonts w:asciiTheme="minorBidi" w:eastAsia="Batang" w:hAnsiTheme="minorBidi"/>
          <w:b/>
          <w:lang w:val="en-GB" w:eastAsia="zh-CN"/>
        </w:rPr>
        <w:t xml:space="preserve"> </w:t>
      </w:r>
    </w:p>
    <w:p w14:paraId="27AC0F7A" w14:textId="1995D0B6"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23A06D8"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proofErr w:type="spellStart"/>
      <w:r w:rsidR="00ED1148">
        <w:rPr>
          <w:rFonts w:asciiTheme="minorBidi" w:eastAsia="Batang" w:hAnsiTheme="minorBidi"/>
          <w:b/>
          <w:lang w:val="en-GB" w:eastAsia="zh-CN"/>
        </w:rPr>
        <w:t>pCR</w:t>
      </w:r>
      <w:proofErr w:type="spellEnd"/>
    </w:p>
    <w:p w14:paraId="377AB86B" w14:textId="2E2A80B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ED1148">
        <w:rPr>
          <w:rFonts w:asciiTheme="minorBidi" w:hAnsiTheme="minorBidi"/>
          <w:b/>
          <w:lang w:val="en-GB" w:eastAsia="zh-CN"/>
        </w:rPr>
        <w:t>Decision</w:t>
      </w:r>
    </w:p>
    <w:p w14:paraId="7A01B982" w14:textId="503FC9B4"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5E6A82" w:rsidRPr="003B3AC1">
        <w:rPr>
          <w:rFonts w:asciiTheme="minorBidi" w:eastAsia="Batang" w:hAnsiTheme="minorBidi"/>
          <w:b/>
          <w:lang w:val="en-GB" w:eastAsia="zh-CN"/>
        </w:rPr>
        <w:t>9</w:t>
      </w:r>
      <w:r w:rsidR="00924A97" w:rsidRPr="003B3AC1">
        <w:rPr>
          <w:rFonts w:asciiTheme="minorBidi" w:eastAsia="Batang" w:hAnsiTheme="minorBidi"/>
          <w:b/>
          <w:lang w:val="en-GB" w:eastAsia="zh-CN"/>
        </w:rPr>
        <w:t>.</w:t>
      </w:r>
      <w:r w:rsidR="005E6A82" w:rsidRPr="003B3AC1">
        <w:rPr>
          <w:rFonts w:asciiTheme="minorBidi" w:eastAsia="Batang" w:hAnsiTheme="minorBidi"/>
          <w:b/>
          <w:lang w:val="en-GB" w:eastAsia="zh-CN"/>
        </w:rPr>
        <w:t>11</w:t>
      </w:r>
      <w:r w:rsidR="00924A97" w:rsidRPr="003B3AC1">
        <w:rPr>
          <w:rFonts w:asciiTheme="minorBidi" w:eastAsia="Batang" w:hAnsiTheme="minorBidi"/>
          <w:b/>
          <w:lang w:val="en-GB" w:eastAsia="zh-CN"/>
        </w:rPr>
        <w:t>.</w:t>
      </w:r>
      <w:r w:rsidR="005E6A82" w:rsidRPr="003B3AC1">
        <w:rPr>
          <w:rFonts w:asciiTheme="minorBidi" w:eastAsia="Batang" w:hAnsiTheme="minorBidi"/>
          <w:b/>
          <w:lang w:val="en-GB" w:eastAsia="zh-CN"/>
        </w:rPr>
        <w:t>3.2.1</w:t>
      </w:r>
    </w:p>
    <w:p w14:paraId="2F36ABDC" w14:textId="4CDCE444"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w:t>
      </w:r>
      <w:r w:rsidR="00890B4A">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3F27DCFC" w14:textId="4B834858" w:rsidR="00016832" w:rsidRPr="002A554D" w:rsidRDefault="00016832" w:rsidP="002A554D">
      <w:pPr>
        <w:spacing w:after="0" w:line="360" w:lineRule="auto"/>
        <w:jc w:val="both"/>
        <w:rPr>
          <w:rFonts w:ascii="Arial" w:hAnsi="Arial" w:cs="Arial"/>
          <w:lang w:eastAsia="fr-FR"/>
        </w:rPr>
      </w:pPr>
    </w:p>
    <w:p w14:paraId="77558C88" w14:textId="34AAF49E" w:rsidR="00F42A96" w:rsidRPr="002A554D" w:rsidRDefault="00ED1148" w:rsidP="002A554D">
      <w:pPr>
        <w:spacing w:after="0" w:line="360" w:lineRule="auto"/>
        <w:jc w:val="both"/>
        <w:rPr>
          <w:rFonts w:ascii="Arial" w:hAnsi="Arial" w:cs="Arial"/>
          <w:lang w:eastAsia="fr-FR"/>
        </w:rPr>
      </w:pPr>
      <w:r>
        <w:rPr>
          <w:rFonts w:ascii="Arial" w:hAnsi="Arial" w:cs="Arial"/>
          <w:lang w:eastAsia="fr-FR"/>
        </w:rPr>
        <w:t xml:space="preserve">The conformance testing in TS 38.181 is currently under work. </w:t>
      </w:r>
      <w:r w:rsidR="007F63B7"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Pr>
          <w:rFonts w:ascii="Arial" w:hAnsi="Arial" w:cs="Arial"/>
          <w:lang w:eastAsia="fr-FR"/>
        </w:rPr>
        <w:t>a Text Proposal for</w:t>
      </w:r>
      <w:r w:rsidR="007F63B7" w:rsidRPr="002A554D">
        <w:rPr>
          <w:rFonts w:ascii="Arial" w:hAnsi="Arial" w:cs="Arial"/>
          <w:lang w:eastAsia="fr-FR"/>
        </w:rPr>
        <w:t xml:space="preserve"> </w:t>
      </w:r>
      <w:r>
        <w:rPr>
          <w:rFonts w:ascii="Arial" w:hAnsi="Arial" w:cs="Arial"/>
          <w:lang w:eastAsia="fr-FR"/>
        </w:rPr>
        <w:t xml:space="preserve">satellite conformance testing. For further information </w:t>
      </w:r>
      <w:r w:rsidR="006E4DAE">
        <w:rPr>
          <w:rFonts w:ascii="Arial" w:hAnsi="Arial" w:cs="Arial"/>
          <w:lang w:eastAsia="fr-FR"/>
        </w:rPr>
        <w:t xml:space="preserve">see TS 38.181 and </w:t>
      </w:r>
      <w:r>
        <w:rPr>
          <w:rFonts w:ascii="Arial" w:hAnsi="Arial" w:cs="Arial"/>
          <w:lang w:eastAsia="fr-FR"/>
        </w:rPr>
        <w:t>agreed requirements in TS 38.108</w:t>
      </w:r>
      <w:r w:rsidR="006E4DAE">
        <w:rPr>
          <w:rFonts w:ascii="Arial" w:hAnsi="Arial" w:cs="Arial"/>
          <w:lang w:eastAsia="fr-FR"/>
        </w:rPr>
        <w:t xml:space="preserve"> as part of NTN Rel-17</w:t>
      </w:r>
      <w:r w:rsidR="00FF6B03" w:rsidRPr="002A554D">
        <w:rPr>
          <w:rFonts w:ascii="Arial" w:hAnsi="Arial" w:cs="Arial"/>
          <w:lang w:eastAsia="fr-FR"/>
        </w:rPr>
        <w:t xml:space="preserve"> WI.</w:t>
      </w:r>
    </w:p>
    <w:p w14:paraId="4E8B951D" w14:textId="50707D5D" w:rsidR="002A554D" w:rsidRPr="002A554D" w:rsidRDefault="002A554D" w:rsidP="00D359ED">
      <w:pPr>
        <w:spacing w:after="0"/>
        <w:jc w:val="both"/>
        <w:rPr>
          <w:rFonts w:ascii="Arial" w:hAnsi="Arial" w:cs="Arial"/>
          <w:lang w:eastAsia="fr-FR"/>
        </w:rPr>
      </w:pPr>
    </w:p>
    <w:p w14:paraId="35D5E203" w14:textId="59EC19C5" w:rsidR="00DA5C3C" w:rsidRDefault="00ED1148">
      <w:pPr>
        <w:pStyle w:val="Titre1"/>
        <w:rPr>
          <w:lang w:eastAsia="fr-FR"/>
        </w:rPr>
      </w:pPr>
      <w:r>
        <w:rPr>
          <w:lang w:eastAsia="fr-FR"/>
        </w:rPr>
        <w:t>Text Proposal</w:t>
      </w:r>
    </w:p>
    <w:p w14:paraId="6692E74F" w14:textId="53CA8240" w:rsidR="006E4DAE" w:rsidRDefault="006E4DAE" w:rsidP="006E4DAE">
      <w:pPr>
        <w:rPr>
          <w:lang w:val="en-GB" w:eastAsia="fr-FR"/>
        </w:rPr>
      </w:pPr>
    </w:p>
    <w:p w14:paraId="4145BC9D" w14:textId="7E18E592" w:rsidR="006E4DAE" w:rsidRDefault="006E4DAE" w:rsidP="003F634B">
      <w:pPr>
        <w:spacing w:after="0" w:line="360" w:lineRule="auto"/>
        <w:jc w:val="both"/>
        <w:rPr>
          <w:rFonts w:ascii="Arial" w:hAnsi="Arial" w:cs="Arial"/>
          <w:lang w:eastAsia="fr-FR"/>
        </w:rPr>
      </w:pPr>
      <w:r>
        <w:rPr>
          <w:rFonts w:ascii="Arial" w:hAnsi="Arial" w:cs="Arial"/>
          <w:lang w:val="en-GB" w:eastAsia="fr-FR"/>
        </w:rPr>
        <w:t xml:space="preserve">Conformance testing is an important part of 3GPP work, and is currently under work in TS 38.181. </w:t>
      </w:r>
      <w:r w:rsidRPr="006E4DAE">
        <w:rPr>
          <w:rFonts w:ascii="Arial" w:hAnsi="Arial" w:cs="Arial"/>
          <w:lang w:eastAsia="fr-FR"/>
        </w:rPr>
        <w:t xml:space="preserve">This section is to </w:t>
      </w:r>
      <w:r w:rsidR="003F634B">
        <w:rPr>
          <w:rFonts w:ascii="Arial" w:hAnsi="Arial" w:cs="Arial"/>
          <w:lang w:eastAsia="fr-FR"/>
        </w:rPr>
        <w:t>propose a TP</w:t>
      </w:r>
      <w:r w:rsidRPr="006E4DAE">
        <w:rPr>
          <w:rFonts w:ascii="Arial" w:hAnsi="Arial" w:cs="Arial"/>
          <w:lang w:eastAsia="fr-FR"/>
        </w:rPr>
        <w:t xml:space="preserve"> for </w:t>
      </w:r>
      <w:r>
        <w:rPr>
          <w:rFonts w:ascii="Arial" w:hAnsi="Arial" w:cs="Arial"/>
          <w:lang w:eastAsia="fr-FR"/>
        </w:rPr>
        <w:t>Satellite Access Node (SAN) with the requirements described in</w:t>
      </w:r>
      <w:r w:rsidRPr="006E4DAE">
        <w:rPr>
          <w:rFonts w:ascii="Arial" w:hAnsi="Arial" w:cs="Arial"/>
          <w:lang w:eastAsia="fr-FR"/>
        </w:rPr>
        <w:t xml:space="preserve"> TS 38.108.</w:t>
      </w:r>
    </w:p>
    <w:p w14:paraId="1C2C0C06" w14:textId="60D610ED" w:rsidR="003F634B" w:rsidRDefault="003F634B" w:rsidP="003F634B">
      <w:pPr>
        <w:spacing w:after="0" w:line="360" w:lineRule="auto"/>
        <w:jc w:val="both"/>
        <w:rPr>
          <w:rFonts w:ascii="Arial" w:hAnsi="Arial" w:cs="Arial"/>
          <w:lang w:eastAsia="fr-FR"/>
        </w:rPr>
      </w:pPr>
    </w:p>
    <w:p w14:paraId="0F5450A2" w14:textId="0A16B559"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&gt;&gt;&gt;&gt;&gt;&gt;&gt;&gt;&gt;&gt;&gt;&gt;&gt;&gt;&gt;&gt;&gt;&gt;&gt;&gt;&gt;&gt;&gt;------- Start Text Proposal --------&lt;&lt;&lt;&lt;&lt;&lt;&lt;&lt;&lt;&lt;&lt;&lt;&lt;&lt;&lt;&lt;&lt;&lt;&lt;&lt;&lt;</w:t>
      </w:r>
    </w:p>
    <w:p w14:paraId="58AF8495" w14:textId="2C409E1B" w:rsidR="003F634B" w:rsidRDefault="003F634B" w:rsidP="003F634B">
      <w:pPr>
        <w:spacing w:after="0" w:line="360" w:lineRule="auto"/>
        <w:jc w:val="both"/>
        <w:rPr>
          <w:rFonts w:ascii="Arial" w:hAnsi="Arial" w:cs="Arial"/>
          <w:lang w:eastAsia="fr-FR"/>
        </w:rPr>
      </w:pPr>
    </w:p>
    <w:p w14:paraId="07ECBE23" w14:textId="77777777" w:rsidR="003F634B" w:rsidRPr="003F634B" w:rsidRDefault="003F634B" w:rsidP="003F634B">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36645123"/>
      <w:bookmarkStart w:id="6" w:name="_Toc37272177"/>
      <w:bookmarkStart w:id="7" w:name="_Toc45884423"/>
      <w:bookmarkStart w:id="8" w:name="_Toc53182446"/>
      <w:bookmarkStart w:id="9" w:name="_Toc58860187"/>
      <w:bookmarkStart w:id="10" w:name="_Toc58862691"/>
      <w:bookmarkStart w:id="11" w:name="_Toc61182684"/>
      <w:bookmarkStart w:id="12" w:name="_Toc66727997"/>
      <w:bookmarkStart w:id="13" w:name="_Toc74961800"/>
      <w:bookmarkStart w:id="14" w:name="_Toc75242711"/>
      <w:bookmarkStart w:id="15" w:name="_Toc76545057"/>
      <w:bookmarkStart w:id="16" w:name="_Toc82595160"/>
      <w:bookmarkStart w:id="17" w:name="_Toc89955191"/>
      <w:bookmarkStart w:id="18" w:name="_Toc98773616"/>
      <w:bookmarkStart w:id="19" w:name="_Toc106201375"/>
      <w:r w:rsidRPr="003F634B">
        <w:rPr>
          <w:rFonts w:ascii="Arial" w:eastAsia="Times New Roman" w:hAnsi="Arial" w:cs="Times New Roman"/>
          <w:sz w:val="32"/>
          <w:szCs w:val="20"/>
          <w:lang w:val="en-GB"/>
        </w:rPr>
        <w:lastRenderedPageBreak/>
        <w:t>6.6</w:t>
      </w:r>
      <w:r w:rsidRPr="003F634B">
        <w:rPr>
          <w:rFonts w:ascii="Arial" w:eastAsia="Times New Roman" w:hAnsi="Arial" w:cs="Times New Roman"/>
          <w:sz w:val="32"/>
          <w:szCs w:val="20"/>
          <w:lang w:val="en-GB"/>
        </w:rPr>
        <w:tab/>
        <w:t>Unwanted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B1D321" w14:textId="77777777" w:rsidR="00933B04" w:rsidRPr="003F634B" w:rsidRDefault="00933B04" w:rsidP="00933B04">
      <w:pPr>
        <w:keepNext/>
        <w:keepLines/>
        <w:spacing w:before="120" w:after="180" w:line="240" w:lineRule="auto"/>
        <w:ind w:left="1134" w:hanging="1134"/>
        <w:outlineLvl w:val="2"/>
        <w:rPr>
          <w:ins w:id="20" w:author="Dorin PANAITOPOL" w:date="2022-08-04T17:06:00Z"/>
          <w:rFonts w:ascii="Arial" w:eastAsia="Times New Roman" w:hAnsi="Arial" w:cs="Times New Roman"/>
          <w:sz w:val="28"/>
          <w:szCs w:val="20"/>
          <w:lang w:val="en-GB"/>
        </w:rPr>
      </w:pPr>
      <w:bookmarkStart w:id="21" w:name="_Toc21099942"/>
      <w:bookmarkStart w:id="22" w:name="_Toc29809740"/>
      <w:bookmarkStart w:id="23" w:name="_Toc36645124"/>
      <w:bookmarkStart w:id="24" w:name="_Toc37272178"/>
      <w:bookmarkStart w:id="25" w:name="_Toc45884424"/>
      <w:bookmarkStart w:id="26" w:name="_Toc53182447"/>
      <w:bookmarkStart w:id="27" w:name="_Toc58860188"/>
      <w:bookmarkStart w:id="28" w:name="_Toc58862692"/>
      <w:bookmarkStart w:id="29" w:name="_Toc61182685"/>
      <w:bookmarkStart w:id="30" w:name="_Toc66727998"/>
      <w:bookmarkStart w:id="31" w:name="_Toc74961801"/>
      <w:bookmarkStart w:id="32" w:name="_Toc75242712"/>
      <w:bookmarkStart w:id="33" w:name="_Toc76545058"/>
      <w:bookmarkStart w:id="34" w:name="_Toc82595161"/>
      <w:bookmarkStart w:id="35" w:name="_Toc89955192"/>
      <w:bookmarkStart w:id="36" w:name="_Toc98773617"/>
      <w:bookmarkStart w:id="37" w:name="_Toc106201376"/>
      <w:ins w:id="38" w:author="Dorin PANAITOPOL" w:date="2022-08-04T17:06:00Z">
        <w:r w:rsidRPr="003F634B">
          <w:rPr>
            <w:rFonts w:ascii="Arial" w:eastAsia="Times New Roman" w:hAnsi="Arial" w:cs="Times New Roman"/>
            <w:sz w:val="28"/>
            <w:szCs w:val="20"/>
            <w:lang w:val="en-GB"/>
          </w:rPr>
          <w:t>6.6.1</w:t>
        </w:r>
        <w:r w:rsidRPr="003F634B">
          <w:rPr>
            <w:rFonts w:ascii="Arial" w:eastAsia="Times New Roman" w:hAnsi="Arial" w:cs="Times New Roman"/>
            <w:sz w:val="28"/>
            <w:szCs w:val="20"/>
            <w:lang w:val="en-GB"/>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69FD74A0" w14:textId="0397CD8A" w:rsidR="00933B04" w:rsidRDefault="00933B04" w:rsidP="00933B04">
      <w:pPr>
        <w:spacing w:after="180" w:line="240" w:lineRule="auto"/>
        <w:rPr>
          <w:ins w:id="39" w:author="Dorin PANAITOPOL" w:date="2022-08-04T17:06:00Z"/>
          <w:rFonts w:ascii="Times New Roman" w:eastAsia="Times New Roman" w:hAnsi="Times New Roman" w:cs="v5.0.0"/>
          <w:sz w:val="20"/>
          <w:szCs w:val="20"/>
          <w:lang w:val="en-GB"/>
        </w:rPr>
      </w:pPr>
      <w:ins w:id="40" w:author="Dorin PANAITOPOL" w:date="2022-08-04T17:06:00Z">
        <w:r w:rsidRPr="003F634B">
          <w:rPr>
            <w:rFonts w:ascii="Times New Roman" w:eastAsia="Times New Roman" w:hAnsi="Times New Roman" w:cs="v5.0.0"/>
            <w:sz w:val="20"/>
            <w:szCs w:val="20"/>
            <w:lang w:val="en-GB"/>
          </w:rPr>
          <w:t xml:space="preserve">Unwanted emissions consist of out-of-band emissions and spurious emissions </w:t>
        </w:r>
        <w:r w:rsidRPr="003F634B">
          <w:rPr>
            <w:rFonts w:ascii="Times New Roman" w:eastAsia="Times New Roman" w:hAnsi="Times New Roman" w:cs="Times New Roman"/>
            <w:sz w:val="20"/>
            <w:szCs w:val="20"/>
            <w:lang w:val="en-GB"/>
          </w:rPr>
          <w:t xml:space="preserve">according to ITU definitions in </w:t>
        </w:r>
        <w:r w:rsidRPr="003F634B">
          <w:rPr>
            <w:rFonts w:ascii="Times New Roman" w:eastAsia="Times New Roman" w:hAnsi="Times New Roman" w:cs="Arial"/>
            <w:sz w:val="20"/>
            <w:szCs w:val="18"/>
            <w:lang w:val="en-GB"/>
          </w:rPr>
          <w:t xml:space="preserve">recommendation ITU-R SM.329 </w:t>
        </w:r>
        <w:r w:rsidR="00DA1D6A">
          <w:rPr>
            <w:rFonts w:ascii="Times New Roman" w:eastAsia="Times New Roman" w:hAnsi="Times New Roman" w:cs="v5.0.0"/>
            <w:sz w:val="20"/>
            <w:szCs w:val="20"/>
            <w:lang w:val="en-GB"/>
          </w:rPr>
          <w:t>[</w:t>
        </w:r>
      </w:ins>
      <w:ins w:id="41" w:author="Dorin PANAITOPOL" w:date="2022-08-04T17:19:00Z">
        <w:r w:rsidR="00DA1D6A">
          <w:rPr>
            <w:rFonts w:ascii="Times New Roman" w:eastAsia="Times New Roman" w:hAnsi="Times New Roman" w:cs="v5.0.0"/>
            <w:sz w:val="20"/>
            <w:szCs w:val="20"/>
            <w:lang w:val="en-GB"/>
          </w:rPr>
          <w:t>x</w:t>
        </w:r>
      </w:ins>
      <w:ins w:id="42" w:author="Dorin PANAITOPOL" w:date="2022-08-04T17:06:00Z">
        <w:r w:rsidRPr="003F634B">
          <w:rPr>
            <w:rFonts w:ascii="Times New Roman" w:eastAsia="Times New Roman" w:hAnsi="Times New Roman" w:cs="v5.0.0"/>
            <w:sz w:val="20"/>
            <w:szCs w:val="20"/>
            <w:lang w:val="en-GB"/>
          </w:rPr>
          <w:t xml:space="preserve">]. </w:t>
        </w:r>
        <w:r w:rsidRPr="003F634B">
          <w:rPr>
            <w:rFonts w:ascii="Times New Roman" w:eastAsia="Times New Roman" w:hAnsi="Times New Roman" w:cs="Times New Roman"/>
            <w:sz w:val="20"/>
            <w:szCs w:val="20"/>
            <w:lang w:val="en-GB"/>
          </w:rPr>
          <w:t>In ITU terminology, o</w:t>
        </w:r>
        <w:r w:rsidRPr="003F634B">
          <w:rPr>
            <w:rFonts w:ascii="Times New Roman" w:eastAsia="Times New Roman" w:hAnsi="Times New Roman" w:cs="v5.0.0"/>
            <w:sz w:val="20"/>
            <w:szCs w:val="20"/>
            <w:lang w:val="en-GB"/>
          </w:rPr>
          <w:t xml:space="preserve">ut of band emissions are unwanted emissions immediately outside the channel bandwidth resulting from the modulation process and non-linearity in the transmitter but excluding spurious emissions. </w:t>
        </w:r>
      </w:ins>
    </w:p>
    <w:p w14:paraId="3B6FFD96" w14:textId="77777777" w:rsidR="00933B04" w:rsidRPr="003F634B" w:rsidRDefault="00933B04" w:rsidP="00933B04">
      <w:pPr>
        <w:spacing w:after="180" w:line="240" w:lineRule="auto"/>
        <w:rPr>
          <w:ins w:id="43" w:author="Dorin PANAITOPOL" w:date="2022-08-04T17:06:00Z"/>
          <w:rFonts w:ascii="Times New Roman" w:eastAsia="Times New Roman" w:hAnsi="Times New Roman" w:cs="v5.0.0"/>
          <w:sz w:val="20"/>
          <w:szCs w:val="20"/>
          <w:lang w:val="en-GB"/>
        </w:rPr>
      </w:pPr>
      <w:ins w:id="44" w:author="Dorin PANAITOPOL" w:date="2022-08-04T17:06:00Z">
        <w:r w:rsidRPr="003F634B">
          <w:rPr>
            <w:rFonts w:ascii="Times New Roman" w:eastAsia="Times New Roman" w:hAnsi="Times New Roman" w:cs="v5.0.0"/>
            <w:sz w:val="20"/>
            <w:szCs w:val="20"/>
            <w:lang w:val="en-GB"/>
          </w:rPr>
          <w:t xml:space="preserve">Spurious emissions are emissions </w:t>
        </w:r>
        <w:r>
          <w:rPr>
            <w:rFonts w:ascii="Times New Roman" w:eastAsia="Times New Roman" w:hAnsi="Times New Roman" w:cs="v5.0.0"/>
            <w:sz w:val="20"/>
            <w:szCs w:val="20"/>
            <w:lang w:val="en-GB"/>
          </w:rPr>
          <w:t>in the</w:t>
        </w:r>
        <w:r w:rsidRPr="00816D9F">
          <w:rPr>
            <w:rFonts w:ascii="Times New Roman" w:eastAsia="Times New Roman" w:hAnsi="Times New Roman" w:cs="v5.0.0"/>
            <w:sz w:val="20"/>
            <w:szCs w:val="20"/>
            <w:lang w:val="en-GB"/>
          </w:rPr>
          <w:t xml:space="preserve"> frequency range beyond the out-of-band domain in which spurious emissions generally predominate</w:t>
        </w:r>
        <w:r>
          <w:rPr>
            <w:rFonts w:ascii="Times New Roman" w:eastAsia="Times New Roman" w:hAnsi="Times New Roman" w:cs="v5.0.0"/>
            <w:sz w:val="20"/>
            <w:szCs w:val="20"/>
            <w:lang w:val="en-GB"/>
          </w:rPr>
          <w:t>. They</w:t>
        </w:r>
        <w:r w:rsidRPr="003F634B">
          <w:rPr>
            <w:rFonts w:ascii="Times New Roman" w:eastAsia="Times New Roman" w:hAnsi="Times New Roman" w:cs="v5.0.0"/>
            <w:sz w:val="20"/>
            <w:szCs w:val="20"/>
            <w:lang w:val="en-GB"/>
          </w:rPr>
          <w:t xml:space="preserve"> </w:t>
        </w:r>
        <w:proofErr w:type="gramStart"/>
        <w:r w:rsidRPr="003F634B">
          <w:rPr>
            <w:rFonts w:ascii="Times New Roman" w:eastAsia="Times New Roman" w:hAnsi="Times New Roman" w:cs="v5.0.0"/>
            <w:sz w:val="20"/>
            <w:szCs w:val="20"/>
            <w:lang w:val="en-GB"/>
          </w:rPr>
          <w:t>are caused</w:t>
        </w:r>
        <w:proofErr w:type="gramEnd"/>
        <w:r w:rsidRPr="003F634B">
          <w:rPr>
            <w:rFonts w:ascii="Times New Roman" w:eastAsia="Times New Roman" w:hAnsi="Times New Roman" w:cs="v5.0.0"/>
            <w:sz w:val="20"/>
            <w:szCs w:val="20"/>
            <w:lang w:val="en-GB"/>
          </w:rPr>
          <w:t xml:space="preserve"> by unwanted transmitter effects such as harmonics emission, parasitic emission, and frequency conversion products, but exclude out of band emissions.</w:t>
        </w:r>
      </w:ins>
    </w:p>
    <w:p w14:paraId="526026B4" w14:textId="77777777" w:rsidR="00933B04" w:rsidRPr="003F634B" w:rsidRDefault="00933B04" w:rsidP="00933B04">
      <w:pPr>
        <w:spacing w:after="180" w:line="240" w:lineRule="auto"/>
        <w:rPr>
          <w:ins w:id="45" w:author="Dorin PANAITOPOL" w:date="2022-08-04T17:06:00Z"/>
          <w:rFonts w:ascii="Times New Roman" w:eastAsia="Times New Roman" w:hAnsi="Times New Roman" w:cs="v5.0.0"/>
          <w:sz w:val="20"/>
          <w:szCs w:val="20"/>
          <w:lang w:val="en-GB" w:eastAsia="zh-CN"/>
        </w:rPr>
      </w:pPr>
      <w:ins w:id="46" w:author="Dorin PANAITOPOL" w:date="2022-08-04T17:06:00Z">
        <w:r w:rsidRPr="003F634B">
          <w:rPr>
            <w:rFonts w:ascii="Times New Roman" w:eastAsia="Times New Roman" w:hAnsi="Times New Roman" w:cs="v5.0.0"/>
            <w:sz w:val="20"/>
            <w:szCs w:val="20"/>
            <w:lang w:val="en-GB"/>
          </w:rPr>
          <w:t xml:space="preserve">The out-of-band emissions requirement for the SAN transmitter </w:t>
        </w:r>
        <w:proofErr w:type="gramStart"/>
        <w:r w:rsidRPr="003F634B">
          <w:rPr>
            <w:rFonts w:ascii="Times New Roman" w:eastAsia="Times New Roman" w:hAnsi="Times New Roman" w:cs="v5.0.0"/>
            <w:sz w:val="20"/>
            <w:szCs w:val="20"/>
            <w:lang w:val="en-GB"/>
          </w:rPr>
          <w:t>is specified</w:t>
        </w:r>
        <w:proofErr w:type="gramEnd"/>
        <w:r w:rsidRPr="003F634B">
          <w:rPr>
            <w:rFonts w:ascii="Times New Roman" w:eastAsia="Times New Roman" w:hAnsi="Times New Roman" w:cs="v5.0.0"/>
            <w:sz w:val="20"/>
            <w:szCs w:val="20"/>
            <w:lang w:val="en-GB"/>
          </w:rPr>
          <w:t xml:space="preserve"> both in terms of </w:t>
        </w:r>
        <w:bookmarkStart w:id="47" w:name="_Hlk497217795"/>
        <w:r w:rsidRPr="003F634B">
          <w:rPr>
            <w:rFonts w:ascii="Times New Roman" w:eastAsia="Times New Roman" w:hAnsi="Times New Roman" w:cs="v5.0.0"/>
            <w:sz w:val="20"/>
            <w:szCs w:val="20"/>
            <w:lang w:val="en-GB"/>
          </w:rPr>
          <w:t xml:space="preserve">Adjacent Channel Leakage power Ratio </w:t>
        </w:r>
        <w:bookmarkEnd w:id="47"/>
        <w:r w:rsidRPr="003F634B">
          <w:rPr>
            <w:rFonts w:ascii="Times New Roman" w:eastAsia="Times New Roman" w:hAnsi="Times New Roman" w:cs="v5.0.0"/>
            <w:sz w:val="20"/>
            <w:szCs w:val="20"/>
            <w:lang w:val="en-GB"/>
          </w:rPr>
          <w:t>(ACLR) and operating band unwanted emissions (OBUE).</w:t>
        </w:r>
      </w:ins>
    </w:p>
    <w:p w14:paraId="4DB99E9B" w14:textId="77777777" w:rsidR="00933B04" w:rsidRPr="003F634B" w:rsidRDefault="00933B04" w:rsidP="00933B04">
      <w:pPr>
        <w:spacing w:after="180" w:line="240" w:lineRule="auto"/>
        <w:rPr>
          <w:ins w:id="48" w:author="Dorin PANAITOPOL" w:date="2022-08-04T17:06:00Z"/>
          <w:rFonts w:ascii="Times New Roman" w:eastAsia="Times New Roman" w:hAnsi="Times New Roman" w:cs="v5.0.0"/>
          <w:sz w:val="20"/>
          <w:szCs w:val="20"/>
          <w:lang w:val="en-GB"/>
        </w:rPr>
      </w:pPr>
      <w:ins w:id="49" w:author="Dorin PANAITOPOL" w:date="2022-08-04T17:06:00Z">
        <w:r w:rsidRPr="003F634B">
          <w:rPr>
            <w:rFonts w:ascii="Times New Roman" w:eastAsia="Times New Roman" w:hAnsi="Times New Roman" w:cs="v5.0.0"/>
            <w:sz w:val="20"/>
            <w:szCs w:val="20"/>
            <w:lang w:val="en-GB"/>
          </w:rPr>
          <w:t xml:space="preserve">The maximum offset of the operating band unwanted emissions mask from the operating band edge is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The operating band unwanted emissions define all unwanted emissions in each supported downlink </w:t>
        </w:r>
        <w:r w:rsidRPr="003F634B">
          <w:rPr>
            <w:rFonts w:ascii="Times New Roman" w:eastAsia="Times New Roman" w:hAnsi="Times New Roman" w:cs="v5.0.0"/>
            <w:i/>
            <w:sz w:val="20"/>
            <w:szCs w:val="20"/>
            <w:lang w:val="en-GB"/>
          </w:rPr>
          <w:t>operating band</w:t>
        </w:r>
        <w:r w:rsidRPr="003F634B">
          <w:rPr>
            <w:rFonts w:ascii="Times New Roman" w:eastAsia="Times New Roman" w:hAnsi="Times New Roman" w:cs="v5.0.0"/>
            <w:sz w:val="20"/>
            <w:szCs w:val="20"/>
            <w:lang w:val="en-GB"/>
          </w:rPr>
          <w:t xml:space="preserve"> plus the frequency ranges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above and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below each band. Unwanted emissions outside of this frequency range </w:t>
        </w:r>
        <w:proofErr w:type="gramStart"/>
        <w:r w:rsidRPr="003F634B">
          <w:rPr>
            <w:rFonts w:ascii="Times New Roman" w:eastAsia="Times New Roman" w:hAnsi="Times New Roman" w:cs="v5.0.0"/>
            <w:sz w:val="20"/>
            <w:szCs w:val="20"/>
            <w:lang w:val="en-GB"/>
          </w:rPr>
          <w:t>are limited</w:t>
        </w:r>
        <w:proofErr w:type="gramEnd"/>
        <w:r w:rsidRPr="003F634B">
          <w:rPr>
            <w:rFonts w:ascii="Times New Roman" w:eastAsia="Times New Roman" w:hAnsi="Times New Roman" w:cs="v5.0.0"/>
            <w:sz w:val="20"/>
            <w:szCs w:val="20"/>
            <w:lang w:val="en-GB"/>
          </w:rPr>
          <w:t xml:space="preserve"> by a spurious emissions requirement.</w:t>
        </w:r>
      </w:ins>
    </w:p>
    <w:p w14:paraId="65068AA1" w14:textId="77777777" w:rsidR="00933B04" w:rsidRPr="003F634B" w:rsidRDefault="00933B04" w:rsidP="00933B04">
      <w:pPr>
        <w:spacing w:after="180" w:line="240" w:lineRule="auto"/>
        <w:rPr>
          <w:ins w:id="50" w:author="Dorin PANAITOPOL" w:date="2022-08-04T17:06:00Z"/>
          <w:rFonts w:ascii="Times New Roman" w:eastAsia="Times New Roman" w:hAnsi="Times New Roman" w:cs="v5.0.0"/>
          <w:sz w:val="20"/>
          <w:szCs w:val="20"/>
          <w:lang w:val="en-GB"/>
        </w:rPr>
      </w:pPr>
      <w:ins w:id="51" w:author="Dorin PANAITOPOL" w:date="2022-08-04T17:06:00Z">
        <w:r w:rsidRPr="003F634B">
          <w:rPr>
            <w:rFonts w:ascii="Times New Roman" w:eastAsia="Times New Roman" w:hAnsi="Times New Roman" w:cs="v5.0.0"/>
            <w:sz w:val="20"/>
            <w:szCs w:val="20"/>
            <w:lang w:val="en-GB"/>
          </w:rPr>
          <w:t xml:space="preserve">The values of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w:t>
        </w:r>
        <w:proofErr w:type="gramStart"/>
        <w:r w:rsidRPr="003F634B">
          <w:rPr>
            <w:rFonts w:ascii="Times New Roman" w:eastAsia="Times New Roman" w:hAnsi="Times New Roman" w:cs="v5.0.0"/>
            <w:sz w:val="20"/>
            <w:szCs w:val="20"/>
            <w:lang w:val="en-GB"/>
          </w:rPr>
          <w:t>are defined</w:t>
        </w:r>
        <w:proofErr w:type="gramEnd"/>
        <w:r w:rsidRPr="003F634B">
          <w:rPr>
            <w:rFonts w:ascii="Times New Roman" w:eastAsia="Times New Roman" w:hAnsi="Times New Roman" w:cs="v5.0.0"/>
            <w:sz w:val="20"/>
            <w:szCs w:val="20"/>
            <w:lang w:val="en-GB"/>
          </w:rPr>
          <w:t xml:space="preserve"> in table 6.6.1-1 for the NR </w:t>
        </w:r>
        <w:r w:rsidRPr="003F634B">
          <w:rPr>
            <w:rFonts w:ascii="Times New Roman" w:eastAsia="Times New Roman" w:hAnsi="Times New Roman" w:cs="v5.0.0"/>
            <w:i/>
            <w:sz w:val="20"/>
            <w:szCs w:val="20"/>
            <w:lang w:val="en-GB"/>
          </w:rPr>
          <w:t>operating bands</w:t>
        </w:r>
        <w:r w:rsidRPr="003F634B">
          <w:rPr>
            <w:rFonts w:ascii="Times New Roman" w:eastAsia="Times New Roman" w:hAnsi="Times New Roman" w:cs="v5.0.0"/>
            <w:sz w:val="20"/>
            <w:szCs w:val="20"/>
            <w:lang w:val="en-GB"/>
          </w:rPr>
          <w:t>.</w:t>
        </w:r>
      </w:ins>
    </w:p>
    <w:p w14:paraId="47013906" w14:textId="77777777" w:rsidR="00933B04" w:rsidRPr="003F634B" w:rsidRDefault="00933B04" w:rsidP="00933B04">
      <w:pPr>
        <w:keepNext/>
        <w:keepLines/>
        <w:spacing w:before="60" w:after="180" w:line="240" w:lineRule="auto"/>
        <w:jc w:val="center"/>
        <w:rPr>
          <w:ins w:id="52" w:author="Dorin PANAITOPOL" w:date="2022-08-04T17:06:00Z"/>
          <w:rFonts w:ascii="Arial" w:eastAsia="Times New Roman" w:hAnsi="Arial" w:cs="Times New Roman"/>
          <w:b/>
          <w:i/>
          <w:sz w:val="20"/>
          <w:szCs w:val="20"/>
          <w:lang w:val="en-GB"/>
        </w:rPr>
      </w:pPr>
      <w:ins w:id="53" w:author="Dorin PANAITOPOL" w:date="2022-08-04T17:06:00Z">
        <w:r w:rsidRPr="003F634B">
          <w:rPr>
            <w:rFonts w:ascii="Arial" w:eastAsia="Times New Roman" w:hAnsi="Arial" w:cs="Times New Roman"/>
            <w:b/>
            <w:sz w:val="20"/>
            <w:szCs w:val="20"/>
            <w:lang w:val="en-GB"/>
          </w:rPr>
          <w:t xml:space="preserve">Table 6.6.1-1: Maximum offset of OBUE outside the </w:t>
        </w:r>
        <w:proofErr w:type="gramStart"/>
        <w:r w:rsidRPr="003F634B">
          <w:rPr>
            <w:rFonts w:ascii="Arial" w:eastAsia="Times New Roman" w:hAnsi="Arial" w:cs="Times New Roman"/>
            <w:b/>
            <w:sz w:val="20"/>
            <w:szCs w:val="20"/>
            <w:lang w:val="en-GB"/>
          </w:rPr>
          <w:t xml:space="preserve">downlink </w:t>
        </w:r>
        <w:r w:rsidRPr="003F634B">
          <w:rPr>
            <w:rFonts w:ascii="Arial" w:eastAsia="Times New Roman" w:hAnsi="Arial" w:cs="Times New Roman"/>
            <w:b/>
            <w:i/>
            <w:sz w:val="20"/>
            <w:szCs w:val="20"/>
            <w:lang w:val="en-GB"/>
          </w:rPr>
          <w:t>operating</w:t>
        </w:r>
        <w:proofErr w:type="gramEnd"/>
        <w:r w:rsidRPr="003F634B">
          <w:rPr>
            <w:rFonts w:ascii="Arial" w:eastAsia="Times New Roman" w:hAnsi="Arial" w:cs="Times New Roman"/>
            <w:b/>
            <w:i/>
            <w:sz w:val="20"/>
            <w:szCs w:val="20"/>
            <w:lang w:val="en-GB"/>
          </w:rPr>
          <w:t xml:space="preserve">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933B04" w:rsidRPr="003F634B" w14:paraId="09C4719B" w14:textId="77777777" w:rsidTr="0034119A">
        <w:trPr>
          <w:cantSplit/>
          <w:jc w:val="center"/>
          <w:ins w:id="54" w:author="Dorin PANAITOPOL" w:date="2022-08-04T17:06:00Z"/>
        </w:trPr>
        <w:tc>
          <w:tcPr>
            <w:tcW w:w="1187" w:type="dxa"/>
          </w:tcPr>
          <w:p w14:paraId="14F582A9" w14:textId="77777777" w:rsidR="00933B04" w:rsidRPr="003F634B" w:rsidRDefault="00933B04" w:rsidP="0034119A">
            <w:pPr>
              <w:keepNext/>
              <w:keepLines/>
              <w:spacing w:after="0" w:line="240" w:lineRule="auto"/>
              <w:jc w:val="center"/>
              <w:rPr>
                <w:ins w:id="55" w:author="Dorin PANAITOPOL" w:date="2022-08-04T17:06:00Z"/>
                <w:rFonts w:ascii="Arial" w:eastAsia="Times New Roman" w:hAnsi="Arial" w:cs="Times New Roman"/>
                <w:b/>
                <w:sz w:val="18"/>
                <w:szCs w:val="20"/>
                <w:lang w:val="en-GB" w:eastAsia="zh-CN"/>
              </w:rPr>
            </w:pPr>
            <w:ins w:id="56" w:author="Dorin PANAITOPOL" w:date="2022-08-04T17:06:00Z">
              <w:r>
                <w:rPr>
                  <w:rFonts w:ascii="Arial" w:eastAsia="Times New Roman" w:hAnsi="Arial" w:cs="Times New Roman"/>
                  <w:b/>
                  <w:sz w:val="18"/>
                  <w:szCs w:val="20"/>
                  <w:lang w:val="en-GB" w:eastAsia="zh-CN"/>
                </w:rPr>
                <w:t>SAN</w:t>
              </w:r>
              <w:r w:rsidRPr="003F634B">
                <w:rPr>
                  <w:rFonts w:ascii="Arial" w:eastAsia="Times New Roman" w:hAnsi="Arial" w:cs="Times New Roman"/>
                  <w:b/>
                  <w:sz w:val="18"/>
                  <w:szCs w:val="20"/>
                  <w:lang w:val="en-GB" w:eastAsia="zh-CN"/>
                </w:rPr>
                <w:t xml:space="preserve"> type</w:t>
              </w:r>
            </w:ins>
          </w:p>
        </w:tc>
        <w:tc>
          <w:tcPr>
            <w:tcW w:w="3418" w:type="dxa"/>
            <w:shd w:val="clear" w:color="auto" w:fill="auto"/>
          </w:tcPr>
          <w:p w14:paraId="29A23AF4" w14:textId="77777777" w:rsidR="00933B04" w:rsidRPr="003F634B" w:rsidRDefault="00933B04" w:rsidP="0034119A">
            <w:pPr>
              <w:keepNext/>
              <w:keepLines/>
              <w:spacing w:after="0" w:line="240" w:lineRule="auto"/>
              <w:jc w:val="center"/>
              <w:rPr>
                <w:ins w:id="57" w:author="Dorin PANAITOPOL" w:date="2022-08-04T17:06:00Z"/>
                <w:rFonts w:ascii="Arial" w:eastAsia="Times New Roman" w:hAnsi="Arial" w:cs="Times New Roman"/>
                <w:b/>
                <w:sz w:val="18"/>
                <w:szCs w:val="20"/>
                <w:lang w:val="en-GB"/>
              </w:rPr>
            </w:pPr>
            <w:ins w:id="58" w:author="Dorin PANAITOPOL" w:date="2022-08-04T17:06:00Z">
              <w:r w:rsidRPr="003F634B">
                <w:rPr>
                  <w:rFonts w:ascii="Arial" w:eastAsia="Times New Roman" w:hAnsi="Arial" w:cs="Times New Roman"/>
                  <w:b/>
                  <w:sz w:val="18"/>
                  <w:szCs w:val="20"/>
                  <w:lang w:val="en-GB"/>
                </w:rPr>
                <w:t>Operating band characteristics</w:t>
              </w:r>
            </w:ins>
          </w:p>
        </w:tc>
        <w:tc>
          <w:tcPr>
            <w:tcW w:w="1292" w:type="dxa"/>
            <w:shd w:val="clear" w:color="auto" w:fill="auto"/>
          </w:tcPr>
          <w:p w14:paraId="4FBC66E6" w14:textId="77777777" w:rsidR="00933B04" w:rsidRPr="003F634B" w:rsidRDefault="00933B04" w:rsidP="0034119A">
            <w:pPr>
              <w:keepNext/>
              <w:keepLines/>
              <w:spacing w:after="0" w:line="240" w:lineRule="auto"/>
              <w:jc w:val="center"/>
              <w:rPr>
                <w:ins w:id="59" w:author="Dorin PANAITOPOL" w:date="2022-08-04T17:06:00Z"/>
                <w:rFonts w:ascii="Arial" w:eastAsia="Times New Roman" w:hAnsi="Arial" w:cs="Times New Roman"/>
                <w:b/>
                <w:sz w:val="18"/>
                <w:szCs w:val="20"/>
                <w:lang w:val="en-GB"/>
              </w:rPr>
            </w:pPr>
            <w:proofErr w:type="spellStart"/>
            <w:ins w:id="60" w:author="Dorin PANAITOPOL" w:date="2022-08-04T17:06:00Z">
              <w:r w:rsidRPr="003F634B">
                <w:rPr>
                  <w:rFonts w:ascii="Arial" w:eastAsia="Times New Roman" w:hAnsi="Arial" w:cs="Times New Roman"/>
                  <w:b/>
                  <w:sz w:val="18"/>
                  <w:szCs w:val="20"/>
                  <w:lang w:val="en-GB"/>
                </w:rPr>
                <w:t>Δf</w:t>
              </w:r>
              <w:r w:rsidRPr="003F634B">
                <w:rPr>
                  <w:rFonts w:ascii="Arial" w:eastAsia="Times New Roman" w:hAnsi="Arial" w:cs="Times New Roman"/>
                  <w:b/>
                  <w:sz w:val="18"/>
                  <w:szCs w:val="20"/>
                  <w:vertAlign w:val="subscript"/>
                  <w:lang w:val="en-GB"/>
                </w:rPr>
                <w:t>OBUE</w:t>
              </w:r>
              <w:proofErr w:type="spellEnd"/>
              <w:r w:rsidRPr="003F634B">
                <w:rPr>
                  <w:rFonts w:ascii="Arial" w:eastAsia="Times New Roman" w:hAnsi="Arial" w:cs="Times New Roman"/>
                  <w:b/>
                  <w:sz w:val="18"/>
                  <w:szCs w:val="20"/>
                  <w:lang w:val="en-GB"/>
                </w:rPr>
                <w:t xml:space="preserve"> (MHz)</w:t>
              </w:r>
            </w:ins>
          </w:p>
        </w:tc>
      </w:tr>
      <w:tr w:rsidR="00933B04" w:rsidRPr="003F634B" w14:paraId="7DD441D1" w14:textId="77777777" w:rsidTr="0034119A">
        <w:trPr>
          <w:cantSplit/>
          <w:jc w:val="center"/>
          <w:ins w:id="61" w:author="Dorin PANAITOPOL" w:date="2022-08-04T17:06:00Z"/>
        </w:trPr>
        <w:tc>
          <w:tcPr>
            <w:tcW w:w="1187" w:type="dxa"/>
          </w:tcPr>
          <w:p w14:paraId="5046F7F0" w14:textId="77777777" w:rsidR="00933B04" w:rsidRPr="003F634B" w:rsidRDefault="00933B04" w:rsidP="0034119A">
            <w:pPr>
              <w:keepNext/>
              <w:keepLines/>
              <w:spacing w:after="0" w:line="240" w:lineRule="auto"/>
              <w:jc w:val="center"/>
              <w:rPr>
                <w:ins w:id="62" w:author="Dorin PANAITOPOL" w:date="2022-08-04T17:06:00Z"/>
                <w:rFonts w:ascii="Arial" w:eastAsia="Times New Roman" w:hAnsi="Arial" w:cs="Times New Roman"/>
                <w:sz w:val="18"/>
                <w:szCs w:val="20"/>
                <w:lang w:val="en-GB" w:eastAsia="zh-CN"/>
              </w:rPr>
            </w:pPr>
            <w:ins w:id="63" w:author="Dorin PANAITOPOL" w:date="2022-08-04T17:06:00Z">
              <w:r>
                <w:rPr>
                  <w:rFonts w:ascii="Arial" w:eastAsia="Times New Roman" w:hAnsi="Arial" w:cs="Times New Roman"/>
                  <w:i/>
                  <w:sz w:val="18"/>
                  <w:szCs w:val="20"/>
                  <w:lang w:val="en-GB" w:eastAsia="zh-CN"/>
                </w:rPr>
                <w:t xml:space="preserve">SAN </w:t>
              </w:r>
              <w:r w:rsidRPr="003F634B">
                <w:rPr>
                  <w:rFonts w:ascii="Arial" w:eastAsia="Times New Roman" w:hAnsi="Arial" w:cs="Times New Roman"/>
                  <w:i/>
                  <w:sz w:val="18"/>
                  <w:szCs w:val="20"/>
                  <w:lang w:val="en-GB" w:eastAsia="zh-CN"/>
                </w:rPr>
                <w:t>type 1-H</w:t>
              </w:r>
            </w:ins>
          </w:p>
        </w:tc>
        <w:tc>
          <w:tcPr>
            <w:tcW w:w="3418" w:type="dxa"/>
            <w:shd w:val="clear" w:color="auto" w:fill="auto"/>
          </w:tcPr>
          <w:p w14:paraId="4DA2879B" w14:textId="77777777" w:rsidR="00933B04" w:rsidRPr="00EB7F0B" w:rsidRDefault="00933B04" w:rsidP="0034119A">
            <w:pPr>
              <w:keepNext/>
              <w:keepLines/>
              <w:spacing w:after="0" w:line="240" w:lineRule="auto"/>
              <w:jc w:val="center"/>
              <w:rPr>
                <w:ins w:id="64" w:author="Dorin PANAITOPOL" w:date="2022-08-04T17:06:00Z"/>
                <w:rFonts w:ascii="Arial" w:eastAsia="Times New Roman" w:hAnsi="Arial" w:cs="Arial"/>
                <w:sz w:val="18"/>
                <w:szCs w:val="18"/>
                <w:lang w:val="en-GB" w:eastAsia="zh-CN"/>
              </w:rPr>
            </w:pPr>
            <w:proofErr w:type="spellStart"/>
            <w:ins w:id="65" w:author="Dorin PANAITOPOL" w:date="2022-08-04T17:06:00Z">
              <w:r w:rsidRPr="00EB7F0B">
                <w:rPr>
                  <w:rFonts w:ascii="Arial" w:eastAsia="Times New Roman" w:hAnsi="Arial" w:cs="Arial"/>
                  <w:sz w:val="18"/>
                  <w:szCs w:val="18"/>
                  <w:lang w:val="en-GB"/>
                </w:rPr>
                <w:t>F</w:t>
              </w:r>
              <w:r w:rsidRPr="00EB7F0B">
                <w:rPr>
                  <w:rFonts w:ascii="Arial" w:eastAsia="Times New Roman" w:hAnsi="Arial" w:cs="Arial"/>
                  <w:sz w:val="18"/>
                  <w:szCs w:val="18"/>
                  <w:vertAlign w:val="subscript"/>
                  <w:lang w:val="en-GB"/>
                </w:rPr>
                <w:t>DL_high</w:t>
              </w:r>
              <w:proofErr w:type="spellEnd"/>
              <w:r w:rsidRPr="00EB7F0B">
                <w:rPr>
                  <w:rFonts w:ascii="Arial" w:eastAsia="Times New Roman" w:hAnsi="Arial" w:cs="Arial"/>
                  <w:sz w:val="18"/>
                  <w:szCs w:val="18"/>
                  <w:lang w:val="en-GB"/>
                </w:rPr>
                <w:t xml:space="preserve"> – </w:t>
              </w:r>
              <w:proofErr w:type="spellStart"/>
              <w:r w:rsidRPr="00EB7F0B">
                <w:rPr>
                  <w:rFonts w:ascii="Arial" w:eastAsia="Times New Roman" w:hAnsi="Arial" w:cs="Arial"/>
                  <w:sz w:val="18"/>
                  <w:szCs w:val="18"/>
                  <w:lang w:val="en-GB"/>
                </w:rPr>
                <w:t>F</w:t>
              </w:r>
              <w:r w:rsidRPr="00EB7F0B">
                <w:rPr>
                  <w:rFonts w:ascii="Arial" w:eastAsia="Times New Roman" w:hAnsi="Arial" w:cs="Arial"/>
                  <w:sz w:val="18"/>
                  <w:szCs w:val="18"/>
                  <w:vertAlign w:val="subscript"/>
                  <w:lang w:val="en-GB"/>
                </w:rPr>
                <w:t>DL_low</w:t>
              </w:r>
              <w:proofErr w:type="spellEnd"/>
              <w:r w:rsidRPr="00EB7F0B">
                <w:rPr>
                  <w:rFonts w:ascii="Arial" w:eastAsia="Times New Roman" w:hAnsi="Arial" w:cs="Arial"/>
                  <w:sz w:val="18"/>
                  <w:szCs w:val="18"/>
                  <w:lang w:val="en-GB"/>
                </w:rPr>
                <w:t xml:space="preserve"> &lt; 100 MHz</w:t>
              </w:r>
            </w:ins>
          </w:p>
        </w:tc>
        <w:tc>
          <w:tcPr>
            <w:tcW w:w="1292" w:type="dxa"/>
            <w:shd w:val="clear" w:color="auto" w:fill="auto"/>
          </w:tcPr>
          <w:p w14:paraId="6F3921D8" w14:textId="77777777" w:rsidR="00933B04" w:rsidRPr="00EB7F0B" w:rsidRDefault="00933B04" w:rsidP="0034119A">
            <w:pPr>
              <w:keepNext/>
              <w:keepLines/>
              <w:spacing w:after="0" w:line="240" w:lineRule="auto"/>
              <w:jc w:val="center"/>
              <w:rPr>
                <w:ins w:id="66" w:author="Dorin PANAITOPOL" w:date="2022-08-04T17:06:00Z"/>
                <w:rFonts w:ascii="Arial" w:eastAsia="Times New Roman" w:hAnsi="Arial" w:cs="Arial"/>
                <w:sz w:val="18"/>
                <w:szCs w:val="18"/>
                <w:lang w:val="en-GB"/>
              </w:rPr>
            </w:pPr>
            <w:ins w:id="67" w:author="Dorin PANAITOPOL" w:date="2022-08-04T17:06:00Z">
              <w:r w:rsidRPr="0034119A">
                <w:rPr>
                  <w:rFonts w:ascii="Arial" w:hAnsi="Arial" w:cs="Arial"/>
                  <w:sz w:val="18"/>
                  <w:szCs w:val="18"/>
                </w:rPr>
                <w:t>2*</w:t>
              </w:r>
              <w:proofErr w:type="spellStart"/>
              <w:r w:rsidRPr="0034119A">
                <w:rPr>
                  <w:rFonts w:ascii="Arial" w:hAnsi="Arial" w:cs="Arial"/>
                  <w:sz w:val="18"/>
                  <w:szCs w:val="18"/>
                </w:rPr>
                <w:t>BW</w:t>
              </w:r>
              <w:r w:rsidRPr="0034119A">
                <w:rPr>
                  <w:rFonts w:ascii="Arial" w:hAnsi="Arial" w:cs="Arial"/>
                  <w:sz w:val="18"/>
                  <w:szCs w:val="18"/>
                  <w:vertAlign w:val="subscript"/>
                </w:rPr>
                <w:t>Channel</w:t>
              </w:r>
              <w:proofErr w:type="spellEnd"/>
            </w:ins>
          </w:p>
        </w:tc>
      </w:tr>
    </w:tbl>
    <w:p w14:paraId="52EDF3EC" w14:textId="77777777" w:rsidR="00933B04" w:rsidRDefault="00933B04" w:rsidP="00933B04">
      <w:pPr>
        <w:spacing w:after="180" w:line="240" w:lineRule="auto"/>
        <w:rPr>
          <w:ins w:id="68" w:author="Dorin PANAITOPOL" w:date="2022-08-04T17:06:00Z"/>
          <w:rStyle w:val="Marquedecommentaire"/>
        </w:rPr>
      </w:pPr>
    </w:p>
    <w:p w14:paraId="0DB38E76" w14:textId="77777777" w:rsidR="00933B04" w:rsidRPr="003F634B" w:rsidRDefault="00933B04" w:rsidP="00933B04">
      <w:pPr>
        <w:spacing w:after="180" w:line="240" w:lineRule="auto"/>
        <w:rPr>
          <w:ins w:id="69" w:author="Dorin PANAITOPOL" w:date="2022-08-04T17:06:00Z"/>
          <w:rFonts w:ascii="Times New Roman" w:eastAsia="Times New Roman" w:hAnsi="Times New Roman" w:cs="Times New Roman"/>
          <w:sz w:val="20"/>
          <w:szCs w:val="20"/>
          <w:lang w:val="en-GB"/>
        </w:rPr>
      </w:pPr>
      <w:ins w:id="70" w:author="Dorin PANAITOPOL" w:date="2022-08-04T17:06:00Z">
        <w:r w:rsidRPr="003F634B">
          <w:rPr>
            <w:rFonts w:ascii="Times New Roman" w:eastAsia="Times New Roman" w:hAnsi="Times New Roman" w:cs="Times New Roman"/>
            <w:sz w:val="20"/>
            <w:szCs w:val="20"/>
            <w:lang w:val="en-GB"/>
          </w:rPr>
          <w:t xml:space="preserve">For </w:t>
        </w:r>
        <w:r w:rsidRPr="003F634B">
          <w:rPr>
            <w:rFonts w:ascii="Times New Roman" w:eastAsia="Times New Roman" w:hAnsi="Times New Roman" w:cs="Times New Roman"/>
            <w:i/>
            <w:sz w:val="20"/>
            <w:szCs w:val="20"/>
            <w:lang w:val="en-GB"/>
          </w:rPr>
          <w:t>SAN type 1-H</w:t>
        </w:r>
        <w:r w:rsidRPr="003F634B">
          <w:rPr>
            <w:rFonts w:ascii="Times New Roman" w:eastAsia="Times New Roman" w:hAnsi="Times New Roman" w:cs="Times New Roman"/>
            <w:sz w:val="20"/>
            <w:szCs w:val="20"/>
            <w:lang w:val="en-GB"/>
          </w:rPr>
          <w:t xml:space="preserve"> the unwanted emission requirements are applied per the </w:t>
        </w:r>
        <w:r w:rsidRPr="003F634B">
          <w:rPr>
            <w:rFonts w:ascii="Times New Roman" w:eastAsia="Times New Roman" w:hAnsi="Times New Roman" w:cs="Times New Roman"/>
            <w:i/>
            <w:sz w:val="20"/>
            <w:szCs w:val="20"/>
            <w:lang w:val="en-GB"/>
          </w:rPr>
          <w:t xml:space="preserve">TAB connector TX min cell groups </w:t>
        </w:r>
        <w:r w:rsidRPr="003F634B">
          <w:rPr>
            <w:rFonts w:ascii="Times New Roman" w:eastAsia="Times New Roman" w:hAnsi="Times New Roman" w:cs="Times New Roman"/>
            <w:sz w:val="20"/>
            <w:szCs w:val="20"/>
            <w:lang w:val="en-GB"/>
          </w:rPr>
          <w:t xml:space="preserve">for all the configurations supported by the </w:t>
        </w:r>
        <w:r>
          <w:rPr>
            <w:rFonts w:ascii="Times New Roman" w:eastAsia="Times New Roman" w:hAnsi="Times New Roman" w:cs="Times New Roman"/>
            <w:sz w:val="20"/>
            <w:szCs w:val="20"/>
            <w:lang w:val="en-GB"/>
          </w:rPr>
          <w:t>SAN.</w:t>
        </w:r>
        <w:r w:rsidRPr="003F634B">
          <w:rPr>
            <w:rFonts w:ascii="Times New Roman" w:eastAsia="Times New Roman" w:hAnsi="Times New Roman" w:cs="Times New Roman"/>
            <w:sz w:val="20"/>
            <w:szCs w:val="20"/>
            <w:lang w:val="en-GB"/>
          </w:rPr>
          <w:t xml:space="preserve"> The </w:t>
        </w:r>
        <w:r w:rsidRPr="003F634B">
          <w:rPr>
            <w:rFonts w:ascii="Times New Roman" w:eastAsia="Times New Roman" w:hAnsi="Times New Roman" w:cs="Times New Roman"/>
            <w:i/>
            <w:sz w:val="20"/>
            <w:szCs w:val="20"/>
            <w:lang w:val="en-GB"/>
          </w:rPr>
          <w:t>basic limits</w:t>
        </w:r>
        <w:r w:rsidRPr="003F634B">
          <w:rPr>
            <w:rFonts w:ascii="Times New Roman" w:eastAsia="Times New Roman" w:hAnsi="Times New Roman" w:cs="Times New Roman"/>
            <w:sz w:val="20"/>
            <w:szCs w:val="20"/>
            <w:lang w:val="en-GB"/>
          </w:rPr>
          <w:t xml:space="preserve"> and corresponding emissions scaling </w:t>
        </w:r>
        <w:proofErr w:type="gramStart"/>
        <w:r w:rsidRPr="003F634B">
          <w:rPr>
            <w:rFonts w:ascii="Times New Roman" w:eastAsia="Times New Roman" w:hAnsi="Times New Roman" w:cs="Times New Roman"/>
            <w:sz w:val="20"/>
            <w:szCs w:val="20"/>
            <w:lang w:val="en-GB"/>
          </w:rPr>
          <w:t>are defined</w:t>
        </w:r>
        <w:proofErr w:type="gramEnd"/>
        <w:r w:rsidRPr="003F634B">
          <w:rPr>
            <w:rFonts w:ascii="Times New Roman" w:eastAsia="Times New Roman" w:hAnsi="Times New Roman" w:cs="Times New Roman"/>
            <w:sz w:val="20"/>
            <w:szCs w:val="20"/>
            <w:lang w:val="en-GB"/>
          </w:rPr>
          <w:t xml:space="preserve"> in each relevant clause.</w:t>
        </w:r>
      </w:ins>
    </w:p>
    <w:p w14:paraId="3C6D03A8" w14:textId="77777777" w:rsidR="00933B04" w:rsidRPr="003F634B" w:rsidRDefault="00933B04" w:rsidP="00933B04">
      <w:pPr>
        <w:spacing w:after="180" w:line="240" w:lineRule="auto"/>
        <w:rPr>
          <w:ins w:id="71" w:author="Dorin PANAITOPOL" w:date="2022-08-04T17:06:00Z"/>
          <w:rFonts w:ascii="Times New Roman" w:eastAsia="Times New Roman" w:hAnsi="Times New Roman" w:cs="v5.0.0"/>
          <w:sz w:val="20"/>
          <w:szCs w:val="20"/>
          <w:lang w:val="en-GB"/>
        </w:rPr>
      </w:pPr>
      <w:ins w:id="72" w:author="Dorin PANAITOPOL" w:date="2022-08-04T17:06:00Z">
        <w:r w:rsidRPr="003F634B">
          <w:rPr>
            <w:rFonts w:ascii="Times New Roman" w:eastAsia="Times New Roman" w:hAnsi="Times New Roman" w:cs="v5.0.0"/>
            <w:sz w:val="20"/>
            <w:szCs w:val="20"/>
            <w:lang w:val="en-GB"/>
          </w:rPr>
          <w:t>There is in addition a requirement for occupied bandwidth.</w:t>
        </w:r>
      </w:ins>
    </w:p>
    <w:p w14:paraId="3D32261D" w14:textId="77777777" w:rsidR="00933B04" w:rsidRPr="003F634B" w:rsidRDefault="00933B04" w:rsidP="00933B04">
      <w:pPr>
        <w:keepNext/>
        <w:keepLines/>
        <w:spacing w:before="120" w:after="180" w:line="240" w:lineRule="auto"/>
        <w:ind w:left="1134" w:hanging="1134"/>
        <w:outlineLvl w:val="2"/>
        <w:rPr>
          <w:ins w:id="73" w:author="Dorin PANAITOPOL" w:date="2022-08-04T17:06:00Z"/>
          <w:rFonts w:ascii="Arial" w:eastAsia="Times New Roman" w:hAnsi="Arial" w:cs="Times New Roman"/>
          <w:sz w:val="28"/>
          <w:szCs w:val="20"/>
          <w:lang w:val="en-GB"/>
        </w:rPr>
      </w:pPr>
      <w:bookmarkStart w:id="74" w:name="_Toc21099943"/>
      <w:bookmarkStart w:id="75" w:name="_Toc29809741"/>
      <w:bookmarkStart w:id="76" w:name="_Toc36645125"/>
      <w:bookmarkStart w:id="77" w:name="_Toc37272179"/>
      <w:bookmarkStart w:id="78" w:name="_Toc45884425"/>
      <w:bookmarkStart w:id="79" w:name="_Toc53182448"/>
      <w:bookmarkStart w:id="80" w:name="_Toc58860189"/>
      <w:bookmarkStart w:id="81" w:name="_Toc58862693"/>
      <w:bookmarkStart w:id="82" w:name="_Toc61182686"/>
      <w:bookmarkStart w:id="83" w:name="_Toc66727999"/>
      <w:bookmarkStart w:id="84" w:name="_Toc74961802"/>
      <w:bookmarkStart w:id="85" w:name="_Toc75242713"/>
      <w:bookmarkStart w:id="86" w:name="_Toc76545059"/>
      <w:bookmarkStart w:id="87" w:name="_Toc82595162"/>
      <w:bookmarkStart w:id="88" w:name="_Toc89955193"/>
      <w:bookmarkStart w:id="89" w:name="_Toc98773618"/>
      <w:bookmarkStart w:id="90" w:name="_Toc106201377"/>
      <w:ins w:id="91" w:author="Dorin PANAITOPOL" w:date="2022-08-04T17:06:00Z">
        <w:r w:rsidRPr="003F634B">
          <w:rPr>
            <w:rFonts w:ascii="Arial" w:eastAsia="Times New Roman" w:hAnsi="Arial" w:cs="Times New Roman"/>
            <w:sz w:val="28"/>
            <w:szCs w:val="20"/>
            <w:lang w:val="en-GB"/>
          </w:rPr>
          <w:t>6.6.2</w:t>
        </w:r>
        <w:r w:rsidRPr="003F634B">
          <w:rPr>
            <w:rFonts w:ascii="Arial" w:eastAsia="Times New Roman" w:hAnsi="Arial" w:cs="Times New Roman"/>
            <w:sz w:val="28"/>
            <w:szCs w:val="20"/>
            <w:lang w:val="en-GB"/>
          </w:rPr>
          <w:tab/>
          <w:t>Occupied bandwidth</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F634B">
          <w:rPr>
            <w:rFonts w:ascii="Arial" w:eastAsia="Times New Roman" w:hAnsi="Arial" w:cs="Times New Roman"/>
            <w:sz w:val="28"/>
            <w:szCs w:val="20"/>
            <w:lang w:val="en-GB"/>
          </w:rPr>
          <w:tab/>
        </w:r>
      </w:ins>
    </w:p>
    <w:p w14:paraId="47ECF775"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92" w:author="Dorin PANAITOPOL" w:date="2022-08-04T17:06:00Z"/>
          <w:rFonts w:ascii="Arial" w:eastAsia="MS P??" w:hAnsi="Arial" w:cs="v4.2.0"/>
          <w:sz w:val="24"/>
          <w:szCs w:val="20"/>
          <w:lang w:val="en-GB" w:eastAsia="zh-CN"/>
        </w:rPr>
      </w:pPr>
      <w:bookmarkStart w:id="93" w:name="_Toc21099944"/>
      <w:bookmarkStart w:id="94" w:name="_Toc29809742"/>
      <w:bookmarkStart w:id="95" w:name="_Toc36645126"/>
      <w:bookmarkStart w:id="96" w:name="_Toc37272180"/>
      <w:bookmarkStart w:id="97" w:name="_Toc45884426"/>
      <w:bookmarkStart w:id="98" w:name="_Toc53182449"/>
      <w:bookmarkStart w:id="99" w:name="_Toc58860190"/>
      <w:bookmarkStart w:id="100" w:name="_Toc58862694"/>
      <w:bookmarkStart w:id="101" w:name="_Toc61182687"/>
      <w:bookmarkStart w:id="102" w:name="_Toc66728000"/>
      <w:bookmarkStart w:id="103" w:name="_Toc74961803"/>
      <w:bookmarkStart w:id="104" w:name="_Toc75242714"/>
      <w:bookmarkStart w:id="105" w:name="_Toc76545060"/>
      <w:bookmarkStart w:id="106" w:name="_Toc82595163"/>
      <w:bookmarkStart w:id="107" w:name="_Toc89955194"/>
      <w:bookmarkStart w:id="108" w:name="_Toc98773619"/>
      <w:bookmarkStart w:id="109" w:name="_Toc106201378"/>
      <w:ins w:id="110" w:author="Dorin PANAITOPOL" w:date="2022-08-04T17:06:00Z">
        <w:r w:rsidRPr="003F634B">
          <w:rPr>
            <w:rFonts w:ascii="Arial" w:eastAsia="MS P??" w:hAnsi="Arial" w:cs="v4.2.0"/>
            <w:sz w:val="24"/>
            <w:szCs w:val="20"/>
            <w:lang w:val="en-GB" w:eastAsia="zh-CN"/>
          </w:rPr>
          <w:t>6.6.2.1</w:t>
        </w:r>
        <w:r w:rsidRPr="003F634B">
          <w:rPr>
            <w:rFonts w:ascii="Arial" w:eastAsia="MS P??" w:hAnsi="Arial" w:cs="v4.2.0"/>
            <w:sz w:val="24"/>
            <w:szCs w:val="20"/>
            <w:lang w:val="en-GB" w:eastAsia="zh-CN"/>
          </w:rPr>
          <w:tab/>
          <w:t>Definition and applicability</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68DE23EF" w14:textId="7CB1B69F" w:rsidR="00933B04" w:rsidRPr="003F634B" w:rsidRDefault="00933B04" w:rsidP="00933B04">
      <w:pPr>
        <w:spacing w:after="180" w:line="240" w:lineRule="auto"/>
        <w:rPr>
          <w:ins w:id="111" w:author="Dorin PANAITOPOL" w:date="2022-08-04T17:06:00Z"/>
          <w:rFonts w:ascii="Times New Roman" w:eastAsia="Times New Roman" w:hAnsi="Times New Roman" w:cs="Times New Roman"/>
          <w:sz w:val="20"/>
          <w:szCs w:val="20"/>
          <w:lang w:val="en-GB"/>
        </w:rPr>
      </w:pPr>
      <w:ins w:id="112" w:author="Dorin PANAITOPOL" w:date="2022-08-04T17:06:00Z">
        <w:r w:rsidRPr="003F634B">
          <w:rPr>
            <w:rFonts w:ascii="Times New Roman" w:eastAsia="Times New Roman" w:hAnsi="Times New Roman" w:cs="Times New Roman"/>
            <w:sz w:val="20"/>
            <w:szCs w:val="20"/>
            <w:lang w:val="en-GB"/>
          </w:rPr>
          <w:t>The occupied bandwidth is the width of a frequency band such that, below the lower and above the upper frequency limits, the mean powers emitted are each equal to a specified percentage</w:t>
        </w:r>
        <w:r>
          <w:rPr>
            <w:rFonts w:ascii="SimSun" w:eastAsia="SimSun" w:hAnsi="SimSun" w:cs="v4.2.0"/>
            <w:sz w:val="20"/>
            <w:szCs w:val="20"/>
            <w:lang w:val="en-GB" w:eastAsia="zh-CN"/>
          </w:rPr>
          <w:t xml:space="preserve"> </w:t>
        </w:r>
        <w:r w:rsidRPr="003F634B">
          <w:rPr>
            <w:rFonts w:ascii="Symbol" w:eastAsia="Times New Roman" w:hAnsi="Symbol" w:cs="v4.2.0"/>
            <w:sz w:val="20"/>
            <w:szCs w:val="20"/>
            <w:lang w:val="en-GB"/>
          </w:rPr>
          <w:t></w:t>
        </w:r>
        <w:r w:rsidRPr="003F634B">
          <w:rPr>
            <w:rFonts w:ascii="Times New Roman" w:eastAsia="Times New Roman" w:hAnsi="Times New Roman" w:cs="v4.2.0"/>
            <w:sz w:val="20"/>
            <w:szCs w:val="20"/>
            <w:lang w:val="en-GB"/>
          </w:rPr>
          <w:t xml:space="preserve">/2 </w:t>
        </w:r>
        <w:r w:rsidRPr="003F634B">
          <w:rPr>
            <w:rFonts w:ascii="Times New Roman" w:eastAsia="Times New Roman" w:hAnsi="Times New Roman" w:cs="Times New Roman"/>
            <w:sz w:val="20"/>
            <w:szCs w:val="20"/>
            <w:lang w:val="en-GB"/>
          </w:rPr>
          <w:t>of the total mean transmitted power. See also</w:t>
        </w:r>
        <w:r>
          <w:rPr>
            <w:rFonts w:ascii="Times New Roman" w:eastAsia="Times New Roman" w:hAnsi="Times New Roman" w:cs="Times New Roman"/>
            <w:sz w:val="20"/>
            <w:szCs w:val="20"/>
            <w:lang w:val="en-GB"/>
          </w:rPr>
          <w:t xml:space="preserve"> Recommendation ITU-R SM.328 [x</w:t>
        </w:r>
        <w:r w:rsidRPr="003F634B">
          <w:rPr>
            <w:rFonts w:ascii="Times New Roman" w:eastAsia="Times New Roman" w:hAnsi="Times New Roman" w:cs="Times New Roman"/>
            <w:sz w:val="20"/>
            <w:szCs w:val="20"/>
            <w:lang w:val="en-GB"/>
          </w:rPr>
          <w:t>].</w:t>
        </w:r>
      </w:ins>
    </w:p>
    <w:p w14:paraId="2D157F43" w14:textId="77777777" w:rsidR="00933B04" w:rsidRPr="003F634B" w:rsidRDefault="00933B04" w:rsidP="00933B04">
      <w:pPr>
        <w:spacing w:after="180" w:line="240" w:lineRule="auto"/>
        <w:rPr>
          <w:ins w:id="113" w:author="Dorin PANAITOPOL" w:date="2022-08-04T17:06:00Z"/>
          <w:rFonts w:ascii="Times New Roman" w:eastAsia="Times New Roman" w:hAnsi="Times New Roman" w:cs="v4.2.0"/>
          <w:sz w:val="20"/>
          <w:szCs w:val="20"/>
          <w:lang w:val="en-GB"/>
        </w:rPr>
      </w:pPr>
      <w:ins w:id="114" w:author="Dorin PANAITOPOL" w:date="2022-08-04T17:06:00Z">
        <w:r w:rsidRPr="003F634B">
          <w:rPr>
            <w:rFonts w:ascii="Times New Roman" w:eastAsia="Times New Roman" w:hAnsi="Times New Roman" w:cs="v4.2.0"/>
            <w:sz w:val="20"/>
            <w:szCs w:val="20"/>
            <w:lang w:val="en-GB"/>
          </w:rPr>
          <w:t xml:space="preserve">The value of </w:t>
        </w:r>
        <w:r w:rsidRPr="003F634B">
          <w:rPr>
            <w:rFonts w:ascii="Symbol" w:eastAsia="Times New Roman" w:hAnsi="Symbol" w:cs="v4.2.0"/>
            <w:sz w:val="20"/>
            <w:szCs w:val="20"/>
            <w:lang w:val="en-GB"/>
          </w:rPr>
          <w:t></w:t>
        </w:r>
        <w:r w:rsidRPr="003F634B">
          <w:rPr>
            <w:rFonts w:ascii="Times New Roman" w:eastAsia="Times New Roman" w:hAnsi="Times New Roman" w:cs="v4.2.0"/>
            <w:sz w:val="20"/>
            <w:szCs w:val="20"/>
            <w:lang w:val="en-GB"/>
          </w:rPr>
          <w:t xml:space="preserve">/2 </w:t>
        </w:r>
        <w:proofErr w:type="gramStart"/>
        <w:r w:rsidRPr="003F634B">
          <w:rPr>
            <w:rFonts w:ascii="Times New Roman" w:eastAsia="Times New Roman" w:hAnsi="Times New Roman" w:cs="v4.2.0"/>
            <w:sz w:val="20"/>
            <w:szCs w:val="20"/>
            <w:lang w:val="en-GB"/>
          </w:rPr>
          <w:t>shall be taken</w:t>
        </w:r>
        <w:proofErr w:type="gramEnd"/>
        <w:r w:rsidRPr="003F634B">
          <w:rPr>
            <w:rFonts w:ascii="Times New Roman" w:eastAsia="Times New Roman" w:hAnsi="Times New Roman" w:cs="v4.2.0"/>
            <w:sz w:val="20"/>
            <w:szCs w:val="20"/>
            <w:lang w:val="en-GB"/>
          </w:rPr>
          <w:t xml:space="preserve"> as 0.5%.</w:t>
        </w:r>
      </w:ins>
    </w:p>
    <w:p w14:paraId="2CBFF559" w14:textId="77777777" w:rsidR="00933B04" w:rsidRPr="003F634B" w:rsidRDefault="00933B04" w:rsidP="00933B04">
      <w:pPr>
        <w:overflowPunct w:val="0"/>
        <w:autoSpaceDE w:val="0"/>
        <w:autoSpaceDN w:val="0"/>
        <w:adjustRightInd w:val="0"/>
        <w:spacing w:after="180" w:line="240" w:lineRule="auto"/>
        <w:textAlignment w:val="baseline"/>
        <w:rPr>
          <w:ins w:id="115" w:author="Dorin PANAITOPOL" w:date="2022-08-04T17:06:00Z"/>
          <w:rFonts w:ascii="Times New Roman" w:eastAsia="Times New Roman" w:hAnsi="Times New Roman" w:cs="Times New Roman"/>
          <w:sz w:val="20"/>
          <w:szCs w:val="20"/>
          <w:lang w:val="en-GB"/>
        </w:rPr>
      </w:pPr>
      <w:ins w:id="116" w:author="Dorin PANAITOPOL" w:date="2022-08-04T17:06:00Z">
        <w:r w:rsidRPr="003F634B">
          <w:rPr>
            <w:rFonts w:ascii="Times New Roman" w:eastAsia="Times New Roman" w:hAnsi="Times New Roman" w:cs="Times New Roman"/>
            <w:sz w:val="20"/>
            <w:szCs w:val="20"/>
            <w:lang w:val="en-GB"/>
          </w:rPr>
          <w:t xml:space="preserve">The occupied bandwidth requirement shall apply for a single transmitted carrier. </w:t>
        </w:r>
      </w:ins>
    </w:p>
    <w:p w14:paraId="5B342029" w14:textId="75F50166" w:rsidR="00933B04" w:rsidRPr="003F634B" w:rsidRDefault="00933B04" w:rsidP="00933B04">
      <w:pPr>
        <w:spacing w:after="180" w:line="240" w:lineRule="auto"/>
        <w:rPr>
          <w:ins w:id="117" w:author="Dorin PANAITOPOL" w:date="2022-08-04T17:06:00Z"/>
          <w:rFonts w:ascii="Times New Roman" w:eastAsia="Times New Roman" w:hAnsi="Times New Roman" w:cs="Times New Roman"/>
          <w:sz w:val="20"/>
          <w:szCs w:val="20"/>
          <w:lang w:val="en-GB"/>
        </w:rPr>
      </w:pPr>
      <w:ins w:id="118" w:author="Dorin PANAITOPOL" w:date="2022-08-04T17:06:00Z">
        <w:r w:rsidRPr="003F634B">
          <w:rPr>
            <w:rFonts w:ascii="Times New Roman" w:eastAsia="Times New Roman" w:hAnsi="Times New Roman" w:cs="v5.0.0"/>
            <w:sz w:val="20"/>
            <w:szCs w:val="20"/>
            <w:lang w:val="en-GB"/>
          </w:rPr>
          <w:t xml:space="preserve">For </w:t>
        </w:r>
        <w:r w:rsidRPr="003F634B">
          <w:rPr>
            <w:rFonts w:ascii="Times New Roman" w:eastAsia="Times New Roman" w:hAnsi="Times New Roman" w:cs="v5.0.0"/>
            <w:i/>
            <w:iCs/>
            <w:sz w:val="20"/>
            <w:szCs w:val="20"/>
            <w:lang w:val="en-GB"/>
          </w:rPr>
          <w:t>S</w:t>
        </w:r>
        <w:r>
          <w:rPr>
            <w:rFonts w:ascii="Times New Roman" w:eastAsia="Times New Roman" w:hAnsi="Times New Roman" w:cs="v5.0.0"/>
            <w:i/>
            <w:iCs/>
            <w:sz w:val="20"/>
            <w:szCs w:val="20"/>
            <w:lang w:val="en-GB"/>
          </w:rPr>
          <w:t>AN</w:t>
        </w:r>
        <w:r w:rsidRPr="003F634B">
          <w:rPr>
            <w:rFonts w:ascii="Times New Roman" w:eastAsia="Times New Roman" w:hAnsi="Times New Roman" w:cs="v5.0.0"/>
            <w:i/>
            <w:iCs/>
            <w:sz w:val="20"/>
            <w:szCs w:val="20"/>
            <w:lang w:val="en-GB"/>
          </w:rPr>
          <w:t xml:space="preserve"> type </w:t>
        </w:r>
        <w:proofErr w:type="gramStart"/>
        <w:r w:rsidRPr="003F634B">
          <w:rPr>
            <w:rFonts w:ascii="Times New Roman" w:eastAsia="Times New Roman" w:hAnsi="Times New Roman" w:cs="v5.0.0"/>
            <w:i/>
            <w:iCs/>
            <w:sz w:val="20"/>
            <w:szCs w:val="20"/>
            <w:lang w:val="en-GB"/>
          </w:rPr>
          <w:t>1-H</w:t>
        </w:r>
        <w:proofErr w:type="gramEnd"/>
        <w:r w:rsidRPr="003F634B">
          <w:rPr>
            <w:rFonts w:ascii="Times New Roman" w:eastAsia="Times New Roman" w:hAnsi="Times New Roman" w:cs="v5.0.0"/>
            <w:sz w:val="20"/>
            <w:szCs w:val="20"/>
            <w:lang w:val="en-GB"/>
          </w:rPr>
          <w:t xml:space="preserve"> this requirement </w:t>
        </w:r>
        <w:r w:rsidRPr="003F634B">
          <w:rPr>
            <w:rFonts w:ascii="Times New Roman" w:eastAsia="SimSun" w:hAnsi="Times New Roman" w:cs="v5.0.0"/>
            <w:sz w:val="20"/>
            <w:szCs w:val="20"/>
            <w:lang w:eastAsia="zh-CN"/>
          </w:rPr>
          <w:t>shall be applied</w:t>
        </w:r>
      </w:ins>
      <w:ins w:id="119" w:author="Dorin PANAITOPOL" w:date="2022-08-04T17:11:00Z">
        <w:r>
          <w:rPr>
            <w:rFonts w:ascii="Times New Roman" w:eastAsia="SimSun" w:hAnsi="Times New Roman" w:cs="v5.0.0"/>
            <w:sz w:val="20"/>
            <w:szCs w:val="20"/>
            <w:lang w:eastAsia="zh-CN"/>
          </w:rPr>
          <w:t xml:space="preserve"> </w:t>
        </w:r>
      </w:ins>
      <w:ins w:id="120" w:author="Dorin PANAITOPOL" w:date="2022-08-04T17:06:00Z">
        <w:r w:rsidRPr="003F634B">
          <w:rPr>
            <w:rFonts w:ascii="Times New Roman" w:eastAsia="Times New Roman" w:hAnsi="Times New Roman" w:cs="v5.0.0"/>
            <w:sz w:val="20"/>
            <w:szCs w:val="20"/>
            <w:lang w:val="en-GB"/>
          </w:rPr>
          <w:t xml:space="preserve">at each </w:t>
        </w:r>
        <w:r w:rsidRPr="003F634B">
          <w:rPr>
            <w:rFonts w:ascii="Times New Roman" w:eastAsia="Times New Roman" w:hAnsi="Times New Roman" w:cs="v5.0.0"/>
            <w:i/>
            <w:sz w:val="20"/>
            <w:szCs w:val="20"/>
            <w:lang w:val="en-GB"/>
          </w:rPr>
          <w:t>TAB connector</w:t>
        </w:r>
        <w:r w:rsidRPr="003F634B">
          <w:rPr>
            <w:rFonts w:ascii="Times New Roman" w:eastAsia="Times New Roman" w:hAnsi="Times New Roman" w:cs="v5.0.0"/>
            <w:sz w:val="20"/>
            <w:szCs w:val="20"/>
            <w:lang w:val="en-GB"/>
          </w:rPr>
          <w:t xml:space="preserve"> supporting transmission in the </w:t>
        </w:r>
        <w:r w:rsidRPr="003F634B">
          <w:rPr>
            <w:rFonts w:ascii="Times New Roman" w:eastAsia="Times New Roman" w:hAnsi="Times New Roman" w:cs="v5.0.0"/>
            <w:i/>
            <w:iCs/>
            <w:sz w:val="20"/>
            <w:szCs w:val="20"/>
            <w:lang w:val="en-GB"/>
          </w:rPr>
          <w:t>operating band.</w:t>
        </w:r>
      </w:ins>
    </w:p>
    <w:p w14:paraId="79C2B403"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121" w:author="Dorin PANAITOPOL" w:date="2022-08-04T17:06:00Z"/>
          <w:rFonts w:ascii="Arial" w:eastAsia="MS P??" w:hAnsi="Arial" w:cs="v4.2.0"/>
          <w:sz w:val="24"/>
          <w:szCs w:val="20"/>
          <w:lang w:val="en-GB" w:eastAsia="zh-CN"/>
        </w:rPr>
      </w:pPr>
      <w:bookmarkStart w:id="122" w:name="_Toc21099945"/>
      <w:bookmarkStart w:id="123" w:name="_Toc29809743"/>
      <w:bookmarkStart w:id="124" w:name="_Toc36645127"/>
      <w:bookmarkStart w:id="125" w:name="_Toc37272181"/>
      <w:bookmarkStart w:id="126" w:name="_Toc45884427"/>
      <w:bookmarkStart w:id="127" w:name="_Toc53182450"/>
      <w:bookmarkStart w:id="128" w:name="_Toc58860191"/>
      <w:bookmarkStart w:id="129" w:name="_Toc58862695"/>
      <w:bookmarkStart w:id="130" w:name="_Toc61182688"/>
      <w:bookmarkStart w:id="131" w:name="_Toc66728001"/>
      <w:bookmarkStart w:id="132" w:name="_Toc74961804"/>
      <w:bookmarkStart w:id="133" w:name="_Toc75242715"/>
      <w:bookmarkStart w:id="134" w:name="_Toc76545061"/>
      <w:bookmarkStart w:id="135" w:name="_Toc82595164"/>
      <w:bookmarkStart w:id="136" w:name="_Toc89955195"/>
      <w:bookmarkStart w:id="137" w:name="_Toc98773620"/>
      <w:bookmarkStart w:id="138" w:name="_Toc106201379"/>
      <w:ins w:id="139" w:author="Dorin PANAITOPOL" w:date="2022-08-04T17:06:00Z">
        <w:r w:rsidRPr="003F634B">
          <w:rPr>
            <w:rFonts w:ascii="Arial" w:eastAsia="MS P??" w:hAnsi="Arial" w:cs="v4.2.0"/>
            <w:sz w:val="24"/>
            <w:szCs w:val="20"/>
            <w:lang w:val="en-GB" w:eastAsia="zh-CN"/>
          </w:rPr>
          <w:t>6.6.2.2</w:t>
        </w:r>
        <w:r w:rsidRPr="003F634B">
          <w:rPr>
            <w:rFonts w:ascii="Arial" w:eastAsia="MS P??" w:hAnsi="Arial" w:cs="v4.2.0"/>
            <w:sz w:val="24"/>
            <w:szCs w:val="20"/>
            <w:lang w:val="en-GB" w:eastAsia="zh-CN"/>
          </w:rPr>
          <w:tab/>
          <w:t>Minimum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3D80BF3E" w14:textId="77777777" w:rsidR="00933B04" w:rsidRPr="002A0170" w:rsidRDefault="00933B04" w:rsidP="00933B04">
      <w:pPr>
        <w:spacing w:after="180" w:line="240" w:lineRule="auto"/>
        <w:rPr>
          <w:ins w:id="140" w:author="Dorin PANAITOPOL" w:date="2022-08-04T17:06:00Z"/>
          <w:rFonts w:ascii="Times New Roman" w:eastAsia="Times New Roman" w:hAnsi="Times New Roman" w:cs="v4.2.0"/>
          <w:sz w:val="20"/>
          <w:szCs w:val="20"/>
          <w:lang w:val="en-GB"/>
        </w:rPr>
      </w:pPr>
      <w:ins w:id="141" w:author="Dorin PANAITOPOL" w:date="2022-08-04T17:06:00Z">
        <w:r w:rsidRPr="003F634B">
          <w:rPr>
            <w:rFonts w:ascii="Times New Roman" w:eastAsia="Times New Roman" w:hAnsi="Times New Roman" w:cs="v4.2.0"/>
            <w:sz w:val="20"/>
            <w:szCs w:val="20"/>
            <w:lang w:val="en-GB"/>
          </w:rPr>
          <w:t xml:space="preserve">The minimum requirement </w:t>
        </w:r>
        <w:r w:rsidRPr="003F634B">
          <w:rPr>
            <w:rFonts w:ascii="Times New Roman" w:eastAsia="SimSun" w:hAnsi="Times New Roman" w:cs="v4.2.0"/>
            <w:sz w:val="20"/>
            <w:szCs w:val="20"/>
            <w:lang w:eastAsia="zh-CN"/>
          </w:rPr>
          <w:t xml:space="preserve">for </w:t>
        </w:r>
        <w:r w:rsidRPr="003F634B">
          <w:rPr>
            <w:rFonts w:ascii="Times New Roman" w:eastAsia="SimSun" w:hAnsi="Times New Roman" w:cs="v4.2.0"/>
            <w:i/>
            <w:sz w:val="20"/>
            <w:szCs w:val="20"/>
            <w:lang w:eastAsia="zh-CN"/>
          </w:rPr>
          <w:t>SAN type 1-H</w:t>
        </w:r>
        <w:r w:rsidRPr="003F634B">
          <w:rPr>
            <w:rFonts w:ascii="Times New Roman" w:eastAsia="SimSun" w:hAnsi="Times New Roman" w:cs="v4.2.0"/>
            <w:sz w:val="20"/>
            <w:szCs w:val="20"/>
            <w:lang w:eastAsia="zh-CN"/>
          </w:rPr>
          <w:t xml:space="preserve"> </w:t>
        </w:r>
        <w:r w:rsidRPr="003F634B">
          <w:rPr>
            <w:rFonts w:ascii="Times New Roman" w:eastAsia="Times New Roman" w:hAnsi="Times New Roman" w:cs="v4.2.0"/>
            <w:sz w:val="20"/>
            <w:szCs w:val="20"/>
            <w:lang w:val="en-GB"/>
          </w:rPr>
          <w:t>is in TS 3</w:t>
        </w:r>
        <w:r w:rsidRPr="003F634B">
          <w:rPr>
            <w:rFonts w:ascii="Times New Roman" w:eastAsia="SimSun" w:hAnsi="Times New Roman" w:cs="v4.2.0"/>
            <w:sz w:val="20"/>
            <w:szCs w:val="20"/>
            <w:lang w:eastAsia="zh-CN"/>
          </w:rPr>
          <w:t>8</w:t>
        </w:r>
        <w:r>
          <w:rPr>
            <w:rFonts w:ascii="Times New Roman" w:eastAsia="Times New Roman" w:hAnsi="Times New Roman" w:cs="v4.2.0"/>
            <w:sz w:val="20"/>
            <w:szCs w:val="20"/>
            <w:lang w:val="en-GB"/>
          </w:rPr>
          <w:t>.108 [x</w:t>
        </w:r>
        <w:r w:rsidRPr="003F634B">
          <w:rPr>
            <w:rFonts w:ascii="Times New Roman" w:eastAsia="Times New Roman" w:hAnsi="Times New Roman" w:cs="v4.2.0"/>
            <w:sz w:val="20"/>
            <w:szCs w:val="20"/>
            <w:lang w:val="en-GB"/>
          </w:rPr>
          <w:t>] clause 6.6.</w:t>
        </w:r>
        <w:r>
          <w:rPr>
            <w:rFonts w:ascii="Times New Roman" w:eastAsia="SimSun" w:hAnsi="Times New Roman" w:cs="v4.2.0"/>
            <w:sz w:val="20"/>
            <w:szCs w:val="20"/>
            <w:lang w:val="en-GB" w:eastAsia="zh-CN"/>
          </w:rPr>
          <w:t>4.</w:t>
        </w:r>
      </w:ins>
    </w:p>
    <w:p w14:paraId="0F357396"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142" w:author="Dorin PANAITOPOL" w:date="2022-08-04T17:06:00Z"/>
          <w:rFonts w:ascii="Arial" w:eastAsia="Times New Roman" w:hAnsi="Arial" w:cs="v4.2.0"/>
          <w:sz w:val="24"/>
          <w:szCs w:val="20"/>
          <w:lang w:val="en-GB" w:eastAsia="zh-CN"/>
        </w:rPr>
      </w:pPr>
      <w:bookmarkStart w:id="143" w:name="_Toc21099946"/>
      <w:bookmarkStart w:id="144" w:name="_Toc29809744"/>
      <w:bookmarkStart w:id="145" w:name="_Toc36645128"/>
      <w:bookmarkStart w:id="146" w:name="_Toc37272182"/>
      <w:bookmarkStart w:id="147" w:name="_Toc45884428"/>
      <w:bookmarkStart w:id="148" w:name="_Toc53182451"/>
      <w:bookmarkStart w:id="149" w:name="_Toc58860192"/>
      <w:bookmarkStart w:id="150" w:name="_Toc58862696"/>
      <w:bookmarkStart w:id="151" w:name="_Toc61182689"/>
      <w:bookmarkStart w:id="152" w:name="_Toc66728002"/>
      <w:bookmarkStart w:id="153" w:name="_Toc74961805"/>
      <w:bookmarkStart w:id="154" w:name="_Toc75242716"/>
      <w:bookmarkStart w:id="155" w:name="_Toc76545062"/>
      <w:bookmarkStart w:id="156" w:name="_Toc82595165"/>
      <w:bookmarkStart w:id="157" w:name="_Toc89955196"/>
      <w:bookmarkStart w:id="158" w:name="_Toc98773621"/>
      <w:bookmarkStart w:id="159" w:name="_Toc106201380"/>
      <w:ins w:id="160" w:author="Dorin PANAITOPOL" w:date="2022-08-04T17:06:00Z">
        <w:r w:rsidRPr="003F634B">
          <w:rPr>
            <w:rFonts w:ascii="Arial" w:eastAsia="Times New Roman" w:hAnsi="Arial" w:cs="v4.2.0"/>
            <w:sz w:val="24"/>
            <w:szCs w:val="20"/>
            <w:lang w:val="en-GB" w:eastAsia="zh-CN"/>
          </w:rPr>
          <w:lastRenderedPageBreak/>
          <w:t>6.6.2.3</w:t>
        </w:r>
        <w:r w:rsidRPr="003F634B">
          <w:rPr>
            <w:rFonts w:ascii="Arial" w:eastAsia="Times New Roman" w:hAnsi="Arial" w:cs="v4.2.0"/>
            <w:sz w:val="24"/>
            <w:szCs w:val="20"/>
            <w:lang w:val="en-GB" w:eastAsia="zh-CN"/>
          </w:rPr>
          <w:tab/>
          <w:t>Test purpose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14:paraId="109FEE9A" w14:textId="77777777" w:rsidR="00933B04" w:rsidRPr="003F634B" w:rsidRDefault="00933B04" w:rsidP="00933B04">
      <w:pPr>
        <w:spacing w:after="180" w:line="240" w:lineRule="auto"/>
        <w:rPr>
          <w:ins w:id="161" w:author="Dorin PANAITOPOL" w:date="2022-08-04T17:06:00Z"/>
          <w:rFonts w:ascii="Times New Roman" w:eastAsia="Times New Roman" w:hAnsi="Times New Roman" w:cs="v4.2.0"/>
          <w:sz w:val="20"/>
          <w:szCs w:val="20"/>
          <w:lang w:val="en-GB"/>
        </w:rPr>
      </w:pPr>
      <w:ins w:id="162" w:author="Dorin PANAITOPOL" w:date="2022-08-04T17:06:00Z">
        <w:r w:rsidRPr="003F634B">
          <w:rPr>
            <w:rFonts w:ascii="Times New Roman" w:eastAsia="Times New Roman" w:hAnsi="Times New Roman" w:cs="v4.2.0"/>
            <w:sz w:val="20"/>
            <w:szCs w:val="20"/>
            <w:lang w:val="en-GB"/>
          </w:rPr>
          <w:t xml:space="preserve">The test purpose is to verify that the emission </w:t>
        </w:r>
        <w:r w:rsidRPr="003F634B">
          <w:rPr>
            <w:rFonts w:ascii="Times New Roman" w:eastAsia="SimSun" w:hAnsi="Times New Roman" w:cs="v4.2.0"/>
            <w:sz w:val="20"/>
            <w:szCs w:val="20"/>
            <w:lang w:eastAsia="zh-CN"/>
          </w:rPr>
          <w:t xml:space="preserve">at the </w:t>
        </w:r>
        <w:r w:rsidRPr="003F634B">
          <w:rPr>
            <w:rFonts w:ascii="Times New Roman" w:eastAsia="Times New Roman" w:hAnsi="Times New Roman" w:cs="v5.0.0"/>
            <w:i/>
            <w:sz w:val="20"/>
            <w:szCs w:val="20"/>
            <w:lang w:val="en-GB"/>
          </w:rPr>
          <w:t>antenna connector</w:t>
        </w:r>
        <w:r w:rsidRPr="003F634B">
          <w:rPr>
            <w:rFonts w:ascii="Times New Roman" w:eastAsia="SimSun" w:hAnsi="Times New Roman" w:cs="v5.0.0"/>
            <w:i/>
            <w:sz w:val="20"/>
            <w:szCs w:val="20"/>
            <w:lang w:eastAsia="zh-CN"/>
          </w:rPr>
          <w:t xml:space="preserve"> or</w:t>
        </w:r>
        <w:r w:rsidRPr="003F634B">
          <w:rPr>
            <w:rFonts w:ascii="Times New Roman" w:eastAsia="Times New Roman" w:hAnsi="Times New Roman" w:cs="v5.0.0"/>
            <w:sz w:val="20"/>
            <w:szCs w:val="20"/>
            <w:lang w:val="en-GB"/>
          </w:rPr>
          <w:t xml:space="preserve"> </w:t>
        </w:r>
        <w:r w:rsidRPr="003F634B">
          <w:rPr>
            <w:rFonts w:ascii="Times New Roman" w:eastAsia="Times New Roman" w:hAnsi="Times New Roman" w:cs="v5.0.0"/>
            <w:i/>
            <w:sz w:val="20"/>
            <w:szCs w:val="20"/>
            <w:lang w:val="en-GB"/>
          </w:rPr>
          <w:t>TAB connector</w:t>
        </w:r>
        <w:r w:rsidRPr="003F634B">
          <w:rPr>
            <w:rFonts w:ascii="Times New Roman" w:eastAsia="SimSun" w:hAnsi="Times New Roman" w:cs="v5.0.0"/>
            <w:i/>
            <w:sz w:val="20"/>
            <w:szCs w:val="20"/>
            <w:lang w:eastAsia="zh-CN"/>
          </w:rPr>
          <w:t xml:space="preserve"> </w:t>
        </w:r>
        <w:r w:rsidRPr="003F634B">
          <w:rPr>
            <w:rFonts w:ascii="Times New Roman" w:eastAsia="Times New Roman" w:hAnsi="Times New Roman" w:cs="v4.2.0"/>
            <w:sz w:val="20"/>
            <w:szCs w:val="20"/>
            <w:lang w:val="en-GB"/>
          </w:rPr>
          <w:t>does not occupy an excessive bandwidth for the service to be provided and is, therefore, not likely to create interference to other users of the spectrum beyond undue limits.</w:t>
        </w:r>
      </w:ins>
    </w:p>
    <w:p w14:paraId="62914AC2"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163" w:author="Dorin PANAITOPOL" w:date="2022-08-04T17:06:00Z"/>
          <w:rFonts w:ascii="Arial" w:eastAsia="MS P??" w:hAnsi="Arial" w:cs="v4.2.0"/>
          <w:sz w:val="24"/>
          <w:szCs w:val="20"/>
          <w:lang w:val="en-GB" w:eastAsia="zh-CN"/>
        </w:rPr>
      </w:pPr>
      <w:bookmarkStart w:id="164" w:name="_Toc21099947"/>
      <w:bookmarkStart w:id="165" w:name="_Toc29809745"/>
      <w:bookmarkStart w:id="166" w:name="_Toc36645129"/>
      <w:bookmarkStart w:id="167" w:name="_Toc37272183"/>
      <w:bookmarkStart w:id="168" w:name="_Toc45884429"/>
      <w:bookmarkStart w:id="169" w:name="_Toc53182452"/>
      <w:bookmarkStart w:id="170" w:name="_Toc58860193"/>
      <w:bookmarkStart w:id="171" w:name="_Toc58862697"/>
      <w:bookmarkStart w:id="172" w:name="_Toc61182690"/>
      <w:bookmarkStart w:id="173" w:name="_Toc66728003"/>
      <w:bookmarkStart w:id="174" w:name="_Toc74961806"/>
      <w:bookmarkStart w:id="175" w:name="_Toc75242717"/>
      <w:bookmarkStart w:id="176" w:name="_Toc76545063"/>
      <w:bookmarkStart w:id="177" w:name="_Toc82595166"/>
      <w:bookmarkStart w:id="178" w:name="_Toc89955197"/>
      <w:bookmarkStart w:id="179" w:name="_Toc98773622"/>
      <w:bookmarkStart w:id="180" w:name="_Toc106201381"/>
      <w:ins w:id="181" w:author="Dorin PANAITOPOL" w:date="2022-08-04T17:06:00Z">
        <w:r w:rsidRPr="003F634B">
          <w:rPr>
            <w:rFonts w:ascii="Arial" w:eastAsia="MS P??" w:hAnsi="Arial" w:cs="v4.2.0"/>
            <w:sz w:val="24"/>
            <w:szCs w:val="20"/>
            <w:lang w:val="en-GB" w:eastAsia="zh-CN"/>
          </w:rPr>
          <w:t>6.6.2.4</w:t>
        </w:r>
        <w:r w:rsidRPr="003F634B">
          <w:rPr>
            <w:rFonts w:ascii="Arial" w:eastAsia="MS P??" w:hAnsi="Arial" w:cs="v4.2.0"/>
            <w:sz w:val="24"/>
            <w:szCs w:val="20"/>
            <w:lang w:val="en-GB" w:eastAsia="zh-CN"/>
          </w:rPr>
          <w:tab/>
          <w:t>Method of test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7AEDD2E2" w14:textId="77777777" w:rsidR="00933B04" w:rsidRPr="003F634B" w:rsidRDefault="00933B04" w:rsidP="00933B04">
      <w:pPr>
        <w:keepNext/>
        <w:keepLines/>
        <w:overflowPunct w:val="0"/>
        <w:autoSpaceDE w:val="0"/>
        <w:autoSpaceDN w:val="0"/>
        <w:adjustRightInd w:val="0"/>
        <w:spacing w:before="120" w:after="180" w:line="240" w:lineRule="auto"/>
        <w:ind w:left="1701" w:hanging="1701"/>
        <w:textAlignment w:val="baseline"/>
        <w:outlineLvl w:val="4"/>
        <w:rPr>
          <w:ins w:id="182" w:author="Dorin PANAITOPOL" w:date="2022-08-04T17:06:00Z"/>
          <w:rFonts w:ascii="Arial" w:eastAsia="Times New Roman" w:hAnsi="Arial" w:cs="v4.2.0"/>
          <w:szCs w:val="20"/>
          <w:lang w:val="en-GB" w:eastAsia="zh-CN"/>
        </w:rPr>
      </w:pPr>
      <w:bookmarkStart w:id="183" w:name="_Toc21099948"/>
      <w:bookmarkStart w:id="184" w:name="_Toc29809746"/>
      <w:bookmarkStart w:id="185" w:name="_Toc36645130"/>
      <w:bookmarkStart w:id="186" w:name="_Toc37272184"/>
      <w:bookmarkStart w:id="187" w:name="_Toc45884430"/>
      <w:bookmarkStart w:id="188" w:name="_Toc53182453"/>
      <w:bookmarkStart w:id="189" w:name="_Toc58860194"/>
      <w:bookmarkStart w:id="190" w:name="_Toc58862698"/>
      <w:bookmarkStart w:id="191" w:name="_Toc61182691"/>
      <w:bookmarkStart w:id="192" w:name="_Toc66728004"/>
      <w:bookmarkStart w:id="193" w:name="_Toc74961807"/>
      <w:bookmarkStart w:id="194" w:name="_Toc75242718"/>
      <w:bookmarkStart w:id="195" w:name="_Toc76545064"/>
      <w:bookmarkStart w:id="196" w:name="_Toc82595167"/>
      <w:bookmarkStart w:id="197" w:name="_Toc89955198"/>
      <w:bookmarkStart w:id="198" w:name="_Toc98773623"/>
      <w:bookmarkStart w:id="199" w:name="_Toc106201382"/>
      <w:ins w:id="200" w:author="Dorin PANAITOPOL" w:date="2022-08-04T17:06:00Z">
        <w:r w:rsidRPr="003F634B">
          <w:rPr>
            <w:rFonts w:ascii="Arial" w:eastAsia="Times New Roman" w:hAnsi="Arial" w:cs="v4.2.0"/>
            <w:szCs w:val="20"/>
            <w:lang w:val="en-GB" w:eastAsia="zh-CN"/>
          </w:rPr>
          <w:t>6.6.2.4.1</w:t>
        </w:r>
        <w:r w:rsidRPr="003F634B">
          <w:rPr>
            <w:rFonts w:ascii="Arial" w:eastAsia="Times New Roman" w:hAnsi="Arial" w:cs="v4.2.0"/>
            <w:szCs w:val="20"/>
            <w:lang w:val="en-GB" w:eastAsia="zh-CN"/>
          </w:rPr>
          <w:tab/>
          <w:t>Initial conditions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10C02336" w14:textId="77777777" w:rsidR="00933B04" w:rsidRPr="003F634B" w:rsidRDefault="00933B04" w:rsidP="00933B04">
      <w:pPr>
        <w:spacing w:after="180" w:line="240" w:lineRule="auto"/>
        <w:rPr>
          <w:ins w:id="201" w:author="Dorin PANAITOPOL" w:date="2022-08-04T17:06:00Z"/>
          <w:rFonts w:ascii="Times New Roman" w:eastAsia="Times New Roman" w:hAnsi="Times New Roman" w:cs="v4.2.0"/>
          <w:sz w:val="20"/>
          <w:szCs w:val="20"/>
          <w:lang w:val="en-GB"/>
        </w:rPr>
      </w:pPr>
      <w:ins w:id="202" w:author="Dorin PANAITOPOL" w:date="2022-08-04T17:06:00Z">
        <w:r w:rsidRPr="003F634B">
          <w:rPr>
            <w:rFonts w:ascii="Times New Roman" w:eastAsia="Times New Roman" w:hAnsi="Times New Roman" w:cs="v4.2.0"/>
            <w:sz w:val="20"/>
            <w:szCs w:val="20"/>
            <w:lang w:val="en-GB"/>
          </w:rPr>
          <w:t xml:space="preserve">Test environment: Normal; see annex </w:t>
        </w:r>
        <w:r w:rsidRPr="003F634B">
          <w:rPr>
            <w:rFonts w:ascii="Times New Roman" w:eastAsia="SimSun" w:hAnsi="Times New Roman" w:cs="v4.2.0"/>
            <w:sz w:val="20"/>
            <w:szCs w:val="20"/>
            <w:lang w:eastAsia="zh-CN"/>
          </w:rPr>
          <w:t>B</w:t>
        </w:r>
        <w:r w:rsidRPr="003F634B">
          <w:rPr>
            <w:rFonts w:ascii="Times New Roman" w:eastAsia="Times New Roman" w:hAnsi="Times New Roman" w:cs="v4.2.0"/>
            <w:sz w:val="20"/>
            <w:szCs w:val="20"/>
            <w:lang w:val="en-GB"/>
          </w:rPr>
          <w:t>.2.</w:t>
        </w:r>
      </w:ins>
    </w:p>
    <w:p w14:paraId="361392E1" w14:textId="77777777" w:rsidR="00933B04" w:rsidRPr="003F634B" w:rsidRDefault="00933B04" w:rsidP="00933B04">
      <w:pPr>
        <w:spacing w:after="180" w:line="240" w:lineRule="auto"/>
        <w:rPr>
          <w:ins w:id="203" w:author="Dorin PANAITOPOL" w:date="2022-08-04T17:06:00Z"/>
          <w:rFonts w:ascii="Times New Roman" w:eastAsia="Times New Roman" w:hAnsi="Times New Roman" w:cs="v4.2.0"/>
          <w:sz w:val="20"/>
          <w:szCs w:val="20"/>
          <w:lang w:val="en-GB"/>
        </w:rPr>
      </w:pPr>
      <w:ins w:id="204" w:author="Dorin PANAITOPOL" w:date="2022-08-04T17:06:00Z">
        <w:r w:rsidRPr="003F634B">
          <w:rPr>
            <w:rFonts w:ascii="Times New Roman" w:eastAsia="Times New Roman" w:hAnsi="Times New Roman" w:cs="v4.2.0"/>
            <w:sz w:val="20"/>
            <w:szCs w:val="20"/>
            <w:lang w:val="en-GB"/>
          </w:rPr>
          <w:t xml:space="preserve">RF channels to </w:t>
        </w:r>
        <w:proofErr w:type="gramStart"/>
        <w:r w:rsidRPr="003F634B">
          <w:rPr>
            <w:rFonts w:ascii="Times New Roman" w:eastAsia="Times New Roman" w:hAnsi="Times New Roman" w:cs="v4.2.0"/>
            <w:sz w:val="20"/>
            <w:szCs w:val="20"/>
            <w:lang w:val="en-GB"/>
          </w:rPr>
          <w:t>be tested</w:t>
        </w:r>
        <w:proofErr w:type="gramEnd"/>
        <w:r w:rsidRPr="003F634B">
          <w:rPr>
            <w:rFonts w:ascii="Times New Roman" w:eastAsia="Times New Roman" w:hAnsi="Times New Roman" w:cs="v4.2.0"/>
            <w:sz w:val="20"/>
            <w:szCs w:val="20"/>
            <w:lang w:val="en-GB"/>
          </w:rPr>
          <w:t xml:space="preserve"> for single carrier: M; see clause 4.</w:t>
        </w:r>
        <w:r w:rsidRPr="003F634B">
          <w:rPr>
            <w:rFonts w:ascii="Times New Roman" w:eastAsia="SimSun" w:hAnsi="Times New Roman" w:cs="v4.2.0"/>
            <w:sz w:val="20"/>
            <w:szCs w:val="20"/>
            <w:lang w:eastAsia="zh-CN"/>
          </w:rPr>
          <w:t>9.1</w:t>
        </w:r>
        <w:r w:rsidRPr="003F634B">
          <w:rPr>
            <w:rFonts w:ascii="Times New Roman" w:eastAsia="Times New Roman" w:hAnsi="Times New Roman" w:cs="v4.2.0"/>
            <w:sz w:val="20"/>
            <w:szCs w:val="20"/>
            <w:lang w:val="en-GB"/>
          </w:rPr>
          <w:t>.</w:t>
        </w:r>
      </w:ins>
    </w:p>
    <w:p w14:paraId="37B6113A" w14:textId="121EC7FA" w:rsidR="00933B04" w:rsidRPr="003F634B" w:rsidRDefault="00933B04" w:rsidP="00933B04">
      <w:pPr>
        <w:spacing w:after="180" w:line="240" w:lineRule="auto"/>
        <w:rPr>
          <w:ins w:id="205" w:author="Dorin PANAITOPOL" w:date="2022-08-04T17:06:00Z"/>
          <w:rFonts w:ascii="Times New Roman" w:eastAsia="Times New Roman" w:hAnsi="Times New Roman" w:cs="Times New Roman"/>
          <w:sz w:val="20"/>
          <w:szCs w:val="20"/>
          <w:lang w:val="en-GB"/>
        </w:rPr>
      </w:pPr>
      <w:ins w:id="206" w:author="Dorin PANAITOPOL" w:date="2022-08-04T17:06:00Z">
        <w:r w:rsidRPr="003F634B">
          <w:rPr>
            <w:rFonts w:ascii="Times New Roman" w:eastAsia="Times New Roman" w:hAnsi="Times New Roman" w:cs="Times New Roman"/>
            <w:sz w:val="20"/>
            <w:szCs w:val="20"/>
            <w:lang w:val="en-GB"/>
          </w:rPr>
          <w:t>1)</w:t>
        </w:r>
        <w:r w:rsidRPr="003F634B">
          <w:rPr>
            <w:rFonts w:ascii="Times New Roman" w:eastAsia="Times New Roman" w:hAnsi="Times New Roman" w:cs="Times New Roman"/>
            <w:sz w:val="20"/>
            <w:szCs w:val="20"/>
            <w:lang w:val="en-GB"/>
          </w:rPr>
          <w:tab/>
          <w:t xml:space="preserve">Connect the measurement device to the </w:t>
        </w:r>
        <w:r>
          <w:rPr>
            <w:rFonts w:ascii="Times New Roman" w:eastAsia="Times New Roman" w:hAnsi="Times New Roman" w:cs="Times New Roman"/>
            <w:sz w:val="20"/>
            <w:szCs w:val="20"/>
            <w:lang w:val="en-GB"/>
          </w:rPr>
          <w:t>SAN</w:t>
        </w:r>
        <w:r w:rsidRPr="003F634B">
          <w:rPr>
            <w:rFonts w:ascii="Times New Roman" w:eastAsia="Times New Roman" w:hAnsi="Times New Roman" w:cs="Times New Roman"/>
            <w:sz w:val="20"/>
            <w:szCs w:val="20"/>
            <w:lang w:val="en-GB"/>
          </w:rPr>
          <w:t xml:space="preserve"> </w:t>
        </w:r>
        <w:r w:rsidRPr="003F634B">
          <w:rPr>
            <w:rFonts w:ascii="Times New Roman" w:eastAsia="Times New Roman" w:hAnsi="Times New Roman" w:cs="Times New Roman"/>
            <w:i/>
            <w:sz w:val="20"/>
            <w:szCs w:val="20"/>
            <w:lang w:val="en-GB"/>
          </w:rPr>
          <w:t>antenna connector</w:t>
        </w:r>
        <w:r w:rsidRPr="003F634B">
          <w:rPr>
            <w:rFonts w:ascii="Times New Roman" w:eastAsia="Times New Roman" w:hAnsi="Times New Roman" w:cs="Times New Roman"/>
            <w:sz w:val="20"/>
            <w:szCs w:val="20"/>
            <w:lang w:val="en-GB"/>
          </w:rPr>
          <w:t xml:space="preserve"> </w:t>
        </w:r>
        <w:r w:rsidRPr="003F634B">
          <w:rPr>
            <w:rFonts w:ascii="Times New Roman" w:eastAsia="Times New Roman" w:hAnsi="Times New Roman" w:cs="Times New Roman"/>
            <w:sz w:val="20"/>
            <w:szCs w:val="20"/>
            <w:lang w:eastAsia="zh-CN"/>
          </w:rPr>
          <w:t xml:space="preserve">or </w:t>
        </w:r>
        <w:r w:rsidRPr="003F634B">
          <w:rPr>
            <w:rFonts w:ascii="Times New Roman" w:eastAsia="Times New Roman" w:hAnsi="Times New Roman" w:cs="Times New Roman"/>
            <w:i/>
            <w:sz w:val="20"/>
            <w:szCs w:val="20"/>
            <w:lang w:eastAsia="zh-CN"/>
          </w:rPr>
          <w:t>TAB connector</w:t>
        </w:r>
        <w:r w:rsidRPr="003F634B">
          <w:rPr>
            <w:rFonts w:ascii="Times New Roman" w:eastAsia="Times New Roman" w:hAnsi="Times New Roman" w:cs="Times New Roman"/>
            <w:sz w:val="20"/>
            <w:szCs w:val="20"/>
            <w:lang w:eastAsia="zh-CN"/>
          </w:rPr>
          <w:t xml:space="preserve"> </w:t>
        </w:r>
        <w:r w:rsidRPr="003F634B">
          <w:rPr>
            <w:rFonts w:ascii="Times New Roman" w:eastAsia="Times New Roman" w:hAnsi="Times New Roman" w:cs="Times New Roman"/>
            <w:sz w:val="20"/>
            <w:szCs w:val="20"/>
            <w:lang w:val="en-GB"/>
          </w:rPr>
          <w:t xml:space="preserve">as shown in annex </w:t>
        </w:r>
        <w:r w:rsidRPr="003F634B">
          <w:rPr>
            <w:rFonts w:ascii="Times New Roman" w:eastAsia="Times New Roman" w:hAnsi="Times New Roman" w:cs="Times New Roman"/>
            <w:sz w:val="20"/>
            <w:szCs w:val="20"/>
            <w:lang w:val="en-GB" w:eastAsia="ja-JP"/>
          </w:rPr>
          <w:t xml:space="preserve">D3.1 for </w:t>
        </w:r>
        <w:r w:rsidRPr="003F634B">
          <w:rPr>
            <w:rFonts w:ascii="Times New Roman" w:eastAsia="Times New Roman" w:hAnsi="Times New Roman" w:cs="Times New Roman"/>
            <w:i/>
            <w:sz w:val="20"/>
            <w:szCs w:val="20"/>
            <w:lang w:val="en-GB" w:eastAsia="ja-JP"/>
          </w:rPr>
          <w:t>S</w:t>
        </w:r>
        <w:r>
          <w:rPr>
            <w:rFonts w:ascii="Times New Roman" w:eastAsia="Times New Roman" w:hAnsi="Times New Roman" w:cs="Times New Roman"/>
            <w:i/>
            <w:sz w:val="20"/>
            <w:szCs w:val="20"/>
            <w:lang w:val="en-GB" w:eastAsia="ja-JP"/>
          </w:rPr>
          <w:t>AN</w:t>
        </w:r>
        <w:r w:rsidRPr="003F634B">
          <w:rPr>
            <w:rFonts w:ascii="Times New Roman" w:eastAsia="Times New Roman" w:hAnsi="Times New Roman" w:cs="Times New Roman"/>
            <w:i/>
            <w:sz w:val="20"/>
            <w:szCs w:val="20"/>
            <w:lang w:val="en-GB" w:eastAsia="ja-JP"/>
          </w:rPr>
          <w:t xml:space="preserve"> type 1-H</w:t>
        </w:r>
        <w:r w:rsidRPr="003F634B">
          <w:rPr>
            <w:rFonts w:ascii="Times New Roman" w:eastAsia="Times New Roman" w:hAnsi="Times New Roman" w:cs="Times New Roman"/>
            <w:sz w:val="20"/>
            <w:szCs w:val="20"/>
            <w:lang w:val="en-GB"/>
          </w:rPr>
          <w:t>.</w:t>
        </w:r>
      </w:ins>
    </w:p>
    <w:p w14:paraId="5EBFB37D" w14:textId="77777777" w:rsidR="00933B04" w:rsidRPr="003F634B" w:rsidRDefault="00933B04" w:rsidP="00933B04">
      <w:pPr>
        <w:spacing w:after="180" w:line="240" w:lineRule="auto"/>
        <w:rPr>
          <w:ins w:id="207" w:author="Dorin PANAITOPOL" w:date="2022-08-04T17:06:00Z"/>
          <w:rFonts w:ascii="Times New Roman" w:eastAsia="MS PMincho" w:hAnsi="Times New Roman" w:cs="Times New Roman"/>
          <w:sz w:val="20"/>
          <w:szCs w:val="20"/>
          <w:lang w:val="en-GB"/>
        </w:rPr>
      </w:pPr>
      <w:ins w:id="208" w:author="Dorin PANAITOPOL" w:date="2022-08-04T17:06:00Z">
        <w:r w:rsidRPr="003F634B">
          <w:rPr>
            <w:rFonts w:ascii="Times New Roman" w:eastAsia="MS PMincho" w:hAnsi="Times New Roman" w:cs="Times New Roman"/>
            <w:sz w:val="20"/>
            <w:szCs w:val="20"/>
            <w:lang w:val="en-GB"/>
          </w:rPr>
          <w:t>2)</w:t>
        </w:r>
        <w:r w:rsidRPr="003F634B">
          <w:rPr>
            <w:rFonts w:ascii="Times New Roman" w:eastAsia="MS PMincho" w:hAnsi="Times New Roman" w:cs="Times New Roman"/>
            <w:sz w:val="20"/>
            <w:szCs w:val="20"/>
            <w:lang w:val="en-GB"/>
          </w:rPr>
          <w:tab/>
        </w:r>
        <w:r w:rsidRPr="003F634B">
          <w:rPr>
            <w:rFonts w:ascii="Times New Roman" w:eastAsia="Times New Roman" w:hAnsi="Times New Roman" w:cs="Times New Roman"/>
            <w:sz w:val="20"/>
            <w:szCs w:val="20"/>
            <w:lang w:val="en-GB" w:eastAsia="zh-CN"/>
          </w:rPr>
          <w:t xml:space="preserve">For a </w:t>
        </w:r>
        <w:r>
          <w:rPr>
            <w:rFonts w:ascii="Times New Roman" w:eastAsia="Times New Roman" w:hAnsi="Times New Roman" w:cs="Times New Roman"/>
            <w:sz w:val="20"/>
            <w:szCs w:val="20"/>
            <w:lang w:val="en-GB" w:eastAsia="zh-CN"/>
          </w:rPr>
          <w:t>SAN</w:t>
        </w:r>
        <w:r w:rsidRPr="003F634B">
          <w:rPr>
            <w:rFonts w:ascii="Times New Roman" w:eastAsia="Times New Roman" w:hAnsi="Times New Roman" w:cs="Times New Roman"/>
            <w:sz w:val="20"/>
            <w:szCs w:val="20"/>
            <w:lang w:val="en-GB" w:eastAsia="zh-CN"/>
          </w:rPr>
          <w:t xml:space="preserve"> declared to be capable of single carrier operation (D.16)</w:t>
        </w:r>
        <w:r w:rsidRPr="003F634B">
          <w:rPr>
            <w:rFonts w:ascii="Times New Roman" w:eastAsia="MS PMincho" w:hAnsi="Times New Roman" w:cs="Times New Roman"/>
            <w:sz w:val="20"/>
            <w:szCs w:val="20"/>
            <w:lang w:val="en-GB"/>
          </w:rPr>
          <w:t xml:space="preserve">, start transmission according to </w:t>
        </w:r>
        <w:r w:rsidRPr="003F634B">
          <w:rPr>
            <w:rFonts w:ascii="Times New Roman" w:eastAsia="Times New Roman" w:hAnsi="Times New Roman" w:cs="Times New Roman"/>
            <w:sz w:val="20"/>
            <w:szCs w:val="20"/>
            <w:lang w:val="en-GB"/>
          </w:rPr>
          <w:t>the applicable test configuration in clause 4.</w:t>
        </w:r>
        <w:r w:rsidRPr="003F634B">
          <w:rPr>
            <w:rFonts w:ascii="Times New Roman" w:eastAsia="Times New Roman" w:hAnsi="Times New Roman" w:cs="Times New Roman"/>
            <w:sz w:val="20"/>
            <w:szCs w:val="20"/>
            <w:lang w:eastAsia="zh-CN"/>
          </w:rPr>
          <w:t>8</w:t>
        </w:r>
        <w:r w:rsidRPr="003F634B">
          <w:rPr>
            <w:rFonts w:ascii="Times New Roman" w:eastAsia="Times New Roman" w:hAnsi="Times New Roman" w:cs="Times New Roman"/>
            <w:sz w:val="20"/>
            <w:szCs w:val="20"/>
            <w:lang w:val="en-GB"/>
          </w:rPr>
          <w:t xml:space="preserve"> using the corresponding test model</w:t>
        </w:r>
        <w:r w:rsidRPr="003F634B">
          <w:rPr>
            <w:rFonts w:ascii="Times New Roman" w:eastAsia="Times New Roman" w:hAnsi="Times New Roman" w:cs="Times New Roman"/>
            <w:sz w:val="20"/>
            <w:szCs w:val="20"/>
            <w:lang w:eastAsia="zh-CN"/>
          </w:rPr>
          <w:t xml:space="preserve"> </w:t>
        </w:r>
        <w:r w:rsidRPr="003F634B">
          <w:rPr>
            <w:rFonts w:ascii="Times New Roman" w:eastAsia="MS PMincho" w:hAnsi="Times New Roman" w:cs="Times New Roman"/>
            <w:sz w:val="20"/>
            <w:szCs w:val="20"/>
            <w:lang w:val="en-GB" w:eastAsia="ja-JP"/>
          </w:rPr>
          <w:t>NR-FR1</w:t>
        </w:r>
        <w:r w:rsidRPr="003F634B">
          <w:rPr>
            <w:rFonts w:ascii="Times New Roman" w:eastAsia="MS PMincho" w:hAnsi="Times New Roman" w:cs="Times New Roman"/>
            <w:sz w:val="20"/>
            <w:szCs w:val="20"/>
            <w:lang w:val="en-GB"/>
          </w:rPr>
          <w:t xml:space="preserve">-TM1.1 at </w:t>
        </w:r>
        <w:r w:rsidRPr="003F634B">
          <w:rPr>
            <w:rFonts w:ascii="Times New Roman" w:eastAsia="Times New Roman" w:hAnsi="Times New Roman" w:cs="Times New Roman"/>
            <w:sz w:val="20"/>
            <w:szCs w:val="20"/>
            <w:lang w:val="en-GB"/>
          </w:rPr>
          <w:t xml:space="preserve">manufacturer's declared rated output power </w:t>
        </w:r>
        <w:r w:rsidRPr="003F634B">
          <w:rPr>
            <w:rFonts w:ascii="Times New Roman" w:eastAsia="Times New Roman" w:hAnsi="Times New Roman" w:cs="Arial"/>
            <w:sz w:val="20"/>
            <w:szCs w:val="18"/>
            <w:lang w:val="en-GB" w:eastAsia="ko-KR"/>
          </w:rPr>
          <w:t>(</w:t>
        </w:r>
        <w:proofErr w:type="spellStart"/>
        <w:r w:rsidRPr="003F634B">
          <w:rPr>
            <w:rFonts w:ascii="Times New Roman" w:eastAsia="Times New Roman" w:hAnsi="Times New Roman" w:cs="Times New Roman"/>
            <w:sz w:val="20"/>
            <w:szCs w:val="20"/>
            <w:lang w:val="en-GB"/>
          </w:rPr>
          <w:t>P</w:t>
        </w:r>
        <w:r w:rsidRPr="003F634B">
          <w:rPr>
            <w:rFonts w:ascii="Times New Roman" w:eastAsia="Times New Roman" w:hAnsi="Times New Roman" w:cs="Times New Roman"/>
            <w:sz w:val="20"/>
            <w:szCs w:val="20"/>
            <w:vertAlign w:val="subscript"/>
            <w:lang w:val="en-GB"/>
          </w:rPr>
          <w:t>rated,c,AC</w:t>
        </w:r>
        <w:proofErr w:type="spellEnd"/>
        <w:r w:rsidRPr="003F634B">
          <w:rPr>
            <w:rFonts w:ascii="Times New Roman" w:eastAsia="Times New Roman" w:hAnsi="Times New Roman" w:cs="Arial"/>
            <w:sz w:val="20"/>
            <w:szCs w:val="18"/>
            <w:lang w:val="en-GB" w:eastAsia="ko-KR"/>
          </w:rPr>
          <w:t xml:space="preserve">, or </w:t>
        </w:r>
        <w:proofErr w:type="spellStart"/>
        <w:r w:rsidRPr="003F634B">
          <w:rPr>
            <w:rFonts w:ascii="Times New Roman" w:eastAsia="Times New Roman" w:hAnsi="Times New Roman" w:cs="Arial"/>
            <w:sz w:val="20"/>
            <w:szCs w:val="18"/>
            <w:lang w:val="en-GB" w:eastAsia="ko-KR"/>
          </w:rPr>
          <w:t>P</w:t>
        </w:r>
        <w:r w:rsidRPr="003F634B">
          <w:rPr>
            <w:rFonts w:ascii="Times New Roman" w:eastAsia="Times New Roman" w:hAnsi="Times New Roman" w:cs="Arial"/>
            <w:sz w:val="20"/>
            <w:szCs w:val="18"/>
            <w:vertAlign w:val="subscript"/>
            <w:lang w:val="en-GB" w:eastAsia="ko-KR"/>
          </w:rPr>
          <w:t>rated,c,TABC</w:t>
        </w:r>
        <w:proofErr w:type="spellEnd"/>
        <w:r w:rsidRPr="003F634B">
          <w:rPr>
            <w:rFonts w:ascii="Times New Roman" w:eastAsia="Times New Roman" w:hAnsi="Times New Roman" w:cs="Arial"/>
            <w:sz w:val="20"/>
            <w:szCs w:val="18"/>
            <w:lang w:val="en-GB" w:eastAsia="ko-KR"/>
          </w:rPr>
          <w:t>, D.21</w:t>
        </w:r>
        <w:r w:rsidRPr="003F634B">
          <w:rPr>
            <w:rFonts w:ascii="Times New Roman" w:eastAsia="Times New Roman" w:hAnsi="Times New Roman" w:cs="Times New Roman"/>
            <w:sz w:val="20"/>
            <w:szCs w:val="20"/>
            <w:lang w:val="en-GB"/>
          </w:rPr>
          <w:t>)</w:t>
        </w:r>
        <w:r w:rsidRPr="003F634B">
          <w:rPr>
            <w:rFonts w:ascii="Times New Roman" w:eastAsia="MS PMincho" w:hAnsi="Times New Roman" w:cs="Times New Roman"/>
            <w:sz w:val="20"/>
            <w:szCs w:val="20"/>
            <w:lang w:val="en-GB"/>
          </w:rPr>
          <w:t>.</w:t>
        </w:r>
        <w:r>
          <w:rPr>
            <w:rFonts w:ascii="Times New Roman" w:eastAsia="MS PMincho" w:hAnsi="Times New Roman" w:cs="Times New Roman"/>
            <w:sz w:val="20"/>
            <w:szCs w:val="20"/>
            <w:lang w:val="en-GB"/>
          </w:rPr>
          <w:t xml:space="preserve"> </w:t>
        </w:r>
      </w:ins>
    </w:p>
    <w:p w14:paraId="360E5F57" w14:textId="77777777" w:rsidR="00933B04" w:rsidRPr="003F634B" w:rsidRDefault="00933B04" w:rsidP="00933B04">
      <w:pPr>
        <w:keepNext/>
        <w:keepLines/>
        <w:overflowPunct w:val="0"/>
        <w:autoSpaceDE w:val="0"/>
        <w:autoSpaceDN w:val="0"/>
        <w:adjustRightInd w:val="0"/>
        <w:spacing w:before="120" w:after="180" w:line="240" w:lineRule="auto"/>
        <w:ind w:left="1701" w:hanging="1701"/>
        <w:textAlignment w:val="baseline"/>
        <w:outlineLvl w:val="4"/>
        <w:rPr>
          <w:ins w:id="209" w:author="Dorin PANAITOPOL" w:date="2022-08-04T17:06:00Z"/>
          <w:rFonts w:ascii="Arial" w:eastAsia="Times New Roman" w:hAnsi="Arial" w:cs="Times New Roman"/>
          <w:szCs w:val="20"/>
          <w:lang w:val="en-GB" w:eastAsia="zh-CN"/>
        </w:rPr>
      </w:pPr>
      <w:bookmarkStart w:id="210" w:name="_Toc36645131"/>
      <w:bookmarkStart w:id="211" w:name="_Toc37272185"/>
      <w:bookmarkStart w:id="212" w:name="_Toc45884431"/>
      <w:bookmarkStart w:id="213" w:name="_Toc53182454"/>
      <w:bookmarkStart w:id="214" w:name="_Toc58860195"/>
      <w:bookmarkStart w:id="215" w:name="_Toc58862699"/>
      <w:bookmarkStart w:id="216" w:name="_Toc61182692"/>
      <w:bookmarkStart w:id="217" w:name="_Toc66728005"/>
      <w:bookmarkStart w:id="218" w:name="_Toc74961808"/>
      <w:bookmarkStart w:id="219" w:name="_Toc75242719"/>
      <w:bookmarkStart w:id="220" w:name="_Toc76545065"/>
      <w:bookmarkStart w:id="221" w:name="_Toc82595168"/>
      <w:bookmarkStart w:id="222" w:name="_Toc89955199"/>
      <w:bookmarkStart w:id="223" w:name="_Toc98773624"/>
      <w:bookmarkStart w:id="224" w:name="_Toc106201383"/>
      <w:ins w:id="225" w:author="Dorin PANAITOPOL" w:date="2022-08-04T17:06:00Z">
        <w:r w:rsidRPr="003F634B">
          <w:rPr>
            <w:rFonts w:ascii="Arial" w:eastAsia="Times New Roman" w:hAnsi="Arial" w:cs="Times New Roman"/>
            <w:szCs w:val="20"/>
            <w:lang w:val="en-GB" w:eastAsia="zh-CN"/>
          </w:rPr>
          <w:t>6.6.2.4.2</w:t>
        </w:r>
        <w:r w:rsidRPr="003F634B">
          <w:rPr>
            <w:rFonts w:ascii="Arial" w:eastAsia="Times New Roman" w:hAnsi="Arial" w:cs="Times New Roman"/>
            <w:szCs w:val="20"/>
            <w:lang w:val="en-GB" w:eastAsia="zh-CN"/>
          </w:rPr>
          <w:tab/>
          <w:t>Procedure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14:paraId="606C4FE4" w14:textId="481C702D" w:rsidR="00933B04" w:rsidRPr="003F634B" w:rsidRDefault="00933B04" w:rsidP="00933B04">
      <w:pPr>
        <w:spacing w:after="180" w:line="240" w:lineRule="auto"/>
        <w:ind w:left="568" w:hanging="284"/>
        <w:rPr>
          <w:ins w:id="226" w:author="Dorin PANAITOPOL" w:date="2022-08-04T17:06:00Z"/>
          <w:rFonts w:ascii="Times New Roman" w:eastAsia="Times New Roman" w:hAnsi="Times New Roman" w:cs="Times New Roman"/>
          <w:sz w:val="20"/>
          <w:szCs w:val="20"/>
          <w:lang w:val="en-GB"/>
        </w:rPr>
      </w:pPr>
      <w:ins w:id="227" w:author="Dorin PANAITOPOL" w:date="2022-08-04T17:06:00Z">
        <w:r w:rsidRPr="003F634B">
          <w:rPr>
            <w:rFonts w:ascii="Times New Roman" w:eastAsia="Times New Roman" w:hAnsi="Times New Roman" w:cs="Times New Roman"/>
            <w:sz w:val="20"/>
            <w:szCs w:val="20"/>
            <w:lang w:val="en-GB"/>
          </w:rPr>
          <w:t>1)</w:t>
        </w:r>
        <w:r w:rsidRPr="003F634B">
          <w:rPr>
            <w:rFonts w:ascii="Times New Roman" w:eastAsia="Times New Roman" w:hAnsi="Times New Roman" w:cs="Times New Roman"/>
            <w:sz w:val="20"/>
            <w:szCs w:val="20"/>
            <w:lang w:val="en-GB"/>
          </w:rPr>
          <w:tab/>
          <w:t>Measure the spectrum emission of the transmitted signal using at least the number of measurement points, and across a span, as listed in table 6.6.</w:t>
        </w:r>
        <w:r w:rsidRPr="003F634B">
          <w:rPr>
            <w:rFonts w:ascii="Times New Roman" w:eastAsia="Times New Roman" w:hAnsi="Times New Roman" w:cs="Times New Roman"/>
            <w:sz w:val="20"/>
            <w:szCs w:val="20"/>
            <w:lang w:eastAsia="zh-CN"/>
          </w:rPr>
          <w:t>2</w:t>
        </w:r>
        <w:r w:rsidRPr="003F634B">
          <w:rPr>
            <w:rFonts w:ascii="Times New Roman" w:eastAsia="Times New Roman" w:hAnsi="Times New Roman" w:cs="Times New Roman"/>
            <w:sz w:val="20"/>
            <w:szCs w:val="20"/>
            <w:lang w:val="en-GB"/>
          </w:rPr>
          <w:t xml:space="preserve">.4.2-1. The selected resolution bandwidth (RBW) filter of the analyser shall be </w:t>
        </w:r>
        <w:r>
          <w:rPr>
            <w:rFonts w:ascii="Times New Roman" w:eastAsia="Times New Roman" w:hAnsi="Times New Roman" w:cs="Times New Roman"/>
            <w:sz w:val="20"/>
            <w:szCs w:val="20"/>
            <w:lang w:val="en-GB"/>
          </w:rPr>
          <w:t>4</w:t>
        </w:r>
      </w:ins>
      <w:ins w:id="228" w:author="Dorin PANAITOPOL" w:date="2022-08-04T17:12:00Z">
        <w:r>
          <w:rPr>
            <w:rFonts w:ascii="Times New Roman" w:eastAsia="Times New Roman" w:hAnsi="Times New Roman" w:cs="Times New Roman"/>
            <w:sz w:val="20"/>
            <w:szCs w:val="20"/>
            <w:lang w:val="en-GB"/>
          </w:rPr>
          <w:t xml:space="preserve"> </w:t>
        </w:r>
      </w:ins>
      <w:ins w:id="229" w:author="Dorin PANAITOPOL" w:date="2022-08-04T17:06:00Z">
        <w:r w:rsidRPr="003F634B">
          <w:rPr>
            <w:rFonts w:ascii="Times New Roman" w:eastAsia="Times New Roman" w:hAnsi="Times New Roman" w:cs="Times New Roman"/>
            <w:sz w:val="20"/>
            <w:szCs w:val="20"/>
            <w:lang w:val="en-GB"/>
          </w:rPr>
          <w:t>kHz or less.</w:t>
        </w:r>
      </w:ins>
    </w:p>
    <w:p w14:paraId="3641BC04" w14:textId="77777777" w:rsidR="00933B04" w:rsidRPr="003F634B" w:rsidRDefault="00933B04" w:rsidP="00933B04">
      <w:pPr>
        <w:keepNext/>
        <w:keepLines/>
        <w:spacing w:before="60" w:after="180" w:line="240" w:lineRule="auto"/>
        <w:jc w:val="center"/>
        <w:rPr>
          <w:ins w:id="230" w:author="Dorin PANAITOPOL" w:date="2022-08-04T17:06:00Z"/>
          <w:rFonts w:ascii="Arial" w:eastAsia="Times New Roman" w:hAnsi="Arial" w:cs="Times New Roman"/>
          <w:b/>
          <w:sz w:val="20"/>
          <w:szCs w:val="20"/>
          <w:lang w:val="en-GB" w:eastAsia="zh-CN"/>
        </w:rPr>
      </w:pPr>
      <w:ins w:id="231" w:author="Dorin PANAITOPOL" w:date="2022-08-04T17:06:00Z">
        <w:r w:rsidRPr="003F634B">
          <w:rPr>
            <w:rFonts w:ascii="Arial" w:eastAsia="Times New Roman" w:hAnsi="Arial" w:cs="Times New Roman"/>
            <w:b/>
            <w:sz w:val="20"/>
            <w:szCs w:val="20"/>
            <w:lang w:val="en-GB"/>
          </w:rPr>
          <w:t xml:space="preserve">Table </w:t>
        </w:r>
        <w:r w:rsidRPr="003F634B">
          <w:rPr>
            <w:rFonts w:ascii="Arial" w:eastAsia="Times New Roman" w:hAnsi="Arial" w:cs="Times New Roman"/>
            <w:b/>
            <w:sz w:val="20"/>
            <w:szCs w:val="20"/>
            <w:lang w:val="en-GB" w:eastAsia="zh-CN"/>
          </w:rPr>
          <w:t>6.6.</w:t>
        </w:r>
        <w:r w:rsidRPr="003F634B">
          <w:rPr>
            <w:rFonts w:ascii="Arial" w:eastAsia="Times New Roman" w:hAnsi="Arial" w:cs="Times New Roman"/>
            <w:b/>
            <w:sz w:val="20"/>
            <w:szCs w:val="20"/>
            <w:lang w:eastAsia="zh-CN"/>
          </w:rPr>
          <w:t>2</w:t>
        </w:r>
        <w:r w:rsidRPr="003F634B">
          <w:rPr>
            <w:rFonts w:ascii="Arial" w:eastAsia="Times New Roman" w:hAnsi="Arial" w:cs="Times New Roman"/>
            <w:b/>
            <w:sz w:val="20"/>
            <w:szCs w:val="20"/>
            <w:lang w:val="en-GB" w:eastAsia="zh-CN"/>
          </w:rPr>
          <w:t>.4.2-1:</w:t>
        </w:r>
        <w:r w:rsidRPr="003F634B">
          <w:rPr>
            <w:rFonts w:ascii="Arial" w:eastAsia="Times New Roman" w:hAnsi="Arial" w:cs="Times New Roman"/>
            <w:b/>
            <w:sz w:val="20"/>
            <w:szCs w:val="20"/>
            <w:lang w:val="en-GB"/>
          </w:rPr>
          <w:t xml:space="preserve"> </w:t>
        </w:r>
        <w:r w:rsidRPr="003F634B">
          <w:rPr>
            <w:rFonts w:ascii="Arial" w:eastAsia="Times New Roman" w:hAnsi="Arial" w:cs="Times New Roman"/>
            <w:b/>
            <w:sz w:val="20"/>
            <w:szCs w:val="20"/>
            <w:lang w:val="en-GB"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687"/>
      </w:tblGrid>
      <w:tr w:rsidR="00933B04" w:rsidRPr="003F634B" w14:paraId="0379BAE4" w14:textId="77777777" w:rsidTr="00933B04">
        <w:trPr>
          <w:cantSplit/>
          <w:jc w:val="center"/>
          <w:ins w:id="232" w:author="Dorin PANAITOPOL" w:date="2022-08-04T17:06:00Z"/>
        </w:trPr>
        <w:tc>
          <w:tcPr>
            <w:tcW w:w="1362" w:type="dxa"/>
            <w:tcBorders>
              <w:bottom w:val="nil"/>
            </w:tcBorders>
          </w:tcPr>
          <w:p w14:paraId="12D6A54C" w14:textId="77777777" w:rsidR="00933B04" w:rsidRPr="003F634B" w:rsidRDefault="00933B04" w:rsidP="0034119A">
            <w:pPr>
              <w:keepNext/>
              <w:keepLines/>
              <w:spacing w:after="0" w:line="240" w:lineRule="auto"/>
              <w:jc w:val="center"/>
              <w:rPr>
                <w:ins w:id="233" w:author="Dorin PANAITOPOL" w:date="2022-08-04T17:06:00Z"/>
                <w:rFonts w:ascii="Arial" w:eastAsia="Times New Roman" w:hAnsi="Arial" w:cs="Times New Roman"/>
                <w:b/>
                <w:sz w:val="18"/>
                <w:szCs w:val="20"/>
                <w:lang w:val="en-GB" w:eastAsia="zh-CN"/>
              </w:rPr>
            </w:pPr>
            <w:ins w:id="234" w:author="Dorin PANAITOPOL" w:date="2022-08-04T17:06:00Z">
              <w:r w:rsidRPr="003F634B">
                <w:rPr>
                  <w:rFonts w:ascii="Arial" w:eastAsia="SimSun" w:hAnsi="Arial" w:cs="Times New Roman"/>
                  <w:b/>
                  <w:sz w:val="18"/>
                  <w:szCs w:val="20"/>
                  <w:lang w:eastAsia="zh-CN"/>
                </w:rPr>
                <w:t>Bandwidth</w:t>
              </w:r>
            </w:ins>
          </w:p>
        </w:tc>
        <w:tc>
          <w:tcPr>
            <w:tcW w:w="2319" w:type="dxa"/>
            <w:gridSpan w:val="4"/>
          </w:tcPr>
          <w:p w14:paraId="4F8FFECB" w14:textId="77777777" w:rsidR="00933B04" w:rsidRPr="0034119A" w:rsidRDefault="00933B04" w:rsidP="0034119A">
            <w:pPr>
              <w:keepNext/>
              <w:keepLines/>
              <w:spacing w:after="0" w:line="240" w:lineRule="auto"/>
              <w:jc w:val="center"/>
              <w:rPr>
                <w:ins w:id="235" w:author="Dorin PANAITOPOL" w:date="2022-08-04T17:06:00Z"/>
                <w:rFonts w:ascii="Arial" w:eastAsia="Times New Roman" w:hAnsi="Arial" w:cs="Times New Roman"/>
                <w:b/>
                <w:sz w:val="18"/>
                <w:szCs w:val="20"/>
                <w:lang w:val="it-IT"/>
              </w:rPr>
            </w:pPr>
            <w:ins w:id="236" w:author="Dorin PANAITOPOL" w:date="2022-08-04T17:06:00Z">
              <w:r w:rsidRPr="0034119A">
                <w:rPr>
                  <w:rFonts w:ascii="Arial" w:eastAsia="SimSun" w:hAnsi="Arial" w:cs="Times New Roman"/>
                  <w:b/>
                  <w:sz w:val="18"/>
                  <w:szCs w:val="20"/>
                  <w:lang w:val="it-IT" w:eastAsia="zh-CN"/>
                </w:rPr>
                <w:t xml:space="preserve">SAN </w:t>
              </w:r>
              <w:proofErr w:type="spellStart"/>
              <w:r w:rsidRPr="0034119A">
                <w:rPr>
                  <w:rFonts w:ascii="Arial" w:eastAsia="SimSun" w:hAnsi="Arial" w:cs="Times New Roman"/>
                  <w:b/>
                  <w:sz w:val="18"/>
                  <w:szCs w:val="20"/>
                  <w:lang w:val="it-IT" w:eastAsia="zh-CN"/>
                </w:rPr>
                <w:t>c</w:t>
              </w:r>
              <w:r w:rsidRPr="0034119A">
                <w:rPr>
                  <w:rFonts w:ascii="Arial" w:eastAsia="Times New Roman" w:hAnsi="Arial" w:cs="Times New Roman"/>
                  <w:b/>
                  <w:sz w:val="18"/>
                  <w:szCs w:val="20"/>
                  <w:lang w:val="it-IT"/>
                </w:rPr>
                <w:t>hannel</w:t>
              </w:r>
              <w:proofErr w:type="spellEnd"/>
              <w:r w:rsidRPr="0034119A">
                <w:rPr>
                  <w:rFonts w:ascii="Arial" w:eastAsia="Times New Roman" w:hAnsi="Arial" w:cs="Times New Roman"/>
                  <w:b/>
                  <w:sz w:val="18"/>
                  <w:szCs w:val="20"/>
                  <w:lang w:val="it-IT"/>
                </w:rPr>
                <w:t xml:space="preserve"> </w:t>
              </w:r>
              <w:proofErr w:type="spellStart"/>
              <w:r w:rsidRPr="0034119A">
                <w:rPr>
                  <w:rFonts w:ascii="Arial" w:eastAsia="Times New Roman" w:hAnsi="Arial" w:cs="Times New Roman"/>
                  <w:b/>
                  <w:sz w:val="18"/>
                  <w:szCs w:val="20"/>
                  <w:lang w:val="it-IT"/>
                </w:rPr>
                <w:t>bandwidth</w:t>
              </w:r>
              <w:proofErr w:type="spellEnd"/>
            </w:ins>
          </w:p>
          <w:p w14:paraId="622E95B3" w14:textId="77777777" w:rsidR="00933B04" w:rsidRPr="0034119A" w:rsidRDefault="00933B04" w:rsidP="0034119A">
            <w:pPr>
              <w:keepNext/>
              <w:keepLines/>
              <w:spacing w:after="0" w:line="240" w:lineRule="auto"/>
              <w:jc w:val="center"/>
              <w:rPr>
                <w:ins w:id="237" w:author="Dorin PANAITOPOL" w:date="2022-08-04T17:06:00Z"/>
                <w:rFonts w:ascii="Arial" w:eastAsia="Times New Roman" w:hAnsi="Arial" w:cs="Times New Roman"/>
                <w:b/>
                <w:sz w:val="18"/>
                <w:szCs w:val="20"/>
                <w:lang w:val="it-IT" w:eastAsia="zh-CN"/>
              </w:rPr>
            </w:pPr>
            <w:proofErr w:type="spellStart"/>
            <w:ins w:id="238" w:author="Dorin PANAITOPOL" w:date="2022-08-04T17:06:00Z">
              <w:r w:rsidRPr="0034119A">
                <w:rPr>
                  <w:rFonts w:ascii="Arial" w:eastAsia="Times New Roman" w:hAnsi="Arial" w:cs="Times New Roman"/>
                  <w:b/>
                  <w:sz w:val="18"/>
                  <w:szCs w:val="20"/>
                  <w:lang w:val="it-IT"/>
                </w:rPr>
                <w:t>BW</w:t>
              </w:r>
              <w:r w:rsidRPr="0034119A">
                <w:rPr>
                  <w:rFonts w:ascii="Arial" w:eastAsia="SimSun" w:hAnsi="Arial" w:cs="Times New Roman"/>
                  <w:b/>
                  <w:sz w:val="18"/>
                  <w:szCs w:val="20"/>
                  <w:vertAlign w:val="subscript"/>
                  <w:lang w:val="it-IT" w:eastAsia="zh-CN"/>
                </w:rPr>
                <w:t>Channel</w:t>
              </w:r>
              <w:proofErr w:type="spellEnd"/>
              <w:r w:rsidRPr="0034119A">
                <w:rPr>
                  <w:rFonts w:ascii="Arial" w:eastAsia="Times New Roman" w:hAnsi="Arial" w:cs="Times New Roman"/>
                  <w:b/>
                  <w:sz w:val="18"/>
                  <w:szCs w:val="20"/>
                  <w:lang w:val="it-IT"/>
                </w:rPr>
                <w:t xml:space="preserve"> (MHz)</w:t>
              </w:r>
            </w:ins>
          </w:p>
        </w:tc>
      </w:tr>
      <w:tr w:rsidR="00933B04" w:rsidRPr="003F634B" w14:paraId="282A6301" w14:textId="77777777" w:rsidTr="00933B04">
        <w:trPr>
          <w:cantSplit/>
          <w:jc w:val="center"/>
          <w:ins w:id="239" w:author="Dorin PANAITOPOL" w:date="2022-08-04T17:06:00Z"/>
        </w:trPr>
        <w:tc>
          <w:tcPr>
            <w:tcW w:w="1362" w:type="dxa"/>
            <w:tcBorders>
              <w:top w:val="nil"/>
            </w:tcBorders>
          </w:tcPr>
          <w:p w14:paraId="700370E7" w14:textId="77777777" w:rsidR="00933B04" w:rsidRPr="003F634B" w:rsidRDefault="00933B04" w:rsidP="0034119A">
            <w:pPr>
              <w:keepNext/>
              <w:keepLines/>
              <w:spacing w:after="0" w:line="240" w:lineRule="auto"/>
              <w:jc w:val="center"/>
              <w:rPr>
                <w:ins w:id="240" w:author="Dorin PANAITOPOL" w:date="2022-08-04T17:06:00Z"/>
                <w:rFonts w:ascii="Arial" w:eastAsia="Times New Roman" w:hAnsi="Arial" w:cs="Times New Roman"/>
                <w:b/>
                <w:sz w:val="18"/>
                <w:szCs w:val="20"/>
                <w:lang w:val="en-GB" w:eastAsia="zh-CN"/>
              </w:rPr>
            </w:pPr>
          </w:p>
        </w:tc>
        <w:tc>
          <w:tcPr>
            <w:tcW w:w="544" w:type="dxa"/>
          </w:tcPr>
          <w:p w14:paraId="4F0F30F9" w14:textId="77777777" w:rsidR="00933B04" w:rsidRPr="003F634B" w:rsidRDefault="00933B04" w:rsidP="0034119A">
            <w:pPr>
              <w:keepNext/>
              <w:keepLines/>
              <w:spacing w:after="0" w:line="240" w:lineRule="auto"/>
              <w:jc w:val="center"/>
              <w:rPr>
                <w:ins w:id="241" w:author="Dorin PANAITOPOL" w:date="2022-08-04T17:06:00Z"/>
                <w:rFonts w:ascii="Arial" w:eastAsia="Times New Roman" w:hAnsi="Arial" w:cs="Times New Roman"/>
                <w:b/>
                <w:sz w:val="18"/>
                <w:szCs w:val="20"/>
                <w:lang w:val="en-GB"/>
              </w:rPr>
            </w:pPr>
            <w:ins w:id="242" w:author="Dorin PANAITOPOL" w:date="2022-08-04T17:06:00Z">
              <w:r w:rsidRPr="003F634B">
                <w:rPr>
                  <w:rFonts w:ascii="Arial" w:eastAsia="Times New Roman" w:hAnsi="Arial" w:cs="Times New Roman"/>
                  <w:b/>
                  <w:sz w:val="18"/>
                  <w:szCs w:val="20"/>
                  <w:lang w:val="en-GB"/>
                </w:rPr>
                <w:t>5</w:t>
              </w:r>
            </w:ins>
          </w:p>
        </w:tc>
        <w:tc>
          <w:tcPr>
            <w:tcW w:w="544" w:type="dxa"/>
          </w:tcPr>
          <w:p w14:paraId="14D69F65" w14:textId="77777777" w:rsidR="00933B04" w:rsidRPr="003F634B" w:rsidRDefault="00933B04" w:rsidP="0034119A">
            <w:pPr>
              <w:keepNext/>
              <w:keepLines/>
              <w:spacing w:after="0" w:line="240" w:lineRule="auto"/>
              <w:jc w:val="center"/>
              <w:rPr>
                <w:ins w:id="243" w:author="Dorin PANAITOPOL" w:date="2022-08-04T17:06:00Z"/>
                <w:rFonts w:ascii="Arial" w:eastAsia="Times New Roman" w:hAnsi="Arial" w:cs="Times New Roman"/>
                <w:b/>
                <w:sz w:val="18"/>
                <w:szCs w:val="20"/>
                <w:lang w:val="en-GB"/>
              </w:rPr>
            </w:pPr>
            <w:ins w:id="244" w:author="Dorin PANAITOPOL" w:date="2022-08-04T17:06:00Z">
              <w:r w:rsidRPr="003F634B">
                <w:rPr>
                  <w:rFonts w:ascii="Arial" w:eastAsia="Times New Roman" w:hAnsi="Arial" w:cs="Times New Roman"/>
                  <w:b/>
                  <w:sz w:val="18"/>
                  <w:szCs w:val="20"/>
                  <w:lang w:val="en-GB"/>
                </w:rPr>
                <w:t xml:space="preserve">10 </w:t>
              </w:r>
            </w:ins>
          </w:p>
        </w:tc>
        <w:tc>
          <w:tcPr>
            <w:tcW w:w="544" w:type="dxa"/>
          </w:tcPr>
          <w:p w14:paraId="08AD9E7E" w14:textId="77777777" w:rsidR="00933B04" w:rsidRPr="003F634B" w:rsidRDefault="00933B04" w:rsidP="0034119A">
            <w:pPr>
              <w:keepNext/>
              <w:keepLines/>
              <w:spacing w:after="0" w:line="240" w:lineRule="auto"/>
              <w:jc w:val="center"/>
              <w:rPr>
                <w:ins w:id="245" w:author="Dorin PANAITOPOL" w:date="2022-08-04T17:06:00Z"/>
                <w:rFonts w:ascii="Arial" w:eastAsia="Times New Roman" w:hAnsi="Arial" w:cs="Times New Roman"/>
                <w:b/>
                <w:sz w:val="18"/>
                <w:szCs w:val="20"/>
                <w:lang w:val="en-GB"/>
              </w:rPr>
            </w:pPr>
            <w:ins w:id="246" w:author="Dorin PANAITOPOL" w:date="2022-08-04T17:06:00Z">
              <w:r w:rsidRPr="003F634B">
                <w:rPr>
                  <w:rFonts w:ascii="Arial" w:eastAsia="Times New Roman" w:hAnsi="Arial" w:cs="Times New Roman"/>
                  <w:b/>
                  <w:sz w:val="18"/>
                  <w:szCs w:val="20"/>
                  <w:lang w:val="en-GB"/>
                </w:rPr>
                <w:t>15</w:t>
              </w:r>
            </w:ins>
          </w:p>
        </w:tc>
        <w:tc>
          <w:tcPr>
            <w:tcW w:w="687" w:type="dxa"/>
          </w:tcPr>
          <w:p w14:paraId="03D2ECE0" w14:textId="30FF6B51" w:rsidR="00933B04" w:rsidRPr="0034119A" w:rsidRDefault="00933B04" w:rsidP="0034119A">
            <w:pPr>
              <w:keepNext/>
              <w:keepLines/>
              <w:spacing w:after="0" w:line="240" w:lineRule="auto"/>
              <w:jc w:val="center"/>
              <w:rPr>
                <w:ins w:id="247" w:author="Dorin PANAITOPOL" w:date="2022-08-04T17:06:00Z"/>
                <w:rFonts w:ascii="Arial" w:eastAsia="Times New Roman" w:hAnsi="Arial" w:cs="Times New Roman"/>
                <w:b/>
                <w:strike/>
                <w:sz w:val="18"/>
                <w:szCs w:val="20"/>
                <w:lang w:val="en-GB"/>
              </w:rPr>
            </w:pPr>
            <w:ins w:id="248" w:author="Dorin PANAITOPOL" w:date="2022-08-04T17:06:00Z">
              <w:r w:rsidRPr="003F634B">
                <w:rPr>
                  <w:rFonts w:ascii="Arial" w:eastAsia="Times New Roman" w:hAnsi="Arial" w:cs="Times New Roman"/>
                  <w:b/>
                  <w:sz w:val="18"/>
                  <w:szCs w:val="20"/>
                  <w:lang w:val="en-GB"/>
                </w:rPr>
                <w:t>20</w:t>
              </w:r>
            </w:ins>
          </w:p>
        </w:tc>
      </w:tr>
      <w:tr w:rsidR="00933B04" w:rsidRPr="003F634B" w14:paraId="01524E5B" w14:textId="77777777" w:rsidTr="00933B04">
        <w:trPr>
          <w:cantSplit/>
          <w:jc w:val="center"/>
          <w:ins w:id="249" w:author="Dorin PANAITOPOL" w:date="2022-08-04T17:06:00Z"/>
        </w:trPr>
        <w:tc>
          <w:tcPr>
            <w:tcW w:w="1362" w:type="dxa"/>
          </w:tcPr>
          <w:p w14:paraId="7D24E42B" w14:textId="77777777" w:rsidR="00933B04" w:rsidRPr="003F634B" w:rsidRDefault="00933B04" w:rsidP="0034119A">
            <w:pPr>
              <w:keepNext/>
              <w:keepLines/>
              <w:spacing w:after="0" w:line="240" w:lineRule="auto"/>
              <w:jc w:val="center"/>
              <w:rPr>
                <w:ins w:id="250" w:author="Dorin PANAITOPOL" w:date="2022-08-04T17:06:00Z"/>
                <w:rFonts w:ascii="Arial" w:eastAsia="Times New Roman" w:hAnsi="Arial" w:cs="Times New Roman"/>
                <w:sz w:val="18"/>
                <w:szCs w:val="20"/>
                <w:lang w:val="en-GB" w:eastAsia="zh-CN"/>
              </w:rPr>
            </w:pPr>
            <w:ins w:id="251" w:author="Dorin PANAITOPOL" w:date="2022-08-04T17:06:00Z">
              <w:r w:rsidRPr="003F634B">
                <w:rPr>
                  <w:rFonts w:ascii="Arial" w:eastAsia="Times New Roman" w:hAnsi="Arial" w:cs="Times New Roman"/>
                  <w:sz w:val="18"/>
                  <w:szCs w:val="20"/>
                  <w:lang w:val="en-GB" w:eastAsia="zh-CN"/>
                </w:rPr>
                <w:t>Span (MHz)</w:t>
              </w:r>
            </w:ins>
          </w:p>
        </w:tc>
        <w:tc>
          <w:tcPr>
            <w:tcW w:w="544" w:type="dxa"/>
          </w:tcPr>
          <w:p w14:paraId="0B52386A" w14:textId="77777777" w:rsidR="00933B04" w:rsidRPr="003F634B" w:rsidRDefault="00933B04" w:rsidP="0034119A">
            <w:pPr>
              <w:keepNext/>
              <w:keepLines/>
              <w:spacing w:after="0" w:line="240" w:lineRule="auto"/>
              <w:jc w:val="center"/>
              <w:rPr>
                <w:ins w:id="252" w:author="Dorin PANAITOPOL" w:date="2022-08-04T17:06:00Z"/>
                <w:rFonts w:ascii="Arial" w:eastAsia="Times New Roman" w:hAnsi="Arial" w:cs="Times New Roman"/>
                <w:sz w:val="18"/>
                <w:szCs w:val="20"/>
                <w:lang w:val="en-GB"/>
              </w:rPr>
            </w:pPr>
            <w:ins w:id="253" w:author="Dorin PANAITOPOL" w:date="2022-08-04T17:06:00Z">
              <w:r w:rsidRPr="003F634B">
                <w:rPr>
                  <w:rFonts w:ascii="Arial" w:eastAsia="Times New Roman" w:hAnsi="Arial" w:cs="Times New Roman"/>
                  <w:sz w:val="18"/>
                  <w:szCs w:val="20"/>
                  <w:lang w:val="en-GB"/>
                </w:rPr>
                <w:t>10</w:t>
              </w:r>
            </w:ins>
          </w:p>
        </w:tc>
        <w:tc>
          <w:tcPr>
            <w:tcW w:w="544" w:type="dxa"/>
          </w:tcPr>
          <w:p w14:paraId="6C4AF879" w14:textId="77777777" w:rsidR="00933B04" w:rsidRPr="003F634B" w:rsidRDefault="00933B04" w:rsidP="0034119A">
            <w:pPr>
              <w:keepNext/>
              <w:keepLines/>
              <w:spacing w:after="0" w:line="240" w:lineRule="auto"/>
              <w:jc w:val="center"/>
              <w:rPr>
                <w:ins w:id="254" w:author="Dorin PANAITOPOL" w:date="2022-08-04T17:06:00Z"/>
                <w:rFonts w:ascii="Arial" w:eastAsia="Times New Roman" w:hAnsi="Arial" w:cs="Times New Roman"/>
                <w:sz w:val="18"/>
                <w:szCs w:val="20"/>
                <w:lang w:val="en-GB"/>
              </w:rPr>
            </w:pPr>
            <w:ins w:id="255" w:author="Dorin PANAITOPOL" w:date="2022-08-04T17:06:00Z">
              <w:r w:rsidRPr="003F634B">
                <w:rPr>
                  <w:rFonts w:ascii="Arial" w:eastAsia="Times New Roman" w:hAnsi="Arial" w:cs="Times New Roman"/>
                  <w:sz w:val="18"/>
                  <w:szCs w:val="20"/>
                  <w:lang w:val="en-GB"/>
                </w:rPr>
                <w:t>20</w:t>
              </w:r>
            </w:ins>
          </w:p>
        </w:tc>
        <w:tc>
          <w:tcPr>
            <w:tcW w:w="544" w:type="dxa"/>
          </w:tcPr>
          <w:p w14:paraId="132B1C1E" w14:textId="77777777" w:rsidR="00933B04" w:rsidRPr="003F634B" w:rsidRDefault="00933B04" w:rsidP="0034119A">
            <w:pPr>
              <w:keepNext/>
              <w:keepLines/>
              <w:spacing w:after="0" w:line="240" w:lineRule="auto"/>
              <w:jc w:val="center"/>
              <w:rPr>
                <w:ins w:id="256" w:author="Dorin PANAITOPOL" w:date="2022-08-04T17:06:00Z"/>
                <w:rFonts w:ascii="Arial" w:eastAsia="Times New Roman" w:hAnsi="Arial" w:cs="Times New Roman"/>
                <w:sz w:val="18"/>
                <w:szCs w:val="20"/>
                <w:lang w:val="en-GB"/>
              </w:rPr>
            </w:pPr>
            <w:ins w:id="257" w:author="Dorin PANAITOPOL" w:date="2022-08-04T17:06:00Z">
              <w:r w:rsidRPr="003F634B">
                <w:rPr>
                  <w:rFonts w:ascii="Arial" w:eastAsia="Times New Roman" w:hAnsi="Arial" w:cs="Times New Roman"/>
                  <w:sz w:val="18"/>
                  <w:szCs w:val="20"/>
                  <w:lang w:val="en-GB"/>
                </w:rPr>
                <w:t>30</w:t>
              </w:r>
            </w:ins>
          </w:p>
        </w:tc>
        <w:tc>
          <w:tcPr>
            <w:tcW w:w="687" w:type="dxa"/>
          </w:tcPr>
          <w:p w14:paraId="42065DA7" w14:textId="66E4ADF6" w:rsidR="00933B04" w:rsidRPr="0034119A" w:rsidRDefault="00933B04" w:rsidP="00933B04">
            <w:pPr>
              <w:keepNext/>
              <w:keepLines/>
              <w:spacing w:after="0" w:line="240" w:lineRule="auto"/>
              <w:jc w:val="center"/>
              <w:rPr>
                <w:ins w:id="258" w:author="Dorin PANAITOPOL" w:date="2022-08-04T17:06:00Z"/>
                <w:rFonts w:ascii="Arial" w:eastAsia="Times New Roman" w:hAnsi="Arial" w:cs="Times New Roman"/>
                <w:strike/>
                <w:sz w:val="18"/>
                <w:szCs w:val="20"/>
                <w:lang w:val="en-GB"/>
              </w:rPr>
            </w:pPr>
            <w:ins w:id="259" w:author="Dorin PANAITOPOL" w:date="2022-08-04T17:06:00Z">
              <w:r w:rsidRPr="003F634B">
                <w:rPr>
                  <w:rFonts w:ascii="Arial" w:eastAsia="Times New Roman" w:hAnsi="Arial" w:cs="Times New Roman"/>
                  <w:sz w:val="18"/>
                  <w:szCs w:val="20"/>
                  <w:lang w:val="en-GB"/>
                </w:rPr>
                <w:t>40</w:t>
              </w:r>
            </w:ins>
          </w:p>
        </w:tc>
      </w:tr>
      <w:tr w:rsidR="00933B04" w:rsidRPr="003F634B" w14:paraId="311D8D40" w14:textId="77777777" w:rsidTr="00933B04">
        <w:trPr>
          <w:cantSplit/>
          <w:jc w:val="center"/>
          <w:ins w:id="260" w:author="Dorin PANAITOPOL" w:date="2022-08-04T17:06:00Z"/>
        </w:trPr>
        <w:tc>
          <w:tcPr>
            <w:tcW w:w="1362" w:type="dxa"/>
          </w:tcPr>
          <w:p w14:paraId="4D949DFF" w14:textId="77777777" w:rsidR="00933B04" w:rsidRPr="003F634B" w:rsidRDefault="00933B04" w:rsidP="0034119A">
            <w:pPr>
              <w:keepNext/>
              <w:keepLines/>
              <w:spacing w:after="0" w:line="240" w:lineRule="auto"/>
              <w:jc w:val="center"/>
              <w:rPr>
                <w:ins w:id="261" w:author="Dorin PANAITOPOL" w:date="2022-08-04T17:06:00Z"/>
                <w:rFonts w:ascii="Arial" w:eastAsia="Times New Roman" w:hAnsi="Arial" w:cs="Times New Roman"/>
                <w:sz w:val="18"/>
                <w:szCs w:val="20"/>
                <w:lang w:val="en-GB" w:eastAsia="zh-CN"/>
              </w:rPr>
            </w:pPr>
            <w:ins w:id="262" w:author="Dorin PANAITOPOL" w:date="2022-08-04T17:06:00Z">
              <w:r w:rsidRPr="003F634B">
                <w:rPr>
                  <w:rFonts w:ascii="Arial" w:eastAsia="Times New Roman" w:hAnsi="Arial" w:cs="Times New Roman"/>
                  <w:sz w:val="18"/>
                  <w:szCs w:val="20"/>
                  <w:lang w:val="en-GB" w:eastAsia="zh-CN"/>
                </w:rPr>
                <w:t>Minimum number of measurement points</w:t>
              </w:r>
            </w:ins>
          </w:p>
        </w:tc>
        <w:tc>
          <w:tcPr>
            <w:tcW w:w="544" w:type="dxa"/>
          </w:tcPr>
          <w:p w14:paraId="597E2E88" w14:textId="77777777" w:rsidR="00933B04" w:rsidRPr="003F634B" w:rsidRDefault="00933B04" w:rsidP="0034119A">
            <w:pPr>
              <w:keepNext/>
              <w:keepLines/>
              <w:spacing w:after="0" w:line="240" w:lineRule="auto"/>
              <w:jc w:val="center"/>
              <w:rPr>
                <w:ins w:id="263" w:author="Dorin PANAITOPOL" w:date="2022-08-04T17:06:00Z"/>
                <w:rFonts w:ascii="Arial" w:eastAsia="Times New Roman" w:hAnsi="Arial" w:cs="Times New Roman"/>
                <w:sz w:val="18"/>
                <w:szCs w:val="20"/>
                <w:lang w:val="en-GB"/>
              </w:rPr>
            </w:pPr>
            <w:ins w:id="264" w:author="Dorin PANAITOPOL" w:date="2022-08-04T17:06:00Z">
              <w:r w:rsidRPr="003F634B">
                <w:rPr>
                  <w:rFonts w:ascii="Arial" w:eastAsia="Times New Roman" w:hAnsi="Arial" w:cs="Times New Roman"/>
                  <w:sz w:val="18"/>
                  <w:szCs w:val="20"/>
                  <w:lang w:val="en-GB"/>
                </w:rPr>
                <w:t>400</w:t>
              </w:r>
            </w:ins>
          </w:p>
        </w:tc>
        <w:tc>
          <w:tcPr>
            <w:tcW w:w="544" w:type="dxa"/>
          </w:tcPr>
          <w:p w14:paraId="58CBF61D" w14:textId="77777777" w:rsidR="00933B04" w:rsidRPr="003F634B" w:rsidRDefault="00933B04" w:rsidP="0034119A">
            <w:pPr>
              <w:keepNext/>
              <w:keepLines/>
              <w:spacing w:after="0" w:line="240" w:lineRule="auto"/>
              <w:jc w:val="center"/>
              <w:rPr>
                <w:ins w:id="265" w:author="Dorin PANAITOPOL" w:date="2022-08-04T17:06:00Z"/>
                <w:rFonts w:ascii="Arial" w:eastAsia="Times New Roman" w:hAnsi="Arial" w:cs="Times New Roman"/>
                <w:sz w:val="18"/>
                <w:szCs w:val="20"/>
                <w:lang w:val="en-GB"/>
              </w:rPr>
            </w:pPr>
            <w:ins w:id="266" w:author="Dorin PANAITOPOL" w:date="2022-08-04T17:06:00Z">
              <w:r w:rsidRPr="003F634B">
                <w:rPr>
                  <w:rFonts w:ascii="Arial" w:eastAsia="Times New Roman" w:hAnsi="Arial" w:cs="Times New Roman"/>
                  <w:sz w:val="18"/>
                  <w:szCs w:val="20"/>
                  <w:lang w:val="en-GB"/>
                </w:rPr>
                <w:t>400</w:t>
              </w:r>
            </w:ins>
          </w:p>
        </w:tc>
        <w:tc>
          <w:tcPr>
            <w:tcW w:w="544" w:type="dxa"/>
          </w:tcPr>
          <w:p w14:paraId="23ADA728" w14:textId="77777777" w:rsidR="00933B04" w:rsidRPr="003F634B" w:rsidRDefault="00933B04" w:rsidP="0034119A">
            <w:pPr>
              <w:keepNext/>
              <w:keepLines/>
              <w:spacing w:after="0" w:line="240" w:lineRule="auto"/>
              <w:jc w:val="center"/>
              <w:rPr>
                <w:ins w:id="267" w:author="Dorin PANAITOPOL" w:date="2022-08-04T17:06:00Z"/>
                <w:rFonts w:ascii="Arial" w:eastAsia="Times New Roman" w:hAnsi="Arial" w:cs="Times New Roman"/>
                <w:sz w:val="18"/>
                <w:szCs w:val="20"/>
                <w:lang w:val="en-GB"/>
              </w:rPr>
            </w:pPr>
            <w:ins w:id="268" w:author="Dorin PANAITOPOL" w:date="2022-08-04T17:06:00Z">
              <w:r w:rsidRPr="003F634B">
                <w:rPr>
                  <w:rFonts w:ascii="Arial" w:eastAsia="Times New Roman" w:hAnsi="Arial" w:cs="Times New Roman"/>
                  <w:sz w:val="18"/>
                  <w:szCs w:val="20"/>
                  <w:lang w:val="en-GB"/>
                </w:rPr>
                <w:t>400</w:t>
              </w:r>
            </w:ins>
          </w:p>
        </w:tc>
        <w:tc>
          <w:tcPr>
            <w:tcW w:w="687" w:type="dxa"/>
          </w:tcPr>
          <w:p w14:paraId="07EF8704" w14:textId="080809ED" w:rsidR="00933B04" w:rsidRPr="0034119A" w:rsidRDefault="00933B04" w:rsidP="0034119A">
            <w:pPr>
              <w:keepNext/>
              <w:keepLines/>
              <w:spacing w:after="0" w:line="240" w:lineRule="auto"/>
              <w:jc w:val="center"/>
              <w:rPr>
                <w:ins w:id="269" w:author="Dorin PANAITOPOL" w:date="2022-08-04T17:06:00Z"/>
                <w:rFonts w:ascii="Arial" w:eastAsia="Times New Roman" w:hAnsi="Arial" w:cs="Times New Roman"/>
                <w:strike/>
                <w:sz w:val="18"/>
                <w:szCs w:val="20"/>
                <w:lang w:val="en-GB"/>
              </w:rPr>
            </w:pPr>
            <w:ins w:id="270" w:author="Dorin PANAITOPOL" w:date="2022-08-04T17:06:00Z">
              <w:r w:rsidRPr="003F634B">
                <w:rPr>
                  <w:rFonts w:ascii="Arial" w:eastAsia="Times New Roman" w:hAnsi="Arial" w:cs="Times New Roman"/>
                  <w:sz w:val="18"/>
                  <w:szCs w:val="20"/>
                  <w:lang w:val="en-GB"/>
                </w:rPr>
                <w:t>400</w:t>
              </w:r>
            </w:ins>
          </w:p>
        </w:tc>
      </w:tr>
    </w:tbl>
    <w:p w14:paraId="55C09170" w14:textId="77777777" w:rsidR="00933B04" w:rsidRPr="003F634B" w:rsidRDefault="00933B04" w:rsidP="00933B04">
      <w:pPr>
        <w:spacing w:after="180" w:line="240" w:lineRule="auto"/>
        <w:rPr>
          <w:ins w:id="271" w:author="Dorin PANAITOPOL" w:date="2022-08-04T17:06:00Z"/>
          <w:rFonts w:ascii="Times New Roman" w:eastAsia="Times New Roman" w:hAnsi="Times New Roman" w:cs="Times New Roman"/>
          <w:sz w:val="20"/>
          <w:szCs w:val="20"/>
          <w:lang w:val="en-GB"/>
        </w:rPr>
      </w:pPr>
    </w:p>
    <w:p w14:paraId="57985093" w14:textId="77777777" w:rsidR="00933B04" w:rsidRPr="003F634B" w:rsidRDefault="00933B04" w:rsidP="00933B04">
      <w:pPr>
        <w:keepLines/>
        <w:spacing w:after="180" w:line="240" w:lineRule="auto"/>
        <w:ind w:left="1135" w:hanging="851"/>
        <w:rPr>
          <w:ins w:id="272" w:author="Dorin PANAITOPOL" w:date="2022-08-04T17:06:00Z"/>
          <w:rFonts w:ascii="Times New Roman" w:eastAsia="Times New Roman" w:hAnsi="Times New Roman" w:cs="Times New Roman"/>
          <w:sz w:val="20"/>
          <w:szCs w:val="20"/>
          <w:lang w:val="en-GB"/>
        </w:rPr>
      </w:pPr>
      <w:ins w:id="273" w:author="Dorin PANAITOPOL" w:date="2022-08-04T17:06:00Z">
        <w:r w:rsidRPr="003F634B">
          <w:rPr>
            <w:rFonts w:ascii="Times New Roman" w:eastAsia="Times New Roman" w:hAnsi="Times New Roman" w:cs="Times New Roman"/>
            <w:sz w:val="20"/>
            <w:szCs w:val="20"/>
            <w:lang w:val="en-GB"/>
          </w:rPr>
          <w:t>NOTE:</w:t>
        </w:r>
        <w:r w:rsidRPr="003F634B">
          <w:rPr>
            <w:rFonts w:ascii="Times New Roman" w:eastAsia="Times New Roman" w:hAnsi="Times New Roman" w:cs="Times New Roman"/>
            <w:sz w:val="20"/>
            <w:szCs w:val="20"/>
            <w:lang w:val="en-GB"/>
          </w:rPr>
          <w:tab/>
          <w:t xml:space="preserve">The detection mode of the spectrum </w:t>
        </w:r>
        <w:proofErr w:type="spellStart"/>
        <w:r w:rsidRPr="003F634B">
          <w:rPr>
            <w:rFonts w:ascii="Times New Roman" w:eastAsia="Times New Roman" w:hAnsi="Times New Roman" w:cs="Times New Roman"/>
            <w:sz w:val="20"/>
            <w:szCs w:val="20"/>
            <w:lang w:val="en-GB"/>
          </w:rPr>
          <w:t>analyzer</w:t>
        </w:r>
        <w:proofErr w:type="spellEnd"/>
        <w:r w:rsidRPr="003F634B">
          <w:rPr>
            <w:rFonts w:ascii="Times New Roman" w:eastAsia="Times New Roman" w:hAnsi="Times New Roman" w:cs="Times New Roman"/>
            <w:sz w:val="20"/>
            <w:szCs w:val="20"/>
            <w:lang w:val="en-GB"/>
          </w:rPr>
          <w:t xml:space="preserve"> will not have any effect on the result if the statistical properties of the out-of-OBW power are the same as those of the inside-OBW power. Both </w:t>
        </w:r>
        <w:proofErr w:type="gramStart"/>
        <w:r w:rsidRPr="003F634B">
          <w:rPr>
            <w:rFonts w:ascii="Times New Roman" w:eastAsia="Times New Roman" w:hAnsi="Times New Roman" w:cs="Times New Roman"/>
            <w:sz w:val="20"/>
            <w:szCs w:val="20"/>
            <w:lang w:val="en-GB"/>
          </w:rPr>
          <w:t>are expected</w:t>
        </w:r>
        <w:proofErr w:type="gramEnd"/>
        <w:r w:rsidRPr="003F634B">
          <w:rPr>
            <w:rFonts w:ascii="Times New Roman" w:eastAsia="Times New Roman" w:hAnsi="Times New Roman" w:cs="Times New Roman"/>
            <w:sz w:val="20"/>
            <w:szCs w:val="20"/>
            <w:lang w:val="en-GB"/>
          </w:rPr>
          <w:t xml:space="preserve">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0957FDE8" w14:textId="77777777" w:rsidR="00933B04" w:rsidRPr="003F634B" w:rsidRDefault="00933B04" w:rsidP="00933B04">
      <w:pPr>
        <w:spacing w:after="180" w:line="240" w:lineRule="auto"/>
        <w:ind w:left="568" w:hanging="284"/>
        <w:rPr>
          <w:ins w:id="274" w:author="Dorin PANAITOPOL" w:date="2022-08-04T17:06:00Z"/>
          <w:rFonts w:ascii="Times New Roman" w:eastAsia="Times New Roman" w:hAnsi="Times New Roman" w:cs="Times New Roman"/>
          <w:sz w:val="20"/>
          <w:szCs w:val="20"/>
          <w:lang w:val="en-GB"/>
        </w:rPr>
      </w:pPr>
      <w:ins w:id="275" w:author="Dorin PANAITOPOL" w:date="2022-08-04T17:06:00Z">
        <w:r w:rsidRPr="003F634B">
          <w:rPr>
            <w:rFonts w:ascii="Times New Roman" w:eastAsia="Times New Roman" w:hAnsi="Times New Roman" w:cs="Times New Roman"/>
            <w:sz w:val="20"/>
            <w:szCs w:val="20"/>
            <w:lang w:val="en-GB"/>
          </w:rPr>
          <w:t>2)</w:t>
        </w:r>
        <w:r w:rsidRPr="003F634B">
          <w:rPr>
            <w:rFonts w:ascii="Times New Roman" w:eastAsia="Times New Roman" w:hAnsi="Times New Roman" w:cs="Times New Roman"/>
            <w:sz w:val="20"/>
            <w:szCs w:val="20"/>
            <w:lang w:val="en-GB"/>
          </w:rPr>
          <w:tab/>
        </w:r>
        <w:proofErr w:type="gramStart"/>
        <w:r w:rsidRPr="003F634B">
          <w:rPr>
            <w:rFonts w:ascii="Times New Roman" w:eastAsia="Times New Roman" w:hAnsi="Times New Roman" w:cs="Times New Roman"/>
            <w:sz w:val="20"/>
            <w:szCs w:val="20"/>
            <w:lang w:val="en-GB"/>
          </w:rPr>
          <w:t>Compute</w:t>
        </w:r>
        <w:proofErr w:type="gramEnd"/>
        <w:r w:rsidRPr="003F634B">
          <w:rPr>
            <w:rFonts w:ascii="Times New Roman" w:eastAsia="Times New Roman" w:hAnsi="Times New Roman" w:cs="Times New Roman"/>
            <w:sz w:val="20"/>
            <w:szCs w:val="20"/>
            <w:lang w:val="en-GB"/>
          </w:rPr>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0FB47358" w14:textId="77777777" w:rsidR="00933B04" w:rsidRPr="003F634B" w:rsidRDefault="00933B04" w:rsidP="00933B04">
      <w:pPr>
        <w:spacing w:after="180" w:line="240" w:lineRule="auto"/>
        <w:ind w:left="568" w:hanging="284"/>
        <w:rPr>
          <w:ins w:id="276" w:author="Dorin PANAITOPOL" w:date="2022-08-04T17:06:00Z"/>
          <w:rFonts w:ascii="Times New Roman" w:eastAsia="Times New Roman" w:hAnsi="Times New Roman" w:cs="Times New Roman"/>
          <w:sz w:val="20"/>
          <w:szCs w:val="20"/>
          <w:lang w:val="en-GB"/>
        </w:rPr>
      </w:pPr>
      <w:ins w:id="277" w:author="Dorin PANAITOPOL" w:date="2022-08-04T17:06:00Z">
        <w:r w:rsidRPr="003F634B">
          <w:rPr>
            <w:rFonts w:ascii="Times New Roman" w:eastAsia="Times New Roman" w:hAnsi="Times New Roman" w:cs="Times New Roman"/>
            <w:sz w:val="20"/>
            <w:szCs w:val="20"/>
            <w:lang w:val="en-GB"/>
          </w:rPr>
          <w:t>3)</w:t>
        </w:r>
        <w:r w:rsidRPr="003F634B">
          <w:rPr>
            <w:rFonts w:ascii="Times New Roman" w:eastAsia="Times New Roman" w:hAnsi="Times New Roman" w:cs="Times New Roman"/>
            <w:sz w:val="20"/>
            <w:szCs w:val="20"/>
            <w:lang w:val="en-GB"/>
          </w:rPr>
          <w:tab/>
          <w:t>Determine the lowest frequency, f1, for which the sum of all power in the measurement cells from the beginning of the span to f1 exceeds P1.</w:t>
        </w:r>
      </w:ins>
    </w:p>
    <w:p w14:paraId="18B9A414" w14:textId="77777777" w:rsidR="00933B04" w:rsidRPr="003F634B" w:rsidRDefault="00933B04" w:rsidP="00933B04">
      <w:pPr>
        <w:spacing w:after="180" w:line="240" w:lineRule="auto"/>
        <w:ind w:left="568" w:hanging="284"/>
        <w:rPr>
          <w:ins w:id="278" w:author="Dorin PANAITOPOL" w:date="2022-08-04T17:06:00Z"/>
          <w:rFonts w:ascii="Times New Roman" w:eastAsia="MS P??" w:hAnsi="Times New Roman" w:cs="Times New Roman"/>
          <w:sz w:val="20"/>
          <w:szCs w:val="20"/>
          <w:lang w:val="en-GB"/>
        </w:rPr>
      </w:pPr>
      <w:ins w:id="279" w:author="Dorin PANAITOPOL" w:date="2022-08-04T17:06:00Z">
        <w:r w:rsidRPr="003F634B">
          <w:rPr>
            <w:rFonts w:ascii="Times New Roman" w:eastAsia="Times New Roman" w:hAnsi="Times New Roman" w:cs="Times New Roman"/>
            <w:sz w:val="20"/>
            <w:szCs w:val="20"/>
            <w:lang w:val="en-GB"/>
          </w:rPr>
          <w:t>4)</w:t>
        </w:r>
        <w:r w:rsidRPr="003F634B">
          <w:rPr>
            <w:rFonts w:ascii="Times New Roman" w:eastAsia="Times New Roman" w:hAnsi="Times New Roman" w:cs="Times New Roman"/>
            <w:sz w:val="20"/>
            <w:szCs w:val="20"/>
            <w:lang w:val="en-GB"/>
          </w:rPr>
          <w:tab/>
          <w:t>Determine the highest frequency, f2, for which the sum of all power in the measurement cells from f2 to the end of the span exceeds P1.</w:t>
        </w:r>
      </w:ins>
    </w:p>
    <w:p w14:paraId="24D85415" w14:textId="77777777" w:rsidR="00933B04" w:rsidRPr="003F634B" w:rsidRDefault="00933B04" w:rsidP="00933B04">
      <w:pPr>
        <w:spacing w:after="180" w:line="240" w:lineRule="auto"/>
        <w:ind w:left="568" w:hanging="284"/>
        <w:rPr>
          <w:ins w:id="280" w:author="Dorin PANAITOPOL" w:date="2022-08-04T17:06:00Z"/>
          <w:rFonts w:ascii="Times New Roman" w:eastAsia="Times New Roman" w:hAnsi="Times New Roman" w:cs="Times New Roman"/>
          <w:sz w:val="20"/>
          <w:szCs w:val="20"/>
          <w:lang w:val="en-GB"/>
        </w:rPr>
      </w:pPr>
      <w:ins w:id="281" w:author="Dorin PANAITOPOL" w:date="2022-08-04T17:06:00Z">
        <w:r w:rsidRPr="003F634B">
          <w:rPr>
            <w:rFonts w:ascii="Times New Roman" w:eastAsia="Times New Roman" w:hAnsi="Times New Roman" w:cs="Times New Roman"/>
            <w:sz w:val="20"/>
            <w:szCs w:val="20"/>
            <w:lang w:val="en-GB"/>
          </w:rPr>
          <w:t>5)</w:t>
        </w:r>
        <w:r w:rsidRPr="003F634B">
          <w:rPr>
            <w:rFonts w:ascii="Times New Roman" w:eastAsia="Times New Roman" w:hAnsi="Times New Roman" w:cs="Times New Roman"/>
            <w:sz w:val="20"/>
            <w:szCs w:val="20"/>
            <w:lang w:val="en-GB"/>
          </w:rPr>
          <w:tab/>
          <w:t>Compute the occupied bandwidth as f2 - f1.</w:t>
        </w:r>
      </w:ins>
    </w:p>
    <w:p w14:paraId="1A1E61AE" w14:textId="77777777" w:rsidR="00933B04" w:rsidRPr="003F634B" w:rsidRDefault="00933B04" w:rsidP="00933B04">
      <w:pPr>
        <w:spacing w:after="180" w:line="240" w:lineRule="auto"/>
        <w:rPr>
          <w:ins w:id="282" w:author="Dorin PANAITOPOL" w:date="2022-08-04T17:06:00Z"/>
          <w:rFonts w:ascii="Times New Roman" w:eastAsia="Times New Roman" w:hAnsi="Times New Roman" w:cs="Times New Roman"/>
          <w:sz w:val="20"/>
          <w:szCs w:val="20"/>
          <w:lang w:val="en-GB" w:eastAsia="zh-CN"/>
        </w:rPr>
      </w:pPr>
      <w:ins w:id="283" w:author="Dorin PANAITOPOL" w:date="2022-08-04T17:06:00Z">
        <w:r w:rsidRPr="003F634B">
          <w:rPr>
            <w:rFonts w:ascii="Times New Roman" w:eastAsia="Times New Roman" w:hAnsi="Times New Roman" w:cs="Times New Roman"/>
            <w:sz w:val="20"/>
            <w:szCs w:val="20"/>
            <w:lang w:val="en-GB" w:eastAsia="zh-CN"/>
          </w:rPr>
          <w:t xml:space="preserve">In addition, for a multi-band capable </w:t>
        </w:r>
        <w:r>
          <w:rPr>
            <w:rFonts w:ascii="Times New Roman" w:eastAsia="Times New Roman" w:hAnsi="Times New Roman" w:cs="Times New Roman"/>
            <w:sz w:val="20"/>
            <w:szCs w:val="20"/>
            <w:lang w:val="en-GB" w:eastAsia="zh-CN"/>
          </w:rPr>
          <w:t>SAN</w:t>
        </w:r>
        <w:r w:rsidRPr="003F634B">
          <w:rPr>
            <w:rFonts w:ascii="Times New Roman" w:eastAsia="Times New Roman" w:hAnsi="Times New Roman" w:cs="Times New Roman"/>
            <w:sz w:val="20"/>
            <w:szCs w:val="20"/>
            <w:lang w:val="en-GB" w:eastAsia="zh-CN"/>
          </w:rPr>
          <w:t>, the following step shall apply:</w:t>
        </w:r>
      </w:ins>
    </w:p>
    <w:p w14:paraId="1A95FE98" w14:textId="50C0811A" w:rsidR="00933B04" w:rsidRPr="0034119A" w:rsidRDefault="00933B04" w:rsidP="00933B04">
      <w:pPr>
        <w:spacing w:after="180" w:line="240" w:lineRule="auto"/>
        <w:ind w:left="568" w:hanging="284"/>
        <w:rPr>
          <w:ins w:id="284" w:author="Dorin PANAITOPOL" w:date="2022-08-04T17:06:00Z"/>
          <w:rFonts w:ascii="Times New Roman" w:eastAsia="Times New Roman" w:hAnsi="Times New Roman" w:cs="Times New Roman"/>
          <w:strike/>
          <w:snapToGrid w:val="0"/>
          <w:sz w:val="20"/>
          <w:szCs w:val="20"/>
          <w:lang w:val="en-GB"/>
        </w:rPr>
      </w:pPr>
      <w:ins w:id="285" w:author="Dorin PANAITOPOL" w:date="2022-08-04T17:06:00Z">
        <w:r w:rsidRPr="003F634B">
          <w:rPr>
            <w:rFonts w:ascii="Times New Roman" w:eastAsia="Times New Roman" w:hAnsi="Times New Roman" w:cs="Times New Roman"/>
            <w:snapToGrid w:val="0"/>
            <w:sz w:val="20"/>
            <w:szCs w:val="20"/>
            <w:lang w:val="en-GB"/>
          </w:rPr>
          <w:lastRenderedPageBreak/>
          <w:t>6)</w:t>
        </w:r>
        <w:r w:rsidRPr="003F634B">
          <w:rPr>
            <w:rFonts w:ascii="Times New Roman" w:eastAsia="Times New Roman" w:hAnsi="Times New Roman" w:cs="Times New Roman"/>
            <w:snapToGrid w:val="0"/>
            <w:sz w:val="20"/>
            <w:szCs w:val="20"/>
            <w:lang w:val="en-GB"/>
          </w:rPr>
          <w:tab/>
          <w:t xml:space="preserve">For multi-band capable </w:t>
        </w:r>
        <w:r>
          <w:rPr>
            <w:rFonts w:ascii="Times New Roman" w:eastAsia="Times New Roman" w:hAnsi="Times New Roman" w:cs="Times New Roman"/>
            <w:snapToGrid w:val="0"/>
            <w:sz w:val="20"/>
            <w:szCs w:val="20"/>
            <w:lang w:val="en-GB"/>
          </w:rPr>
          <w:t>SAN</w:t>
        </w:r>
        <w:r w:rsidRPr="003F634B">
          <w:rPr>
            <w:rFonts w:ascii="Times New Roman" w:eastAsia="Times New Roman" w:hAnsi="Times New Roman" w:cs="Times New Roman"/>
            <w:snapToGrid w:val="0"/>
            <w:sz w:val="20"/>
            <w:szCs w:val="20"/>
            <w:lang w:val="en-GB"/>
          </w:rPr>
          <w:t xml:space="preserve"> and single band tests, repeat the steps above per involved band where single carrier test models shall apply, with no carrier activated in the other band. </w:t>
        </w:r>
      </w:ins>
    </w:p>
    <w:p w14:paraId="0754D168"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286" w:author="Dorin PANAITOPOL" w:date="2022-08-04T17:06:00Z"/>
          <w:rFonts w:ascii="Arial" w:eastAsia="MS P??" w:hAnsi="Arial" w:cs="v4.2.0"/>
          <w:sz w:val="24"/>
          <w:szCs w:val="20"/>
          <w:lang w:val="en-GB" w:eastAsia="zh-CN"/>
        </w:rPr>
      </w:pPr>
      <w:bookmarkStart w:id="287" w:name="_Toc21099950"/>
      <w:bookmarkStart w:id="288" w:name="_Toc29809748"/>
      <w:bookmarkStart w:id="289" w:name="_Toc36645132"/>
      <w:bookmarkStart w:id="290" w:name="_Toc37272186"/>
      <w:bookmarkStart w:id="291" w:name="_Toc45884432"/>
      <w:bookmarkStart w:id="292" w:name="_Toc53182455"/>
      <w:bookmarkStart w:id="293" w:name="_Toc58860196"/>
      <w:bookmarkStart w:id="294" w:name="_Toc58862700"/>
      <w:bookmarkStart w:id="295" w:name="_Toc61182693"/>
      <w:bookmarkStart w:id="296" w:name="_Toc66728006"/>
      <w:bookmarkStart w:id="297" w:name="_Toc74961809"/>
      <w:bookmarkStart w:id="298" w:name="_Toc75242720"/>
      <w:bookmarkStart w:id="299" w:name="_Toc76545066"/>
      <w:bookmarkStart w:id="300" w:name="_Toc82595169"/>
      <w:bookmarkStart w:id="301" w:name="_Toc89955200"/>
      <w:bookmarkStart w:id="302" w:name="_Toc98773625"/>
      <w:bookmarkStart w:id="303" w:name="_Toc106201384"/>
      <w:ins w:id="304" w:author="Dorin PANAITOPOL" w:date="2022-08-04T17:06:00Z">
        <w:r w:rsidRPr="003F634B">
          <w:rPr>
            <w:rFonts w:ascii="Arial" w:eastAsia="MS P??" w:hAnsi="Arial" w:cs="v4.2.0"/>
            <w:sz w:val="24"/>
            <w:szCs w:val="20"/>
            <w:lang w:val="en-GB" w:eastAsia="zh-CN"/>
          </w:rPr>
          <w:t>6.6.2.5</w:t>
        </w:r>
        <w:r w:rsidRPr="003F634B">
          <w:rPr>
            <w:rFonts w:ascii="Arial" w:eastAsia="MS P??" w:hAnsi="Arial" w:cs="v4.2.0"/>
            <w:sz w:val="24"/>
            <w:szCs w:val="20"/>
            <w:lang w:val="en-GB" w:eastAsia="zh-CN"/>
          </w:rPr>
          <w:tab/>
          <w:t>Test 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5BF2417F" w14:textId="77777777" w:rsidR="00933B04" w:rsidRPr="003F634B" w:rsidRDefault="00933B04" w:rsidP="00933B04">
      <w:pPr>
        <w:spacing w:after="180" w:line="240" w:lineRule="auto"/>
        <w:rPr>
          <w:ins w:id="305" w:author="Dorin PANAITOPOL" w:date="2022-08-04T17:06:00Z"/>
          <w:rFonts w:ascii="Times New Roman" w:eastAsia="Times New Roman" w:hAnsi="Times New Roman" w:cs="Times New Roman"/>
          <w:sz w:val="20"/>
          <w:szCs w:val="20"/>
          <w:lang w:val="en-GB"/>
        </w:rPr>
      </w:pPr>
      <w:ins w:id="306" w:author="Dorin PANAITOPOL" w:date="2022-08-04T17:06:00Z">
        <w:r w:rsidRPr="003F634B">
          <w:rPr>
            <w:rFonts w:ascii="Times New Roman" w:eastAsia="Times New Roman" w:hAnsi="Times New Roman" w:cs="v5.0.0"/>
            <w:snapToGrid w:val="0"/>
            <w:sz w:val="20"/>
            <w:szCs w:val="20"/>
            <w:lang w:val="en-GB"/>
          </w:rPr>
          <w:t>T</w:t>
        </w:r>
        <w:r w:rsidRPr="003F634B">
          <w:rPr>
            <w:rFonts w:ascii="Times New Roman" w:eastAsia="Times New Roman" w:hAnsi="Times New Roman" w:cs="Times New Roman"/>
            <w:snapToGrid w:val="0"/>
            <w:sz w:val="20"/>
            <w:szCs w:val="20"/>
            <w:lang w:val="en-GB"/>
          </w:rPr>
          <w:t xml:space="preserve">he occupied bandwidth for each carrier shall be less than the channel bandwidth as defined in </w:t>
        </w:r>
        <w:r w:rsidRPr="003F634B">
          <w:rPr>
            <w:rFonts w:ascii="Times New Roman" w:eastAsia="Times New Roman" w:hAnsi="Times New Roman" w:cs="Times New Roman"/>
            <w:snapToGrid w:val="0"/>
            <w:sz w:val="20"/>
            <w:szCs w:val="20"/>
            <w:lang w:val="en-GB" w:eastAsia="ja-JP"/>
          </w:rPr>
          <w:t>T</w:t>
        </w:r>
        <w:r>
          <w:rPr>
            <w:rFonts w:ascii="Times New Roman" w:eastAsia="Times New Roman" w:hAnsi="Times New Roman" w:cs="Times New Roman"/>
            <w:snapToGrid w:val="0"/>
            <w:sz w:val="20"/>
            <w:szCs w:val="20"/>
            <w:lang w:val="en-GB" w:eastAsia="ja-JP"/>
          </w:rPr>
          <w:t>S 38.108</w:t>
        </w:r>
        <w:r w:rsidRPr="003F634B">
          <w:rPr>
            <w:rFonts w:ascii="Times New Roman" w:eastAsia="Times New Roman" w:hAnsi="Times New Roman" w:cs="Times New Roman"/>
            <w:snapToGrid w:val="0"/>
            <w:sz w:val="20"/>
            <w:szCs w:val="20"/>
            <w:lang w:val="en-GB" w:eastAsia="ja-JP"/>
          </w:rPr>
          <w:t> </w:t>
        </w:r>
        <w:r>
          <w:rPr>
            <w:rFonts w:ascii="Times New Roman" w:eastAsia="Times New Roman" w:hAnsi="Times New Roman" w:cs="Times New Roman"/>
            <w:snapToGrid w:val="0"/>
            <w:sz w:val="20"/>
            <w:szCs w:val="20"/>
            <w:lang w:val="en-GB" w:eastAsia="ja-JP"/>
          </w:rPr>
          <w:t>[x</w:t>
        </w:r>
        <w:r w:rsidRPr="003F634B">
          <w:rPr>
            <w:rFonts w:ascii="Times New Roman" w:eastAsia="Times New Roman" w:hAnsi="Times New Roman" w:cs="Times New Roman"/>
            <w:snapToGrid w:val="0"/>
            <w:sz w:val="20"/>
            <w:szCs w:val="20"/>
            <w:lang w:val="en-GB" w:eastAsia="ja-JP"/>
          </w:rPr>
          <w:t xml:space="preserve">], table </w:t>
        </w:r>
        <w:r w:rsidRPr="003F634B">
          <w:rPr>
            <w:rFonts w:ascii="Times New Roman" w:eastAsia="Yu Mincho" w:hAnsi="Times New Roman" w:cs="Times New Roman"/>
            <w:sz w:val="20"/>
            <w:szCs w:val="20"/>
            <w:lang w:val="en-GB"/>
          </w:rPr>
          <w:t>5.3.</w:t>
        </w:r>
        <w:r w:rsidRPr="003F634B">
          <w:rPr>
            <w:rFonts w:ascii="Times New Roman" w:eastAsia="Yu Mincho" w:hAnsi="Times New Roman" w:cs="Times New Roman"/>
            <w:sz w:val="20"/>
            <w:szCs w:val="20"/>
            <w:lang w:val="en-GB" w:eastAsia="ja-JP"/>
          </w:rPr>
          <w:t>5</w:t>
        </w:r>
        <w:r w:rsidRPr="003F634B">
          <w:rPr>
            <w:rFonts w:ascii="Times New Roman" w:eastAsia="Yu Mincho" w:hAnsi="Times New Roman" w:cs="Times New Roman"/>
            <w:sz w:val="20"/>
            <w:szCs w:val="20"/>
            <w:lang w:val="en-GB"/>
          </w:rPr>
          <w:t>-1</w:t>
        </w:r>
        <w:r w:rsidRPr="003F634B">
          <w:rPr>
            <w:rFonts w:ascii="Times New Roman" w:eastAsia="SimSun" w:hAnsi="Times New Roman" w:cs="Times New Roman"/>
            <w:snapToGrid w:val="0"/>
            <w:sz w:val="20"/>
            <w:szCs w:val="20"/>
            <w:lang w:eastAsia="zh-CN"/>
          </w:rPr>
          <w:t xml:space="preserve"> for </w:t>
        </w:r>
        <w:r>
          <w:rPr>
            <w:rFonts w:ascii="Times New Roman" w:eastAsia="SimSun" w:hAnsi="Times New Roman" w:cs="Times New Roman"/>
            <w:i/>
            <w:snapToGrid w:val="0"/>
            <w:sz w:val="20"/>
            <w:szCs w:val="20"/>
            <w:lang w:eastAsia="zh-CN"/>
          </w:rPr>
          <w:t>SAN</w:t>
        </w:r>
        <w:r w:rsidRPr="003F634B">
          <w:rPr>
            <w:rFonts w:ascii="Times New Roman" w:eastAsia="SimSun" w:hAnsi="Times New Roman" w:cs="Times New Roman"/>
            <w:i/>
            <w:snapToGrid w:val="0"/>
            <w:sz w:val="20"/>
            <w:szCs w:val="20"/>
            <w:lang w:eastAsia="zh-CN"/>
          </w:rPr>
          <w:t xml:space="preserve"> type 1-H</w:t>
        </w:r>
        <w:r w:rsidRPr="003F634B">
          <w:rPr>
            <w:rFonts w:ascii="Times New Roman" w:eastAsia="Times New Roman" w:hAnsi="Times New Roman" w:cs="Times New Roman"/>
            <w:snapToGrid w:val="0"/>
            <w:sz w:val="20"/>
            <w:szCs w:val="20"/>
            <w:lang w:val="en-GB"/>
          </w:rPr>
          <w:t xml:space="preserve">. </w:t>
        </w:r>
      </w:ins>
    </w:p>
    <w:p w14:paraId="0EB97A6D" w14:textId="77777777" w:rsidR="00933B04" w:rsidRDefault="00933B04" w:rsidP="003F634B">
      <w:pPr>
        <w:spacing w:after="0" w:line="360" w:lineRule="auto"/>
        <w:jc w:val="center"/>
        <w:rPr>
          <w:ins w:id="307" w:author="Dorin PANAITOPOL" w:date="2022-08-04T17:12:00Z"/>
          <w:rFonts w:ascii="Times New Roman" w:eastAsia="Times New Roman" w:hAnsi="Times New Roman" w:cs="v5.0.0"/>
          <w:sz w:val="20"/>
          <w:szCs w:val="20"/>
          <w:lang w:val="en-GB"/>
        </w:rPr>
      </w:pPr>
    </w:p>
    <w:p w14:paraId="7E23C3DC" w14:textId="0EF6020E"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 xml:space="preserve">&gt;&gt;&gt;&gt;&gt;&gt;&gt;&gt;&gt;&gt;&gt;&gt;&gt;&gt;&gt;&gt;&gt;&gt;&gt;&gt;&gt;&gt;&gt;------- </w:t>
      </w:r>
      <w:r>
        <w:rPr>
          <w:rFonts w:ascii="Arial" w:hAnsi="Arial" w:cs="Arial"/>
          <w:color w:val="0070C0"/>
          <w:lang w:eastAsia="fr-FR"/>
        </w:rPr>
        <w:t>End</w:t>
      </w:r>
      <w:r w:rsidRPr="003F634B">
        <w:rPr>
          <w:rFonts w:ascii="Arial" w:hAnsi="Arial" w:cs="Arial"/>
          <w:color w:val="0070C0"/>
          <w:lang w:eastAsia="fr-FR"/>
        </w:rPr>
        <w:t xml:space="preserve"> Text Proposal --------&lt;&lt;&lt;&lt;&lt;&lt;&lt;&lt;&lt;&lt;&lt;&lt;&lt;&lt;&lt;&lt;&lt;&lt;&lt;&lt;&lt;</w:t>
      </w:r>
    </w:p>
    <w:p w14:paraId="1ACB23A9" w14:textId="77777777" w:rsidR="003F634B" w:rsidRPr="003F634B" w:rsidRDefault="003F634B" w:rsidP="003F634B">
      <w:pPr>
        <w:spacing w:after="0" w:line="360" w:lineRule="auto"/>
        <w:jc w:val="both"/>
        <w:rPr>
          <w:rFonts w:ascii="Arial" w:hAnsi="Arial" w:cs="Arial"/>
          <w:lang w:val="en-GB" w:eastAsia="fr-FR"/>
        </w:rPr>
      </w:pPr>
    </w:p>
    <w:p w14:paraId="5BE7F8AB" w14:textId="165373C4" w:rsidR="00B00FF9" w:rsidRPr="002A554D" w:rsidRDefault="00B00FF9" w:rsidP="00D359ED">
      <w:pPr>
        <w:rPr>
          <w:rFonts w:ascii="Arial" w:hAnsi="Arial" w:cs="Arial"/>
        </w:rPr>
      </w:pPr>
      <w:bookmarkStart w:id="308" w:name="_Toc493127338"/>
    </w:p>
    <w:p w14:paraId="234D2C92" w14:textId="7D371C91" w:rsidR="003637A9" w:rsidRPr="002A554D" w:rsidRDefault="00405CF4">
      <w:pPr>
        <w:pStyle w:val="Titre1"/>
        <w:rPr>
          <w:rFonts w:eastAsiaTheme="majorEastAsia"/>
        </w:rPr>
      </w:pPr>
      <w:r w:rsidRPr="002A554D">
        <w:rPr>
          <w:rFonts w:eastAsiaTheme="majorEastAsia"/>
        </w:rPr>
        <w:t>Conclusions</w:t>
      </w:r>
    </w:p>
    <w:bookmarkEnd w:id="308"/>
    <w:p w14:paraId="31AC4B17" w14:textId="76607780" w:rsidR="004B58A2" w:rsidRPr="0034119A" w:rsidRDefault="003F634B" w:rsidP="004B58A2">
      <w:pPr>
        <w:spacing w:after="0" w:line="360" w:lineRule="auto"/>
        <w:jc w:val="both"/>
        <w:rPr>
          <w:rFonts w:ascii="Arial" w:hAnsi="Arial" w:cs="Arial"/>
          <w:lang w:eastAsia="fr-FR"/>
        </w:rPr>
      </w:pPr>
      <w:r>
        <w:rPr>
          <w:rFonts w:ascii="Arial" w:hAnsi="Arial" w:cs="Arial"/>
          <w:b/>
          <w:lang w:eastAsia="fr-FR"/>
        </w:rPr>
        <w:t xml:space="preserve">TP for </w:t>
      </w:r>
      <w:r w:rsidR="00C5543A">
        <w:rPr>
          <w:rFonts w:ascii="Arial" w:hAnsi="Arial" w:cs="Arial"/>
          <w:b/>
          <w:lang w:eastAsia="fr-FR"/>
        </w:rPr>
        <w:t xml:space="preserve">TS 38.181, </w:t>
      </w:r>
      <w:r w:rsidR="003B3AC1">
        <w:rPr>
          <w:rFonts w:ascii="Arial" w:hAnsi="Arial" w:cs="Arial"/>
          <w:b/>
          <w:lang w:eastAsia="fr-FR"/>
        </w:rPr>
        <w:t>Occupied BW c</w:t>
      </w:r>
      <w:r w:rsidR="00C5543A">
        <w:rPr>
          <w:rFonts w:ascii="Arial" w:hAnsi="Arial" w:cs="Arial"/>
          <w:b/>
          <w:lang w:eastAsia="fr-FR"/>
        </w:rPr>
        <w:t xml:space="preserve">lauses </w:t>
      </w:r>
      <w:r>
        <w:rPr>
          <w:rFonts w:ascii="Arial" w:hAnsi="Arial" w:cs="Arial"/>
          <w:b/>
          <w:lang w:eastAsia="fr-FR"/>
        </w:rPr>
        <w:t>6.6.1 and 6.6.2</w:t>
      </w:r>
      <w:r w:rsidR="003B3AC1">
        <w:rPr>
          <w:rFonts w:ascii="Arial" w:hAnsi="Arial" w:cs="Arial"/>
          <w:b/>
          <w:lang w:eastAsia="fr-FR"/>
        </w:rPr>
        <w:t>.</w:t>
      </w: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54B26B14" w:rsidR="00724B78"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 Rel-17</w:t>
      </w:r>
    </w:p>
    <w:p w14:paraId="11466EFF" w14:textId="3FC67E77" w:rsidR="006E4DAE"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 Rel-17</w:t>
      </w:r>
    </w:p>
    <w:p w14:paraId="6140C583" w14:textId="77777777" w:rsidR="00B00FF9" w:rsidRPr="003D70E4" w:rsidRDefault="00B00FF9" w:rsidP="003D70E4">
      <w:pPr>
        <w:spacing w:before="100" w:beforeAutospacing="1" w:after="60" w:line="240" w:lineRule="auto"/>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4E354" w14:textId="77777777" w:rsidR="009B537F" w:rsidRDefault="009B537F" w:rsidP="000519FA">
      <w:pPr>
        <w:spacing w:after="0" w:line="240" w:lineRule="auto"/>
      </w:pPr>
      <w:r>
        <w:separator/>
      </w:r>
    </w:p>
  </w:endnote>
  <w:endnote w:type="continuationSeparator" w:id="0">
    <w:p w14:paraId="2739B07D" w14:textId="77777777" w:rsidR="009B537F" w:rsidRDefault="009B537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501BB" w14:textId="77777777" w:rsidR="009B537F" w:rsidRDefault="009B537F" w:rsidP="000519FA">
      <w:pPr>
        <w:spacing w:after="0" w:line="240" w:lineRule="auto"/>
      </w:pPr>
      <w:r>
        <w:separator/>
      </w:r>
    </w:p>
  </w:footnote>
  <w:footnote w:type="continuationSeparator" w:id="0">
    <w:p w14:paraId="7FBB3E6C" w14:textId="77777777" w:rsidR="009B537F" w:rsidRDefault="009B537F"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8"/>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0FB4"/>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5F42"/>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40C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17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3A17"/>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3AC1"/>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0E4"/>
    <w:rsid w:val="003D7128"/>
    <w:rsid w:val="003D7F2C"/>
    <w:rsid w:val="003E13BC"/>
    <w:rsid w:val="003E326A"/>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06A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698"/>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1449"/>
    <w:rsid w:val="00591A4E"/>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36CE"/>
    <w:rsid w:val="005E4178"/>
    <w:rsid w:val="005E41CF"/>
    <w:rsid w:val="005E4301"/>
    <w:rsid w:val="005E51DC"/>
    <w:rsid w:val="005E6A82"/>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487D"/>
    <w:rsid w:val="00625000"/>
    <w:rsid w:val="006253FE"/>
    <w:rsid w:val="006304A7"/>
    <w:rsid w:val="00631892"/>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4BDD"/>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088A"/>
    <w:rsid w:val="006C20E5"/>
    <w:rsid w:val="006C21F8"/>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55A5"/>
    <w:rsid w:val="006F5883"/>
    <w:rsid w:val="007007C2"/>
    <w:rsid w:val="0070284B"/>
    <w:rsid w:val="00704465"/>
    <w:rsid w:val="00705A01"/>
    <w:rsid w:val="00706472"/>
    <w:rsid w:val="00706536"/>
    <w:rsid w:val="00706E8F"/>
    <w:rsid w:val="00707EDB"/>
    <w:rsid w:val="00711FAD"/>
    <w:rsid w:val="007124CB"/>
    <w:rsid w:val="00712BE1"/>
    <w:rsid w:val="0071362C"/>
    <w:rsid w:val="00714997"/>
    <w:rsid w:val="00714CCC"/>
    <w:rsid w:val="00715C70"/>
    <w:rsid w:val="007172DF"/>
    <w:rsid w:val="0071738D"/>
    <w:rsid w:val="00717CB8"/>
    <w:rsid w:val="00721283"/>
    <w:rsid w:val="00722517"/>
    <w:rsid w:val="00722DE1"/>
    <w:rsid w:val="00723707"/>
    <w:rsid w:val="00723CA1"/>
    <w:rsid w:val="0072444E"/>
    <w:rsid w:val="0072465C"/>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D9F"/>
    <w:rsid w:val="00817728"/>
    <w:rsid w:val="00820127"/>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2F5F"/>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3B04"/>
    <w:rsid w:val="009352EF"/>
    <w:rsid w:val="009362AE"/>
    <w:rsid w:val="009368FC"/>
    <w:rsid w:val="00940C63"/>
    <w:rsid w:val="00941458"/>
    <w:rsid w:val="00942711"/>
    <w:rsid w:val="00942E7A"/>
    <w:rsid w:val="00943341"/>
    <w:rsid w:val="00943363"/>
    <w:rsid w:val="0094375A"/>
    <w:rsid w:val="00944949"/>
    <w:rsid w:val="00945AC1"/>
    <w:rsid w:val="00945AF4"/>
    <w:rsid w:val="00946041"/>
    <w:rsid w:val="009463E0"/>
    <w:rsid w:val="00946973"/>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0EE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37F"/>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65E65"/>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0EEA"/>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43A"/>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6A"/>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42A1"/>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703"/>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2A"/>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B7F0B"/>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318"/>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8B5972-90DF-43D3-BC1E-A55E1F6E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1092</Words>
  <Characters>6009</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2022-08-10T14:46:00Z</dcterms:created>
  <dcterms:modified xsi:type="dcterms:W3CDTF">2022-08-10T14:46:00Z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