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FBE6" w14:textId="01FF23B9" w:rsidR="001E0A28" w:rsidRPr="00612D2F" w:rsidRDefault="001E0A28" w:rsidP="001E0A28">
      <w:pPr>
        <w:spacing w:after="120"/>
        <w:ind w:left="1985" w:hanging="1985"/>
        <w:rPr>
          <w:rFonts w:ascii="Arial" w:eastAsiaTheme="minorEastAsia" w:hAnsi="Arial" w:cs="Arial"/>
          <w:b/>
          <w:sz w:val="24"/>
          <w:szCs w:val="24"/>
          <w:lang w:eastAsia="zh-CN"/>
        </w:rPr>
      </w:pPr>
      <w:r w:rsidRPr="00612D2F">
        <w:rPr>
          <w:rFonts w:ascii="Arial" w:eastAsiaTheme="minorEastAsia" w:hAnsi="Arial" w:cs="Arial"/>
          <w:b/>
          <w:sz w:val="24"/>
          <w:szCs w:val="24"/>
          <w:lang w:eastAsia="zh-CN"/>
        </w:rPr>
        <w:t xml:space="preserve">3GPP TSG-RAN WG4 Meeting # </w:t>
      </w:r>
      <w:r w:rsidR="001128E7" w:rsidRPr="00612D2F">
        <w:rPr>
          <w:rFonts w:ascii="Arial" w:eastAsiaTheme="minorEastAsia" w:hAnsi="Arial" w:cs="Arial"/>
          <w:b/>
          <w:sz w:val="24"/>
          <w:szCs w:val="24"/>
          <w:lang w:eastAsia="zh-CN"/>
        </w:rPr>
        <w:t>10</w:t>
      </w:r>
      <w:r w:rsidR="001D1B07" w:rsidRPr="00612D2F">
        <w:rPr>
          <w:rFonts w:ascii="Arial" w:eastAsiaTheme="minorEastAsia" w:hAnsi="Arial" w:cs="Arial"/>
          <w:b/>
          <w:sz w:val="24"/>
          <w:szCs w:val="24"/>
          <w:lang w:eastAsia="zh-CN"/>
        </w:rPr>
        <w:t>3</w:t>
      </w:r>
      <w:r w:rsidR="003F3A2F" w:rsidRPr="00612D2F">
        <w:rPr>
          <w:rFonts w:ascii="Arial" w:eastAsiaTheme="minorEastAsia" w:hAnsi="Arial" w:cs="Arial"/>
          <w:b/>
          <w:sz w:val="24"/>
          <w:szCs w:val="24"/>
          <w:lang w:eastAsia="zh-CN"/>
        </w:rPr>
        <w:t>-e</w:t>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r>
      <w:r w:rsidRPr="00612D2F">
        <w:rPr>
          <w:rFonts w:ascii="Arial" w:eastAsiaTheme="minorEastAsia" w:hAnsi="Arial" w:cs="Arial"/>
          <w:b/>
          <w:sz w:val="24"/>
          <w:szCs w:val="24"/>
          <w:lang w:eastAsia="zh-CN"/>
        </w:rPr>
        <w:tab/>
        <w:t>R4-</w:t>
      </w:r>
      <w:r w:rsidR="008F4327" w:rsidRPr="008F4327">
        <w:rPr>
          <w:rFonts w:ascii="Arial" w:eastAsiaTheme="minorEastAsia" w:hAnsi="Arial" w:cs="Arial"/>
          <w:b/>
          <w:sz w:val="24"/>
          <w:szCs w:val="24"/>
          <w:lang w:eastAsia="zh-CN"/>
        </w:rPr>
        <w:t>2210504</w:t>
      </w:r>
    </w:p>
    <w:p w14:paraId="79A89A9E" w14:textId="77777777" w:rsidR="00615EBB" w:rsidRPr="00612D2F" w:rsidRDefault="001E0A28" w:rsidP="001E0A28">
      <w:pPr>
        <w:spacing w:after="120"/>
        <w:ind w:left="1985" w:hanging="1985"/>
        <w:rPr>
          <w:rFonts w:ascii="Arial" w:eastAsiaTheme="minorEastAsia" w:hAnsi="Arial" w:cs="Arial"/>
          <w:b/>
          <w:sz w:val="24"/>
          <w:szCs w:val="24"/>
          <w:lang w:eastAsia="zh-CN"/>
        </w:rPr>
      </w:pPr>
      <w:r w:rsidRPr="00612D2F">
        <w:rPr>
          <w:rFonts w:ascii="Arial" w:eastAsiaTheme="minorEastAsia" w:hAnsi="Arial" w:cs="Arial"/>
          <w:b/>
          <w:sz w:val="24"/>
          <w:szCs w:val="24"/>
          <w:lang w:eastAsia="zh-CN"/>
        </w:rPr>
        <w:t xml:space="preserve">Electronic Meeting, </w:t>
      </w:r>
      <w:r w:rsidR="001D1B07" w:rsidRPr="00612D2F">
        <w:rPr>
          <w:rFonts w:ascii="Arial" w:hAnsi="Arial" w:cs="Arial"/>
          <w:b/>
          <w:bCs/>
          <w:sz w:val="24"/>
          <w:szCs w:val="24"/>
        </w:rPr>
        <w:t>09 – 20 May 2022</w:t>
      </w:r>
    </w:p>
    <w:p w14:paraId="54408719" w14:textId="77777777" w:rsidR="001E0A28" w:rsidRPr="00612D2F" w:rsidRDefault="001E0A28" w:rsidP="001E0A28">
      <w:pPr>
        <w:spacing w:after="120"/>
        <w:ind w:left="1985" w:hanging="1985"/>
        <w:rPr>
          <w:rFonts w:ascii="Arial" w:eastAsia="MS Mincho" w:hAnsi="Arial" w:cs="Arial"/>
          <w:b/>
          <w:sz w:val="22"/>
        </w:rPr>
      </w:pPr>
    </w:p>
    <w:p w14:paraId="4A8BB2E8" w14:textId="77777777" w:rsidR="00C24D2F" w:rsidRPr="00612D2F" w:rsidRDefault="00C24D2F" w:rsidP="000B7A0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612D2F">
        <w:rPr>
          <w:rFonts w:ascii="Arial" w:eastAsia="MS Mincho" w:hAnsi="Arial" w:cs="Arial"/>
          <w:b/>
          <w:color w:val="000000"/>
          <w:sz w:val="22"/>
        </w:rPr>
        <w:t xml:space="preserve">Agenda </w:t>
      </w:r>
      <w:r w:rsidR="007D19B7" w:rsidRPr="00612D2F">
        <w:rPr>
          <w:rFonts w:ascii="Arial" w:eastAsia="MS Mincho" w:hAnsi="Arial" w:cs="Arial"/>
          <w:b/>
          <w:color w:val="000000"/>
          <w:sz w:val="22"/>
        </w:rPr>
        <w:t>item</w:t>
      </w:r>
      <w:r w:rsidRPr="00612D2F">
        <w:rPr>
          <w:rFonts w:ascii="Arial" w:eastAsia="MS Mincho" w:hAnsi="Arial" w:cs="Arial"/>
          <w:b/>
          <w:color w:val="000000"/>
          <w:sz w:val="22"/>
        </w:rPr>
        <w:t>:</w:t>
      </w:r>
      <w:r w:rsidRPr="00612D2F">
        <w:rPr>
          <w:rFonts w:ascii="Arial" w:eastAsia="MS Mincho" w:hAnsi="Arial" w:cs="Arial"/>
          <w:b/>
          <w:color w:val="000000"/>
          <w:sz w:val="22"/>
        </w:rPr>
        <w:tab/>
      </w:r>
      <w:r w:rsidRPr="00612D2F">
        <w:rPr>
          <w:rFonts w:ascii="Arial" w:eastAsia="MS Mincho" w:hAnsi="Arial" w:cs="Arial"/>
          <w:b/>
          <w:color w:val="000000"/>
          <w:sz w:val="22"/>
          <w:lang w:eastAsia="ja-JP"/>
        </w:rPr>
        <w:tab/>
      </w:r>
      <w:r w:rsidRPr="00612D2F">
        <w:rPr>
          <w:rFonts w:ascii="Arial" w:eastAsia="MS Mincho" w:hAnsi="Arial" w:cs="Arial"/>
          <w:b/>
          <w:color w:val="000000"/>
          <w:sz w:val="22"/>
          <w:lang w:eastAsia="ja-JP"/>
        </w:rPr>
        <w:tab/>
      </w:r>
      <w:r w:rsidR="000B7A0D" w:rsidRPr="00612D2F">
        <w:rPr>
          <w:rFonts w:ascii="Arial" w:eastAsiaTheme="minorEastAsia" w:hAnsi="Arial" w:cs="Arial"/>
          <w:color w:val="000000"/>
          <w:sz w:val="22"/>
          <w:lang w:eastAsia="zh-CN"/>
        </w:rPr>
        <w:t>4.1.2, 5.3.1, 9.6.1, 9.6.2, 9.6.3</w:t>
      </w:r>
    </w:p>
    <w:p w14:paraId="6C5B4C8A" w14:textId="77777777" w:rsidR="00915D73" w:rsidRPr="00612D2F" w:rsidRDefault="00915D73" w:rsidP="00915D73">
      <w:pPr>
        <w:spacing w:after="120"/>
        <w:ind w:left="1985" w:hanging="1985"/>
        <w:rPr>
          <w:rFonts w:ascii="Arial" w:hAnsi="Arial" w:cs="Arial"/>
          <w:color w:val="000000"/>
          <w:sz w:val="22"/>
          <w:lang w:eastAsia="zh-CN"/>
        </w:rPr>
      </w:pPr>
      <w:r w:rsidRPr="00612D2F">
        <w:rPr>
          <w:rFonts w:ascii="Arial" w:eastAsia="MS Mincho" w:hAnsi="Arial" w:cs="Arial"/>
          <w:b/>
          <w:sz w:val="22"/>
        </w:rPr>
        <w:t>Source:</w:t>
      </w:r>
      <w:r w:rsidRPr="00612D2F">
        <w:rPr>
          <w:rFonts w:ascii="Arial" w:eastAsia="MS Mincho" w:hAnsi="Arial" w:cs="Arial"/>
          <w:b/>
          <w:sz w:val="22"/>
        </w:rPr>
        <w:tab/>
      </w:r>
      <w:r w:rsidR="004D737D" w:rsidRPr="00612D2F">
        <w:rPr>
          <w:rFonts w:ascii="Arial" w:hAnsi="Arial" w:cs="Arial"/>
          <w:color w:val="000000"/>
          <w:sz w:val="22"/>
          <w:lang w:eastAsia="zh-CN"/>
        </w:rPr>
        <w:t>Moderator</w:t>
      </w:r>
      <w:r w:rsidR="00321150" w:rsidRPr="00612D2F">
        <w:rPr>
          <w:rFonts w:ascii="Arial" w:hAnsi="Arial" w:cs="Arial"/>
          <w:color w:val="000000"/>
          <w:sz w:val="22"/>
          <w:lang w:eastAsia="zh-CN"/>
        </w:rPr>
        <w:t xml:space="preserve"> </w:t>
      </w:r>
      <w:r w:rsidR="004D737D" w:rsidRPr="00612D2F">
        <w:rPr>
          <w:rFonts w:ascii="Arial" w:hAnsi="Arial" w:cs="Arial"/>
          <w:color w:val="000000"/>
          <w:sz w:val="22"/>
          <w:lang w:eastAsia="zh-CN"/>
        </w:rPr>
        <w:t>(</w:t>
      </w:r>
      <w:r w:rsidR="000B7A0D" w:rsidRPr="00612D2F">
        <w:rPr>
          <w:rFonts w:ascii="Arial" w:hAnsi="Arial" w:cs="Arial"/>
          <w:color w:val="000000"/>
          <w:sz w:val="22"/>
          <w:lang w:eastAsia="zh-CN"/>
        </w:rPr>
        <w:t>Ericsson</w:t>
      </w:r>
      <w:r w:rsidR="004D737D" w:rsidRPr="00612D2F">
        <w:rPr>
          <w:rFonts w:ascii="Arial" w:hAnsi="Arial" w:cs="Arial"/>
          <w:color w:val="000000"/>
          <w:sz w:val="22"/>
          <w:lang w:eastAsia="zh-CN"/>
        </w:rPr>
        <w:t>)</w:t>
      </w:r>
    </w:p>
    <w:p w14:paraId="0594374F" w14:textId="77777777" w:rsidR="00915D73" w:rsidRPr="00612D2F" w:rsidRDefault="00915D73" w:rsidP="00915D73">
      <w:pPr>
        <w:spacing w:after="120"/>
        <w:ind w:left="1985" w:hanging="1985"/>
        <w:rPr>
          <w:rFonts w:ascii="Arial" w:eastAsiaTheme="minorEastAsia" w:hAnsi="Arial" w:cs="Arial"/>
          <w:color w:val="000000"/>
          <w:sz w:val="22"/>
          <w:lang w:eastAsia="zh-CN"/>
        </w:rPr>
      </w:pPr>
      <w:r w:rsidRPr="00612D2F">
        <w:rPr>
          <w:rFonts w:ascii="Arial" w:eastAsia="MS Mincho" w:hAnsi="Arial" w:cs="Arial"/>
          <w:b/>
          <w:color w:val="000000"/>
          <w:sz w:val="22"/>
        </w:rPr>
        <w:t>Title:</w:t>
      </w:r>
      <w:r w:rsidRPr="00612D2F">
        <w:rPr>
          <w:rFonts w:ascii="Arial" w:eastAsia="MS Mincho" w:hAnsi="Arial" w:cs="Arial"/>
          <w:b/>
          <w:color w:val="000000"/>
          <w:sz w:val="22"/>
        </w:rPr>
        <w:tab/>
      </w:r>
      <w:r w:rsidR="00484C5D" w:rsidRPr="00612D2F">
        <w:rPr>
          <w:rFonts w:ascii="Arial" w:eastAsiaTheme="minorEastAsia" w:hAnsi="Arial" w:cs="Arial"/>
          <w:color w:val="000000"/>
          <w:sz w:val="22"/>
          <w:lang w:eastAsia="zh-CN"/>
        </w:rPr>
        <w:t xml:space="preserve">Email discussion summary for </w:t>
      </w:r>
      <w:r w:rsidR="000B7A0D" w:rsidRPr="00612D2F">
        <w:rPr>
          <w:rFonts w:ascii="Arial" w:eastAsiaTheme="minorEastAsia" w:hAnsi="Arial" w:cs="Arial"/>
          <w:color w:val="000000"/>
          <w:sz w:val="22"/>
          <w:lang w:eastAsia="zh-CN"/>
        </w:rPr>
        <w:t>[103-e][301] BSRF_Maintenance</w:t>
      </w:r>
    </w:p>
    <w:p w14:paraId="221A77D7" w14:textId="77777777" w:rsidR="00915D73" w:rsidRPr="00612D2F" w:rsidRDefault="00915D73" w:rsidP="00915D73">
      <w:pPr>
        <w:spacing w:after="120"/>
        <w:ind w:left="1985" w:hanging="1985"/>
        <w:rPr>
          <w:rFonts w:ascii="Arial" w:eastAsiaTheme="minorEastAsia" w:hAnsi="Arial" w:cs="Arial"/>
          <w:sz w:val="22"/>
          <w:lang w:eastAsia="zh-CN"/>
        </w:rPr>
      </w:pPr>
      <w:r w:rsidRPr="00612D2F">
        <w:rPr>
          <w:rFonts w:ascii="Arial" w:eastAsia="MS Mincho" w:hAnsi="Arial" w:cs="Arial"/>
          <w:b/>
          <w:color w:val="000000"/>
          <w:sz w:val="22"/>
        </w:rPr>
        <w:t>Document for:</w:t>
      </w:r>
      <w:r w:rsidRPr="00612D2F">
        <w:rPr>
          <w:rFonts w:ascii="Arial" w:eastAsia="MS Mincho" w:hAnsi="Arial" w:cs="Arial"/>
          <w:b/>
          <w:color w:val="000000"/>
          <w:sz w:val="22"/>
        </w:rPr>
        <w:tab/>
      </w:r>
      <w:r w:rsidR="00484C5D" w:rsidRPr="00612D2F">
        <w:rPr>
          <w:rFonts w:ascii="Arial" w:eastAsiaTheme="minorEastAsia" w:hAnsi="Arial" w:cs="Arial"/>
          <w:color w:val="000000"/>
          <w:sz w:val="22"/>
          <w:lang w:eastAsia="zh-CN"/>
        </w:rPr>
        <w:t>Information</w:t>
      </w:r>
    </w:p>
    <w:p w14:paraId="6C74380A" w14:textId="77777777" w:rsidR="005D7AF8" w:rsidRPr="00612D2F" w:rsidRDefault="00915D73" w:rsidP="00FA5848">
      <w:pPr>
        <w:pStyle w:val="Heading1"/>
        <w:rPr>
          <w:rFonts w:eastAsiaTheme="minorEastAsia"/>
          <w:lang w:val="en-GB" w:eastAsia="zh-CN"/>
        </w:rPr>
      </w:pPr>
      <w:r w:rsidRPr="00612D2F">
        <w:rPr>
          <w:lang w:val="en-GB" w:eastAsia="ja-JP"/>
        </w:rPr>
        <w:t>Introduction</w:t>
      </w:r>
    </w:p>
    <w:p w14:paraId="4196B5AB" w14:textId="77777777" w:rsidR="000B7A0D" w:rsidRPr="00612D2F" w:rsidRDefault="000B7A0D" w:rsidP="000B7A0D">
      <w:pPr>
        <w:rPr>
          <w:lang w:eastAsia="ja-JP"/>
        </w:rPr>
      </w:pPr>
      <w:r w:rsidRPr="00612D2F">
        <w:rPr>
          <w:lang w:eastAsia="ja-JP"/>
        </w:rPr>
        <w:t>The thread covers BS RF maintenance agenda items, plus Rel-17 DL 1024QAM RF. Topics are divided according to the agenda:</w:t>
      </w:r>
    </w:p>
    <w:p w14:paraId="4DC43976" w14:textId="49A4527A" w:rsidR="000B7A0D" w:rsidRPr="00612D2F" w:rsidRDefault="000B7A0D" w:rsidP="000B7A0D">
      <w:pPr>
        <w:pStyle w:val="ListParagraph"/>
        <w:numPr>
          <w:ilvl w:val="0"/>
          <w:numId w:val="24"/>
        </w:numPr>
        <w:ind w:firstLineChars="0"/>
        <w:rPr>
          <w:lang w:eastAsia="ja-JP"/>
        </w:rPr>
      </w:pPr>
      <w:r w:rsidRPr="00612D2F">
        <w:rPr>
          <w:lang w:eastAsia="ja-JP"/>
        </w:rPr>
        <w:t>Rel-15/16 BS RF maintenance (4.1.2)</w:t>
      </w:r>
    </w:p>
    <w:p w14:paraId="7BDD439F" w14:textId="77777777" w:rsidR="000B7A0D" w:rsidRPr="00612D2F" w:rsidRDefault="000B7A0D" w:rsidP="000B7A0D">
      <w:pPr>
        <w:pStyle w:val="ListParagraph"/>
        <w:numPr>
          <w:ilvl w:val="0"/>
          <w:numId w:val="24"/>
        </w:numPr>
        <w:ind w:firstLineChars="0"/>
        <w:rPr>
          <w:lang w:eastAsia="ja-JP"/>
        </w:rPr>
      </w:pPr>
      <w:r w:rsidRPr="00612D2F">
        <w:rPr>
          <w:lang w:eastAsia="ja-JP"/>
        </w:rPr>
        <w:t>Rel-17 BS RF maintenance (5.3.1)</w:t>
      </w:r>
    </w:p>
    <w:p w14:paraId="72783035" w14:textId="77777777" w:rsidR="000B7A0D" w:rsidRPr="00612D2F" w:rsidRDefault="000B7A0D" w:rsidP="000F3E0A">
      <w:pPr>
        <w:pStyle w:val="ListParagraph"/>
        <w:numPr>
          <w:ilvl w:val="0"/>
          <w:numId w:val="24"/>
        </w:numPr>
        <w:ind w:firstLineChars="0"/>
        <w:rPr>
          <w:lang w:eastAsia="ja-JP"/>
        </w:rPr>
      </w:pPr>
      <w:r w:rsidRPr="00612D2F">
        <w:rPr>
          <w:lang w:eastAsia="ja-JP"/>
        </w:rPr>
        <w:t>Rel-17 DL 1024QAM RF (9.6.1, 9.6.2, 9.6.3)</w:t>
      </w:r>
    </w:p>
    <w:p w14:paraId="07DE4E6E" w14:textId="77777777" w:rsidR="00004165" w:rsidRPr="00612D2F" w:rsidRDefault="00004165" w:rsidP="00805BE8">
      <w:pPr>
        <w:rPr>
          <w:color w:val="0070C0"/>
          <w:lang w:eastAsia="zh-CN"/>
        </w:rPr>
      </w:pPr>
    </w:p>
    <w:p w14:paraId="76737819" w14:textId="77777777" w:rsidR="00E80B52" w:rsidRPr="00612D2F" w:rsidRDefault="00142BB9" w:rsidP="00805BE8">
      <w:pPr>
        <w:pStyle w:val="Heading1"/>
        <w:rPr>
          <w:lang w:val="en-GB" w:eastAsia="ja-JP"/>
        </w:rPr>
      </w:pPr>
      <w:r w:rsidRPr="00612D2F">
        <w:rPr>
          <w:lang w:val="en-GB" w:eastAsia="ja-JP"/>
        </w:rPr>
        <w:t>Topic</w:t>
      </w:r>
      <w:r w:rsidR="00C649BD" w:rsidRPr="00612D2F">
        <w:rPr>
          <w:lang w:val="en-GB" w:eastAsia="ja-JP"/>
        </w:rPr>
        <w:t xml:space="preserve"> </w:t>
      </w:r>
      <w:r w:rsidR="00837458" w:rsidRPr="00612D2F">
        <w:rPr>
          <w:lang w:val="en-GB" w:eastAsia="ja-JP"/>
        </w:rPr>
        <w:t>#1</w:t>
      </w:r>
      <w:r w:rsidR="00C649BD" w:rsidRPr="00612D2F">
        <w:rPr>
          <w:lang w:val="en-GB" w:eastAsia="ja-JP"/>
        </w:rPr>
        <w:t xml:space="preserve">: </w:t>
      </w:r>
      <w:r w:rsidR="00784DED" w:rsidRPr="00612D2F">
        <w:rPr>
          <w:lang w:val="en-GB" w:eastAsia="ja-JP"/>
        </w:rPr>
        <w:t>Rel-15/16 BS RF maintenance (4.1.2)</w:t>
      </w:r>
    </w:p>
    <w:p w14:paraId="46D34261" w14:textId="77777777" w:rsidR="00484C5D" w:rsidRPr="00612D2F" w:rsidRDefault="00484C5D" w:rsidP="00B831AE">
      <w:pPr>
        <w:pStyle w:val="Heading2"/>
        <w:rPr>
          <w:lang w:val="en-GB"/>
        </w:rPr>
      </w:pPr>
      <w:r w:rsidRPr="00612D2F">
        <w:rPr>
          <w:lang w:val="en-GB"/>
        </w:rPr>
        <w:t>Companies’ contributions summary</w:t>
      </w:r>
    </w:p>
    <w:tbl>
      <w:tblPr>
        <w:tblStyle w:val="TableGrid"/>
        <w:tblW w:w="0" w:type="auto"/>
        <w:tblLook w:val="04A0" w:firstRow="1" w:lastRow="0" w:firstColumn="1" w:lastColumn="0" w:noHBand="0" w:noVBand="1"/>
      </w:tblPr>
      <w:tblGrid>
        <w:gridCol w:w="1596"/>
        <w:gridCol w:w="1633"/>
        <w:gridCol w:w="6402"/>
      </w:tblGrid>
      <w:tr w:rsidR="00484C5D" w:rsidRPr="00612D2F" w14:paraId="27523859" w14:textId="77777777" w:rsidTr="00784DED">
        <w:trPr>
          <w:trHeight w:val="468"/>
        </w:trPr>
        <w:tc>
          <w:tcPr>
            <w:tcW w:w="1622" w:type="dxa"/>
            <w:vAlign w:val="center"/>
          </w:tcPr>
          <w:p w14:paraId="31A66146" w14:textId="77777777" w:rsidR="00484C5D" w:rsidRPr="00612D2F" w:rsidRDefault="00484C5D" w:rsidP="00805BE8">
            <w:pPr>
              <w:spacing w:before="120" w:after="120"/>
              <w:rPr>
                <w:b/>
                <w:bCs/>
              </w:rPr>
            </w:pPr>
            <w:r w:rsidRPr="00612D2F">
              <w:rPr>
                <w:b/>
                <w:bCs/>
              </w:rPr>
              <w:t>T-doc number</w:t>
            </w:r>
          </w:p>
        </w:tc>
        <w:tc>
          <w:tcPr>
            <w:tcW w:w="1424" w:type="dxa"/>
            <w:vAlign w:val="center"/>
          </w:tcPr>
          <w:p w14:paraId="56EE92B2" w14:textId="77777777" w:rsidR="00484C5D" w:rsidRPr="00612D2F" w:rsidRDefault="00484C5D" w:rsidP="00805BE8">
            <w:pPr>
              <w:spacing w:before="120" w:after="120"/>
              <w:rPr>
                <w:b/>
                <w:bCs/>
              </w:rPr>
            </w:pPr>
            <w:r w:rsidRPr="00612D2F">
              <w:rPr>
                <w:b/>
                <w:bCs/>
              </w:rPr>
              <w:t>Company</w:t>
            </w:r>
          </w:p>
        </w:tc>
        <w:tc>
          <w:tcPr>
            <w:tcW w:w="6585" w:type="dxa"/>
            <w:vAlign w:val="center"/>
          </w:tcPr>
          <w:p w14:paraId="197E8F75" w14:textId="77777777" w:rsidR="00484C5D" w:rsidRPr="00612D2F" w:rsidRDefault="00784DED" w:rsidP="00805BE8">
            <w:pPr>
              <w:spacing w:before="120" w:after="120"/>
              <w:rPr>
                <w:b/>
                <w:bCs/>
              </w:rPr>
            </w:pPr>
            <w:r w:rsidRPr="00612D2F">
              <w:rPr>
                <w:b/>
                <w:bCs/>
              </w:rPr>
              <w:t>Title/</w:t>
            </w:r>
            <w:r w:rsidR="00484C5D" w:rsidRPr="00612D2F">
              <w:rPr>
                <w:b/>
                <w:bCs/>
              </w:rPr>
              <w:t>Proposals</w:t>
            </w:r>
            <w:r w:rsidR="00F53FE2" w:rsidRPr="00612D2F">
              <w:rPr>
                <w:b/>
                <w:bCs/>
              </w:rPr>
              <w:t xml:space="preserve"> / Observations</w:t>
            </w:r>
          </w:p>
        </w:tc>
      </w:tr>
      <w:tr w:rsidR="00784DED" w:rsidRPr="00612D2F" w14:paraId="4757CC41" w14:textId="77777777" w:rsidTr="00784DED">
        <w:trPr>
          <w:trHeight w:val="468"/>
        </w:trPr>
        <w:tc>
          <w:tcPr>
            <w:tcW w:w="1622" w:type="dxa"/>
          </w:tcPr>
          <w:p w14:paraId="184874B1" w14:textId="77777777" w:rsidR="00784DED" w:rsidRPr="00612D2F" w:rsidRDefault="00784DED" w:rsidP="00784DED">
            <w:pPr>
              <w:spacing w:before="120" w:after="120"/>
            </w:pPr>
            <w:r w:rsidRPr="00612D2F">
              <w:t>R4-2208535</w:t>
            </w:r>
          </w:p>
        </w:tc>
        <w:tc>
          <w:tcPr>
            <w:tcW w:w="1424" w:type="dxa"/>
          </w:tcPr>
          <w:p w14:paraId="2EB17348" w14:textId="77777777" w:rsidR="00784DED" w:rsidRPr="00612D2F" w:rsidRDefault="00784DED" w:rsidP="00784DED">
            <w:pPr>
              <w:spacing w:before="120" w:after="120"/>
            </w:pPr>
            <w:r w:rsidRPr="00612D2F">
              <w:t>Ericsson</w:t>
            </w:r>
          </w:p>
        </w:tc>
        <w:tc>
          <w:tcPr>
            <w:tcW w:w="6585" w:type="dxa"/>
          </w:tcPr>
          <w:p w14:paraId="68A067D9" w14:textId="77777777" w:rsidR="00784DED" w:rsidRPr="00612D2F" w:rsidRDefault="00784DED" w:rsidP="00784DED">
            <w:pPr>
              <w:spacing w:before="120" w:after="120"/>
              <w:rPr>
                <w:b/>
                <w:bCs/>
              </w:rPr>
            </w:pPr>
            <w:r w:rsidRPr="00612D2F">
              <w:rPr>
                <w:b/>
                <w:bCs/>
              </w:rPr>
              <w:t>Technical background related to sub-array parameters relevant for 6 to 10 GHz</w:t>
            </w:r>
          </w:p>
          <w:p w14:paraId="6CBCCFBD" w14:textId="77777777" w:rsidR="00784DED" w:rsidRPr="00612D2F" w:rsidRDefault="00784DED" w:rsidP="00784DED">
            <w:pPr>
              <w:spacing w:before="120" w:after="120"/>
            </w:pPr>
            <w:r w:rsidRPr="00612D2F">
              <w:t>Proposal 1: Adopt the extended array antenna model supporting sub-arrays for the frequency range 4990 to 7125 MHz.</w:t>
            </w:r>
          </w:p>
          <w:p w14:paraId="227A72AF" w14:textId="77777777" w:rsidR="00784DED" w:rsidRPr="00612D2F" w:rsidRDefault="00784DED" w:rsidP="00784DED">
            <w:pPr>
              <w:spacing w:before="120" w:after="120"/>
            </w:pPr>
            <w:r w:rsidRPr="00612D2F">
              <w:t>Proposal 2: Capture in TR 38.921 sub-array antenna parameter sets in Table 2-4 as additional parameter sets relevant for sub-urban and urban deployments within the frequency range 4990 to 7125 MHz.</w:t>
            </w:r>
          </w:p>
          <w:p w14:paraId="4E8E6224" w14:textId="77777777" w:rsidR="00784DED" w:rsidRPr="00612D2F" w:rsidRDefault="00784DED" w:rsidP="00784DED">
            <w:pPr>
              <w:spacing w:before="120" w:after="120"/>
            </w:pPr>
            <w:r w:rsidRPr="00612D2F">
              <w:t>(Related CR in R4-2208536)</w:t>
            </w:r>
          </w:p>
        </w:tc>
      </w:tr>
      <w:tr w:rsidR="00784DED" w:rsidRPr="00612D2F" w14:paraId="37CC0955" w14:textId="77777777" w:rsidTr="00784DED">
        <w:trPr>
          <w:trHeight w:val="468"/>
        </w:trPr>
        <w:tc>
          <w:tcPr>
            <w:tcW w:w="1622" w:type="dxa"/>
          </w:tcPr>
          <w:p w14:paraId="0E43B6E7" w14:textId="77777777" w:rsidR="00784DED" w:rsidRPr="00612D2F" w:rsidRDefault="00784DED" w:rsidP="00784DED">
            <w:pPr>
              <w:spacing w:before="120" w:after="120"/>
            </w:pPr>
            <w:r w:rsidRPr="00612D2F">
              <w:t>R4-2209608</w:t>
            </w:r>
          </w:p>
        </w:tc>
        <w:tc>
          <w:tcPr>
            <w:tcW w:w="1424" w:type="dxa"/>
          </w:tcPr>
          <w:p w14:paraId="56CC74DD" w14:textId="77777777" w:rsidR="00784DED" w:rsidRPr="00612D2F" w:rsidRDefault="00784DED" w:rsidP="00784DED">
            <w:pPr>
              <w:spacing w:before="120" w:after="120"/>
            </w:pPr>
            <w:r w:rsidRPr="00612D2F">
              <w:t>Charter Communications, Inc</w:t>
            </w:r>
          </w:p>
        </w:tc>
        <w:tc>
          <w:tcPr>
            <w:tcW w:w="6585" w:type="dxa"/>
          </w:tcPr>
          <w:p w14:paraId="7CAC1DEB" w14:textId="77777777" w:rsidR="00784DED" w:rsidRPr="00612D2F" w:rsidRDefault="00784DED" w:rsidP="00784DED">
            <w:pPr>
              <w:spacing w:before="120" w:after="120"/>
              <w:rPr>
                <w:b/>
                <w:bCs/>
              </w:rPr>
            </w:pPr>
            <w:r w:rsidRPr="00612D2F">
              <w:rPr>
                <w:b/>
                <w:bCs/>
              </w:rPr>
              <w:t>Additional BS Spurious emissions for Band n77</w:t>
            </w:r>
          </w:p>
          <w:p w14:paraId="7204C631" w14:textId="48FF6755" w:rsidR="00784DED" w:rsidRPr="00612D2F" w:rsidRDefault="00784DED" w:rsidP="00784DED">
            <w:pPr>
              <w:spacing w:before="120" w:after="120"/>
            </w:pPr>
            <w:r w:rsidRPr="00612D2F">
              <w:t>Proposal 1: Add a note to Table 6.6.5.2.3-11 Additional BS Spurious emission limits for Band 77 to say, “</w:t>
            </w:r>
            <w:r w:rsidRPr="00A834B5">
              <w:rPr>
                <w:i/>
                <w:iCs/>
              </w:rPr>
              <w:t>For a BS transmitting non-contiguous CA of 3.45-3.55 GHz and 3.70-3.98 GHz in the USA, the BS out of band emission in the CBRS band must meet all the USA FCC requirements for 3.45-3.55 GHz out of band emission per “47 CFR 27.53(n) 3.45 GHz Service</w:t>
            </w:r>
            <w:r w:rsidRPr="00612D2F">
              <w:t>” and add the same note to Table 6.6.4.2.1-2 Wide band BS Operating band unwanted emission limits</w:t>
            </w:r>
          </w:p>
          <w:p w14:paraId="3C342F86" w14:textId="707132A9" w:rsidR="009922B6" w:rsidRPr="00612D2F" w:rsidRDefault="00784DED" w:rsidP="009922B6">
            <w:pPr>
              <w:spacing w:before="120" w:after="120"/>
            </w:pPr>
            <w:r w:rsidRPr="00612D2F">
              <w:t>Proposal 2 (alternate): Add a note to Table 6.6.5.2.3-11 Additional BS Spurious emission limits for Band 77 to say, “</w:t>
            </w:r>
            <w:r w:rsidRPr="00A834B5">
              <w:rPr>
                <w:i/>
                <w:iCs/>
              </w:rPr>
              <w:t xml:space="preserve">For a BS transmitting non-contiguous CA of 3.45-3.55 GHz and 3.70-3.98GHz in the USA, the BS out of band emission in the CBRS band must meet all the USA FCC </w:t>
            </w:r>
            <w:r w:rsidRPr="00A834B5">
              <w:rPr>
                <w:i/>
                <w:iCs/>
              </w:rPr>
              <w:lastRenderedPageBreak/>
              <w:t>requirements for 3.45-3.55 GHz out of band emission per “47 CFR 27.53(n) 3.45 GHz Service</w:t>
            </w:r>
            <w:r w:rsidRPr="00612D2F">
              <w:t>”</w:t>
            </w:r>
          </w:p>
          <w:p w14:paraId="39100CE9" w14:textId="77777777" w:rsidR="00784DED" w:rsidRPr="00612D2F" w:rsidRDefault="009922B6" w:rsidP="009922B6">
            <w:pPr>
              <w:spacing w:before="120" w:after="120"/>
            </w:pPr>
            <w:r w:rsidRPr="00612D2F">
              <w:t>(Related CR in R4-</w:t>
            </w:r>
            <w:r w:rsidR="00403DA8" w:rsidRPr="00612D2F">
              <w:t>2207704</w:t>
            </w:r>
            <w:r w:rsidRPr="00612D2F">
              <w:t>)</w:t>
            </w:r>
          </w:p>
        </w:tc>
      </w:tr>
      <w:tr w:rsidR="00A834B5" w:rsidRPr="00612D2F" w14:paraId="71F0EC3F" w14:textId="77777777" w:rsidTr="00784DED">
        <w:trPr>
          <w:trHeight w:val="468"/>
        </w:trPr>
        <w:tc>
          <w:tcPr>
            <w:tcW w:w="1622" w:type="dxa"/>
          </w:tcPr>
          <w:p w14:paraId="3D57CB74" w14:textId="77777777" w:rsidR="00A834B5" w:rsidRPr="00612D2F" w:rsidRDefault="00A834B5" w:rsidP="00784DED">
            <w:pPr>
              <w:spacing w:before="120" w:after="120"/>
            </w:pPr>
          </w:p>
        </w:tc>
        <w:tc>
          <w:tcPr>
            <w:tcW w:w="1424" w:type="dxa"/>
          </w:tcPr>
          <w:p w14:paraId="6C24E852" w14:textId="77777777" w:rsidR="00A834B5" w:rsidRPr="00612D2F" w:rsidRDefault="00A834B5" w:rsidP="00784DED">
            <w:pPr>
              <w:spacing w:before="120" w:after="120"/>
            </w:pPr>
          </w:p>
        </w:tc>
        <w:tc>
          <w:tcPr>
            <w:tcW w:w="6585" w:type="dxa"/>
          </w:tcPr>
          <w:p w14:paraId="5EF1810E" w14:textId="77777777" w:rsidR="00A834B5" w:rsidRPr="00612D2F" w:rsidRDefault="00A834B5" w:rsidP="00784DED">
            <w:pPr>
              <w:spacing w:before="120" w:after="120"/>
              <w:rPr>
                <w:b/>
                <w:bCs/>
              </w:rPr>
            </w:pPr>
          </w:p>
        </w:tc>
      </w:tr>
    </w:tbl>
    <w:p w14:paraId="298ECEAF" w14:textId="77777777" w:rsidR="00484C5D" w:rsidRPr="00612D2F" w:rsidRDefault="00484C5D" w:rsidP="005B4802"/>
    <w:p w14:paraId="669BCA04" w14:textId="77777777" w:rsidR="00784DED" w:rsidRPr="00612D2F" w:rsidRDefault="00784DED" w:rsidP="005B4802">
      <w:pPr>
        <w:rPr>
          <w:u w:val="single"/>
        </w:rPr>
      </w:pPr>
      <w:r w:rsidRPr="00612D2F">
        <w:rPr>
          <w:b/>
          <w:bCs/>
          <w:u w:val="single"/>
        </w:rPr>
        <w:t>Submitted CRs</w:t>
      </w:r>
      <w:r w:rsidRPr="00612D2F">
        <w:rPr>
          <w:u w:val="single"/>
        </w:rPr>
        <w:t xml:space="preserve"> (Cat A CRs not listed)</w:t>
      </w:r>
    </w:p>
    <w:tbl>
      <w:tblPr>
        <w:tblStyle w:val="TableGrid"/>
        <w:tblW w:w="0" w:type="auto"/>
        <w:tblLook w:val="04A0" w:firstRow="1" w:lastRow="0" w:firstColumn="1" w:lastColumn="0" w:noHBand="0" w:noVBand="1"/>
      </w:tblPr>
      <w:tblGrid>
        <w:gridCol w:w="1600"/>
        <w:gridCol w:w="1633"/>
        <w:gridCol w:w="6398"/>
      </w:tblGrid>
      <w:tr w:rsidR="00784DED" w:rsidRPr="00612D2F" w14:paraId="19871018" w14:textId="77777777" w:rsidTr="00C05AF6">
        <w:trPr>
          <w:trHeight w:val="468"/>
        </w:trPr>
        <w:tc>
          <w:tcPr>
            <w:tcW w:w="1600" w:type="dxa"/>
            <w:vAlign w:val="center"/>
          </w:tcPr>
          <w:p w14:paraId="01A1EF5F" w14:textId="77777777" w:rsidR="00784DED" w:rsidRPr="00612D2F" w:rsidRDefault="00784DED" w:rsidP="00DF2008">
            <w:pPr>
              <w:spacing w:before="120" w:after="120"/>
              <w:rPr>
                <w:b/>
                <w:bCs/>
              </w:rPr>
            </w:pPr>
            <w:r w:rsidRPr="00612D2F">
              <w:rPr>
                <w:b/>
                <w:bCs/>
              </w:rPr>
              <w:t>T-doc number</w:t>
            </w:r>
          </w:p>
        </w:tc>
        <w:tc>
          <w:tcPr>
            <w:tcW w:w="1633" w:type="dxa"/>
            <w:vAlign w:val="center"/>
          </w:tcPr>
          <w:p w14:paraId="3C68C2EA" w14:textId="77777777" w:rsidR="00784DED" w:rsidRPr="00612D2F" w:rsidRDefault="00784DED" w:rsidP="00DF2008">
            <w:pPr>
              <w:spacing w:before="120" w:after="120"/>
              <w:rPr>
                <w:b/>
                <w:bCs/>
              </w:rPr>
            </w:pPr>
            <w:r w:rsidRPr="00612D2F">
              <w:rPr>
                <w:b/>
                <w:bCs/>
              </w:rPr>
              <w:t>Company</w:t>
            </w:r>
          </w:p>
        </w:tc>
        <w:tc>
          <w:tcPr>
            <w:tcW w:w="6398" w:type="dxa"/>
            <w:vAlign w:val="center"/>
          </w:tcPr>
          <w:p w14:paraId="1A0A55B7" w14:textId="77777777" w:rsidR="00784DED" w:rsidRPr="00612D2F" w:rsidRDefault="00784DED" w:rsidP="00DF2008">
            <w:pPr>
              <w:spacing w:before="120" w:after="120"/>
              <w:rPr>
                <w:b/>
                <w:bCs/>
              </w:rPr>
            </w:pPr>
            <w:r w:rsidRPr="00612D2F">
              <w:rPr>
                <w:b/>
                <w:bCs/>
              </w:rPr>
              <w:t>Title</w:t>
            </w:r>
          </w:p>
        </w:tc>
      </w:tr>
      <w:tr w:rsidR="00784DED" w:rsidRPr="00612D2F" w14:paraId="14FB7A21" w14:textId="77777777" w:rsidTr="00C05AF6">
        <w:trPr>
          <w:trHeight w:val="468"/>
        </w:trPr>
        <w:tc>
          <w:tcPr>
            <w:tcW w:w="1600" w:type="dxa"/>
          </w:tcPr>
          <w:p w14:paraId="6D812E8D" w14:textId="77777777" w:rsidR="00784DED" w:rsidRPr="00612D2F" w:rsidRDefault="00784DED" w:rsidP="00784DED">
            <w:pPr>
              <w:spacing w:before="120" w:after="120"/>
            </w:pPr>
            <w:r w:rsidRPr="00612D2F">
              <w:t>R4-2208130</w:t>
            </w:r>
          </w:p>
        </w:tc>
        <w:tc>
          <w:tcPr>
            <w:tcW w:w="1633" w:type="dxa"/>
          </w:tcPr>
          <w:p w14:paraId="0FE3BC28" w14:textId="77777777" w:rsidR="00784DED" w:rsidRPr="00612D2F" w:rsidRDefault="00784DED" w:rsidP="00784DED">
            <w:pPr>
              <w:spacing w:before="120" w:after="120"/>
            </w:pPr>
            <w:r w:rsidRPr="00612D2F">
              <w:t>CATT</w:t>
            </w:r>
          </w:p>
        </w:tc>
        <w:tc>
          <w:tcPr>
            <w:tcW w:w="6398" w:type="dxa"/>
          </w:tcPr>
          <w:p w14:paraId="2EB5F16C" w14:textId="77777777" w:rsidR="00803E5A" w:rsidRPr="00612D2F" w:rsidRDefault="00784DED" w:rsidP="00784DED">
            <w:pPr>
              <w:spacing w:before="120" w:after="120"/>
            </w:pPr>
            <w:r w:rsidRPr="00612D2F">
              <w:t>Draft CR for TS 38.104 R16: correction of some mistakes in the co-existence table</w:t>
            </w:r>
            <w:r w:rsidR="009922B6" w:rsidRPr="00612D2F">
              <w:t xml:space="preserve"> (Rel-16)</w:t>
            </w:r>
          </w:p>
        </w:tc>
      </w:tr>
      <w:tr w:rsidR="00403DA8" w:rsidRPr="00612D2F" w14:paraId="66A1AC92" w14:textId="77777777" w:rsidTr="00C05AF6">
        <w:trPr>
          <w:trHeight w:val="468"/>
        </w:trPr>
        <w:tc>
          <w:tcPr>
            <w:tcW w:w="1600" w:type="dxa"/>
          </w:tcPr>
          <w:p w14:paraId="0E88F8D1" w14:textId="77777777" w:rsidR="00403DA8" w:rsidRPr="00612D2F" w:rsidRDefault="00403DA8" w:rsidP="00403DA8">
            <w:pPr>
              <w:spacing w:before="120" w:after="120"/>
            </w:pPr>
            <w:r w:rsidRPr="00612D2F">
              <w:t>R4-2207704</w:t>
            </w:r>
          </w:p>
        </w:tc>
        <w:tc>
          <w:tcPr>
            <w:tcW w:w="1633" w:type="dxa"/>
          </w:tcPr>
          <w:p w14:paraId="37BE1F93" w14:textId="77777777" w:rsidR="00403DA8" w:rsidRPr="00612D2F" w:rsidRDefault="00403DA8" w:rsidP="00403DA8">
            <w:pPr>
              <w:spacing w:before="120" w:after="120"/>
            </w:pPr>
            <w:r w:rsidRPr="00612D2F">
              <w:t>Charter Communications, Inc</w:t>
            </w:r>
          </w:p>
        </w:tc>
        <w:tc>
          <w:tcPr>
            <w:tcW w:w="6398" w:type="dxa"/>
          </w:tcPr>
          <w:p w14:paraId="13CE2658" w14:textId="77777777" w:rsidR="00403DA8" w:rsidRPr="00612D2F" w:rsidRDefault="00403DA8" w:rsidP="00403DA8">
            <w:pPr>
              <w:spacing w:before="120" w:after="120"/>
            </w:pPr>
            <w:r w:rsidRPr="00612D2F">
              <w:t>draft CR 38.104 to address compliance for spurious emissions in C-band in the US for non-contiguous aggregation between 3.45-3.55 MHz and 3.7-3.98 MHz</w:t>
            </w:r>
          </w:p>
        </w:tc>
      </w:tr>
      <w:tr w:rsidR="00403DA8" w:rsidRPr="00612D2F" w14:paraId="61245BC8" w14:textId="77777777" w:rsidTr="00C05AF6">
        <w:trPr>
          <w:trHeight w:val="468"/>
        </w:trPr>
        <w:tc>
          <w:tcPr>
            <w:tcW w:w="1600" w:type="dxa"/>
          </w:tcPr>
          <w:p w14:paraId="63665C7E" w14:textId="77777777" w:rsidR="00403DA8" w:rsidRPr="00612D2F" w:rsidRDefault="00403DA8" w:rsidP="00403DA8">
            <w:pPr>
              <w:spacing w:before="120" w:after="120"/>
            </w:pPr>
            <w:r w:rsidRPr="00612D2F">
              <w:t>R4-2208536</w:t>
            </w:r>
          </w:p>
        </w:tc>
        <w:tc>
          <w:tcPr>
            <w:tcW w:w="1633" w:type="dxa"/>
          </w:tcPr>
          <w:p w14:paraId="68F7267D" w14:textId="77777777" w:rsidR="00403DA8" w:rsidRPr="00612D2F" w:rsidRDefault="00403DA8" w:rsidP="00403DA8">
            <w:pPr>
              <w:spacing w:before="120" w:after="120"/>
            </w:pPr>
            <w:r w:rsidRPr="00612D2F">
              <w:t>Ericsson</w:t>
            </w:r>
          </w:p>
        </w:tc>
        <w:tc>
          <w:tcPr>
            <w:tcW w:w="6398" w:type="dxa"/>
          </w:tcPr>
          <w:p w14:paraId="6C8C65A5" w14:textId="77777777" w:rsidR="00403DA8" w:rsidRPr="00612D2F" w:rsidRDefault="00403DA8" w:rsidP="00403DA8">
            <w:pPr>
              <w:spacing w:before="120" w:after="120"/>
            </w:pPr>
            <w:r w:rsidRPr="00612D2F">
              <w:t>CR to TR 38.921: Addition of additional BS antenna parameters in subclause 8.1 (Rel-17)</w:t>
            </w:r>
          </w:p>
        </w:tc>
      </w:tr>
      <w:tr w:rsidR="00403DA8" w:rsidRPr="00612D2F" w14:paraId="3D17D4AB" w14:textId="77777777" w:rsidTr="00C05AF6">
        <w:trPr>
          <w:trHeight w:val="468"/>
        </w:trPr>
        <w:tc>
          <w:tcPr>
            <w:tcW w:w="1600" w:type="dxa"/>
          </w:tcPr>
          <w:p w14:paraId="4AE1F6C6" w14:textId="77777777" w:rsidR="00403DA8" w:rsidRPr="00612D2F" w:rsidRDefault="00403DA8" w:rsidP="00403DA8">
            <w:pPr>
              <w:spacing w:before="120" w:after="120"/>
            </w:pPr>
            <w:r w:rsidRPr="00612D2F">
              <w:t>R4-2209646</w:t>
            </w:r>
          </w:p>
        </w:tc>
        <w:tc>
          <w:tcPr>
            <w:tcW w:w="1633" w:type="dxa"/>
          </w:tcPr>
          <w:p w14:paraId="59C4F214" w14:textId="77777777" w:rsidR="00403DA8" w:rsidRPr="00612D2F" w:rsidRDefault="00403DA8" w:rsidP="00403DA8">
            <w:pPr>
              <w:spacing w:before="120" w:after="120"/>
            </w:pPr>
            <w:r w:rsidRPr="00612D2F">
              <w:t>Huawei, HiSilicon</w:t>
            </w:r>
          </w:p>
        </w:tc>
        <w:tc>
          <w:tcPr>
            <w:tcW w:w="6398" w:type="dxa"/>
          </w:tcPr>
          <w:p w14:paraId="7387D589" w14:textId="77777777" w:rsidR="00403DA8" w:rsidRPr="00612D2F" w:rsidRDefault="00403DA8" w:rsidP="00403DA8">
            <w:pPr>
              <w:spacing w:before="120" w:after="120"/>
            </w:pPr>
            <w:r w:rsidRPr="00612D2F">
              <w:t>Draft CR to TS 38.104: NR frequency band table notes corrections, Rel-16</w:t>
            </w:r>
          </w:p>
        </w:tc>
      </w:tr>
      <w:tr w:rsidR="00403DA8" w:rsidRPr="00612D2F" w14:paraId="003F9583" w14:textId="77777777" w:rsidTr="00C05AF6">
        <w:trPr>
          <w:trHeight w:val="468"/>
        </w:trPr>
        <w:tc>
          <w:tcPr>
            <w:tcW w:w="1600" w:type="dxa"/>
          </w:tcPr>
          <w:p w14:paraId="56466D2D" w14:textId="77777777" w:rsidR="00403DA8" w:rsidRPr="00612D2F" w:rsidRDefault="00403DA8" w:rsidP="00403DA8">
            <w:pPr>
              <w:spacing w:before="120" w:after="120"/>
            </w:pPr>
            <w:r w:rsidRPr="00612D2F">
              <w:t>R4-2207911</w:t>
            </w:r>
            <w:r w:rsidR="0063364A" w:rsidRPr="00612D2F">
              <w:br/>
            </w:r>
          </w:p>
          <w:p w14:paraId="66D73502" w14:textId="77777777" w:rsidR="0063364A" w:rsidRPr="00612D2F" w:rsidRDefault="0063364A" w:rsidP="0063364A">
            <w:pPr>
              <w:spacing w:before="120" w:after="120"/>
            </w:pPr>
            <w:bookmarkStart w:id="0" w:name="_Hlk102131960"/>
            <w:r w:rsidRPr="00612D2F">
              <w:t>R4-2210031</w:t>
            </w:r>
            <w:bookmarkEnd w:id="0"/>
            <w:r w:rsidRPr="00612D2F">
              <w:br/>
            </w:r>
          </w:p>
          <w:p w14:paraId="69196983" w14:textId="77777777" w:rsidR="0063364A" w:rsidRPr="00612D2F" w:rsidRDefault="0063364A" w:rsidP="0063364A">
            <w:pPr>
              <w:spacing w:before="120" w:after="120"/>
            </w:pPr>
            <w:r w:rsidRPr="00612D2F">
              <w:t>R4-2210023</w:t>
            </w:r>
            <w:r w:rsidRPr="00612D2F">
              <w:br/>
            </w:r>
          </w:p>
          <w:p w14:paraId="0EF1B3FD" w14:textId="77777777" w:rsidR="0063364A" w:rsidRPr="00612D2F" w:rsidRDefault="0063364A" w:rsidP="0063364A">
            <w:pPr>
              <w:spacing w:before="120" w:after="120"/>
            </w:pPr>
            <w:r w:rsidRPr="00612D2F">
              <w:t>R4-2210026</w:t>
            </w:r>
          </w:p>
        </w:tc>
        <w:tc>
          <w:tcPr>
            <w:tcW w:w="1633" w:type="dxa"/>
          </w:tcPr>
          <w:p w14:paraId="6992ABE0" w14:textId="77777777" w:rsidR="00A8014A" w:rsidRPr="00612D2F" w:rsidRDefault="00403DA8" w:rsidP="00A8014A">
            <w:pPr>
              <w:spacing w:before="120" w:after="120"/>
            </w:pPr>
            <w:r w:rsidRPr="00612D2F">
              <w:t>Nokia, Nokia Shanghai Bell, Ericsson, Huawei</w:t>
            </w:r>
            <w:r w:rsidR="00A8014A" w:rsidRPr="00612D2F">
              <w:br/>
            </w:r>
            <w:r w:rsidR="00A8014A" w:rsidRPr="00612D2F">
              <w:br/>
            </w:r>
          </w:p>
          <w:p w14:paraId="3AD8AEB4" w14:textId="77777777" w:rsidR="0063364A" w:rsidRPr="00612D2F" w:rsidRDefault="0063364A" w:rsidP="00A8014A">
            <w:pPr>
              <w:spacing w:before="120" w:after="120"/>
            </w:pPr>
            <w:r w:rsidRPr="00612D2F">
              <w:t>Huawei, Nokia, Ericsson</w:t>
            </w:r>
          </w:p>
        </w:tc>
        <w:tc>
          <w:tcPr>
            <w:tcW w:w="6398" w:type="dxa"/>
          </w:tcPr>
          <w:p w14:paraId="25B312AC" w14:textId="77777777" w:rsidR="00403DA8" w:rsidRPr="00612D2F" w:rsidRDefault="00403DA8" w:rsidP="00403DA8">
            <w:pPr>
              <w:spacing w:before="120" w:after="120"/>
            </w:pPr>
            <w:r w:rsidRPr="00612D2F">
              <w:t>Draft CR to TS 38.104 on clarifications of interfering signal for the OTA transmitter intermodulation requirement (Rel-15)</w:t>
            </w:r>
          </w:p>
          <w:p w14:paraId="61E01DCF" w14:textId="77777777" w:rsidR="0063364A" w:rsidRPr="00612D2F" w:rsidRDefault="0063364A" w:rsidP="0063364A">
            <w:pPr>
              <w:spacing w:before="120" w:after="120"/>
            </w:pPr>
            <w:r w:rsidRPr="00612D2F">
              <w:t>Draft CR to TS 38.141-2 on clarifications of interfering signal for the OTA transmitter intermodulation requirement</w:t>
            </w:r>
          </w:p>
          <w:p w14:paraId="6DE4796B" w14:textId="77777777" w:rsidR="0063364A" w:rsidRPr="00612D2F" w:rsidRDefault="0063364A" w:rsidP="0063364A">
            <w:pPr>
              <w:spacing w:before="120" w:after="120"/>
            </w:pPr>
            <w:r w:rsidRPr="00612D2F">
              <w:t>Draft CR to TS 37.105 on clarifications of interfering signal for the OTA transmitter intermodulation requirement (REL15)</w:t>
            </w:r>
          </w:p>
          <w:p w14:paraId="7112FB4C" w14:textId="77777777" w:rsidR="0063364A" w:rsidRPr="00612D2F" w:rsidRDefault="0063364A" w:rsidP="0063364A">
            <w:pPr>
              <w:spacing w:before="120" w:after="120"/>
            </w:pPr>
            <w:r w:rsidRPr="00612D2F">
              <w:t>Draft CR to TS 37.145-2 on clarifications of interfering signal for the OTA transmitter intermodulation requirement (REL15)</w:t>
            </w:r>
          </w:p>
        </w:tc>
      </w:tr>
      <w:tr w:rsidR="00403DA8" w:rsidRPr="00612D2F" w14:paraId="1E5F5B2B" w14:textId="77777777" w:rsidTr="00C05AF6">
        <w:trPr>
          <w:trHeight w:val="468"/>
        </w:trPr>
        <w:tc>
          <w:tcPr>
            <w:tcW w:w="1600" w:type="dxa"/>
          </w:tcPr>
          <w:p w14:paraId="225782A8" w14:textId="77777777" w:rsidR="00403DA8" w:rsidRPr="00612D2F" w:rsidRDefault="00403DA8" w:rsidP="00403DA8">
            <w:pPr>
              <w:spacing w:before="120" w:after="120"/>
            </w:pPr>
            <w:r w:rsidRPr="00612D2F">
              <w:t>R4-2209648</w:t>
            </w:r>
          </w:p>
        </w:tc>
        <w:tc>
          <w:tcPr>
            <w:tcW w:w="1633" w:type="dxa"/>
          </w:tcPr>
          <w:p w14:paraId="123C2620" w14:textId="77777777" w:rsidR="00403DA8" w:rsidRPr="00612D2F" w:rsidRDefault="00403DA8" w:rsidP="00403DA8">
            <w:pPr>
              <w:spacing w:before="120" w:after="120"/>
            </w:pPr>
            <w:r w:rsidRPr="00612D2F">
              <w:t>Huawei, HiSilicon</w:t>
            </w:r>
          </w:p>
        </w:tc>
        <w:tc>
          <w:tcPr>
            <w:tcW w:w="6398" w:type="dxa"/>
          </w:tcPr>
          <w:p w14:paraId="288F593E" w14:textId="77777777" w:rsidR="00403DA8" w:rsidRPr="00612D2F" w:rsidRDefault="00403DA8" w:rsidP="00403DA8">
            <w:pPr>
              <w:spacing w:before="120" w:after="120"/>
            </w:pPr>
            <w:r w:rsidRPr="00612D2F">
              <w:t>Draft CR to TS 38.104: Additional Tx spurious emissions terminology corrections (basic limit, maximum level, minimum requirement), Rel-16</w:t>
            </w:r>
          </w:p>
        </w:tc>
      </w:tr>
      <w:tr w:rsidR="00403DA8" w:rsidRPr="00612D2F" w14:paraId="4176FBA9" w14:textId="77777777" w:rsidTr="00C05AF6">
        <w:trPr>
          <w:trHeight w:val="468"/>
        </w:trPr>
        <w:tc>
          <w:tcPr>
            <w:tcW w:w="1600" w:type="dxa"/>
          </w:tcPr>
          <w:p w14:paraId="4B394A93" w14:textId="77777777" w:rsidR="00403DA8" w:rsidRPr="00612D2F" w:rsidRDefault="00403DA8" w:rsidP="00403DA8">
            <w:pPr>
              <w:spacing w:before="120" w:after="120"/>
            </w:pPr>
            <w:r w:rsidRPr="00612D2F">
              <w:t>R4-2209810</w:t>
            </w:r>
          </w:p>
          <w:p w14:paraId="6FEECDF4" w14:textId="77777777" w:rsidR="00403DA8" w:rsidRPr="00612D2F" w:rsidRDefault="00403DA8" w:rsidP="00403DA8">
            <w:pPr>
              <w:spacing w:before="120" w:after="120"/>
            </w:pPr>
            <w:r w:rsidRPr="00612D2F">
              <w:t>R4-2209811</w:t>
            </w:r>
            <w:r w:rsidR="0063364A" w:rsidRPr="00612D2F">
              <w:br/>
            </w:r>
          </w:p>
          <w:p w14:paraId="376000B4" w14:textId="77777777" w:rsidR="0063364A" w:rsidRPr="00612D2F" w:rsidRDefault="0063364A" w:rsidP="0063364A">
            <w:pPr>
              <w:spacing w:before="120" w:after="120"/>
            </w:pPr>
            <w:r w:rsidRPr="00612D2F">
              <w:t>R4-2209812</w:t>
            </w:r>
            <w:r w:rsidRPr="00612D2F">
              <w:br/>
            </w:r>
          </w:p>
          <w:p w14:paraId="7907C4FD" w14:textId="77777777" w:rsidR="0063364A" w:rsidRPr="00612D2F" w:rsidRDefault="0063364A" w:rsidP="0063364A">
            <w:pPr>
              <w:spacing w:before="120" w:after="120"/>
            </w:pPr>
            <w:r w:rsidRPr="00612D2F">
              <w:t>R4-2209813</w:t>
            </w:r>
          </w:p>
        </w:tc>
        <w:tc>
          <w:tcPr>
            <w:tcW w:w="1633" w:type="dxa"/>
          </w:tcPr>
          <w:p w14:paraId="3A1D28AE" w14:textId="77777777" w:rsidR="0063364A" w:rsidRPr="00612D2F" w:rsidRDefault="00403DA8" w:rsidP="00A52DD7">
            <w:pPr>
              <w:spacing w:before="120" w:after="120"/>
            </w:pPr>
            <w:r w:rsidRPr="00612D2F">
              <w:t>Nokia, Nokia Shanghai Bell</w:t>
            </w:r>
          </w:p>
        </w:tc>
        <w:tc>
          <w:tcPr>
            <w:tcW w:w="6398" w:type="dxa"/>
          </w:tcPr>
          <w:p w14:paraId="0BAE5DFA" w14:textId="77777777" w:rsidR="00403DA8" w:rsidRPr="00612D2F" w:rsidRDefault="00403DA8" w:rsidP="00403DA8">
            <w:pPr>
              <w:spacing w:before="120" w:after="120"/>
            </w:pPr>
            <w:r w:rsidRPr="00612D2F">
              <w:t>Draft CR to TS 38.104 with clarifications of BS type for band n96 (Rel-16)</w:t>
            </w:r>
          </w:p>
          <w:p w14:paraId="3B57ED3A" w14:textId="77777777" w:rsidR="00403DA8" w:rsidRPr="00612D2F" w:rsidRDefault="00403DA8" w:rsidP="00403DA8">
            <w:pPr>
              <w:spacing w:before="120" w:after="120"/>
            </w:pPr>
            <w:r w:rsidRPr="00612D2F">
              <w:t>Draft CR to TS 38.104 with clarifications of BS type for band n96 and n102 (Rel-17)</w:t>
            </w:r>
          </w:p>
          <w:p w14:paraId="3734A6C2" w14:textId="77777777" w:rsidR="0063364A" w:rsidRPr="00612D2F" w:rsidRDefault="0063364A" w:rsidP="0063364A">
            <w:pPr>
              <w:spacing w:before="120" w:after="120"/>
            </w:pPr>
            <w:r w:rsidRPr="00612D2F">
              <w:t>Draft CR to TS 38.141-1 with clarifications of BS type for band n96 (Rel-16)</w:t>
            </w:r>
          </w:p>
          <w:p w14:paraId="79EE2E66" w14:textId="77777777" w:rsidR="0063364A" w:rsidRPr="00612D2F" w:rsidRDefault="0063364A" w:rsidP="0063364A">
            <w:pPr>
              <w:spacing w:before="120" w:after="120"/>
            </w:pPr>
            <w:r w:rsidRPr="00612D2F">
              <w:t>Draft CR to TS 38.141-1 with clarifications of BS type for band n96 and n102 (Rel-17)</w:t>
            </w:r>
          </w:p>
        </w:tc>
      </w:tr>
      <w:tr w:rsidR="00403DA8" w:rsidRPr="00612D2F" w14:paraId="651DFD73" w14:textId="77777777" w:rsidTr="00C05AF6">
        <w:trPr>
          <w:trHeight w:val="468"/>
        </w:trPr>
        <w:tc>
          <w:tcPr>
            <w:tcW w:w="1600" w:type="dxa"/>
          </w:tcPr>
          <w:p w14:paraId="0CA15EEF" w14:textId="77777777" w:rsidR="00403DA8" w:rsidRPr="00612D2F" w:rsidRDefault="00403DA8" w:rsidP="00403DA8">
            <w:pPr>
              <w:spacing w:before="120" w:after="120"/>
            </w:pPr>
            <w:r w:rsidRPr="00612D2F">
              <w:t>R4-2207914</w:t>
            </w:r>
          </w:p>
          <w:p w14:paraId="25C3B6D1" w14:textId="77777777" w:rsidR="00403DA8" w:rsidRPr="00612D2F" w:rsidRDefault="00403DA8" w:rsidP="00403DA8">
            <w:pPr>
              <w:spacing w:before="120" w:after="120"/>
            </w:pPr>
            <w:r w:rsidRPr="00612D2F">
              <w:t>R4-2207916</w:t>
            </w:r>
          </w:p>
          <w:p w14:paraId="6049280C" w14:textId="77777777" w:rsidR="00403DA8" w:rsidRPr="00612D2F" w:rsidRDefault="00403DA8" w:rsidP="00403DA8">
            <w:pPr>
              <w:spacing w:before="120" w:after="120"/>
            </w:pPr>
            <w:r w:rsidRPr="00612D2F">
              <w:t>R4-2207918</w:t>
            </w:r>
          </w:p>
        </w:tc>
        <w:tc>
          <w:tcPr>
            <w:tcW w:w="1633" w:type="dxa"/>
          </w:tcPr>
          <w:p w14:paraId="71923012" w14:textId="77777777" w:rsidR="00403DA8" w:rsidRPr="00612D2F" w:rsidRDefault="00403DA8" w:rsidP="00403DA8">
            <w:pPr>
              <w:spacing w:before="120" w:after="120"/>
            </w:pPr>
            <w:r w:rsidRPr="00612D2F">
              <w:t>Nokia, Nokia Shanghai Bell</w:t>
            </w:r>
          </w:p>
        </w:tc>
        <w:tc>
          <w:tcPr>
            <w:tcW w:w="6398" w:type="dxa"/>
          </w:tcPr>
          <w:p w14:paraId="104B08F8" w14:textId="77777777" w:rsidR="00403DA8" w:rsidRPr="00612D2F" w:rsidRDefault="00403DA8" w:rsidP="00403DA8">
            <w:pPr>
              <w:spacing w:before="120" w:after="120"/>
            </w:pPr>
            <w:r w:rsidRPr="00612D2F">
              <w:t>Draft CR to TS 37.141 on corrections of test configurations (Rel-16)</w:t>
            </w:r>
          </w:p>
          <w:p w14:paraId="29A3D143" w14:textId="77777777" w:rsidR="00403DA8" w:rsidRPr="00612D2F" w:rsidRDefault="00403DA8" w:rsidP="00403DA8">
            <w:pPr>
              <w:spacing w:before="120" w:after="120"/>
            </w:pPr>
            <w:r w:rsidRPr="00612D2F">
              <w:t>Draft CR to TS 37.145-1 on corrections of test configurations (Rel-16)</w:t>
            </w:r>
          </w:p>
          <w:p w14:paraId="0C9FAF8A" w14:textId="77777777" w:rsidR="00403DA8" w:rsidRPr="00612D2F" w:rsidRDefault="00403DA8" w:rsidP="00403DA8">
            <w:pPr>
              <w:spacing w:before="120" w:after="120"/>
            </w:pPr>
            <w:r w:rsidRPr="00612D2F">
              <w:t>Draft CR to TS 37.145-2 on corrections of test configurations (Rel-16)</w:t>
            </w:r>
          </w:p>
        </w:tc>
      </w:tr>
      <w:tr w:rsidR="00403DA8" w:rsidRPr="00612D2F" w14:paraId="031B3DB6" w14:textId="77777777" w:rsidTr="00C05AF6">
        <w:trPr>
          <w:trHeight w:val="468"/>
        </w:trPr>
        <w:tc>
          <w:tcPr>
            <w:tcW w:w="1600" w:type="dxa"/>
          </w:tcPr>
          <w:p w14:paraId="4A910715" w14:textId="77777777" w:rsidR="00403DA8" w:rsidRPr="00612D2F" w:rsidRDefault="00403DA8" w:rsidP="00403DA8">
            <w:pPr>
              <w:spacing w:before="120" w:after="120"/>
            </w:pPr>
            <w:r w:rsidRPr="00612D2F">
              <w:t>R4-2209729</w:t>
            </w:r>
          </w:p>
          <w:p w14:paraId="38C99675" w14:textId="77777777" w:rsidR="00403DA8" w:rsidRPr="00612D2F" w:rsidRDefault="00403DA8" w:rsidP="00403DA8">
            <w:pPr>
              <w:spacing w:before="120" w:after="120"/>
            </w:pPr>
            <w:r w:rsidRPr="00612D2F">
              <w:lastRenderedPageBreak/>
              <w:t>R4-2209732</w:t>
            </w:r>
          </w:p>
        </w:tc>
        <w:tc>
          <w:tcPr>
            <w:tcW w:w="1633" w:type="dxa"/>
          </w:tcPr>
          <w:p w14:paraId="289DDA93" w14:textId="77777777" w:rsidR="00403DA8" w:rsidRPr="00612D2F" w:rsidRDefault="00403DA8" w:rsidP="00403DA8">
            <w:pPr>
              <w:spacing w:before="120" w:after="120"/>
            </w:pPr>
            <w:r w:rsidRPr="00612D2F">
              <w:lastRenderedPageBreak/>
              <w:t>Nokia, Nokia Shanghai Bell</w:t>
            </w:r>
          </w:p>
        </w:tc>
        <w:tc>
          <w:tcPr>
            <w:tcW w:w="6398" w:type="dxa"/>
          </w:tcPr>
          <w:p w14:paraId="4AD70B99" w14:textId="77777777" w:rsidR="00403DA8" w:rsidRPr="00612D2F" w:rsidRDefault="00403DA8" w:rsidP="00403DA8">
            <w:pPr>
              <w:spacing w:before="120" w:after="120"/>
            </w:pPr>
            <w:r w:rsidRPr="00612D2F">
              <w:t>CR to 37.104: Corrections to notes in OBUE requirements (Rel-15)</w:t>
            </w:r>
          </w:p>
          <w:p w14:paraId="36E4D063" w14:textId="77777777" w:rsidR="00403DA8" w:rsidRPr="00612D2F" w:rsidRDefault="00403DA8" w:rsidP="00403DA8">
            <w:pPr>
              <w:spacing w:before="120" w:after="120"/>
            </w:pPr>
            <w:r w:rsidRPr="00612D2F">
              <w:lastRenderedPageBreak/>
              <w:t>CR to 37.141: Corrections to notes in OBUE requirements (Rel-15)</w:t>
            </w:r>
          </w:p>
        </w:tc>
      </w:tr>
    </w:tbl>
    <w:p w14:paraId="471B1721" w14:textId="77777777" w:rsidR="00784DED" w:rsidRPr="00612D2F" w:rsidRDefault="00784DED" w:rsidP="005B4802"/>
    <w:p w14:paraId="755326AD" w14:textId="77777777" w:rsidR="00484C5D" w:rsidRPr="00612D2F" w:rsidRDefault="00837458" w:rsidP="00B831AE">
      <w:pPr>
        <w:pStyle w:val="Heading2"/>
        <w:rPr>
          <w:lang w:val="en-GB"/>
        </w:rPr>
      </w:pPr>
      <w:r w:rsidRPr="00612D2F">
        <w:rPr>
          <w:lang w:val="en-GB"/>
        </w:rPr>
        <w:t>Open issues</w:t>
      </w:r>
      <w:r w:rsidR="00DC2500" w:rsidRPr="00612D2F">
        <w:rPr>
          <w:lang w:val="en-GB"/>
        </w:rPr>
        <w:t xml:space="preserve"> summary</w:t>
      </w:r>
    </w:p>
    <w:p w14:paraId="11FFBBF4" w14:textId="77777777" w:rsidR="00571777" w:rsidRPr="00612D2F" w:rsidRDefault="00571777" w:rsidP="00805BE8">
      <w:pPr>
        <w:pStyle w:val="Heading3"/>
        <w:rPr>
          <w:sz w:val="24"/>
          <w:szCs w:val="16"/>
          <w:lang w:val="en-GB"/>
        </w:rPr>
      </w:pPr>
      <w:r w:rsidRPr="00612D2F">
        <w:rPr>
          <w:sz w:val="24"/>
          <w:szCs w:val="16"/>
          <w:lang w:val="en-GB"/>
        </w:rPr>
        <w:t>Sub-</w:t>
      </w:r>
      <w:r w:rsidR="00142BB9" w:rsidRPr="00612D2F">
        <w:rPr>
          <w:sz w:val="24"/>
          <w:szCs w:val="16"/>
          <w:lang w:val="en-GB"/>
        </w:rPr>
        <w:t>topic</w:t>
      </w:r>
      <w:r w:rsidRPr="00612D2F">
        <w:rPr>
          <w:sz w:val="24"/>
          <w:szCs w:val="16"/>
          <w:lang w:val="en-GB"/>
        </w:rPr>
        <w:t xml:space="preserve"> 1-1</w:t>
      </w:r>
      <w:r w:rsidR="00C235A6" w:rsidRPr="00612D2F">
        <w:rPr>
          <w:sz w:val="24"/>
          <w:szCs w:val="16"/>
          <w:lang w:val="en-GB"/>
        </w:rPr>
        <w:t xml:space="preserve">: </w:t>
      </w:r>
      <w:bookmarkStart w:id="1" w:name="_Hlk102045015"/>
      <w:r w:rsidR="00C235A6" w:rsidRPr="00612D2F">
        <w:rPr>
          <w:sz w:val="24"/>
          <w:szCs w:val="16"/>
          <w:lang w:val="en-GB"/>
        </w:rPr>
        <w:t>Sub-array parameters relevant for 6 to 10 GHz</w:t>
      </w:r>
      <w:bookmarkEnd w:id="1"/>
    </w:p>
    <w:p w14:paraId="1ADA31EC" w14:textId="77777777" w:rsidR="003418CB" w:rsidRPr="00612D2F" w:rsidRDefault="00C235A6" w:rsidP="00C235A6">
      <w:r w:rsidRPr="00612D2F">
        <w:t>In R4-2208535, antenna model parameter sets relevant for base stations intended for suburban and urban deployment scenarios using subarrays structures relevant for the frequency range 4990 to 7125 MHz are proposed.</w:t>
      </w:r>
    </w:p>
    <w:p w14:paraId="3FB9D9A4" w14:textId="77777777" w:rsidR="00B4108D" w:rsidRPr="00612D2F" w:rsidRDefault="00B4108D" w:rsidP="00B4108D">
      <w:pPr>
        <w:rPr>
          <w:b/>
          <w:u w:val="single"/>
          <w:lang w:eastAsia="ko-KR"/>
        </w:rPr>
      </w:pPr>
      <w:r w:rsidRPr="00612D2F">
        <w:rPr>
          <w:b/>
          <w:u w:val="single"/>
          <w:lang w:eastAsia="ko-KR"/>
        </w:rPr>
        <w:t xml:space="preserve">Issue 1-1: </w:t>
      </w:r>
      <w:r w:rsidR="00C235A6" w:rsidRPr="00612D2F">
        <w:rPr>
          <w:b/>
          <w:u w:val="single"/>
          <w:lang w:eastAsia="ko-KR"/>
        </w:rPr>
        <w:t>Including sub-array parameters relevant for 6 to 10 GHz</w:t>
      </w:r>
    </w:p>
    <w:p w14:paraId="57DF372D" w14:textId="77777777" w:rsidR="00B4108D" w:rsidRPr="00612D2F"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12D2F">
        <w:rPr>
          <w:rFonts w:eastAsia="SimSun"/>
          <w:szCs w:val="24"/>
          <w:lang w:eastAsia="zh-CN"/>
        </w:rPr>
        <w:t>Proposals</w:t>
      </w:r>
    </w:p>
    <w:p w14:paraId="2954A7F2" w14:textId="77777777" w:rsidR="00B4108D" w:rsidRPr="00612D2F"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2D2F">
        <w:rPr>
          <w:rFonts w:eastAsia="SimSun"/>
          <w:szCs w:val="24"/>
          <w:lang w:eastAsia="zh-CN"/>
        </w:rPr>
        <w:t xml:space="preserve">Option 1: </w:t>
      </w:r>
      <w:r w:rsidR="00C235A6" w:rsidRPr="00612D2F">
        <w:rPr>
          <w:rFonts w:eastAsia="SimSun"/>
          <w:szCs w:val="24"/>
          <w:lang w:eastAsia="zh-CN"/>
        </w:rPr>
        <w:t>Adopt the extended array antenna model supporting sub-arrays for the frequency range 4990 to 7125 MHz and capture in TR 38.921 Table 2-4.</w:t>
      </w:r>
    </w:p>
    <w:p w14:paraId="2FBBA64A" w14:textId="77777777" w:rsidR="00B4108D" w:rsidRPr="00612D2F"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12D2F">
        <w:rPr>
          <w:rFonts w:eastAsia="SimSun"/>
          <w:szCs w:val="24"/>
          <w:lang w:eastAsia="zh-CN"/>
        </w:rPr>
        <w:t>Recommended WF</w:t>
      </w:r>
    </w:p>
    <w:p w14:paraId="4CE72146" w14:textId="77777777" w:rsidR="00B4108D" w:rsidRPr="00612D2F"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2D2F">
        <w:rPr>
          <w:rFonts w:eastAsia="SimSun"/>
          <w:szCs w:val="24"/>
          <w:lang w:eastAsia="zh-CN"/>
        </w:rPr>
        <w:t>TBA</w:t>
      </w:r>
    </w:p>
    <w:p w14:paraId="59F463B4" w14:textId="77777777" w:rsidR="00B4108D" w:rsidRPr="00612D2F" w:rsidRDefault="00B4108D" w:rsidP="005B4802">
      <w:pPr>
        <w:rPr>
          <w:i/>
          <w:color w:val="0070C0"/>
          <w:lang w:eastAsia="zh-CN"/>
        </w:rPr>
      </w:pPr>
    </w:p>
    <w:p w14:paraId="0FA1D21A" w14:textId="77777777" w:rsidR="00571777" w:rsidRPr="00612D2F" w:rsidRDefault="00571777" w:rsidP="00805BE8">
      <w:pPr>
        <w:pStyle w:val="Heading3"/>
        <w:rPr>
          <w:sz w:val="24"/>
          <w:szCs w:val="16"/>
          <w:lang w:val="en-GB"/>
        </w:rPr>
      </w:pPr>
      <w:r w:rsidRPr="00612D2F">
        <w:rPr>
          <w:sz w:val="24"/>
          <w:szCs w:val="16"/>
          <w:lang w:val="en-GB"/>
        </w:rPr>
        <w:t>Sub-</w:t>
      </w:r>
      <w:r w:rsidR="00142BB9" w:rsidRPr="00612D2F">
        <w:rPr>
          <w:sz w:val="24"/>
          <w:szCs w:val="16"/>
          <w:lang w:val="en-GB"/>
        </w:rPr>
        <w:t>topic</w:t>
      </w:r>
      <w:r w:rsidRPr="00612D2F">
        <w:rPr>
          <w:sz w:val="24"/>
          <w:szCs w:val="16"/>
          <w:lang w:val="en-GB"/>
        </w:rPr>
        <w:t xml:space="preserve"> 1-2</w:t>
      </w:r>
      <w:r w:rsidR="00C235A6" w:rsidRPr="00612D2F">
        <w:rPr>
          <w:sz w:val="24"/>
          <w:szCs w:val="16"/>
          <w:lang w:val="en-GB"/>
        </w:rPr>
        <w:t xml:space="preserve">: </w:t>
      </w:r>
      <w:bookmarkStart w:id="2" w:name="_Hlk102045025"/>
      <w:r w:rsidR="00C235A6" w:rsidRPr="00612D2F">
        <w:rPr>
          <w:sz w:val="24"/>
          <w:szCs w:val="16"/>
          <w:lang w:val="en-GB"/>
        </w:rPr>
        <w:t>Additional BS Spurious emissions for Band n77</w:t>
      </w:r>
      <w:bookmarkEnd w:id="2"/>
    </w:p>
    <w:p w14:paraId="4E05DD87" w14:textId="77777777" w:rsidR="00C235A6" w:rsidRPr="00612D2F" w:rsidRDefault="00C235A6" w:rsidP="00C235A6">
      <w:pPr>
        <w:rPr>
          <w:lang w:eastAsia="zh-CN"/>
        </w:rPr>
      </w:pPr>
      <w:r w:rsidRPr="00612D2F">
        <w:rPr>
          <w:lang w:eastAsia="zh-CN"/>
        </w:rPr>
        <w:t>R4-22090608 analyzed the out of band emission limits for n77 and found that in the case for non-contiguous intra-band aggregation in n77 for the US, the current spurious emission limits are not compliant to FCC rules. Two options for solution are proposed.</w:t>
      </w:r>
    </w:p>
    <w:p w14:paraId="521052B8" w14:textId="77777777" w:rsidR="00571777" w:rsidRPr="00612D2F" w:rsidRDefault="00571777" w:rsidP="00571777">
      <w:pPr>
        <w:rPr>
          <w:b/>
          <w:u w:val="single"/>
          <w:lang w:eastAsia="ko-KR"/>
        </w:rPr>
      </w:pPr>
      <w:r w:rsidRPr="00612D2F">
        <w:rPr>
          <w:b/>
          <w:u w:val="single"/>
          <w:lang w:eastAsia="ko-KR"/>
        </w:rPr>
        <w:t xml:space="preserve">Issue 1-2: </w:t>
      </w:r>
      <w:r w:rsidR="00C235A6" w:rsidRPr="00612D2F">
        <w:rPr>
          <w:b/>
          <w:u w:val="single"/>
          <w:lang w:eastAsia="ko-KR"/>
        </w:rPr>
        <w:t>Additional BS Spurious emissions for Band n77</w:t>
      </w:r>
    </w:p>
    <w:p w14:paraId="57422C0B" w14:textId="77777777" w:rsidR="00571777" w:rsidRPr="00612D2F"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12D2F">
        <w:rPr>
          <w:rFonts w:eastAsia="SimSun"/>
          <w:szCs w:val="24"/>
          <w:lang w:eastAsia="zh-CN"/>
        </w:rPr>
        <w:t>Proposals</w:t>
      </w:r>
    </w:p>
    <w:p w14:paraId="20A07B9D" w14:textId="77777777" w:rsidR="00C235A6" w:rsidRPr="00612D2F" w:rsidRDefault="00C235A6" w:rsidP="00C235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2D2F">
        <w:rPr>
          <w:rFonts w:eastAsia="SimSun"/>
          <w:szCs w:val="24"/>
          <w:lang w:eastAsia="zh-CN"/>
        </w:rPr>
        <w:t>Option 1: Add a note to Table 6.6.5.2.3-11 Additional BS Spurious emission limits for Band 77 and add the same note to Table 6.6.4.2.1-2 Wide band BS Operating band unwanted emission limits.</w:t>
      </w:r>
    </w:p>
    <w:p w14:paraId="47B2F2CD" w14:textId="77777777" w:rsidR="00571777" w:rsidRPr="00612D2F"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2D2F">
        <w:rPr>
          <w:rFonts w:eastAsia="SimSun"/>
          <w:szCs w:val="24"/>
          <w:lang w:eastAsia="zh-CN"/>
        </w:rPr>
        <w:t xml:space="preserve">Option </w:t>
      </w:r>
      <w:r w:rsidR="00C235A6" w:rsidRPr="00612D2F">
        <w:rPr>
          <w:rFonts w:eastAsia="SimSun"/>
          <w:szCs w:val="24"/>
          <w:lang w:eastAsia="zh-CN"/>
        </w:rPr>
        <w:t>2</w:t>
      </w:r>
      <w:r w:rsidRPr="00612D2F">
        <w:rPr>
          <w:rFonts w:eastAsia="SimSun"/>
          <w:szCs w:val="24"/>
          <w:lang w:eastAsia="zh-CN"/>
        </w:rPr>
        <w:t xml:space="preserve">: </w:t>
      </w:r>
      <w:r w:rsidR="00C235A6" w:rsidRPr="00612D2F">
        <w:rPr>
          <w:rFonts w:eastAsia="SimSun"/>
          <w:szCs w:val="24"/>
          <w:lang w:eastAsia="zh-CN"/>
        </w:rPr>
        <w:t xml:space="preserve">Add a note to Table 6.6.5.2.3-11 Additional BS Spurious emission limits for Band 77 </w:t>
      </w:r>
    </w:p>
    <w:p w14:paraId="3719883A" w14:textId="77777777" w:rsidR="00571777" w:rsidRPr="00612D2F"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12D2F">
        <w:rPr>
          <w:rFonts w:eastAsia="SimSun"/>
          <w:szCs w:val="24"/>
          <w:lang w:eastAsia="zh-CN"/>
        </w:rPr>
        <w:t>Recommended WF</w:t>
      </w:r>
    </w:p>
    <w:p w14:paraId="698BE62B" w14:textId="77777777" w:rsidR="00571777" w:rsidRPr="00612D2F"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2D2F">
        <w:rPr>
          <w:rFonts w:eastAsia="SimSun"/>
          <w:szCs w:val="24"/>
          <w:lang w:eastAsia="zh-CN"/>
        </w:rPr>
        <w:t>TBA</w:t>
      </w:r>
    </w:p>
    <w:p w14:paraId="3709FC4D" w14:textId="77777777" w:rsidR="003418CB" w:rsidRPr="00612D2F" w:rsidRDefault="003418CB" w:rsidP="005B4802">
      <w:pPr>
        <w:rPr>
          <w:color w:val="0070C0"/>
          <w:lang w:eastAsia="zh-CN"/>
        </w:rPr>
      </w:pPr>
    </w:p>
    <w:p w14:paraId="1520F968" w14:textId="77777777" w:rsidR="00DC2500" w:rsidRPr="00612D2F" w:rsidRDefault="00DC2500" w:rsidP="00805BE8">
      <w:pPr>
        <w:pStyle w:val="Heading2"/>
        <w:rPr>
          <w:lang w:val="en-GB"/>
        </w:rPr>
      </w:pPr>
      <w:r w:rsidRPr="00612D2F">
        <w:rPr>
          <w:lang w:val="en-GB"/>
        </w:rPr>
        <w:t xml:space="preserve">Companies views’ collection for 1st round </w:t>
      </w:r>
    </w:p>
    <w:p w14:paraId="2D0CBFAF" w14:textId="77777777" w:rsidR="003418CB" w:rsidRPr="00612D2F" w:rsidRDefault="00DC2500" w:rsidP="00805BE8">
      <w:pPr>
        <w:pStyle w:val="Heading3"/>
        <w:rPr>
          <w:sz w:val="24"/>
          <w:szCs w:val="16"/>
          <w:lang w:val="en-GB"/>
        </w:rPr>
      </w:pPr>
      <w:r w:rsidRPr="00612D2F">
        <w:rPr>
          <w:sz w:val="24"/>
          <w:szCs w:val="16"/>
          <w:lang w:val="en-GB"/>
        </w:rPr>
        <w:t>Open issues</w:t>
      </w:r>
      <w:r w:rsidR="003418CB" w:rsidRPr="00612D2F">
        <w:rPr>
          <w:sz w:val="24"/>
          <w:szCs w:val="16"/>
          <w:lang w:val="en-GB"/>
        </w:rPr>
        <w:t xml:space="preserve"> </w:t>
      </w:r>
    </w:p>
    <w:p w14:paraId="5D225931" w14:textId="77777777" w:rsidR="009C3C80" w:rsidRPr="00612D2F" w:rsidRDefault="009C3C80" w:rsidP="00E72CF1">
      <w:pPr>
        <w:rPr>
          <w:bCs/>
          <w:u w:val="single"/>
          <w:lang w:eastAsia="ko-KR"/>
        </w:rPr>
      </w:pPr>
      <w:r w:rsidRPr="00612D2F">
        <w:rPr>
          <w:bCs/>
          <w:u w:val="single"/>
          <w:lang w:eastAsia="ko-KR"/>
        </w:rPr>
        <w:t xml:space="preserve">Sub topic 1-1 </w:t>
      </w:r>
      <w:r w:rsidR="004E43A6" w:rsidRPr="00612D2F">
        <w:rPr>
          <w:bCs/>
          <w:u w:val="single"/>
          <w:lang w:eastAsia="ko-KR"/>
        </w:rPr>
        <w:t>: Sub-array parameters relevant for 6 to 10 GHz</w:t>
      </w:r>
    </w:p>
    <w:tbl>
      <w:tblPr>
        <w:tblStyle w:val="TableGrid"/>
        <w:tblW w:w="0" w:type="auto"/>
        <w:tblLook w:val="04A0" w:firstRow="1" w:lastRow="0" w:firstColumn="1" w:lastColumn="0" w:noHBand="0" w:noVBand="1"/>
      </w:tblPr>
      <w:tblGrid>
        <w:gridCol w:w="1236"/>
        <w:gridCol w:w="8395"/>
      </w:tblGrid>
      <w:tr w:rsidR="004E43A6" w:rsidRPr="00612D2F" w14:paraId="1F782C98" w14:textId="77777777" w:rsidTr="00E72CF1">
        <w:tc>
          <w:tcPr>
            <w:tcW w:w="1236" w:type="dxa"/>
          </w:tcPr>
          <w:p w14:paraId="09C4849F" w14:textId="77777777" w:rsidR="009C3C80" w:rsidRPr="00612D2F" w:rsidRDefault="009C3C80" w:rsidP="00B04195">
            <w:pPr>
              <w:spacing w:after="120"/>
              <w:rPr>
                <w:rFonts w:eastAsiaTheme="minorEastAsia"/>
                <w:b/>
                <w:bCs/>
                <w:lang w:eastAsia="zh-CN"/>
              </w:rPr>
            </w:pPr>
            <w:r w:rsidRPr="00612D2F">
              <w:rPr>
                <w:rFonts w:eastAsiaTheme="minorEastAsia"/>
                <w:b/>
                <w:bCs/>
                <w:lang w:eastAsia="zh-CN"/>
              </w:rPr>
              <w:t>Company</w:t>
            </w:r>
          </w:p>
        </w:tc>
        <w:tc>
          <w:tcPr>
            <w:tcW w:w="8395" w:type="dxa"/>
          </w:tcPr>
          <w:p w14:paraId="532076BE" w14:textId="77777777" w:rsidR="009C3C80" w:rsidRPr="00612D2F" w:rsidRDefault="009C3C80" w:rsidP="00B04195">
            <w:pPr>
              <w:spacing w:after="120"/>
              <w:rPr>
                <w:rFonts w:eastAsiaTheme="minorEastAsia"/>
                <w:b/>
                <w:bCs/>
                <w:lang w:eastAsia="zh-CN"/>
              </w:rPr>
            </w:pPr>
            <w:r w:rsidRPr="00612D2F">
              <w:rPr>
                <w:rFonts w:eastAsiaTheme="minorEastAsia"/>
                <w:b/>
                <w:bCs/>
                <w:lang w:eastAsia="zh-CN"/>
              </w:rPr>
              <w:t>Comments</w:t>
            </w:r>
          </w:p>
        </w:tc>
      </w:tr>
      <w:tr w:rsidR="004E43A6" w:rsidRPr="00612D2F" w14:paraId="3FDBFC5C" w14:textId="77777777" w:rsidTr="00E72CF1">
        <w:tc>
          <w:tcPr>
            <w:tcW w:w="1236" w:type="dxa"/>
          </w:tcPr>
          <w:p w14:paraId="60538754" w14:textId="2E13D881" w:rsidR="009C3C80" w:rsidRPr="00612D2F" w:rsidRDefault="00D4534A" w:rsidP="00B04195">
            <w:pPr>
              <w:spacing w:after="120"/>
              <w:rPr>
                <w:rFonts w:eastAsiaTheme="minorEastAsia"/>
                <w:lang w:eastAsia="zh-CN"/>
              </w:rPr>
            </w:pPr>
            <w:r w:rsidRPr="00612D2F">
              <w:rPr>
                <w:rFonts w:eastAsiaTheme="minorEastAsia"/>
                <w:lang w:eastAsia="zh-CN"/>
              </w:rPr>
              <w:t>Nokia</w:t>
            </w:r>
          </w:p>
        </w:tc>
        <w:tc>
          <w:tcPr>
            <w:tcW w:w="8395" w:type="dxa"/>
          </w:tcPr>
          <w:p w14:paraId="40B62867" w14:textId="23E0588A" w:rsidR="00D4534A" w:rsidRPr="00612D2F" w:rsidRDefault="00D4534A" w:rsidP="00B04195">
            <w:pPr>
              <w:spacing w:after="120"/>
              <w:rPr>
                <w:rFonts w:eastAsiaTheme="minorEastAsia"/>
                <w:lang w:eastAsia="zh-CN"/>
              </w:rPr>
            </w:pPr>
            <w:r w:rsidRPr="00612D2F">
              <w:rPr>
                <w:rFonts w:eastAsiaTheme="minorEastAsia"/>
                <w:lang w:eastAsia="zh-CN"/>
              </w:rPr>
              <w:t xml:space="preserve">This is not urgent, and more investigation is needed before agreeing on anything. </w:t>
            </w:r>
            <w:r w:rsidR="00EB5B41" w:rsidRPr="00612D2F">
              <w:rPr>
                <w:rFonts w:eastAsiaTheme="minorEastAsia"/>
                <w:lang w:eastAsia="zh-CN"/>
              </w:rPr>
              <w:t>Some q</w:t>
            </w:r>
            <w:r w:rsidRPr="00612D2F">
              <w:rPr>
                <w:rFonts w:eastAsiaTheme="minorEastAsia"/>
                <w:lang w:eastAsia="zh-CN"/>
              </w:rPr>
              <w:t>uestions below:</w:t>
            </w:r>
          </w:p>
          <w:p w14:paraId="76D7D236" w14:textId="7E1A4465" w:rsidR="00D4534A" w:rsidRPr="00612D2F" w:rsidRDefault="00EB5B41" w:rsidP="00B04195">
            <w:pPr>
              <w:spacing w:after="120"/>
              <w:rPr>
                <w:rFonts w:eastAsiaTheme="minorEastAsia"/>
                <w:lang w:eastAsia="zh-CN"/>
              </w:rPr>
            </w:pPr>
            <w:r w:rsidRPr="00612D2F">
              <w:t>For 3 degree pre-tilt for Macro suburban, we have 6 degree for Macro suburban for previous 6.425-7.025GHz, 7.025-7.125GHz and 10.0-10.5 GHz study in RAN4, should we reuse it here?</w:t>
            </w:r>
          </w:p>
          <w:p w14:paraId="7F7B7F9F" w14:textId="2738C6D8" w:rsidR="009C3C80" w:rsidRPr="00612D2F" w:rsidRDefault="00D4534A" w:rsidP="00B04195">
            <w:pPr>
              <w:spacing w:after="120"/>
              <w:rPr>
                <w:rFonts w:eastAsiaTheme="minorEastAsia"/>
                <w:lang w:eastAsia="zh-CN"/>
              </w:rPr>
            </w:pPr>
            <w:r w:rsidRPr="00612D2F">
              <w:rPr>
                <w:rFonts w:eastAsiaTheme="minorEastAsia"/>
                <w:lang w:eastAsia="zh-CN"/>
              </w:rPr>
              <w:t>It is stated that 'the average radiation pattern is more relevant to consider', what would be the difference between the average radiation pattern with and without sub-array? If the difference is insignificant, why do we need to consider sub-array but not just use the average radiation pattern without sub-array?</w:t>
            </w:r>
          </w:p>
        </w:tc>
      </w:tr>
      <w:tr w:rsidR="00C96C94" w:rsidRPr="00612D2F" w14:paraId="77373682" w14:textId="77777777" w:rsidTr="00E72CF1">
        <w:tc>
          <w:tcPr>
            <w:tcW w:w="1236" w:type="dxa"/>
          </w:tcPr>
          <w:p w14:paraId="700633F6" w14:textId="732E39B7" w:rsidR="00C96C94" w:rsidRPr="00612D2F" w:rsidDel="00D4534A" w:rsidRDefault="00C96C94" w:rsidP="00B04195">
            <w:pPr>
              <w:spacing w:after="120"/>
              <w:rPr>
                <w:rFonts w:eastAsiaTheme="minorEastAsia"/>
                <w:lang w:eastAsia="zh-CN"/>
              </w:rPr>
            </w:pPr>
            <w:r w:rsidRPr="00612D2F">
              <w:rPr>
                <w:rFonts w:eastAsiaTheme="minorEastAsia"/>
                <w:lang w:eastAsia="zh-CN"/>
              </w:rPr>
              <w:lastRenderedPageBreak/>
              <w:t>Ericsson</w:t>
            </w:r>
            <w:r w:rsidR="00C26C45" w:rsidRPr="00612D2F">
              <w:rPr>
                <w:rFonts w:eastAsiaTheme="minorEastAsia"/>
                <w:lang w:eastAsia="zh-CN"/>
              </w:rPr>
              <w:t xml:space="preserve"> (TE)</w:t>
            </w:r>
          </w:p>
        </w:tc>
        <w:tc>
          <w:tcPr>
            <w:tcW w:w="8395" w:type="dxa"/>
          </w:tcPr>
          <w:p w14:paraId="69AB8F1E" w14:textId="476397EF" w:rsidR="00C96C94" w:rsidRPr="00612D2F" w:rsidRDefault="00C96C94" w:rsidP="00B04195">
            <w:pPr>
              <w:spacing w:after="120"/>
              <w:rPr>
                <w:rFonts w:eastAsiaTheme="minorEastAsia"/>
                <w:lang w:eastAsia="zh-CN"/>
              </w:rPr>
            </w:pPr>
            <w:r w:rsidRPr="00612D2F">
              <w:rPr>
                <w:rFonts w:eastAsiaTheme="minorEastAsia"/>
                <w:lang w:eastAsia="zh-CN"/>
              </w:rPr>
              <w:t xml:space="preserve">Its RAN4 task to collect technical background and parameters for relevant implementations. At </w:t>
            </w:r>
            <w:r w:rsidR="00C26C45" w:rsidRPr="00612D2F">
              <w:rPr>
                <w:rFonts w:eastAsiaTheme="minorEastAsia"/>
                <w:lang w:eastAsia="zh-CN"/>
              </w:rPr>
              <w:t>last,</w:t>
            </w:r>
            <w:r w:rsidRPr="00612D2F">
              <w:rPr>
                <w:rFonts w:eastAsiaTheme="minorEastAsia"/>
                <w:lang w:eastAsia="zh-CN"/>
              </w:rPr>
              <w:t xml:space="preserve"> ITU-R meeting we showed that the proposed parameters set can be used still providing good protections for </w:t>
            </w:r>
            <w:r w:rsidR="00C26C45" w:rsidRPr="00612D2F">
              <w:rPr>
                <w:rFonts w:eastAsiaTheme="minorEastAsia"/>
                <w:lang w:eastAsia="zh-CN"/>
              </w:rPr>
              <w:t>satellites</w:t>
            </w:r>
            <w:r w:rsidRPr="00612D2F">
              <w:rPr>
                <w:rFonts w:eastAsiaTheme="minorEastAsia"/>
                <w:lang w:eastAsia="zh-CN"/>
              </w:rPr>
              <w:t xml:space="preserve">. </w:t>
            </w:r>
            <w:r w:rsidR="00C26C45" w:rsidRPr="00612D2F">
              <w:rPr>
                <w:rFonts w:eastAsiaTheme="minorEastAsia"/>
                <w:lang w:eastAsia="zh-CN"/>
              </w:rPr>
              <w:t>Therefore,</w:t>
            </w:r>
            <w:r w:rsidRPr="00612D2F">
              <w:rPr>
                <w:rFonts w:eastAsiaTheme="minorEastAsia"/>
                <w:lang w:eastAsia="zh-CN"/>
              </w:rPr>
              <w:t xml:space="preserve"> we suggest </w:t>
            </w:r>
            <w:r w:rsidR="00C26C45" w:rsidRPr="00612D2F">
              <w:rPr>
                <w:rFonts w:eastAsiaTheme="minorEastAsia"/>
                <w:lang w:eastAsia="zh-CN"/>
              </w:rPr>
              <w:t>capturing</w:t>
            </w:r>
            <w:r w:rsidRPr="00612D2F">
              <w:rPr>
                <w:rFonts w:eastAsiaTheme="minorEastAsia"/>
                <w:lang w:eastAsia="zh-CN"/>
              </w:rPr>
              <w:t xml:space="preserve"> the parameters in TR 38.921</w:t>
            </w:r>
            <w:r w:rsidR="00063769" w:rsidRPr="00612D2F">
              <w:rPr>
                <w:rFonts w:eastAsiaTheme="minorEastAsia"/>
                <w:lang w:eastAsia="zh-CN"/>
              </w:rPr>
              <w:t xml:space="preserve"> as an example</w:t>
            </w:r>
            <w:r w:rsidRPr="00612D2F">
              <w:rPr>
                <w:rFonts w:eastAsiaTheme="minorEastAsia"/>
                <w:lang w:eastAsia="zh-CN"/>
              </w:rPr>
              <w:t xml:space="preserve">. </w:t>
            </w:r>
            <w:r w:rsidR="00C26C45" w:rsidRPr="00612D2F">
              <w:rPr>
                <w:rFonts w:eastAsiaTheme="minorEastAsia"/>
                <w:lang w:eastAsia="zh-CN"/>
              </w:rPr>
              <w:t>Currently</w:t>
            </w:r>
            <w:r w:rsidRPr="00612D2F">
              <w:rPr>
                <w:rFonts w:eastAsiaTheme="minorEastAsia"/>
                <w:lang w:eastAsia="zh-CN"/>
              </w:rPr>
              <w:t xml:space="preserve">, sub-arrays are mentioned in TR 38.921, but not parameters are included. To minimize the risk that parameter values are selected arbitrary it is essential to capture proven </w:t>
            </w:r>
            <w:r w:rsidR="00C26C45" w:rsidRPr="00612D2F">
              <w:rPr>
                <w:rFonts w:eastAsiaTheme="minorEastAsia"/>
                <w:lang w:eastAsia="zh-CN"/>
              </w:rPr>
              <w:t>parameters</w:t>
            </w:r>
            <w:r w:rsidRPr="00612D2F">
              <w:rPr>
                <w:rFonts w:eastAsiaTheme="minorEastAsia"/>
                <w:lang w:eastAsia="zh-CN"/>
              </w:rPr>
              <w:t xml:space="preserve">. We all know that the antenna model is very sensitivity to parameter selection. It is sort of difficult to select parameters in isolation, </w:t>
            </w:r>
            <w:r w:rsidR="00C26C45" w:rsidRPr="00612D2F">
              <w:rPr>
                <w:rFonts w:eastAsiaTheme="minorEastAsia"/>
                <w:lang w:eastAsia="zh-CN"/>
              </w:rPr>
              <w:t xml:space="preserve">pre-tilt and other parameters can have quite large impact on sharing with other services. That’s the reason why we presented coex results at last ITU-R meeting. </w:t>
            </w:r>
          </w:p>
          <w:p w14:paraId="39045B81" w14:textId="087CCFDC" w:rsidR="00C26C45" w:rsidRPr="00612D2F" w:rsidRDefault="00C26C45" w:rsidP="00B04195">
            <w:pPr>
              <w:spacing w:after="120"/>
              <w:rPr>
                <w:rFonts w:eastAsiaTheme="minorEastAsia"/>
                <w:lang w:eastAsia="zh-CN"/>
              </w:rPr>
            </w:pPr>
            <w:r w:rsidRPr="00612D2F">
              <w:rPr>
                <w:rFonts w:eastAsiaTheme="minorEastAsia"/>
                <w:lang w:eastAsia="zh-CN"/>
              </w:rPr>
              <w:t xml:space="preserve">Regarding the differences between average and peak pattern it depends on the victim service. Some systems are sensitivity for average radiation patterns, while other may be sensitivity for peak envelope patterns. Unfortunately, the difference can be quite large (up to 10 dB). But its up for ITU-R to decide how sharing study shall be conducted. The RAN4 task is to provide relevant parameters for typical implementations. For this frequency range we think that sub-arrays are a very good design choice. If done correctly, it will perform better than single elements. </w:t>
            </w:r>
          </w:p>
        </w:tc>
      </w:tr>
      <w:tr w:rsidR="00CA1B98" w:rsidRPr="00612D2F" w14:paraId="42841C52" w14:textId="77777777" w:rsidTr="00E72CF1">
        <w:tc>
          <w:tcPr>
            <w:tcW w:w="1236" w:type="dxa"/>
          </w:tcPr>
          <w:p w14:paraId="242F4949" w14:textId="43D9F73D" w:rsidR="00CA1B98" w:rsidRPr="00612D2F" w:rsidRDefault="00CA1B98" w:rsidP="00B04195">
            <w:pPr>
              <w:spacing w:after="120"/>
              <w:rPr>
                <w:rFonts w:eastAsiaTheme="minorEastAsia"/>
                <w:lang w:eastAsia="zh-CN"/>
              </w:rPr>
            </w:pPr>
            <w:r w:rsidRPr="00612D2F">
              <w:rPr>
                <w:rFonts w:eastAsiaTheme="minorEastAsia"/>
                <w:lang w:eastAsia="zh-CN"/>
              </w:rPr>
              <w:t>Huawei</w:t>
            </w:r>
          </w:p>
        </w:tc>
        <w:tc>
          <w:tcPr>
            <w:tcW w:w="8395" w:type="dxa"/>
          </w:tcPr>
          <w:p w14:paraId="451B471E" w14:textId="0B175F5E" w:rsidR="00CA1B98" w:rsidRPr="00612D2F" w:rsidRDefault="00CA1B98" w:rsidP="00B04195">
            <w:pPr>
              <w:spacing w:after="120"/>
              <w:rPr>
                <w:rFonts w:eastAsiaTheme="minorEastAsia"/>
                <w:lang w:eastAsia="zh-CN"/>
              </w:rPr>
            </w:pPr>
            <w:r w:rsidRPr="00612D2F">
              <w:rPr>
                <w:rFonts w:eastAsiaTheme="minorEastAsia"/>
                <w:lang w:eastAsia="zh-CN"/>
              </w:rPr>
              <w:t>We agree that sub-array structures is possible implementation and it actually is not excluded in the LS to wp5d, but to us it is premature to agree on the parameters for this specific implementation. Additionally we see the confusion to co-existence study if we agree two set of parameter for the same frequency range. Normally companies prefer to compare their results according to single set of parameters.</w:t>
            </w:r>
          </w:p>
        </w:tc>
      </w:tr>
      <w:tr w:rsidR="00536768" w:rsidRPr="00612D2F" w14:paraId="4906E4CD" w14:textId="77777777" w:rsidTr="00E72CF1">
        <w:tc>
          <w:tcPr>
            <w:tcW w:w="1236" w:type="dxa"/>
          </w:tcPr>
          <w:p w14:paraId="01ED2A71" w14:textId="02B0C322" w:rsidR="00536768" w:rsidRPr="00612D2F" w:rsidRDefault="00C602D6" w:rsidP="00B04195">
            <w:pPr>
              <w:spacing w:after="120"/>
              <w:rPr>
                <w:rFonts w:eastAsiaTheme="minorEastAsia"/>
                <w:lang w:eastAsia="zh-CN"/>
              </w:rPr>
            </w:pPr>
            <w:r w:rsidRPr="00612D2F">
              <w:rPr>
                <w:rFonts w:eastAsiaTheme="minorEastAsia"/>
                <w:lang w:eastAsia="zh-CN"/>
              </w:rPr>
              <w:t>Qualcomm</w:t>
            </w:r>
          </w:p>
        </w:tc>
        <w:tc>
          <w:tcPr>
            <w:tcW w:w="8395" w:type="dxa"/>
          </w:tcPr>
          <w:p w14:paraId="0281CFA0" w14:textId="6892412D" w:rsidR="00536768" w:rsidRPr="00612D2F" w:rsidRDefault="00C602D6" w:rsidP="00B04195">
            <w:pPr>
              <w:spacing w:after="120"/>
              <w:rPr>
                <w:lang w:eastAsia="ja-JP"/>
              </w:rPr>
            </w:pPr>
            <w:r w:rsidRPr="00612D2F">
              <w:rPr>
                <w:rFonts w:hint="eastAsia"/>
                <w:lang w:eastAsia="ja-JP"/>
              </w:rPr>
              <w:t>W</w:t>
            </w:r>
            <w:r w:rsidRPr="00612D2F">
              <w:rPr>
                <w:lang w:eastAsia="ja-JP"/>
              </w:rPr>
              <w:t xml:space="preserve">e also believe more investigation is needed to understand </w:t>
            </w:r>
            <w:r w:rsidR="005E54F5" w:rsidRPr="00612D2F">
              <w:rPr>
                <w:lang w:eastAsia="ja-JP"/>
              </w:rPr>
              <w:t>whether the adoption of this model has any impact to already defined requirements or services that are already deployed.</w:t>
            </w:r>
          </w:p>
        </w:tc>
      </w:tr>
      <w:tr w:rsidR="00DD4135" w:rsidRPr="00612D2F" w14:paraId="62DC8693" w14:textId="77777777" w:rsidTr="00E72CF1">
        <w:tc>
          <w:tcPr>
            <w:tcW w:w="1236" w:type="dxa"/>
          </w:tcPr>
          <w:p w14:paraId="07781F97" w14:textId="649F02EA" w:rsidR="00DD4135" w:rsidRPr="00612D2F" w:rsidRDefault="00DD4135" w:rsidP="00DD4135">
            <w:pPr>
              <w:spacing w:after="120"/>
              <w:rPr>
                <w:rFonts w:eastAsiaTheme="minorEastAsia"/>
                <w:lang w:eastAsia="zh-CN"/>
              </w:rPr>
            </w:pPr>
            <w:r w:rsidRPr="00612D2F">
              <w:rPr>
                <w:rFonts w:hint="eastAsia"/>
                <w:lang w:val="en-US" w:eastAsia="zh-CN"/>
              </w:rPr>
              <w:t>ZTE</w:t>
            </w:r>
          </w:p>
        </w:tc>
        <w:tc>
          <w:tcPr>
            <w:tcW w:w="8395" w:type="dxa"/>
          </w:tcPr>
          <w:p w14:paraId="2660990E" w14:textId="433FA7FE" w:rsidR="00DD4135" w:rsidRPr="00612D2F" w:rsidRDefault="00DD4135" w:rsidP="00DD4135">
            <w:pPr>
              <w:spacing w:after="120"/>
              <w:rPr>
                <w:lang w:eastAsia="ja-JP"/>
              </w:rPr>
            </w:pPr>
            <w:r w:rsidRPr="00612D2F">
              <w:rPr>
                <w:rFonts w:eastAsiaTheme="minorEastAsia" w:hint="eastAsia"/>
                <w:lang w:val="en-US" w:eastAsia="zh-CN"/>
              </w:rPr>
              <w:t>Similar comments Nokia, we don</w:t>
            </w:r>
            <w:r w:rsidRPr="00612D2F">
              <w:rPr>
                <w:rFonts w:eastAsiaTheme="minorEastAsia"/>
                <w:lang w:val="en-US" w:eastAsia="zh-CN"/>
              </w:rPr>
              <w:t>’</w:t>
            </w:r>
            <w:r w:rsidRPr="00612D2F">
              <w:rPr>
                <w:rFonts w:eastAsiaTheme="minorEastAsia" w:hint="eastAsia"/>
                <w:lang w:val="en-US" w:eastAsia="zh-CN"/>
              </w:rPr>
              <w:t xml:space="preserve">t see its urgency to capture in TR . </w:t>
            </w:r>
          </w:p>
        </w:tc>
      </w:tr>
    </w:tbl>
    <w:p w14:paraId="756D2A2A" w14:textId="77777777" w:rsidR="003418CB" w:rsidRPr="00612D2F" w:rsidRDefault="003418CB" w:rsidP="005B4802">
      <w:pPr>
        <w:rPr>
          <w:lang w:eastAsia="zh-CN"/>
        </w:rPr>
      </w:pPr>
      <w:r w:rsidRPr="00612D2F">
        <w:rPr>
          <w:lang w:eastAsia="zh-CN"/>
        </w:rPr>
        <w:t xml:space="preserve"> </w:t>
      </w:r>
    </w:p>
    <w:p w14:paraId="77F777CE" w14:textId="77777777" w:rsidR="009C3C80" w:rsidRPr="00612D2F" w:rsidRDefault="009C3C80" w:rsidP="009C3C80">
      <w:pPr>
        <w:rPr>
          <w:bCs/>
          <w:u w:val="single"/>
          <w:lang w:eastAsia="ko-KR"/>
        </w:rPr>
      </w:pPr>
      <w:r w:rsidRPr="00612D2F">
        <w:rPr>
          <w:bCs/>
          <w:u w:val="single"/>
          <w:lang w:eastAsia="ko-KR"/>
        </w:rPr>
        <w:t>Sub topic 1-2</w:t>
      </w:r>
      <w:r w:rsidR="004E43A6" w:rsidRPr="00612D2F">
        <w:rPr>
          <w:bCs/>
          <w:u w:val="single"/>
          <w:lang w:eastAsia="ko-KR"/>
        </w:rPr>
        <w:t>: Additional BS Spurious emissions for Band n77</w:t>
      </w:r>
    </w:p>
    <w:tbl>
      <w:tblPr>
        <w:tblStyle w:val="TableGrid"/>
        <w:tblW w:w="0" w:type="auto"/>
        <w:tblLook w:val="04A0" w:firstRow="1" w:lastRow="0" w:firstColumn="1" w:lastColumn="0" w:noHBand="0" w:noVBand="1"/>
      </w:tblPr>
      <w:tblGrid>
        <w:gridCol w:w="1583"/>
        <w:gridCol w:w="8048"/>
      </w:tblGrid>
      <w:tr w:rsidR="004E43A6" w:rsidRPr="00612D2F" w14:paraId="58325808" w14:textId="77777777" w:rsidTr="00835624">
        <w:tc>
          <w:tcPr>
            <w:tcW w:w="1583" w:type="dxa"/>
          </w:tcPr>
          <w:p w14:paraId="6BBBFF10" w14:textId="77777777" w:rsidR="009C3C80" w:rsidRPr="00612D2F" w:rsidRDefault="009C3C80" w:rsidP="00B04195">
            <w:pPr>
              <w:spacing w:after="120"/>
              <w:rPr>
                <w:rFonts w:eastAsiaTheme="minorEastAsia"/>
                <w:b/>
                <w:bCs/>
                <w:lang w:eastAsia="zh-CN"/>
              </w:rPr>
            </w:pPr>
            <w:r w:rsidRPr="00612D2F">
              <w:rPr>
                <w:rFonts w:eastAsiaTheme="minorEastAsia"/>
                <w:b/>
                <w:bCs/>
                <w:lang w:eastAsia="zh-CN"/>
              </w:rPr>
              <w:t>Company</w:t>
            </w:r>
          </w:p>
        </w:tc>
        <w:tc>
          <w:tcPr>
            <w:tcW w:w="8048" w:type="dxa"/>
          </w:tcPr>
          <w:p w14:paraId="2634F1F0" w14:textId="77777777" w:rsidR="009C3C80" w:rsidRPr="00612D2F" w:rsidRDefault="009C3C80" w:rsidP="00B04195">
            <w:pPr>
              <w:spacing w:after="120"/>
              <w:rPr>
                <w:rFonts w:eastAsiaTheme="minorEastAsia"/>
                <w:b/>
                <w:bCs/>
                <w:lang w:eastAsia="zh-CN"/>
              </w:rPr>
            </w:pPr>
            <w:r w:rsidRPr="00612D2F">
              <w:rPr>
                <w:rFonts w:eastAsiaTheme="minorEastAsia"/>
                <w:b/>
                <w:bCs/>
                <w:lang w:eastAsia="zh-CN"/>
              </w:rPr>
              <w:t>Comments</w:t>
            </w:r>
          </w:p>
        </w:tc>
      </w:tr>
      <w:tr w:rsidR="004E43A6" w:rsidRPr="00612D2F" w14:paraId="348A7984" w14:textId="77777777" w:rsidTr="00835624">
        <w:tc>
          <w:tcPr>
            <w:tcW w:w="1583" w:type="dxa"/>
          </w:tcPr>
          <w:p w14:paraId="1E680E90" w14:textId="4A658B81" w:rsidR="009C3C80" w:rsidRPr="00612D2F" w:rsidRDefault="005E47F6" w:rsidP="00B04195">
            <w:pPr>
              <w:spacing w:after="120"/>
              <w:rPr>
                <w:rFonts w:eastAsiaTheme="minorEastAsia"/>
                <w:lang w:eastAsia="zh-CN"/>
              </w:rPr>
            </w:pPr>
            <w:r w:rsidRPr="00612D2F">
              <w:rPr>
                <w:rFonts w:eastAsiaTheme="minorEastAsia"/>
                <w:lang w:eastAsia="zh-CN"/>
              </w:rPr>
              <w:t>Samsung</w:t>
            </w:r>
          </w:p>
        </w:tc>
        <w:tc>
          <w:tcPr>
            <w:tcW w:w="8048" w:type="dxa"/>
          </w:tcPr>
          <w:p w14:paraId="1903741F" w14:textId="77777777" w:rsidR="009C3C80" w:rsidRPr="00612D2F" w:rsidRDefault="005E47F6" w:rsidP="00A74698">
            <w:pPr>
              <w:spacing w:after="120"/>
              <w:rPr>
                <w:rFonts w:eastAsiaTheme="minorEastAsia"/>
                <w:lang w:eastAsia="zh-CN"/>
              </w:rPr>
            </w:pPr>
            <w:r w:rsidRPr="00612D2F">
              <w:rPr>
                <w:rFonts w:eastAsiaTheme="minorEastAsia"/>
                <w:lang w:eastAsia="zh-CN"/>
              </w:rPr>
              <w:t>Since FCC regulation is for 3.45-3.55GHz</w:t>
            </w:r>
            <w:r w:rsidR="00462251" w:rsidRPr="00612D2F">
              <w:rPr>
                <w:rFonts w:eastAsiaTheme="minorEastAsia"/>
                <w:lang w:eastAsia="zh-CN"/>
              </w:rPr>
              <w:t xml:space="preserve"> in which carrier aggregation is not considered, before discussing the options </w:t>
            </w:r>
            <w:r w:rsidRPr="00612D2F">
              <w:rPr>
                <w:rFonts w:eastAsiaTheme="minorEastAsia"/>
                <w:lang w:eastAsia="zh-CN"/>
              </w:rPr>
              <w:t xml:space="preserve">we would like to ask for clarification first </w:t>
            </w:r>
            <w:r w:rsidR="00462251" w:rsidRPr="00612D2F">
              <w:rPr>
                <w:rFonts w:eastAsiaTheme="minorEastAsia"/>
                <w:lang w:eastAsia="zh-CN"/>
              </w:rPr>
              <w:t xml:space="preserve">to understand the background better. </w:t>
            </w:r>
            <w:r w:rsidRPr="00612D2F">
              <w:rPr>
                <w:rFonts w:eastAsiaTheme="minorEastAsia"/>
                <w:lang w:eastAsia="zh-CN"/>
              </w:rPr>
              <w:t xml:space="preserve"> Interpretation </w:t>
            </w:r>
            <w:r w:rsidR="00462251" w:rsidRPr="00612D2F">
              <w:rPr>
                <w:rFonts w:eastAsiaTheme="minorEastAsia"/>
                <w:lang w:eastAsia="zh-CN"/>
              </w:rPr>
              <w:t xml:space="preserve">would be highly appreciated </w:t>
            </w:r>
            <w:r w:rsidRPr="00612D2F">
              <w:rPr>
                <w:rFonts w:eastAsiaTheme="minorEastAsia"/>
                <w:lang w:eastAsia="zh-CN"/>
              </w:rPr>
              <w:t xml:space="preserve">on how </w:t>
            </w:r>
            <w:r w:rsidR="00A74698" w:rsidRPr="00612D2F">
              <w:rPr>
                <w:rFonts w:eastAsiaTheme="minorEastAsia"/>
                <w:lang w:eastAsia="zh-CN"/>
              </w:rPr>
              <w:t>protection</w:t>
            </w:r>
            <w:r w:rsidRPr="00612D2F">
              <w:rPr>
                <w:rFonts w:eastAsiaTheme="minorEastAsia"/>
                <w:lang w:eastAsia="zh-CN"/>
              </w:rPr>
              <w:t xml:space="preserve"> limit</w:t>
            </w:r>
            <w:r w:rsidR="00462251" w:rsidRPr="00612D2F">
              <w:rPr>
                <w:rFonts w:eastAsiaTheme="minorEastAsia"/>
                <w:lang w:eastAsia="zh-CN"/>
              </w:rPr>
              <w:t xml:space="preserve"> should be applied</w:t>
            </w:r>
            <w:r w:rsidRPr="00612D2F">
              <w:rPr>
                <w:rFonts w:eastAsiaTheme="minorEastAsia"/>
                <w:lang w:eastAsia="zh-CN"/>
              </w:rPr>
              <w:t xml:space="preserve"> </w:t>
            </w:r>
            <w:r w:rsidR="00462251" w:rsidRPr="00612D2F">
              <w:rPr>
                <w:rFonts w:eastAsiaTheme="minorEastAsia"/>
                <w:lang w:eastAsia="zh-CN"/>
              </w:rPr>
              <w:t xml:space="preserve">for BS </w:t>
            </w:r>
            <w:r w:rsidRPr="00612D2F">
              <w:rPr>
                <w:rFonts w:eastAsiaTheme="minorEastAsia"/>
                <w:lang w:eastAsia="zh-CN"/>
              </w:rPr>
              <w:t xml:space="preserve">in condition of non-contiguous spectrum </w:t>
            </w:r>
            <w:r w:rsidR="00462251" w:rsidRPr="00612D2F">
              <w:rPr>
                <w:rFonts w:eastAsiaTheme="minorEastAsia"/>
                <w:lang w:eastAsia="zh-CN"/>
              </w:rPr>
              <w:t xml:space="preserve">operation with carrier(s) allocated in 3.45-3.55GHz and frequency range </w:t>
            </w:r>
            <w:r w:rsidR="00A74698" w:rsidRPr="00612D2F">
              <w:rPr>
                <w:rFonts w:eastAsiaTheme="minorEastAsia"/>
                <w:lang w:eastAsia="zh-CN"/>
              </w:rPr>
              <w:t>other</w:t>
            </w:r>
            <w:r w:rsidR="00462251" w:rsidRPr="00612D2F">
              <w:rPr>
                <w:rFonts w:eastAsiaTheme="minorEastAsia"/>
                <w:lang w:eastAsia="zh-CN"/>
              </w:rPr>
              <w:t xml:space="preserve"> than 3.45-3.55GHz (including 3.7-3.98GHz). </w:t>
            </w:r>
          </w:p>
        </w:tc>
      </w:tr>
      <w:tr w:rsidR="00E71237" w:rsidRPr="00612D2F" w14:paraId="7D0F2985" w14:textId="77777777" w:rsidTr="00835624">
        <w:tc>
          <w:tcPr>
            <w:tcW w:w="1583" w:type="dxa"/>
          </w:tcPr>
          <w:p w14:paraId="42B20C11" w14:textId="3C60F44B" w:rsidR="00E71237" w:rsidRPr="00612D2F" w:rsidDel="005E47F6" w:rsidRDefault="00E71237" w:rsidP="00B04195">
            <w:pPr>
              <w:spacing w:after="120"/>
              <w:rPr>
                <w:rFonts w:eastAsiaTheme="minorEastAsia"/>
                <w:lang w:eastAsia="zh-CN"/>
              </w:rPr>
            </w:pPr>
            <w:r w:rsidRPr="00612D2F">
              <w:rPr>
                <w:rFonts w:eastAsiaTheme="minorEastAsia"/>
                <w:lang w:eastAsia="zh-CN"/>
              </w:rPr>
              <w:t>Charter Communications Inc</w:t>
            </w:r>
          </w:p>
        </w:tc>
        <w:tc>
          <w:tcPr>
            <w:tcW w:w="8048" w:type="dxa"/>
          </w:tcPr>
          <w:p w14:paraId="4385BF78" w14:textId="68877A6F" w:rsidR="00E71237" w:rsidRPr="00612D2F" w:rsidRDefault="00040A8A" w:rsidP="00A74698">
            <w:pPr>
              <w:spacing w:after="120"/>
              <w:rPr>
                <w:rFonts w:eastAsiaTheme="minorEastAsia"/>
                <w:lang w:eastAsia="zh-CN"/>
              </w:rPr>
            </w:pPr>
            <w:r w:rsidRPr="00612D2F">
              <w:rPr>
                <w:rFonts w:eastAsiaTheme="minorEastAsia"/>
                <w:lang w:eastAsia="zh-CN"/>
              </w:rPr>
              <w:t>A</w:t>
            </w:r>
            <w:r w:rsidR="00E71237" w:rsidRPr="00612D2F">
              <w:rPr>
                <w:rFonts w:eastAsiaTheme="minorEastAsia"/>
                <w:lang w:eastAsia="zh-CN"/>
              </w:rPr>
              <w:t xml:space="preserve">n AMBIT carrier allocated in 3.45-3.55 GHz has </w:t>
            </w:r>
            <w:r w:rsidRPr="00612D2F">
              <w:rPr>
                <w:rFonts w:eastAsiaTheme="minorEastAsia"/>
                <w:lang w:eastAsia="zh-CN"/>
              </w:rPr>
              <w:t>the</w:t>
            </w:r>
            <w:r w:rsidR="00E71237" w:rsidRPr="00612D2F">
              <w:rPr>
                <w:rFonts w:eastAsiaTheme="minorEastAsia"/>
                <w:lang w:eastAsia="zh-CN"/>
              </w:rPr>
              <w:t xml:space="preserve"> tighter emissions than </w:t>
            </w:r>
            <w:r w:rsidRPr="00612D2F">
              <w:rPr>
                <w:rFonts w:eastAsiaTheme="minorEastAsia"/>
                <w:lang w:eastAsia="zh-CN"/>
              </w:rPr>
              <w:t xml:space="preserve">a </w:t>
            </w:r>
            <w:r w:rsidR="00E71766" w:rsidRPr="00612D2F">
              <w:rPr>
                <w:rFonts w:eastAsiaTheme="minorEastAsia"/>
                <w:lang w:eastAsia="zh-CN"/>
              </w:rPr>
              <w:t>C-</w:t>
            </w:r>
            <w:r w:rsidR="00E71237" w:rsidRPr="00612D2F">
              <w:rPr>
                <w:rFonts w:eastAsiaTheme="minorEastAsia"/>
                <w:lang w:eastAsia="zh-CN"/>
              </w:rPr>
              <w:t xml:space="preserve">band </w:t>
            </w:r>
            <w:r w:rsidRPr="00612D2F">
              <w:rPr>
                <w:rFonts w:eastAsiaTheme="minorEastAsia"/>
                <w:lang w:eastAsia="zh-CN"/>
              </w:rPr>
              <w:t xml:space="preserve">carrier </w:t>
            </w:r>
            <w:r w:rsidR="00E71766" w:rsidRPr="00612D2F">
              <w:rPr>
                <w:rFonts w:eastAsiaTheme="minorEastAsia"/>
                <w:lang w:eastAsia="zh-CN"/>
              </w:rPr>
              <w:t>in</w:t>
            </w:r>
            <w:r w:rsidR="00E71237" w:rsidRPr="00612D2F">
              <w:rPr>
                <w:rFonts w:eastAsiaTheme="minorEastAsia"/>
                <w:lang w:eastAsia="zh-CN"/>
              </w:rPr>
              <w:t xml:space="preserve"> 3.7-3.98 GHz, and since now when aggregating </w:t>
            </w:r>
            <w:r w:rsidR="00E71766" w:rsidRPr="00612D2F">
              <w:rPr>
                <w:rFonts w:eastAsiaTheme="minorEastAsia"/>
                <w:lang w:eastAsia="zh-CN"/>
              </w:rPr>
              <w:t>these two non-contiguous band</w:t>
            </w:r>
            <w:r w:rsidRPr="00612D2F">
              <w:rPr>
                <w:rFonts w:eastAsiaTheme="minorEastAsia"/>
                <w:lang w:eastAsia="zh-CN"/>
              </w:rPr>
              <w:t>s,</w:t>
            </w:r>
            <w:r w:rsidR="00E71237" w:rsidRPr="00612D2F">
              <w:rPr>
                <w:rFonts w:eastAsiaTheme="minorEastAsia"/>
                <w:lang w:eastAsia="zh-CN"/>
              </w:rPr>
              <w:t xml:space="preserve"> the tighter emission </w:t>
            </w:r>
            <w:r w:rsidRPr="00612D2F">
              <w:rPr>
                <w:rFonts w:eastAsiaTheme="minorEastAsia"/>
                <w:lang w:eastAsia="zh-CN"/>
              </w:rPr>
              <w:t xml:space="preserve">limit </w:t>
            </w:r>
            <w:r w:rsidR="00E71237" w:rsidRPr="00612D2F">
              <w:rPr>
                <w:rFonts w:eastAsiaTheme="minorEastAsia"/>
                <w:lang w:eastAsia="zh-CN"/>
              </w:rPr>
              <w:t>should prevail</w:t>
            </w:r>
            <w:r w:rsidR="00E71766" w:rsidRPr="00612D2F">
              <w:rPr>
                <w:rFonts w:eastAsiaTheme="minorEastAsia"/>
                <w:lang w:eastAsia="zh-CN"/>
              </w:rPr>
              <w:t>, we would ask to make it clear that the tighter emission should prevail. (AMBIT single carrier requires -40 dBm, while C-Band only -13 dBm</w:t>
            </w:r>
            <w:r w:rsidRPr="00612D2F">
              <w:rPr>
                <w:rFonts w:eastAsiaTheme="minorEastAsia"/>
                <w:lang w:eastAsia="zh-CN"/>
              </w:rPr>
              <w:t>. When aggregated, the AMBIT limits should prevail</w:t>
            </w:r>
            <w:r w:rsidR="00E71766" w:rsidRPr="00612D2F">
              <w:rPr>
                <w:rFonts w:eastAsiaTheme="minorEastAsia"/>
                <w:lang w:eastAsia="zh-CN"/>
              </w:rPr>
              <w:t>)</w:t>
            </w:r>
          </w:p>
        </w:tc>
      </w:tr>
      <w:tr w:rsidR="00EB5B41" w:rsidRPr="00612D2F" w14:paraId="26FFB9D6" w14:textId="77777777" w:rsidTr="00835624">
        <w:tc>
          <w:tcPr>
            <w:tcW w:w="1583" w:type="dxa"/>
          </w:tcPr>
          <w:p w14:paraId="56BAD353" w14:textId="26DE27A1" w:rsidR="00EB5B41" w:rsidRPr="00612D2F" w:rsidRDefault="00EB5B41" w:rsidP="00B04195">
            <w:pPr>
              <w:spacing w:after="120"/>
              <w:rPr>
                <w:rFonts w:eastAsiaTheme="minorEastAsia"/>
                <w:lang w:eastAsia="zh-CN"/>
              </w:rPr>
            </w:pPr>
            <w:r w:rsidRPr="00612D2F">
              <w:rPr>
                <w:rFonts w:eastAsiaTheme="minorEastAsia"/>
                <w:lang w:eastAsia="zh-CN"/>
              </w:rPr>
              <w:t>Nokia</w:t>
            </w:r>
          </w:p>
        </w:tc>
        <w:tc>
          <w:tcPr>
            <w:tcW w:w="8048" w:type="dxa"/>
          </w:tcPr>
          <w:p w14:paraId="5849EC6B" w14:textId="0E76956B" w:rsidR="00EB5B41" w:rsidRPr="00612D2F" w:rsidRDefault="00565269" w:rsidP="00A74698">
            <w:pPr>
              <w:spacing w:after="120"/>
              <w:rPr>
                <w:rFonts w:eastAsiaTheme="minorEastAsia"/>
                <w:lang w:eastAsia="zh-CN"/>
              </w:rPr>
            </w:pPr>
            <w:r w:rsidRPr="00612D2F">
              <w:rPr>
                <w:rFonts w:eastAsiaTheme="minorEastAsia"/>
                <w:lang w:eastAsia="zh-CN"/>
              </w:rPr>
              <w:t xml:space="preserve">Current spec is clear enough that additional limits apply to BS operating in 3.45-3.55GHz (as clarified in the text above Table 6.6.5.2.3-11), according to FCC requirement. We do not think additional text is necessary </w:t>
            </w:r>
            <w:r w:rsidRPr="00612D2F">
              <w:t xml:space="preserve">in Table 6.6.5.2.3-11 as there is no text there on cumulative sum for additional limits. NOTE 1 in </w:t>
            </w:r>
            <w:r w:rsidRPr="00612D2F">
              <w:rPr>
                <w:szCs w:val="24"/>
                <w:lang w:eastAsia="zh-CN"/>
              </w:rPr>
              <w:t>Table 6.6.4.2.1-2</w:t>
            </w:r>
            <w:r w:rsidRPr="00612D2F">
              <w:t xml:space="preserve"> is relevant to basic limits (3GPP requirement) in this table only. Therefore, new notes are not necessary since there is no statement on cumulative sum for additional limits (FCC requirement).</w:t>
            </w:r>
            <w:r w:rsidR="00EB5B41" w:rsidRPr="00612D2F">
              <w:rPr>
                <w:rFonts w:eastAsiaTheme="minorEastAsia"/>
                <w:lang w:eastAsia="zh-CN"/>
              </w:rPr>
              <w:t>.</w:t>
            </w:r>
          </w:p>
        </w:tc>
      </w:tr>
      <w:tr w:rsidR="00835624" w:rsidRPr="00612D2F" w14:paraId="34051594" w14:textId="77777777" w:rsidTr="00835624">
        <w:tc>
          <w:tcPr>
            <w:tcW w:w="1583" w:type="dxa"/>
          </w:tcPr>
          <w:p w14:paraId="1E300BF5" w14:textId="584363F7" w:rsidR="00835624" w:rsidRPr="00612D2F" w:rsidRDefault="00835624" w:rsidP="00835624">
            <w:pPr>
              <w:spacing w:after="120"/>
              <w:rPr>
                <w:rFonts w:eastAsiaTheme="minorEastAsia"/>
                <w:lang w:eastAsia="zh-CN"/>
              </w:rPr>
            </w:pPr>
            <w:r w:rsidRPr="00612D2F">
              <w:rPr>
                <w:rFonts w:eastAsiaTheme="minorEastAsia"/>
                <w:lang w:eastAsia="zh-CN"/>
              </w:rPr>
              <w:t>Ericsson (JS)</w:t>
            </w:r>
          </w:p>
        </w:tc>
        <w:tc>
          <w:tcPr>
            <w:tcW w:w="8048" w:type="dxa"/>
          </w:tcPr>
          <w:p w14:paraId="3447729F" w14:textId="2C5ED9AB" w:rsidR="00835624" w:rsidRPr="00612D2F" w:rsidRDefault="00835624" w:rsidP="00835624">
            <w:pPr>
              <w:spacing w:after="120"/>
              <w:rPr>
                <w:rFonts w:eastAsiaTheme="minorEastAsia"/>
                <w:lang w:eastAsia="zh-CN"/>
              </w:rPr>
            </w:pPr>
            <w:r w:rsidRPr="00612D2F">
              <w:rPr>
                <w:rFonts w:eastAsiaTheme="minorEastAsia"/>
                <w:lang w:eastAsia="zh-CN"/>
              </w:rPr>
              <w:t>There are already general statements in 6.6.4.2.5.1 and 9.7.2.4.1.2 that limits in FCC Title 47 may apply. We would therefore support an “Option 0”, i.e. no change.</w:t>
            </w:r>
          </w:p>
        </w:tc>
      </w:tr>
      <w:tr w:rsidR="00DE49B4" w:rsidRPr="00612D2F" w14:paraId="16056A61" w14:textId="77777777" w:rsidTr="00835624">
        <w:tc>
          <w:tcPr>
            <w:tcW w:w="1583" w:type="dxa"/>
          </w:tcPr>
          <w:p w14:paraId="781FF344" w14:textId="2A0EE21A" w:rsidR="00DE49B4" w:rsidRPr="00612D2F" w:rsidRDefault="00DE49B4" w:rsidP="00835624">
            <w:pPr>
              <w:spacing w:after="120"/>
              <w:rPr>
                <w:rFonts w:eastAsiaTheme="minorEastAsia"/>
                <w:lang w:eastAsia="zh-CN"/>
              </w:rPr>
            </w:pPr>
            <w:r w:rsidRPr="00612D2F">
              <w:rPr>
                <w:rFonts w:eastAsiaTheme="minorEastAsia"/>
                <w:lang w:eastAsia="zh-CN"/>
              </w:rPr>
              <w:t>CableLabs</w:t>
            </w:r>
          </w:p>
        </w:tc>
        <w:tc>
          <w:tcPr>
            <w:tcW w:w="8048" w:type="dxa"/>
          </w:tcPr>
          <w:p w14:paraId="698F8F45" w14:textId="19259649" w:rsidR="00DE49B4" w:rsidRPr="00612D2F" w:rsidRDefault="00541E9A" w:rsidP="00835624">
            <w:pPr>
              <w:spacing w:after="120"/>
              <w:rPr>
                <w:rFonts w:eastAsiaTheme="minorEastAsia"/>
                <w:lang w:eastAsia="zh-CN"/>
              </w:rPr>
            </w:pPr>
            <w:r w:rsidRPr="00612D2F">
              <w:rPr>
                <w:rFonts w:eastAsiaTheme="minorEastAsia"/>
                <w:lang w:eastAsia="zh-CN"/>
              </w:rPr>
              <w:t xml:space="preserve">We would expect 3GPP </w:t>
            </w:r>
            <w:r w:rsidR="00402415" w:rsidRPr="00612D2F">
              <w:rPr>
                <w:rFonts w:eastAsiaTheme="minorEastAsia"/>
                <w:lang w:eastAsia="zh-CN"/>
              </w:rPr>
              <w:t xml:space="preserve">have the same OOBE </w:t>
            </w:r>
            <w:r w:rsidR="00877D26" w:rsidRPr="00612D2F">
              <w:rPr>
                <w:rFonts w:eastAsiaTheme="minorEastAsia"/>
                <w:lang w:eastAsia="zh-CN"/>
              </w:rPr>
              <w:t>requirement</w:t>
            </w:r>
            <w:r w:rsidR="00DB2F94" w:rsidRPr="00612D2F">
              <w:rPr>
                <w:rFonts w:eastAsiaTheme="minorEastAsia"/>
                <w:lang w:eastAsia="zh-CN"/>
              </w:rPr>
              <w:t>s</w:t>
            </w:r>
            <w:r w:rsidR="00877D26" w:rsidRPr="00612D2F">
              <w:rPr>
                <w:rFonts w:eastAsiaTheme="minorEastAsia"/>
                <w:lang w:eastAsia="zh-CN"/>
              </w:rPr>
              <w:t xml:space="preserve"> in 3.7-3.98 GHz band</w:t>
            </w:r>
            <w:r w:rsidRPr="00612D2F">
              <w:rPr>
                <w:rFonts w:eastAsiaTheme="minorEastAsia"/>
                <w:lang w:eastAsia="zh-CN"/>
              </w:rPr>
              <w:t xml:space="preserve"> </w:t>
            </w:r>
            <w:r w:rsidR="00877D26" w:rsidRPr="00612D2F">
              <w:rPr>
                <w:rFonts w:eastAsiaTheme="minorEastAsia"/>
                <w:lang w:eastAsia="zh-CN"/>
              </w:rPr>
              <w:t>(-</w:t>
            </w:r>
            <w:r w:rsidR="005C19ED" w:rsidRPr="00612D2F">
              <w:rPr>
                <w:rFonts w:eastAsiaTheme="minorEastAsia"/>
                <w:lang w:eastAsia="zh-CN"/>
              </w:rPr>
              <w:t>25</w:t>
            </w:r>
            <w:r w:rsidR="00877D26" w:rsidRPr="00612D2F">
              <w:rPr>
                <w:rFonts w:eastAsiaTheme="minorEastAsia"/>
                <w:lang w:eastAsia="zh-CN"/>
              </w:rPr>
              <w:t xml:space="preserve"> dBm/MHz</w:t>
            </w:r>
            <w:r w:rsidR="005C19ED" w:rsidRPr="00612D2F">
              <w:rPr>
                <w:rFonts w:eastAsiaTheme="minorEastAsia"/>
                <w:lang w:eastAsia="zh-CN"/>
              </w:rPr>
              <w:t xml:space="preserve"> at 10 MHz from the band edge, and -40 dBm/MHz at 20 MHz from the band edge) as the 3.45-3.55 GHz band OOBE</w:t>
            </w:r>
            <w:r w:rsidR="00DB2F94" w:rsidRPr="00612D2F">
              <w:rPr>
                <w:rFonts w:eastAsiaTheme="minorEastAsia"/>
                <w:lang w:eastAsia="zh-CN"/>
              </w:rPr>
              <w:t>, see Figure 2 in R4-2209608</w:t>
            </w:r>
            <w:r w:rsidR="005C19ED" w:rsidRPr="00612D2F">
              <w:rPr>
                <w:rFonts w:eastAsiaTheme="minorEastAsia"/>
                <w:lang w:eastAsia="zh-CN"/>
              </w:rPr>
              <w:t>.</w:t>
            </w:r>
            <w:r w:rsidR="00DB2F94" w:rsidRPr="00612D2F">
              <w:rPr>
                <w:rFonts w:eastAsiaTheme="minorEastAsia"/>
                <w:lang w:eastAsia="zh-CN"/>
              </w:rPr>
              <w:t xml:space="preserve"> </w:t>
            </w:r>
            <w:r w:rsidR="00497056" w:rsidRPr="00612D2F">
              <w:rPr>
                <w:rFonts w:eastAsiaTheme="minorEastAsia"/>
                <w:lang w:eastAsia="zh-CN"/>
              </w:rPr>
              <w:t>Unfortunately</w:t>
            </w:r>
            <w:r w:rsidR="00DB2F94" w:rsidRPr="00612D2F">
              <w:rPr>
                <w:rFonts w:eastAsiaTheme="minorEastAsia"/>
                <w:lang w:eastAsia="zh-CN"/>
              </w:rPr>
              <w:t>, this is not true</w:t>
            </w:r>
            <w:r w:rsidR="00EB0A07" w:rsidRPr="00612D2F">
              <w:rPr>
                <w:rFonts w:eastAsiaTheme="minorEastAsia"/>
                <w:lang w:eastAsia="zh-CN"/>
              </w:rPr>
              <w:t xml:space="preserve"> and may cause </w:t>
            </w:r>
            <w:r w:rsidR="004B08F0" w:rsidRPr="00612D2F">
              <w:rPr>
                <w:rFonts w:eastAsiaTheme="minorEastAsia"/>
                <w:lang w:eastAsia="zh-CN"/>
              </w:rPr>
              <w:t>coexistence issue with band n48</w:t>
            </w:r>
            <w:r w:rsidR="00DB2F94" w:rsidRPr="00612D2F">
              <w:rPr>
                <w:rFonts w:eastAsiaTheme="minorEastAsia"/>
                <w:lang w:eastAsia="zh-CN"/>
              </w:rPr>
              <w:t>.</w:t>
            </w:r>
          </w:p>
          <w:p w14:paraId="7CC46937" w14:textId="6B8320DE" w:rsidR="005954CA" w:rsidRPr="00612D2F" w:rsidRDefault="00B86C5E" w:rsidP="00835624">
            <w:pPr>
              <w:spacing w:after="120"/>
              <w:rPr>
                <w:rFonts w:eastAsiaTheme="minorEastAsia"/>
                <w:lang w:eastAsia="zh-CN"/>
              </w:rPr>
            </w:pPr>
            <w:r w:rsidRPr="00612D2F">
              <w:rPr>
                <w:rFonts w:eastAsiaTheme="minorEastAsia"/>
                <w:lang w:eastAsia="zh-CN"/>
              </w:rPr>
              <w:t xml:space="preserve">For </w:t>
            </w:r>
            <w:r w:rsidR="00922AE4" w:rsidRPr="00612D2F">
              <w:rPr>
                <w:rFonts w:eastAsiaTheme="minorEastAsia"/>
                <w:lang w:eastAsia="zh-CN"/>
              </w:rPr>
              <w:t xml:space="preserve">DL </w:t>
            </w:r>
            <w:r w:rsidR="00796A79" w:rsidRPr="00612D2F">
              <w:rPr>
                <w:rFonts w:eastAsiaTheme="minorEastAsia"/>
                <w:lang w:eastAsia="zh-CN"/>
              </w:rPr>
              <w:t xml:space="preserve">non-contiguous </w:t>
            </w:r>
            <w:r w:rsidR="00922AE4" w:rsidRPr="00612D2F">
              <w:rPr>
                <w:rFonts w:eastAsiaTheme="minorEastAsia"/>
                <w:lang w:eastAsia="zh-CN"/>
              </w:rPr>
              <w:t xml:space="preserve">intra-band </w:t>
            </w:r>
            <w:r w:rsidR="00796A79" w:rsidRPr="00612D2F">
              <w:rPr>
                <w:rFonts w:eastAsiaTheme="minorEastAsia"/>
                <w:lang w:eastAsia="zh-CN"/>
              </w:rPr>
              <w:t>CA between 3.45-3.55 and 3.7-3.98 GHz</w:t>
            </w:r>
            <w:r w:rsidR="00922AE4" w:rsidRPr="00612D2F">
              <w:rPr>
                <w:rFonts w:eastAsiaTheme="minorEastAsia"/>
                <w:lang w:eastAsia="zh-CN"/>
              </w:rPr>
              <w:t xml:space="preserve">, </w:t>
            </w:r>
            <w:r w:rsidR="002B10A4" w:rsidRPr="00612D2F">
              <w:rPr>
                <w:rFonts w:eastAsiaTheme="minorEastAsia"/>
                <w:lang w:eastAsia="zh-CN"/>
              </w:rPr>
              <w:t xml:space="preserve">due to the </w:t>
            </w:r>
            <w:r w:rsidR="00E25114" w:rsidRPr="00612D2F">
              <w:rPr>
                <w:rFonts w:eastAsiaTheme="minorEastAsia"/>
                <w:lang w:eastAsia="zh-CN"/>
              </w:rPr>
              <w:t xml:space="preserve">fact that the BS operates in the 3.45-3.55 GHz band, </w:t>
            </w:r>
            <w:r w:rsidR="0021583F" w:rsidRPr="00612D2F">
              <w:rPr>
                <w:rFonts w:eastAsiaTheme="minorEastAsia"/>
                <w:lang w:eastAsia="zh-CN"/>
              </w:rPr>
              <w:t xml:space="preserve">the rules (-25 dBm/MHz at 10 MHz from the band edge, and -40 dBm/MHz at 20 MHz from the band edge) should apply to the </w:t>
            </w:r>
            <w:r w:rsidR="00935F0C" w:rsidRPr="00612D2F">
              <w:rPr>
                <w:rFonts w:eastAsiaTheme="minorEastAsia"/>
                <w:lang w:eastAsia="zh-CN"/>
              </w:rPr>
              <w:t>3.7 GHz edge.</w:t>
            </w:r>
            <w:r w:rsidR="00831F02" w:rsidRPr="00612D2F">
              <w:rPr>
                <w:rFonts w:eastAsiaTheme="minorEastAsia"/>
                <w:lang w:eastAsia="zh-CN"/>
              </w:rPr>
              <w:t xml:space="preserve"> The current TS 38.104 does not clear capture this info. </w:t>
            </w:r>
            <w:r w:rsidR="00E52602" w:rsidRPr="00612D2F">
              <w:rPr>
                <w:rFonts w:eastAsiaTheme="minorEastAsia"/>
                <w:lang w:eastAsia="zh-CN"/>
              </w:rPr>
              <w:t>The</w:t>
            </w:r>
            <w:r w:rsidR="00E61613" w:rsidRPr="00612D2F">
              <w:rPr>
                <w:rFonts w:eastAsiaTheme="minorEastAsia"/>
                <w:lang w:eastAsia="zh-CN"/>
              </w:rPr>
              <w:t xml:space="preserve"> proposed note is helpful and necessary.</w:t>
            </w:r>
          </w:p>
        </w:tc>
      </w:tr>
      <w:tr w:rsidR="00CA1B98" w:rsidRPr="00612D2F" w14:paraId="0D76DF1C" w14:textId="77777777" w:rsidTr="00835624">
        <w:tc>
          <w:tcPr>
            <w:tcW w:w="1583" w:type="dxa"/>
          </w:tcPr>
          <w:p w14:paraId="16AF019B" w14:textId="54083EAF" w:rsidR="00CA1B98" w:rsidRPr="00612D2F" w:rsidRDefault="00CA1B98" w:rsidP="00CA1B98">
            <w:pPr>
              <w:spacing w:after="120"/>
              <w:rPr>
                <w:rFonts w:eastAsiaTheme="minorEastAsia"/>
                <w:lang w:eastAsia="zh-CN"/>
              </w:rPr>
            </w:pPr>
            <w:r w:rsidRPr="00612D2F">
              <w:rPr>
                <w:rFonts w:eastAsiaTheme="minorEastAsia" w:hint="eastAsia"/>
                <w:lang w:eastAsia="zh-CN"/>
              </w:rPr>
              <w:t>H</w:t>
            </w:r>
            <w:r w:rsidRPr="00612D2F">
              <w:rPr>
                <w:rFonts w:eastAsiaTheme="minorEastAsia"/>
                <w:lang w:eastAsia="zh-CN"/>
              </w:rPr>
              <w:t>uawei</w:t>
            </w:r>
          </w:p>
        </w:tc>
        <w:tc>
          <w:tcPr>
            <w:tcW w:w="8048" w:type="dxa"/>
          </w:tcPr>
          <w:p w14:paraId="23560BF4" w14:textId="77777777" w:rsidR="00CA1B98" w:rsidRPr="00612D2F" w:rsidRDefault="00CA1B98" w:rsidP="00CA1B98">
            <w:pPr>
              <w:spacing w:after="120"/>
              <w:rPr>
                <w:rFonts w:eastAsiaTheme="minorEastAsia"/>
                <w:lang w:eastAsia="zh-CN"/>
              </w:rPr>
            </w:pPr>
            <w:r w:rsidRPr="00612D2F">
              <w:rPr>
                <w:rFonts w:eastAsiaTheme="minorEastAsia"/>
                <w:lang w:eastAsia="zh-CN"/>
              </w:rPr>
              <w:t>It seems that -40 dBm will be very hard to meet for NC CA. So maybe the DL NC CA can not be supported for such case.</w:t>
            </w:r>
          </w:p>
          <w:p w14:paraId="37155C25" w14:textId="77777777" w:rsidR="00654CCA" w:rsidRPr="00612D2F" w:rsidRDefault="00654CCA" w:rsidP="00654CCA">
            <w:pPr>
              <w:spacing w:after="120"/>
            </w:pPr>
            <w:r w:rsidRPr="00612D2F">
              <w:lastRenderedPageBreak/>
              <w:t xml:space="preserve">Huawei: This is subject of a discussion in sub-topic 1-2 we should agree what is to be done then implement </w:t>
            </w:r>
          </w:p>
          <w:p w14:paraId="52DD4397" w14:textId="497CBC60" w:rsidR="00654CCA" w:rsidRPr="00612D2F" w:rsidRDefault="00654CCA" w:rsidP="00654CCA">
            <w:pPr>
              <w:spacing w:after="120"/>
              <w:rPr>
                <w:rFonts w:eastAsiaTheme="minorEastAsia"/>
                <w:lang w:eastAsia="zh-CN"/>
              </w:rPr>
            </w:pPr>
            <w:r w:rsidRPr="00612D2F">
              <w:t>On an editorial note only not to imply I agree with content on note but as the note is intended to be normative words like “shall” should be used. Do we say “USA FCC” I think more usual is “in regions where FCC applies” or something like that?</w:t>
            </w:r>
          </w:p>
        </w:tc>
      </w:tr>
      <w:tr w:rsidR="003E22E7" w:rsidRPr="00612D2F" w14:paraId="509655C3" w14:textId="77777777" w:rsidTr="00835624">
        <w:tc>
          <w:tcPr>
            <w:tcW w:w="1583" w:type="dxa"/>
          </w:tcPr>
          <w:p w14:paraId="731DD5B8" w14:textId="6516E2DF" w:rsidR="003E22E7" w:rsidRPr="00612D2F" w:rsidRDefault="003E22E7" w:rsidP="003E22E7">
            <w:pPr>
              <w:spacing w:after="120"/>
              <w:rPr>
                <w:rFonts w:eastAsiaTheme="minorEastAsia"/>
                <w:lang w:eastAsia="zh-CN"/>
              </w:rPr>
            </w:pPr>
            <w:r w:rsidRPr="00612D2F">
              <w:rPr>
                <w:rFonts w:eastAsiaTheme="minorEastAsia"/>
                <w:lang w:eastAsia="zh-CN"/>
              </w:rPr>
              <w:lastRenderedPageBreak/>
              <w:t>Charter Communications Inc</w:t>
            </w:r>
          </w:p>
        </w:tc>
        <w:tc>
          <w:tcPr>
            <w:tcW w:w="8048" w:type="dxa"/>
          </w:tcPr>
          <w:p w14:paraId="5A9CE8A8" w14:textId="3A0A6824" w:rsidR="003E22E7" w:rsidRPr="00612D2F" w:rsidRDefault="003E22E7" w:rsidP="003E22E7">
            <w:pPr>
              <w:spacing w:after="120"/>
              <w:rPr>
                <w:rFonts w:eastAsiaTheme="minorEastAsia"/>
                <w:lang w:eastAsia="zh-CN"/>
              </w:rPr>
            </w:pPr>
            <w:r w:rsidRPr="00612D2F">
              <w:rPr>
                <w:rFonts w:eastAsiaTheme="minorEastAsia"/>
                <w:lang w:eastAsia="zh-CN"/>
              </w:rPr>
              <w:t>As NC CA is a new feature, it brings with it emission ambiguity, namely should the spec for the 1</w:t>
            </w:r>
            <w:r w:rsidRPr="00612D2F">
              <w:rPr>
                <w:rFonts w:eastAsiaTheme="minorEastAsia"/>
                <w:vertAlign w:val="superscript"/>
                <w:lang w:eastAsia="zh-CN"/>
              </w:rPr>
              <w:t>st</w:t>
            </w:r>
            <w:r w:rsidRPr="00612D2F">
              <w:rPr>
                <w:rFonts w:eastAsiaTheme="minorEastAsia"/>
                <w:lang w:eastAsia="zh-CN"/>
              </w:rPr>
              <w:t xml:space="preserve"> carrier prevail (-40 dBm in 3.45-3.55 GHz) or the 2</w:t>
            </w:r>
            <w:r w:rsidRPr="00612D2F">
              <w:rPr>
                <w:rFonts w:eastAsiaTheme="minorEastAsia"/>
                <w:vertAlign w:val="superscript"/>
                <w:lang w:eastAsia="zh-CN"/>
              </w:rPr>
              <w:t>nd</w:t>
            </w:r>
            <w:r w:rsidRPr="00612D2F">
              <w:rPr>
                <w:rFonts w:eastAsiaTheme="minorEastAsia"/>
                <w:lang w:eastAsia="zh-CN"/>
              </w:rPr>
              <w:t xml:space="preserve"> carrier (-13 dBm in 3.7-3.98 GHz)?</w:t>
            </w:r>
            <w:r w:rsidRPr="00612D2F">
              <w:rPr>
                <w:rFonts w:eastAsiaTheme="minorEastAsia"/>
                <w:lang w:eastAsia="zh-CN"/>
              </w:rPr>
              <w:br/>
            </w:r>
            <w:r w:rsidRPr="00612D2F">
              <w:rPr>
                <w:rFonts w:eastAsiaTheme="minorEastAsia"/>
                <w:lang w:eastAsia="zh-CN"/>
              </w:rPr>
              <w:br/>
              <w:t>The purpose of our Note is to protect the in-between n48 band (-40 dBm 3.55-3.7 GHz). This new Note will make it clear that -40 dBm should prevail over -13 dBm, as required for a single carrier by the FCC in the USA. See the problem in Figure 2 in R4-2209608.</w:t>
            </w:r>
          </w:p>
        </w:tc>
      </w:tr>
      <w:tr w:rsidR="00CF7A2D" w:rsidRPr="00612D2F" w14:paraId="073F4BB3" w14:textId="77777777" w:rsidTr="00835624">
        <w:tc>
          <w:tcPr>
            <w:tcW w:w="1583" w:type="dxa"/>
          </w:tcPr>
          <w:p w14:paraId="26655F7E" w14:textId="004A108B" w:rsidR="00CF7A2D" w:rsidRPr="00612D2F" w:rsidRDefault="00CF7A2D" w:rsidP="003E22E7">
            <w:pPr>
              <w:spacing w:after="120"/>
              <w:rPr>
                <w:rFonts w:eastAsiaTheme="minorEastAsia"/>
                <w:lang w:eastAsia="zh-CN"/>
              </w:rPr>
            </w:pPr>
            <w:r w:rsidRPr="00612D2F">
              <w:rPr>
                <w:rFonts w:eastAsiaTheme="minorEastAsia"/>
                <w:lang w:eastAsia="zh-CN"/>
              </w:rPr>
              <w:t>AT&amp;T</w:t>
            </w:r>
          </w:p>
        </w:tc>
        <w:tc>
          <w:tcPr>
            <w:tcW w:w="8048" w:type="dxa"/>
          </w:tcPr>
          <w:p w14:paraId="1A0D31E1" w14:textId="6D06AEBE" w:rsidR="00CF7A2D" w:rsidRPr="00612D2F" w:rsidRDefault="00CF7A2D" w:rsidP="003E22E7">
            <w:pPr>
              <w:spacing w:after="120"/>
              <w:rPr>
                <w:rFonts w:eastAsiaTheme="minorEastAsia"/>
                <w:lang w:eastAsia="zh-CN"/>
              </w:rPr>
            </w:pPr>
            <w:r w:rsidRPr="00612D2F">
              <w:rPr>
                <w:rFonts w:eastAsiaTheme="minorEastAsia"/>
                <w:lang w:eastAsia="zh-CN"/>
              </w:rPr>
              <w:t xml:space="preserve">We tend to agree with Nokia, and Ericsson. Developing 3GPP emission requirements beyond those stated in FCC should be avoided and there is no indication that a cumulative sum </w:t>
            </w:r>
            <w:r w:rsidR="00844E71" w:rsidRPr="00612D2F">
              <w:rPr>
                <w:rFonts w:eastAsiaTheme="minorEastAsia"/>
                <w:lang w:eastAsia="zh-CN"/>
              </w:rPr>
              <w:t>sh</w:t>
            </w:r>
            <w:r w:rsidRPr="00612D2F">
              <w:rPr>
                <w:rFonts w:eastAsiaTheme="minorEastAsia"/>
                <w:lang w:eastAsia="zh-CN"/>
              </w:rPr>
              <w:t xml:space="preserve">ould be used for additional limits. Even in the case of a co-located scenario with one operator </w:t>
            </w:r>
            <w:r w:rsidR="00281C8D" w:rsidRPr="00612D2F">
              <w:rPr>
                <w:rFonts w:eastAsiaTheme="minorEastAsia"/>
                <w:lang w:eastAsia="zh-CN"/>
              </w:rPr>
              <w:t xml:space="preserve">in </w:t>
            </w:r>
            <w:r w:rsidRPr="00612D2F">
              <w:rPr>
                <w:rFonts w:eastAsiaTheme="minorEastAsia"/>
                <w:lang w:eastAsia="zh-CN"/>
              </w:rPr>
              <w:t xml:space="preserve">3.45-3.55GHz and another independent operator </w:t>
            </w:r>
            <w:r w:rsidR="00281C8D" w:rsidRPr="00612D2F">
              <w:rPr>
                <w:rFonts w:eastAsiaTheme="minorEastAsia"/>
                <w:lang w:eastAsia="zh-CN"/>
              </w:rPr>
              <w:t xml:space="preserve">in </w:t>
            </w:r>
            <w:r w:rsidRPr="00612D2F">
              <w:rPr>
                <w:rFonts w:eastAsiaTheme="minorEastAsia"/>
                <w:lang w:eastAsia="zh-CN"/>
              </w:rPr>
              <w:t>3.7-3.98GHz, this situation would occur in the field. In this case, each independent cell is evaluated against the FCC requirements without a cumulative sum. It seems that DL non-contiguous intra-band CA should be handled in the same wa</w:t>
            </w:r>
            <w:r w:rsidR="00844E71" w:rsidRPr="00612D2F">
              <w:rPr>
                <w:rFonts w:eastAsiaTheme="minorEastAsia"/>
                <w:lang w:eastAsia="zh-CN"/>
              </w:rPr>
              <w:t>y</w:t>
            </w:r>
            <w:r w:rsidRPr="00612D2F">
              <w:rPr>
                <w:rFonts w:eastAsiaTheme="minorEastAsia"/>
                <w:lang w:eastAsia="zh-CN"/>
              </w:rPr>
              <w:t>.</w:t>
            </w:r>
          </w:p>
        </w:tc>
      </w:tr>
      <w:tr w:rsidR="00654CCA" w:rsidRPr="00612D2F" w14:paraId="060BA8C1" w14:textId="77777777" w:rsidTr="00835624">
        <w:tc>
          <w:tcPr>
            <w:tcW w:w="1583" w:type="dxa"/>
          </w:tcPr>
          <w:p w14:paraId="521A290E" w14:textId="7AC6606C" w:rsidR="00654CCA" w:rsidRPr="00612D2F" w:rsidRDefault="00654CCA" w:rsidP="00654CCA">
            <w:pPr>
              <w:spacing w:after="120"/>
              <w:rPr>
                <w:rFonts w:eastAsiaTheme="minorEastAsia"/>
                <w:lang w:eastAsia="zh-CN"/>
              </w:rPr>
            </w:pPr>
            <w:r w:rsidRPr="00612D2F">
              <w:rPr>
                <w:rFonts w:eastAsiaTheme="minorEastAsia"/>
                <w:lang w:eastAsia="zh-CN"/>
              </w:rPr>
              <w:t>Charter Communications Inc</w:t>
            </w:r>
          </w:p>
        </w:tc>
        <w:tc>
          <w:tcPr>
            <w:tcW w:w="8048" w:type="dxa"/>
          </w:tcPr>
          <w:p w14:paraId="50A5DC92" w14:textId="4E0D0C48" w:rsidR="00654CCA" w:rsidRPr="00612D2F" w:rsidRDefault="00654CCA" w:rsidP="00654CCA">
            <w:pPr>
              <w:spacing w:after="120"/>
              <w:rPr>
                <w:rFonts w:eastAsiaTheme="minorEastAsia"/>
                <w:lang w:eastAsia="zh-CN"/>
              </w:rPr>
            </w:pPr>
            <w:r w:rsidRPr="00612D2F">
              <w:rPr>
                <w:rFonts w:eastAsiaTheme="minorEastAsia"/>
                <w:lang w:eastAsia="zh-CN"/>
              </w:rPr>
              <w:t>We are willing to make the change Huawei suggesting as a revision: “For a BS transmitting non-contiguous CA of 3.45-3.55 GHz and 3.70-3.98GHz in in regions where FCC applies, the BS out of band emission in the CBRS band shall meet all the USA FCC requirements for 3.45-3.55 GHz out of band emission per “47 CFR 27.53(n) 3.45 GHz Service”</w:t>
            </w:r>
          </w:p>
        </w:tc>
      </w:tr>
    </w:tbl>
    <w:p w14:paraId="3F6495E5" w14:textId="77777777" w:rsidR="009C3C80" w:rsidRPr="00612D2F" w:rsidRDefault="009C3C80" w:rsidP="009C3C80">
      <w:pPr>
        <w:rPr>
          <w:color w:val="0070C0"/>
          <w:lang w:eastAsia="zh-CN"/>
        </w:rPr>
      </w:pPr>
      <w:r w:rsidRPr="00612D2F">
        <w:rPr>
          <w:color w:val="0070C0"/>
          <w:lang w:eastAsia="zh-CN"/>
        </w:rPr>
        <w:t xml:space="preserve"> </w:t>
      </w:r>
    </w:p>
    <w:p w14:paraId="10D73CF9" w14:textId="77777777" w:rsidR="009415B0" w:rsidRPr="00612D2F" w:rsidRDefault="009415B0" w:rsidP="00805BE8">
      <w:pPr>
        <w:pStyle w:val="Heading3"/>
        <w:rPr>
          <w:sz w:val="24"/>
          <w:szCs w:val="16"/>
          <w:lang w:val="en-GB"/>
        </w:rPr>
      </w:pPr>
      <w:r w:rsidRPr="00612D2F">
        <w:rPr>
          <w:sz w:val="24"/>
          <w:szCs w:val="16"/>
          <w:lang w:val="en-GB"/>
        </w:rPr>
        <w:t>CRs/TPs comments collection</w:t>
      </w:r>
    </w:p>
    <w:tbl>
      <w:tblPr>
        <w:tblStyle w:val="TableGrid"/>
        <w:tblW w:w="0" w:type="auto"/>
        <w:tblLayout w:type="fixed"/>
        <w:tblLook w:val="04A0" w:firstRow="1" w:lastRow="0" w:firstColumn="1" w:lastColumn="0" w:noHBand="0" w:noVBand="1"/>
      </w:tblPr>
      <w:tblGrid>
        <w:gridCol w:w="1555"/>
        <w:gridCol w:w="8076"/>
      </w:tblGrid>
      <w:tr w:rsidR="004E43A6" w:rsidRPr="00612D2F" w14:paraId="5174FF00" w14:textId="77777777" w:rsidTr="00B8123A">
        <w:tc>
          <w:tcPr>
            <w:tcW w:w="1555" w:type="dxa"/>
          </w:tcPr>
          <w:p w14:paraId="2C4ADA93" w14:textId="77777777" w:rsidR="009415B0" w:rsidRPr="00612D2F" w:rsidRDefault="009415B0" w:rsidP="00805BE8">
            <w:pPr>
              <w:spacing w:after="120"/>
              <w:rPr>
                <w:rFonts w:eastAsiaTheme="minorEastAsia"/>
                <w:b/>
                <w:bCs/>
                <w:lang w:eastAsia="zh-CN"/>
              </w:rPr>
            </w:pPr>
            <w:r w:rsidRPr="00612D2F">
              <w:rPr>
                <w:rFonts w:eastAsiaTheme="minorEastAsia"/>
                <w:b/>
                <w:bCs/>
                <w:lang w:eastAsia="zh-CN"/>
              </w:rPr>
              <w:t>CR/TP number</w:t>
            </w:r>
          </w:p>
        </w:tc>
        <w:tc>
          <w:tcPr>
            <w:tcW w:w="8076" w:type="dxa"/>
          </w:tcPr>
          <w:p w14:paraId="4EB00322" w14:textId="77777777" w:rsidR="009415B0" w:rsidRPr="00612D2F" w:rsidRDefault="009415B0" w:rsidP="00805BE8">
            <w:pPr>
              <w:spacing w:after="120"/>
              <w:rPr>
                <w:rFonts w:eastAsiaTheme="minorEastAsia"/>
                <w:b/>
                <w:bCs/>
                <w:lang w:eastAsia="zh-CN"/>
              </w:rPr>
            </w:pPr>
            <w:r w:rsidRPr="00612D2F">
              <w:rPr>
                <w:rFonts w:eastAsiaTheme="minorEastAsia"/>
                <w:b/>
                <w:bCs/>
                <w:lang w:eastAsia="zh-CN"/>
              </w:rPr>
              <w:t>Comments collection</w:t>
            </w:r>
          </w:p>
        </w:tc>
      </w:tr>
      <w:tr w:rsidR="004E43A6" w:rsidRPr="00612D2F" w14:paraId="7B7D15FA" w14:textId="77777777" w:rsidTr="00B8123A">
        <w:tc>
          <w:tcPr>
            <w:tcW w:w="1555" w:type="dxa"/>
            <w:vMerge w:val="restart"/>
          </w:tcPr>
          <w:p w14:paraId="10678010" w14:textId="77777777" w:rsidR="00571777" w:rsidRPr="00612D2F" w:rsidRDefault="00803E5A" w:rsidP="00805BE8">
            <w:pPr>
              <w:spacing w:after="120"/>
              <w:rPr>
                <w:rFonts w:eastAsiaTheme="minorEastAsia"/>
                <w:lang w:eastAsia="zh-CN"/>
              </w:rPr>
            </w:pPr>
            <w:r w:rsidRPr="00612D2F">
              <w:t>R4-2208130</w:t>
            </w:r>
          </w:p>
        </w:tc>
        <w:tc>
          <w:tcPr>
            <w:tcW w:w="8076" w:type="dxa"/>
          </w:tcPr>
          <w:p w14:paraId="6DA8B037" w14:textId="77777777" w:rsidR="00571777" w:rsidRPr="00612D2F" w:rsidRDefault="00803E5A" w:rsidP="00805BE8">
            <w:pPr>
              <w:spacing w:after="120"/>
              <w:rPr>
                <w:rFonts w:eastAsiaTheme="minorEastAsia"/>
                <w:lang w:eastAsia="zh-CN"/>
              </w:rPr>
            </w:pPr>
            <w:r w:rsidRPr="00612D2F">
              <w:rPr>
                <w:lang w:eastAsia="en-GB"/>
              </w:rPr>
              <w:t>[MCC Comments]: The WI code is TEI but it should be TEI16; CAT A CR</w:t>
            </w:r>
          </w:p>
        </w:tc>
      </w:tr>
      <w:tr w:rsidR="004E43A6" w:rsidRPr="00612D2F" w14:paraId="272A88E6" w14:textId="77777777" w:rsidTr="00B8123A">
        <w:tc>
          <w:tcPr>
            <w:tcW w:w="1555" w:type="dxa"/>
            <w:vMerge/>
          </w:tcPr>
          <w:p w14:paraId="08C11C86" w14:textId="77777777" w:rsidR="00571777" w:rsidRPr="00612D2F" w:rsidRDefault="00571777" w:rsidP="00571777">
            <w:pPr>
              <w:spacing w:after="120"/>
              <w:rPr>
                <w:rFonts w:eastAsiaTheme="minorEastAsia"/>
                <w:lang w:eastAsia="zh-CN"/>
              </w:rPr>
            </w:pPr>
          </w:p>
        </w:tc>
        <w:tc>
          <w:tcPr>
            <w:tcW w:w="8076" w:type="dxa"/>
          </w:tcPr>
          <w:p w14:paraId="30952011" w14:textId="34A5A802" w:rsidR="00ED24E3" w:rsidRPr="00612D2F" w:rsidRDefault="00ED24E3" w:rsidP="00571777">
            <w:pPr>
              <w:spacing w:after="120"/>
              <w:rPr>
                <w:rFonts w:eastAsiaTheme="minorEastAsia"/>
                <w:lang w:eastAsia="zh-CN"/>
              </w:rPr>
            </w:pPr>
            <w:r w:rsidRPr="00612D2F">
              <w:rPr>
                <w:rFonts w:eastAsiaTheme="minorEastAsia" w:hint="eastAsia"/>
                <w:lang w:eastAsia="zh-CN"/>
              </w:rPr>
              <w:t>CATT: I</w:t>
            </w:r>
            <w:r w:rsidRPr="00612D2F">
              <w:rPr>
                <w:rFonts w:eastAsiaTheme="minorEastAsia"/>
                <w:lang w:eastAsia="zh-CN"/>
              </w:rPr>
              <w:t>’</w:t>
            </w:r>
            <w:r w:rsidRPr="00612D2F">
              <w:rPr>
                <w:rFonts w:eastAsiaTheme="minorEastAsia" w:hint="eastAsia"/>
                <w:lang w:eastAsia="zh-CN"/>
              </w:rPr>
              <w:t>m sorry that I mixed the Tdoc numbers of CAT F and CAT A CR. 8130 should be the R16 CR, but the corrections are the same for R16 and R17. The error</w:t>
            </w:r>
            <w:r w:rsidRPr="00612D2F">
              <w:rPr>
                <w:rFonts w:eastAsiaTheme="minorEastAsia"/>
                <w:lang w:eastAsia="zh-CN"/>
              </w:rPr>
              <w:t xml:space="preserve"> can be corrected in the revision. </w:t>
            </w:r>
            <w:r w:rsidRPr="00612D2F">
              <w:rPr>
                <w:rFonts w:eastAsiaTheme="minorEastAsia" w:hint="eastAsia"/>
                <w:lang w:eastAsia="zh-CN"/>
              </w:rPr>
              <w:t xml:space="preserve">I uploaded the R16 CR </w:t>
            </w:r>
            <w:hyperlink r:id="rId9" w:history="1">
              <w:r w:rsidRPr="00612D2F">
                <w:rPr>
                  <w:rStyle w:val="Hyperlink"/>
                  <w:rFonts w:eastAsiaTheme="minorEastAsia" w:hint="eastAsia"/>
                  <w:lang w:eastAsia="zh-CN"/>
                </w:rPr>
                <w:t>here</w:t>
              </w:r>
            </w:hyperlink>
            <w:r w:rsidRPr="00612D2F">
              <w:rPr>
                <w:rFonts w:eastAsiaTheme="minorEastAsia" w:hint="eastAsia"/>
                <w:lang w:eastAsia="zh-CN"/>
              </w:rPr>
              <w:t>:</w:t>
            </w:r>
          </w:p>
          <w:p w14:paraId="28982F23" w14:textId="77777777" w:rsidR="00571777" w:rsidRPr="00612D2F" w:rsidRDefault="00ED24E3" w:rsidP="00571777">
            <w:pPr>
              <w:spacing w:after="120"/>
              <w:rPr>
                <w:rFonts w:eastAsiaTheme="minorEastAsia"/>
                <w:lang w:eastAsia="zh-CN"/>
              </w:rPr>
            </w:pPr>
            <w:r w:rsidRPr="00612D2F">
              <w:rPr>
                <w:rFonts w:eastAsiaTheme="minorEastAsia"/>
                <w:lang w:eastAsia="zh-CN"/>
              </w:rPr>
              <w:t>https://www.3gpp.org/ftp/tsg_ran/WG4_Radio/TSGR4_103-e/Inbox/Drafts/%5B103-e%5D%5B301%5D%20BSRF_Maintenance/Round%201/Rev%20R4-2208130%20Draft%20CR%20for%20TS%2038.104%20R16%20correction%20of%20some%20mistakes%20in%20the%20co-existence%20table.docx</w:t>
            </w:r>
            <w:r w:rsidRPr="00612D2F">
              <w:rPr>
                <w:rFonts w:eastAsiaTheme="minorEastAsia" w:hint="eastAsia"/>
                <w:lang w:eastAsia="zh-CN"/>
              </w:rPr>
              <w:t xml:space="preserve"> </w:t>
            </w:r>
          </w:p>
          <w:p w14:paraId="736FE82A" w14:textId="760E12F5" w:rsidR="00ED24E3" w:rsidRPr="00612D2F" w:rsidRDefault="00ED24E3" w:rsidP="00571777">
            <w:pPr>
              <w:spacing w:after="120"/>
              <w:rPr>
                <w:rFonts w:eastAsiaTheme="minorEastAsia"/>
                <w:lang w:eastAsia="zh-CN"/>
              </w:rPr>
            </w:pPr>
            <w:r w:rsidRPr="00612D2F">
              <w:rPr>
                <w:rFonts w:eastAsiaTheme="minorEastAsia" w:hint="eastAsia"/>
                <w:lang w:eastAsia="zh-CN"/>
              </w:rPr>
              <w:t>Please further check.</w:t>
            </w:r>
          </w:p>
        </w:tc>
      </w:tr>
      <w:tr w:rsidR="004E43A6" w:rsidRPr="00612D2F" w14:paraId="7AFCF418" w14:textId="77777777" w:rsidTr="00B8123A">
        <w:tc>
          <w:tcPr>
            <w:tcW w:w="1555" w:type="dxa"/>
            <w:vMerge/>
          </w:tcPr>
          <w:p w14:paraId="25D299ED" w14:textId="77777777" w:rsidR="00571777" w:rsidRPr="00612D2F" w:rsidRDefault="00571777" w:rsidP="00571777">
            <w:pPr>
              <w:spacing w:after="120"/>
              <w:rPr>
                <w:rFonts w:eastAsiaTheme="minorEastAsia"/>
                <w:lang w:eastAsia="zh-CN"/>
              </w:rPr>
            </w:pPr>
          </w:p>
        </w:tc>
        <w:tc>
          <w:tcPr>
            <w:tcW w:w="8076" w:type="dxa"/>
          </w:tcPr>
          <w:p w14:paraId="1B67DFAF" w14:textId="77777777" w:rsidR="00571777" w:rsidRPr="00612D2F" w:rsidRDefault="00571777" w:rsidP="00571777">
            <w:pPr>
              <w:spacing w:after="120"/>
              <w:rPr>
                <w:rFonts w:eastAsiaTheme="minorEastAsia"/>
                <w:lang w:eastAsia="zh-CN"/>
              </w:rPr>
            </w:pPr>
          </w:p>
        </w:tc>
      </w:tr>
      <w:tr w:rsidR="004E43A6" w:rsidRPr="00612D2F" w14:paraId="0177FECF" w14:textId="77777777" w:rsidTr="00B8123A">
        <w:tc>
          <w:tcPr>
            <w:tcW w:w="1555" w:type="dxa"/>
            <w:vMerge w:val="restart"/>
          </w:tcPr>
          <w:p w14:paraId="552D2D69" w14:textId="522B2DE4" w:rsidR="00571777" w:rsidRPr="00612D2F" w:rsidRDefault="00372AEA" w:rsidP="00372AEA">
            <w:pPr>
              <w:spacing w:after="120"/>
              <w:rPr>
                <w:rFonts w:eastAsiaTheme="minorEastAsia"/>
                <w:lang w:eastAsia="zh-CN"/>
              </w:rPr>
            </w:pPr>
            <w:r w:rsidRPr="00612D2F">
              <w:rPr>
                <w:rFonts w:eastAsiaTheme="minorEastAsia"/>
                <w:lang w:eastAsia="zh-CN"/>
              </w:rPr>
              <w:t>R4-2209729</w:t>
            </w:r>
          </w:p>
        </w:tc>
        <w:tc>
          <w:tcPr>
            <w:tcW w:w="8076" w:type="dxa"/>
          </w:tcPr>
          <w:p w14:paraId="4133F62D" w14:textId="5D8C6383" w:rsidR="00571777" w:rsidRPr="00612D2F" w:rsidRDefault="00372AEA" w:rsidP="00B11F2E">
            <w:pPr>
              <w:spacing w:after="120"/>
              <w:rPr>
                <w:rFonts w:eastAsiaTheme="minorEastAsia"/>
                <w:lang w:eastAsia="zh-CN"/>
              </w:rPr>
            </w:pPr>
            <w:r w:rsidRPr="00612D2F">
              <w:rPr>
                <w:rFonts w:eastAsiaTheme="minorEastAsia"/>
                <w:lang w:eastAsia="zh-CN"/>
              </w:rPr>
              <w:t xml:space="preserve">Samsung: </w:t>
            </w:r>
            <w:r w:rsidR="00B11F2E" w:rsidRPr="00612D2F">
              <w:rPr>
                <w:rFonts w:eastAsiaTheme="minorEastAsia"/>
                <w:lang w:eastAsia="zh-CN"/>
              </w:rPr>
              <w:t>add the note 8</w:t>
            </w:r>
            <w:r w:rsidRPr="00612D2F">
              <w:rPr>
                <w:rFonts w:eastAsiaTheme="minorEastAsia"/>
                <w:lang w:eastAsia="zh-CN"/>
              </w:rPr>
              <w:t xml:space="preserve"> in the table still seems not improve the readability. Maybe for the tables with note 8 explicitly we’d better to include this </w:t>
            </w:r>
            <w:r w:rsidR="00B11F2E" w:rsidRPr="00612D2F">
              <w:rPr>
                <w:rFonts w:eastAsiaTheme="minorEastAsia"/>
                <w:lang w:eastAsia="zh-CN"/>
              </w:rPr>
              <w:t xml:space="preserve">whole </w:t>
            </w:r>
            <w:r w:rsidRPr="00612D2F">
              <w:rPr>
                <w:rFonts w:eastAsiaTheme="minorEastAsia"/>
                <w:lang w:eastAsia="zh-CN"/>
              </w:rPr>
              <w:t xml:space="preserve">note in the </w:t>
            </w:r>
            <w:r w:rsidR="00B11F2E" w:rsidRPr="00612D2F">
              <w:rPr>
                <w:rFonts w:eastAsiaTheme="minorEastAsia"/>
                <w:lang w:eastAsia="zh-CN"/>
              </w:rPr>
              <w:t xml:space="preserve">table </w:t>
            </w:r>
            <w:r w:rsidRPr="00612D2F">
              <w:rPr>
                <w:rFonts w:eastAsiaTheme="minorEastAsia"/>
                <w:lang w:eastAsia="zh-CN"/>
              </w:rPr>
              <w:t xml:space="preserve">rather than adding note# only. </w:t>
            </w:r>
          </w:p>
        </w:tc>
      </w:tr>
      <w:tr w:rsidR="004E43A6" w:rsidRPr="00612D2F" w14:paraId="3AB29D65" w14:textId="77777777" w:rsidTr="00B8123A">
        <w:tc>
          <w:tcPr>
            <w:tcW w:w="1555" w:type="dxa"/>
            <w:vMerge/>
          </w:tcPr>
          <w:p w14:paraId="7376F23C" w14:textId="77777777" w:rsidR="00571777" w:rsidRPr="00612D2F" w:rsidRDefault="00571777" w:rsidP="00571777">
            <w:pPr>
              <w:spacing w:after="120"/>
              <w:rPr>
                <w:rFonts w:eastAsiaTheme="minorEastAsia"/>
                <w:lang w:eastAsia="zh-CN"/>
              </w:rPr>
            </w:pPr>
          </w:p>
        </w:tc>
        <w:tc>
          <w:tcPr>
            <w:tcW w:w="8076" w:type="dxa"/>
          </w:tcPr>
          <w:p w14:paraId="3537D9FD" w14:textId="6DD270B4" w:rsidR="00571777" w:rsidRPr="00612D2F" w:rsidRDefault="00CA1B98" w:rsidP="00571777">
            <w:pPr>
              <w:spacing w:after="120"/>
              <w:rPr>
                <w:rFonts w:eastAsiaTheme="minorEastAsia"/>
                <w:lang w:eastAsia="zh-CN"/>
              </w:rPr>
            </w:pPr>
            <w:r w:rsidRPr="00612D2F">
              <w:rPr>
                <w:rFonts w:eastAsiaTheme="minorEastAsia"/>
                <w:lang w:eastAsia="zh-CN"/>
              </w:rPr>
              <w:t>Huawei: Note 8 is outside the table so is informative, also being outside the table would apply to all the tables in this section anyway? The nature if the note is merely clarifying a potential misunderstanding. Not sure that its necessary to reference the not in any table the way it’s currently drafted?</w:t>
            </w:r>
          </w:p>
        </w:tc>
      </w:tr>
      <w:tr w:rsidR="004E43A6" w:rsidRPr="00612D2F" w14:paraId="35BBA3FF" w14:textId="77777777" w:rsidTr="00B8123A">
        <w:tc>
          <w:tcPr>
            <w:tcW w:w="1555" w:type="dxa"/>
            <w:vMerge/>
          </w:tcPr>
          <w:p w14:paraId="714D0767" w14:textId="77777777" w:rsidR="00571777" w:rsidRPr="00612D2F" w:rsidRDefault="00571777" w:rsidP="00571777">
            <w:pPr>
              <w:spacing w:after="120"/>
              <w:rPr>
                <w:rFonts w:eastAsiaTheme="minorEastAsia"/>
                <w:lang w:eastAsia="zh-CN"/>
              </w:rPr>
            </w:pPr>
          </w:p>
        </w:tc>
        <w:tc>
          <w:tcPr>
            <w:tcW w:w="8076" w:type="dxa"/>
          </w:tcPr>
          <w:p w14:paraId="3321E0D9" w14:textId="0A3AA881" w:rsidR="00571777" w:rsidRPr="00612D2F" w:rsidRDefault="00A65E56" w:rsidP="00571777">
            <w:pPr>
              <w:spacing w:after="120"/>
              <w:rPr>
                <w:rFonts w:eastAsiaTheme="minorEastAsia"/>
                <w:lang w:eastAsia="zh-CN"/>
              </w:rPr>
            </w:pPr>
            <w:r w:rsidRPr="00612D2F">
              <w:rPr>
                <w:lang w:val="sv-SE" w:eastAsia="zh-CN"/>
              </w:rPr>
              <w:t>Nokia(TL): The current principle of placing the notes has been in place from very early release, and if we follow this principle, the errors are corrected in this CR. We do agree that the note placement is not ideal, but changing the old convention would require many changes which would then propagate also to conformance specification. Therefore, from our point of view it is sufficient to just fix the errors we have and not do other major changes.</w:t>
            </w:r>
          </w:p>
        </w:tc>
      </w:tr>
      <w:tr w:rsidR="00A65E56" w:rsidRPr="00612D2F" w14:paraId="3172CCDA" w14:textId="77777777" w:rsidTr="00B8123A">
        <w:tc>
          <w:tcPr>
            <w:tcW w:w="1555" w:type="dxa"/>
            <w:vMerge w:val="restart"/>
          </w:tcPr>
          <w:p w14:paraId="7A8F4C31" w14:textId="77777777" w:rsidR="00A65E56" w:rsidRPr="00612D2F" w:rsidRDefault="00A65E56" w:rsidP="00571777">
            <w:pPr>
              <w:spacing w:after="120"/>
              <w:rPr>
                <w:rFonts w:eastAsiaTheme="minorEastAsia"/>
                <w:lang w:eastAsia="zh-CN"/>
              </w:rPr>
            </w:pPr>
            <w:r w:rsidRPr="00612D2F">
              <w:rPr>
                <w:rFonts w:eastAsiaTheme="minorEastAsia" w:hint="eastAsia"/>
                <w:lang w:eastAsia="zh-CN"/>
              </w:rPr>
              <w:t>R</w:t>
            </w:r>
            <w:r w:rsidRPr="00612D2F">
              <w:rPr>
                <w:rFonts w:eastAsiaTheme="minorEastAsia"/>
                <w:lang w:eastAsia="zh-CN"/>
              </w:rPr>
              <w:t>4-2209732</w:t>
            </w:r>
          </w:p>
        </w:tc>
        <w:tc>
          <w:tcPr>
            <w:tcW w:w="8076" w:type="dxa"/>
          </w:tcPr>
          <w:p w14:paraId="666AFCD8" w14:textId="77777777" w:rsidR="00A65E56" w:rsidRPr="00612D2F" w:rsidRDefault="00A65E56" w:rsidP="002A6F45">
            <w:pPr>
              <w:spacing w:after="120"/>
              <w:rPr>
                <w:rFonts w:eastAsiaTheme="minorEastAsia"/>
                <w:lang w:eastAsia="zh-CN"/>
              </w:rPr>
            </w:pPr>
            <w:r w:rsidRPr="00612D2F">
              <w:rPr>
                <w:rFonts w:eastAsiaTheme="minorEastAsia"/>
                <w:lang w:eastAsia="zh-CN"/>
              </w:rPr>
              <w:t xml:space="preserve">Samsung: in </w:t>
            </w:r>
            <w:r w:rsidRPr="00612D2F">
              <w:t>Table 6.6.2.</w:t>
            </w:r>
            <w:r w:rsidRPr="00612D2F">
              <w:rPr>
                <w:lang w:eastAsia="zh-CN"/>
              </w:rPr>
              <w:t>5.</w:t>
            </w:r>
            <w:r w:rsidRPr="00612D2F">
              <w:t>2-</w:t>
            </w:r>
            <w:r w:rsidRPr="00612D2F">
              <w:rPr>
                <w:lang w:eastAsia="zh-CN"/>
              </w:rPr>
              <w:t xml:space="preserve">7 </w:t>
            </w:r>
            <w:r w:rsidRPr="00612D2F">
              <w:rPr>
                <w:rFonts w:eastAsiaTheme="minorEastAsia"/>
                <w:lang w:eastAsia="zh-CN"/>
              </w:rPr>
              <w:t xml:space="preserve">there is note 7 which does not exist in the spec. </w:t>
            </w:r>
          </w:p>
        </w:tc>
      </w:tr>
      <w:tr w:rsidR="00A65E56" w:rsidRPr="00612D2F" w14:paraId="2631F766" w14:textId="77777777" w:rsidTr="00B8123A">
        <w:tc>
          <w:tcPr>
            <w:tcW w:w="1555" w:type="dxa"/>
            <w:vMerge/>
          </w:tcPr>
          <w:p w14:paraId="7FE909F9" w14:textId="77777777" w:rsidR="00A65E56" w:rsidRPr="00612D2F" w:rsidRDefault="00A65E56" w:rsidP="00835624">
            <w:pPr>
              <w:spacing w:after="120"/>
              <w:rPr>
                <w:rFonts w:eastAsiaTheme="minorEastAsia"/>
                <w:lang w:eastAsia="zh-CN"/>
              </w:rPr>
            </w:pPr>
          </w:p>
        </w:tc>
        <w:tc>
          <w:tcPr>
            <w:tcW w:w="8076" w:type="dxa"/>
          </w:tcPr>
          <w:p w14:paraId="2A309E34" w14:textId="489BCA57" w:rsidR="00A65E56" w:rsidRPr="00612D2F" w:rsidRDefault="00A65E56" w:rsidP="00835624">
            <w:pPr>
              <w:spacing w:after="120"/>
              <w:rPr>
                <w:rFonts w:eastAsiaTheme="minorEastAsia"/>
                <w:lang w:eastAsia="zh-CN"/>
              </w:rPr>
            </w:pPr>
            <w:r w:rsidRPr="00612D2F">
              <w:rPr>
                <w:rFonts w:eastAsiaTheme="minorEastAsia"/>
                <w:lang w:eastAsia="zh-CN"/>
              </w:rPr>
              <w:t>Ericsson (JS): In Tables 6.6.2.5.1-3b  and 6.6.2.5.1-2b, the measurement BW column: Should also be corrected to Note 6 (and not Note 7).</w:t>
            </w:r>
          </w:p>
        </w:tc>
      </w:tr>
      <w:tr w:rsidR="00A65E56" w:rsidRPr="00612D2F" w14:paraId="0FDE6EC4" w14:textId="77777777" w:rsidTr="00B8123A">
        <w:tc>
          <w:tcPr>
            <w:tcW w:w="1555" w:type="dxa"/>
            <w:vMerge/>
            <w:tcBorders>
              <w:bottom w:val="single" w:sz="4" w:space="0" w:color="auto"/>
            </w:tcBorders>
          </w:tcPr>
          <w:p w14:paraId="15CC4489" w14:textId="77777777" w:rsidR="00A65E56" w:rsidRPr="00612D2F" w:rsidRDefault="00A65E56" w:rsidP="00A65E56">
            <w:pPr>
              <w:spacing w:after="120"/>
              <w:rPr>
                <w:rFonts w:eastAsiaTheme="minorEastAsia"/>
                <w:lang w:eastAsia="zh-CN"/>
              </w:rPr>
            </w:pPr>
          </w:p>
        </w:tc>
        <w:tc>
          <w:tcPr>
            <w:tcW w:w="8076" w:type="dxa"/>
          </w:tcPr>
          <w:p w14:paraId="586E05B9" w14:textId="0AC8124F" w:rsidR="00A65E56" w:rsidRPr="00612D2F" w:rsidRDefault="00A65E56" w:rsidP="00A65E56">
            <w:pPr>
              <w:spacing w:after="120"/>
              <w:rPr>
                <w:rFonts w:eastAsiaTheme="minorEastAsia"/>
                <w:lang w:eastAsia="zh-CN"/>
              </w:rPr>
            </w:pPr>
            <w:r w:rsidRPr="00612D2F">
              <w:rPr>
                <w:lang w:val="sv-SE" w:eastAsia="zh-CN"/>
              </w:rPr>
              <w:t>Nokia(TL): Agree with both Samsung and Ericsson, these will be corrected in a revision.</w:t>
            </w:r>
          </w:p>
        </w:tc>
      </w:tr>
      <w:tr w:rsidR="003E22E7" w:rsidRPr="00612D2F" w14:paraId="261DA2BB" w14:textId="77777777" w:rsidTr="00B8123A">
        <w:tc>
          <w:tcPr>
            <w:tcW w:w="1555" w:type="dxa"/>
            <w:vMerge w:val="restart"/>
          </w:tcPr>
          <w:p w14:paraId="2399CC5E" w14:textId="32003B4D" w:rsidR="003E22E7" w:rsidRPr="00612D2F" w:rsidRDefault="003E22E7" w:rsidP="00A65E56">
            <w:pPr>
              <w:spacing w:after="120"/>
              <w:rPr>
                <w:rFonts w:eastAsiaTheme="minorEastAsia"/>
                <w:lang w:eastAsia="zh-CN"/>
              </w:rPr>
            </w:pPr>
            <w:r w:rsidRPr="00612D2F">
              <w:rPr>
                <w:rFonts w:eastAsiaTheme="minorEastAsia"/>
                <w:lang w:eastAsia="zh-CN"/>
              </w:rPr>
              <w:t>R4-2207704</w:t>
            </w:r>
          </w:p>
        </w:tc>
        <w:tc>
          <w:tcPr>
            <w:tcW w:w="8076" w:type="dxa"/>
          </w:tcPr>
          <w:p w14:paraId="5E420744" w14:textId="33976459" w:rsidR="003E22E7" w:rsidRPr="00612D2F" w:rsidRDefault="003E22E7" w:rsidP="00A65E56">
            <w:pPr>
              <w:spacing w:after="120"/>
              <w:rPr>
                <w:rFonts w:eastAsiaTheme="minorEastAsia"/>
                <w:lang w:eastAsia="zh-CN"/>
              </w:rPr>
            </w:pPr>
            <w:r w:rsidRPr="00612D2F">
              <w:rPr>
                <w:rFonts w:eastAsiaTheme="minorEastAsia"/>
                <w:lang w:eastAsia="zh-CN"/>
              </w:rPr>
              <w:t xml:space="preserve">Nokia: as commented above, we do not think </w:t>
            </w:r>
            <w:r w:rsidRPr="00612D2F">
              <w:t>new notes are necessary.</w:t>
            </w:r>
          </w:p>
        </w:tc>
      </w:tr>
      <w:tr w:rsidR="003E22E7" w:rsidRPr="00612D2F" w14:paraId="1852B6EA" w14:textId="77777777" w:rsidTr="00B8123A">
        <w:tc>
          <w:tcPr>
            <w:tcW w:w="1555" w:type="dxa"/>
            <w:vMerge/>
          </w:tcPr>
          <w:p w14:paraId="31BDAFF9" w14:textId="77777777" w:rsidR="003E22E7" w:rsidRPr="00612D2F" w:rsidRDefault="003E22E7" w:rsidP="00A65E56">
            <w:pPr>
              <w:spacing w:after="120"/>
              <w:rPr>
                <w:rFonts w:eastAsiaTheme="minorEastAsia"/>
                <w:lang w:eastAsia="zh-CN"/>
              </w:rPr>
            </w:pPr>
          </w:p>
        </w:tc>
        <w:tc>
          <w:tcPr>
            <w:tcW w:w="8076" w:type="dxa"/>
          </w:tcPr>
          <w:p w14:paraId="5514C191" w14:textId="5C97807B" w:rsidR="003E22E7" w:rsidRPr="00612D2F" w:rsidRDefault="003E22E7" w:rsidP="00A65E56">
            <w:pPr>
              <w:spacing w:after="120"/>
              <w:rPr>
                <w:rFonts w:eastAsiaTheme="minorEastAsia"/>
                <w:lang w:eastAsia="zh-CN"/>
              </w:rPr>
            </w:pPr>
            <w:r w:rsidRPr="00612D2F">
              <w:rPr>
                <w:rFonts w:eastAsiaTheme="minorEastAsia"/>
                <w:lang w:eastAsia="zh-CN"/>
              </w:rPr>
              <w:t>Ericsson (JS): As stated for subtopic 1-2 above, the proposed change is not needed.</w:t>
            </w:r>
          </w:p>
        </w:tc>
      </w:tr>
      <w:tr w:rsidR="003E22E7" w:rsidRPr="00612D2F" w14:paraId="54A8C47E" w14:textId="77777777" w:rsidTr="00B8123A">
        <w:tc>
          <w:tcPr>
            <w:tcW w:w="1555" w:type="dxa"/>
            <w:vMerge/>
          </w:tcPr>
          <w:p w14:paraId="2EBB6705" w14:textId="77777777" w:rsidR="003E22E7" w:rsidRPr="00612D2F" w:rsidRDefault="003E22E7" w:rsidP="00A65E56">
            <w:pPr>
              <w:spacing w:after="120"/>
              <w:rPr>
                <w:rFonts w:eastAsiaTheme="minorEastAsia"/>
                <w:lang w:eastAsia="zh-CN"/>
              </w:rPr>
            </w:pPr>
          </w:p>
        </w:tc>
        <w:tc>
          <w:tcPr>
            <w:tcW w:w="8076" w:type="dxa"/>
          </w:tcPr>
          <w:p w14:paraId="732D05B4" w14:textId="77777777" w:rsidR="003E22E7" w:rsidRPr="00612D2F" w:rsidRDefault="003E22E7" w:rsidP="00A65E56">
            <w:pPr>
              <w:spacing w:after="120"/>
            </w:pPr>
            <w:r w:rsidRPr="00612D2F">
              <w:t xml:space="preserve">Huawei: This is subject of a discussion in sub-topic 1-2 we should agree what is to be done then implement </w:t>
            </w:r>
          </w:p>
          <w:p w14:paraId="666BE7CE" w14:textId="2140C0EE" w:rsidR="003E22E7" w:rsidRPr="00612D2F" w:rsidRDefault="003E22E7" w:rsidP="00A65E56">
            <w:pPr>
              <w:spacing w:after="120"/>
              <w:rPr>
                <w:rFonts w:eastAsiaTheme="minorEastAsia"/>
                <w:lang w:eastAsia="zh-CN"/>
              </w:rPr>
            </w:pPr>
            <w:r w:rsidRPr="00612D2F">
              <w:t>On an editorial note only not to imply I agree with content on note but as the note is intended to be normative words like “shall” should be used. Do we say “USA FCC” I think more usual is “in regions where FCC applies” or something like that?</w:t>
            </w:r>
          </w:p>
        </w:tc>
      </w:tr>
      <w:tr w:rsidR="003E22E7" w:rsidRPr="00612D2F" w14:paraId="5D22689C" w14:textId="77777777" w:rsidTr="00B8123A">
        <w:tc>
          <w:tcPr>
            <w:tcW w:w="1555" w:type="dxa"/>
            <w:vMerge/>
          </w:tcPr>
          <w:p w14:paraId="75BD5326" w14:textId="77777777" w:rsidR="003E22E7" w:rsidRPr="00612D2F" w:rsidRDefault="003E22E7" w:rsidP="00A65E56">
            <w:pPr>
              <w:spacing w:after="120"/>
              <w:rPr>
                <w:rFonts w:eastAsiaTheme="minorEastAsia"/>
                <w:lang w:eastAsia="zh-CN"/>
              </w:rPr>
            </w:pPr>
          </w:p>
        </w:tc>
        <w:tc>
          <w:tcPr>
            <w:tcW w:w="8076" w:type="dxa"/>
          </w:tcPr>
          <w:p w14:paraId="7192EF5B" w14:textId="77777777" w:rsidR="003E22E7" w:rsidRPr="00612D2F" w:rsidRDefault="003E22E7" w:rsidP="003E22E7">
            <w:pPr>
              <w:spacing w:after="120"/>
            </w:pPr>
            <w:r w:rsidRPr="00612D2F">
              <w:t>Charter: As NC CA is a new feature, it brings with it OOBE emission ambiguity, namely should the spec for the 1st carrier prevail (-40 dBm in 3.45-3.55 GHz) or the 2nd carrier (-13 dBm in 3.7-3.98 GHz)?</w:t>
            </w:r>
          </w:p>
          <w:p w14:paraId="2D4A341C" w14:textId="77777777" w:rsidR="003E22E7" w:rsidRPr="00612D2F" w:rsidRDefault="003E22E7" w:rsidP="003E22E7">
            <w:pPr>
              <w:spacing w:after="120"/>
            </w:pPr>
            <w:r w:rsidRPr="00612D2F">
              <w:t>The purpose of our Note is to protect the in-between n48 band (-40 dBm 3.55-3.7 GHz). This new Note will make it clear that -40 dBm should prevail over -13 dBm, as required for a single carrier by the FCC in the USA. See the problem in Figure 2 in R4-2209608.</w:t>
            </w:r>
          </w:p>
          <w:p w14:paraId="7B2BDF4C" w14:textId="0B376D76" w:rsidR="00654CCA" w:rsidRPr="00612D2F" w:rsidRDefault="00654CCA" w:rsidP="003E22E7">
            <w:pPr>
              <w:spacing w:after="120"/>
            </w:pPr>
            <w:r w:rsidRPr="00612D2F">
              <w:t>Charter:We are willing to make the change Huawei suggesting as a revision: ““For a BS transmitting non-contiguous CA of 3.45-3.55 GHz and 3.70-3.98GHz in in regions where FCC applies, the BS out of band emission in the CBRS band shall meet all the USA FCC requirements for 3.45-3.55 GHz out of band emission per “47 CFR 27.53(n) 3.45 GHz Service”</w:t>
            </w:r>
          </w:p>
        </w:tc>
      </w:tr>
      <w:tr w:rsidR="00A65E56" w:rsidRPr="00612D2F" w14:paraId="66413B4C" w14:textId="77777777" w:rsidTr="00B8123A">
        <w:tc>
          <w:tcPr>
            <w:tcW w:w="1555" w:type="dxa"/>
          </w:tcPr>
          <w:p w14:paraId="735B87BA" w14:textId="034061B3" w:rsidR="00A65E56" w:rsidRPr="00612D2F" w:rsidRDefault="00A65E56" w:rsidP="00A65E56">
            <w:pPr>
              <w:spacing w:after="120"/>
              <w:rPr>
                <w:rFonts w:eastAsiaTheme="minorEastAsia"/>
                <w:lang w:eastAsia="zh-CN"/>
              </w:rPr>
            </w:pPr>
            <w:r w:rsidRPr="00612D2F">
              <w:rPr>
                <w:rFonts w:eastAsiaTheme="minorEastAsia"/>
                <w:lang w:eastAsia="zh-CN"/>
              </w:rPr>
              <w:t>R4-2209648</w:t>
            </w:r>
          </w:p>
        </w:tc>
        <w:tc>
          <w:tcPr>
            <w:tcW w:w="8076" w:type="dxa"/>
          </w:tcPr>
          <w:p w14:paraId="39D88D2F" w14:textId="77777777" w:rsidR="00A65E56" w:rsidRPr="00612D2F" w:rsidRDefault="00A65E56" w:rsidP="00A65E56">
            <w:pPr>
              <w:spacing w:after="120"/>
              <w:rPr>
                <w:rFonts w:eastAsiaTheme="minorEastAsia"/>
                <w:lang w:eastAsia="zh-CN"/>
              </w:rPr>
            </w:pPr>
            <w:r w:rsidRPr="00612D2F">
              <w:rPr>
                <w:rFonts w:eastAsiaTheme="minorEastAsia"/>
                <w:lang w:eastAsia="zh-CN"/>
              </w:rPr>
              <w:t>Nokia: Basic limits can be scaled according to clause 6.1. As additional spurious emissions may be coming from regulatory requirements, it is not obvious to if scaling applies to them. Has it been confirmed that scaling is allowed for all the cases where the change is applied?</w:t>
            </w:r>
          </w:p>
          <w:p w14:paraId="1972DAD1" w14:textId="43AD1AC4" w:rsidR="00654CCA" w:rsidRPr="00612D2F" w:rsidRDefault="00654CCA" w:rsidP="00A65E56">
            <w:pPr>
              <w:spacing w:after="120"/>
              <w:rPr>
                <w:rFonts w:eastAsiaTheme="minorEastAsia"/>
                <w:lang w:eastAsia="zh-CN"/>
              </w:rPr>
            </w:pPr>
            <w:r w:rsidRPr="00612D2F">
              <w:rPr>
                <w:rFonts w:eastAsiaTheme="minorEastAsia"/>
                <w:lang w:eastAsia="zh-CN"/>
              </w:rPr>
              <w:t>Huawei: if the additional spurious emission limits are coming from the regulatory limits, they are not allowed to be scaled, anyways. Now keeping mis-aligned terminology within one section causes confusions and shall be corrected.</w:t>
            </w:r>
          </w:p>
        </w:tc>
      </w:tr>
      <w:tr w:rsidR="00A65E56" w:rsidRPr="00612D2F" w14:paraId="5004276C" w14:textId="77777777" w:rsidTr="00B8123A">
        <w:tc>
          <w:tcPr>
            <w:tcW w:w="1555" w:type="dxa"/>
          </w:tcPr>
          <w:p w14:paraId="6EF9B3AF" w14:textId="7A8C5244" w:rsidR="00A65E56" w:rsidRPr="00612D2F" w:rsidRDefault="00A65E56" w:rsidP="00A65E56">
            <w:pPr>
              <w:spacing w:after="120"/>
              <w:rPr>
                <w:rFonts w:eastAsiaTheme="minorEastAsia"/>
                <w:lang w:eastAsia="zh-CN"/>
              </w:rPr>
            </w:pPr>
            <w:r w:rsidRPr="00612D2F">
              <w:rPr>
                <w:rFonts w:eastAsiaTheme="minorEastAsia"/>
                <w:lang w:eastAsia="zh-CN"/>
              </w:rPr>
              <w:t>R4-2210026</w:t>
            </w:r>
          </w:p>
        </w:tc>
        <w:tc>
          <w:tcPr>
            <w:tcW w:w="8076" w:type="dxa"/>
          </w:tcPr>
          <w:p w14:paraId="46745AB3" w14:textId="77777777" w:rsidR="00A65E56" w:rsidRPr="00612D2F" w:rsidRDefault="00A65E56" w:rsidP="00A65E56">
            <w:pPr>
              <w:spacing w:after="120"/>
              <w:rPr>
                <w:rFonts w:eastAsiaTheme="minorEastAsia"/>
                <w:lang w:eastAsia="zh-CN"/>
              </w:rPr>
            </w:pPr>
            <w:r w:rsidRPr="00612D2F">
              <w:rPr>
                <w:rFonts w:eastAsiaTheme="minorEastAsia"/>
                <w:lang w:eastAsia="zh-CN"/>
              </w:rPr>
              <w:t>Nokia: should be 'CLTA' instead of 'co-location reference antenna'.</w:t>
            </w:r>
          </w:p>
          <w:p w14:paraId="7C6F2C51" w14:textId="78C862C2" w:rsidR="00A65E56" w:rsidRPr="00612D2F" w:rsidRDefault="00A65E56" w:rsidP="00A65E56">
            <w:pPr>
              <w:spacing w:after="120"/>
              <w:rPr>
                <w:rFonts w:eastAsiaTheme="minorEastAsia"/>
                <w:lang w:eastAsia="zh-CN"/>
              </w:rPr>
            </w:pPr>
            <w:r w:rsidRPr="00612D2F">
              <w:rPr>
                <w:rFonts w:eastAsiaTheme="minorEastAsia"/>
                <w:lang w:eastAsia="zh-CN"/>
              </w:rPr>
              <w:t>Huawei: Thanks, will correct if can get a revision.</w:t>
            </w:r>
          </w:p>
        </w:tc>
      </w:tr>
      <w:tr w:rsidR="004C456B" w:rsidRPr="00612D2F" w14:paraId="69CDA42D" w14:textId="77777777" w:rsidTr="00B8123A">
        <w:tc>
          <w:tcPr>
            <w:tcW w:w="1555" w:type="dxa"/>
          </w:tcPr>
          <w:p w14:paraId="6541328B" w14:textId="43B8BFFF" w:rsidR="004C456B" w:rsidRPr="00612D2F" w:rsidRDefault="004C456B" w:rsidP="004C456B">
            <w:pPr>
              <w:spacing w:after="120"/>
              <w:rPr>
                <w:rFonts w:eastAsiaTheme="minorEastAsia"/>
                <w:lang w:eastAsia="zh-CN"/>
              </w:rPr>
            </w:pPr>
            <w:r w:rsidRPr="00612D2F">
              <w:rPr>
                <w:rFonts w:hint="eastAsia"/>
                <w:lang w:eastAsia="ja-JP"/>
              </w:rPr>
              <w:t>R</w:t>
            </w:r>
            <w:r w:rsidRPr="00612D2F">
              <w:rPr>
                <w:lang w:eastAsia="ja-JP"/>
              </w:rPr>
              <w:t>4-2207914</w:t>
            </w:r>
          </w:p>
        </w:tc>
        <w:tc>
          <w:tcPr>
            <w:tcW w:w="8076" w:type="dxa"/>
          </w:tcPr>
          <w:p w14:paraId="7F8F161D" w14:textId="77777777" w:rsidR="004C456B" w:rsidRPr="00612D2F" w:rsidRDefault="004C456B" w:rsidP="004C456B">
            <w:pPr>
              <w:spacing w:after="120"/>
              <w:rPr>
                <w:lang w:eastAsia="ja-JP"/>
              </w:rPr>
            </w:pPr>
            <w:r w:rsidRPr="00612D2F">
              <w:rPr>
                <w:rFonts w:hint="eastAsia"/>
                <w:lang w:eastAsia="ja-JP"/>
              </w:rPr>
              <w:t>N</w:t>
            </w:r>
            <w:r w:rsidRPr="00612D2F">
              <w:rPr>
                <w:lang w:eastAsia="ja-JP"/>
              </w:rPr>
              <w:t>EC: NTC21 power allocation says “set each carrier to the same power…” Allowing wider channel bandwidth has no impact on the rated total output power?</w:t>
            </w:r>
          </w:p>
          <w:p w14:paraId="113CEFF1" w14:textId="165B3142" w:rsidR="00C03F7B" w:rsidRPr="00612D2F" w:rsidRDefault="00C03F7B" w:rsidP="004C456B">
            <w:pPr>
              <w:spacing w:after="120"/>
              <w:rPr>
                <w:rFonts w:eastAsiaTheme="minorEastAsia"/>
                <w:lang w:eastAsia="zh-CN"/>
              </w:rPr>
            </w:pPr>
            <w:r w:rsidRPr="00612D2F">
              <w:rPr>
                <w:lang w:eastAsia="ja-JP"/>
              </w:rPr>
              <w:t>To NEC: There is no change in the rated total output power by allowing wider channel bandwidth, the objective of the endorsed CR in R4-2207297 is to allow wider channel bandwidth and/or more carriers to be placed to reach the rated total output power, in order to remove the tests for NTC3, NTC21a and NTC21b with the reduced rated total output power at the total number of supported carriers</w:t>
            </w:r>
            <w:r w:rsidR="00607FD6" w:rsidRPr="00612D2F">
              <w:rPr>
                <w:lang w:eastAsia="ja-JP"/>
              </w:rPr>
              <w:t>, this CR adds the same text as in NTC3, NTC21a and NTC21b to NTC21</w:t>
            </w:r>
            <w:r w:rsidRPr="00612D2F">
              <w:rPr>
                <w:lang w:eastAsia="ja-JP"/>
              </w:rPr>
              <w:t>.</w:t>
            </w:r>
          </w:p>
        </w:tc>
      </w:tr>
    </w:tbl>
    <w:p w14:paraId="1C298DA1" w14:textId="77777777" w:rsidR="009415B0" w:rsidRPr="00612D2F" w:rsidRDefault="009415B0" w:rsidP="005B4802">
      <w:pPr>
        <w:rPr>
          <w:color w:val="0070C0"/>
          <w:lang w:eastAsia="zh-CN"/>
        </w:rPr>
      </w:pPr>
    </w:p>
    <w:p w14:paraId="012B2971" w14:textId="77777777" w:rsidR="003418CB" w:rsidRPr="00612D2F" w:rsidRDefault="003418CB" w:rsidP="00B831AE">
      <w:pPr>
        <w:pStyle w:val="Heading2"/>
        <w:rPr>
          <w:lang w:val="en-GB"/>
        </w:rPr>
      </w:pPr>
      <w:r w:rsidRPr="00612D2F">
        <w:rPr>
          <w:lang w:val="en-GB"/>
        </w:rPr>
        <w:t xml:space="preserve">Summary for 1st round </w:t>
      </w:r>
    </w:p>
    <w:p w14:paraId="6FE18042" w14:textId="77777777" w:rsidR="00DD19DE" w:rsidRPr="00612D2F" w:rsidRDefault="00DD19DE">
      <w:pPr>
        <w:pStyle w:val="Heading3"/>
        <w:rPr>
          <w:sz w:val="24"/>
          <w:szCs w:val="16"/>
          <w:lang w:val="en-GB"/>
        </w:rPr>
      </w:pPr>
      <w:r w:rsidRPr="00612D2F">
        <w:rPr>
          <w:sz w:val="24"/>
          <w:szCs w:val="16"/>
          <w:lang w:val="en-GB"/>
        </w:rPr>
        <w:t xml:space="preserve">Open issues </w:t>
      </w:r>
    </w:p>
    <w:tbl>
      <w:tblPr>
        <w:tblStyle w:val="TableGrid"/>
        <w:tblW w:w="0" w:type="auto"/>
        <w:tblLook w:val="04A0" w:firstRow="1" w:lastRow="0" w:firstColumn="1" w:lastColumn="0" w:noHBand="0" w:noVBand="1"/>
      </w:tblPr>
      <w:tblGrid>
        <w:gridCol w:w="1224"/>
        <w:gridCol w:w="8407"/>
      </w:tblGrid>
      <w:tr w:rsidR="00612D2F" w:rsidRPr="00612D2F" w14:paraId="530BC72C" w14:textId="77777777" w:rsidTr="004D0011">
        <w:tc>
          <w:tcPr>
            <w:tcW w:w="1224" w:type="dxa"/>
          </w:tcPr>
          <w:p w14:paraId="27018D17" w14:textId="77777777" w:rsidR="00855107" w:rsidRPr="00612D2F" w:rsidRDefault="00855107" w:rsidP="005B4802">
            <w:pPr>
              <w:rPr>
                <w:rFonts w:eastAsiaTheme="minorEastAsia"/>
                <w:b/>
                <w:bCs/>
                <w:lang w:eastAsia="zh-CN"/>
              </w:rPr>
            </w:pPr>
          </w:p>
        </w:tc>
        <w:tc>
          <w:tcPr>
            <w:tcW w:w="8407" w:type="dxa"/>
          </w:tcPr>
          <w:p w14:paraId="018E8187" w14:textId="77777777" w:rsidR="00855107" w:rsidRPr="00612D2F" w:rsidRDefault="00855107" w:rsidP="005B4802">
            <w:pPr>
              <w:rPr>
                <w:rFonts w:eastAsiaTheme="minorEastAsia"/>
                <w:b/>
                <w:bCs/>
                <w:lang w:eastAsia="zh-CN"/>
              </w:rPr>
            </w:pPr>
            <w:r w:rsidRPr="00612D2F">
              <w:rPr>
                <w:rFonts w:eastAsiaTheme="minorEastAsia"/>
                <w:b/>
                <w:bCs/>
                <w:lang w:eastAsia="zh-CN"/>
              </w:rPr>
              <w:t xml:space="preserve">Status summary </w:t>
            </w:r>
          </w:p>
        </w:tc>
      </w:tr>
      <w:tr w:rsidR="00612D2F" w:rsidRPr="00612D2F" w14:paraId="1393D196" w14:textId="77777777" w:rsidTr="004D0011">
        <w:tc>
          <w:tcPr>
            <w:tcW w:w="1224" w:type="dxa"/>
          </w:tcPr>
          <w:p w14:paraId="05E4C67F" w14:textId="77777777" w:rsidR="00004165" w:rsidRPr="00612D2F" w:rsidRDefault="00004165" w:rsidP="00004165">
            <w:pPr>
              <w:rPr>
                <w:rFonts w:eastAsiaTheme="minorEastAsia"/>
                <w:lang w:eastAsia="zh-CN"/>
              </w:rPr>
            </w:pPr>
            <w:r w:rsidRPr="00612D2F">
              <w:rPr>
                <w:rFonts w:eastAsiaTheme="minorEastAsia"/>
                <w:b/>
                <w:bCs/>
                <w:lang w:eastAsia="zh-CN"/>
              </w:rPr>
              <w:t>Sub-</w:t>
            </w:r>
            <w:r w:rsidR="00142BB9" w:rsidRPr="00612D2F">
              <w:rPr>
                <w:rFonts w:eastAsiaTheme="minorEastAsia"/>
                <w:b/>
                <w:bCs/>
                <w:lang w:eastAsia="zh-CN"/>
              </w:rPr>
              <w:t>topic</w:t>
            </w:r>
            <w:r w:rsidR="009C3C80" w:rsidRPr="00612D2F">
              <w:rPr>
                <w:rFonts w:eastAsiaTheme="minorEastAsia"/>
                <w:b/>
                <w:bCs/>
                <w:lang w:eastAsia="zh-CN"/>
              </w:rPr>
              <w:t xml:space="preserve"> </w:t>
            </w:r>
            <w:r w:rsidRPr="00612D2F">
              <w:rPr>
                <w:rFonts w:eastAsiaTheme="minorEastAsia"/>
                <w:b/>
                <w:bCs/>
                <w:lang w:eastAsia="zh-CN"/>
              </w:rPr>
              <w:t>#</w:t>
            </w:r>
            <w:r w:rsidR="00FD3E41" w:rsidRPr="00612D2F">
              <w:rPr>
                <w:rFonts w:eastAsiaTheme="minorEastAsia"/>
                <w:b/>
                <w:bCs/>
                <w:lang w:eastAsia="zh-CN"/>
              </w:rPr>
              <w:t>1-</w:t>
            </w:r>
            <w:r w:rsidRPr="00612D2F">
              <w:rPr>
                <w:rFonts w:eastAsiaTheme="minorEastAsia"/>
                <w:b/>
                <w:bCs/>
                <w:lang w:eastAsia="zh-CN"/>
              </w:rPr>
              <w:t>1</w:t>
            </w:r>
          </w:p>
        </w:tc>
        <w:tc>
          <w:tcPr>
            <w:tcW w:w="8407" w:type="dxa"/>
          </w:tcPr>
          <w:p w14:paraId="349F971B" w14:textId="2F97F5FF" w:rsidR="00004165" w:rsidRPr="00612D2F" w:rsidRDefault="00004165" w:rsidP="00004165">
            <w:pPr>
              <w:rPr>
                <w:rFonts w:eastAsiaTheme="minorEastAsia"/>
                <w:iCs/>
                <w:lang w:eastAsia="zh-CN"/>
              </w:rPr>
            </w:pPr>
            <w:r w:rsidRPr="00612D2F">
              <w:rPr>
                <w:rFonts w:eastAsiaTheme="minorEastAsia"/>
                <w:iCs/>
                <w:lang w:eastAsia="zh-CN"/>
              </w:rPr>
              <w:t>Tentative agreements:</w:t>
            </w:r>
            <w:r w:rsidR="00612D2F" w:rsidRPr="00612D2F">
              <w:rPr>
                <w:rFonts w:eastAsiaTheme="minorEastAsia"/>
                <w:iCs/>
                <w:lang w:eastAsia="zh-CN"/>
              </w:rPr>
              <w:t xml:space="preserve"> There seems to be no consensus at this time to introduce the new parameters.</w:t>
            </w:r>
          </w:p>
          <w:p w14:paraId="3E9C7726" w14:textId="473C86B1" w:rsidR="00004165" w:rsidRPr="00612D2F" w:rsidRDefault="00E97AD5" w:rsidP="00004165">
            <w:pPr>
              <w:rPr>
                <w:rFonts w:eastAsiaTheme="minorEastAsia"/>
                <w:lang w:eastAsia="zh-CN"/>
              </w:rPr>
            </w:pPr>
            <w:r w:rsidRPr="00612D2F">
              <w:rPr>
                <w:rFonts w:eastAsiaTheme="minorEastAsia"/>
                <w:iCs/>
                <w:lang w:eastAsia="zh-CN"/>
              </w:rPr>
              <w:t>Recommendations</w:t>
            </w:r>
            <w:r w:rsidR="00004165" w:rsidRPr="00612D2F">
              <w:rPr>
                <w:rFonts w:eastAsiaTheme="minorEastAsia"/>
                <w:iCs/>
                <w:lang w:eastAsia="zh-CN"/>
              </w:rPr>
              <w:t xml:space="preserve"> for 2</w:t>
            </w:r>
            <w:r w:rsidR="00004165" w:rsidRPr="00612D2F">
              <w:rPr>
                <w:rFonts w:eastAsiaTheme="minorEastAsia"/>
                <w:iCs/>
                <w:vertAlign w:val="superscript"/>
                <w:lang w:eastAsia="zh-CN"/>
              </w:rPr>
              <w:t>nd</w:t>
            </w:r>
            <w:r w:rsidR="00004165" w:rsidRPr="00612D2F">
              <w:rPr>
                <w:rFonts w:eastAsiaTheme="minorEastAsia"/>
                <w:iCs/>
                <w:lang w:eastAsia="zh-CN"/>
              </w:rPr>
              <w:t xml:space="preserve"> round:</w:t>
            </w:r>
            <w:r w:rsidR="00612D2F" w:rsidRPr="00612D2F">
              <w:rPr>
                <w:rFonts w:eastAsiaTheme="minorEastAsia"/>
                <w:iCs/>
                <w:lang w:eastAsia="zh-CN"/>
              </w:rPr>
              <w:t xml:space="preserve"> The discussion paper can be noted and the related CR would not be pursued.</w:t>
            </w:r>
          </w:p>
        </w:tc>
      </w:tr>
      <w:tr w:rsidR="00612D2F" w:rsidRPr="00612D2F" w14:paraId="25509A99" w14:textId="77777777" w:rsidTr="004D0011">
        <w:tc>
          <w:tcPr>
            <w:tcW w:w="1224" w:type="dxa"/>
          </w:tcPr>
          <w:p w14:paraId="1C849BD9" w14:textId="4584F938" w:rsidR="00612D2F" w:rsidRPr="00612D2F" w:rsidRDefault="00612D2F" w:rsidP="00004165">
            <w:pPr>
              <w:rPr>
                <w:rFonts w:eastAsiaTheme="minorEastAsia"/>
                <w:b/>
                <w:bCs/>
                <w:lang w:eastAsia="zh-CN"/>
              </w:rPr>
            </w:pPr>
            <w:r w:rsidRPr="00612D2F">
              <w:rPr>
                <w:rFonts w:eastAsiaTheme="minorEastAsia"/>
                <w:b/>
                <w:bCs/>
                <w:lang w:eastAsia="zh-CN"/>
              </w:rPr>
              <w:t>Sub-topic #1-</w:t>
            </w:r>
            <w:r>
              <w:rPr>
                <w:rFonts w:eastAsiaTheme="minorEastAsia"/>
                <w:b/>
                <w:bCs/>
                <w:lang w:eastAsia="zh-CN"/>
              </w:rPr>
              <w:t>2</w:t>
            </w:r>
          </w:p>
        </w:tc>
        <w:tc>
          <w:tcPr>
            <w:tcW w:w="8407" w:type="dxa"/>
          </w:tcPr>
          <w:p w14:paraId="5360DF0B" w14:textId="761FD6E3" w:rsidR="00612D2F" w:rsidRPr="00612D2F" w:rsidRDefault="00612D2F" w:rsidP="00612D2F">
            <w:pPr>
              <w:rPr>
                <w:rFonts w:eastAsiaTheme="minorEastAsia"/>
                <w:iCs/>
                <w:lang w:eastAsia="zh-CN"/>
              </w:rPr>
            </w:pPr>
            <w:r w:rsidRPr="00612D2F">
              <w:rPr>
                <w:rFonts w:eastAsiaTheme="minorEastAsia"/>
                <w:iCs/>
                <w:lang w:eastAsia="zh-CN"/>
              </w:rPr>
              <w:t>Tentative agreements:</w:t>
            </w:r>
            <w:r>
              <w:rPr>
                <w:rFonts w:eastAsiaTheme="minorEastAsia"/>
                <w:iCs/>
                <w:lang w:eastAsia="zh-CN"/>
              </w:rPr>
              <w:t xml:space="preserve"> There is a technical discussion with many parties involved, but no consensus is reached yet. Some parties propose no change, which could be seen as Option 0.</w:t>
            </w:r>
          </w:p>
          <w:p w14:paraId="46599B1D" w14:textId="3FE764CD" w:rsidR="00612D2F" w:rsidRPr="00612D2F" w:rsidRDefault="00612D2F" w:rsidP="00612D2F">
            <w:pPr>
              <w:rPr>
                <w:rFonts w:eastAsiaTheme="minorEastAsia"/>
                <w:iCs/>
                <w:lang w:eastAsia="zh-CN"/>
              </w:rPr>
            </w:pPr>
            <w:r w:rsidRPr="00612D2F">
              <w:rPr>
                <w:rFonts w:eastAsiaTheme="minorEastAsia"/>
                <w:iCs/>
                <w:lang w:eastAsia="zh-CN"/>
              </w:rPr>
              <w:t>Candidate options:</w:t>
            </w:r>
            <w:r>
              <w:rPr>
                <w:rFonts w:eastAsiaTheme="minorEastAsia"/>
                <w:iCs/>
                <w:lang w:eastAsia="zh-CN"/>
              </w:rPr>
              <w:t xml:space="preserve"> In addition to the two original options, there is also Option 0 (no change).</w:t>
            </w:r>
          </w:p>
          <w:p w14:paraId="265BA834" w14:textId="66FDF4CA" w:rsidR="00612D2F" w:rsidRPr="00612D2F" w:rsidRDefault="00612D2F" w:rsidP="00612D2F">
            <w:pPr>
              <w:rPr>
                <w:rFonts w:eastAsiaTheme="minorEastAsia"/>
                <w:iCs/>
                <w:lang w:eastAsia="zh-CN"/>
              </w:rPr>
            </w:pPr>
            <w:r w:rsidRPr="00612D2F">
              <w:rPr>
                <w:rFonts w:eastAsiaTheme="minorEastAsia"/>
                <w:iCs/>
                <w:lang w:eastAsia="zh-CN"/>
              </w:rPr>
              <w:t>Recommendations for 2nd round:</w:t>
            </w:r>
            <w:r>
              <w:rPr>
                <w:rFonts w:eastAsiaTheme="minorEastAsia"/>
                <w:iCs/>
                <w:lang w:eastAsia="zh-CN"/>
              </w:rPr>
              <w:t xml:space="preserve"> Discussions to continue.</w:t>
            </w:r>
          </w:p>
        </w:tc>
      </w:tr>
    </w:tbl>
    <w:p w14:paraId="28DC26BC" w14:textId="77777777" w:rsidR="00855107" w:rsidRPr="00612D2F" w:rsidRDefault="00855107" w:rsidP="005B4802">
      <w:pPr>
        <w:rPr>
          <w:i/>
          <w:color w:val="0070C0"/>
          <w:lang w:eastAsia="zh-CN"/>
        </w:rPr>
      </w:pPr>
    </w:p>
    <w:p w14:paraId="20C6B977" w14:textId="77777777" w:rsidR="00962108" w:rsidRPr="00612D2F" w:rsidRDefault="00962108" w:rsidP="005B4802">
      <w:pPr>
        <w:rPr>
          <w:i/>
          <w:color w:val="0070C0"/>
          <w:lang w:eastAsia="zh-CN"/>
        </w:rPr>
      </w:pPr>
    </w:p>
    <w:p w14:paraId="3684301A" w14:textId="55C38DF3" w:rsidR="00855107" w:rsidRPr="00612D2F" w:rsidRDefault="00855107" w:rsidP="00805BE8">
      <w:pPr>
        <w:rPr>
          <w:i/>
          <w:color w:val="0070C0"/>
        </w:rPr>
      </w:pPr>
      <w:r w:rsidRPr="00612D2F">
        <w:rPr>
          <w:i/>
          <w:color w:val="0070C0"/>
          <w:lang w:eastAsia="zh-CN"/>
        </w:rPr>
        <w:t xml:space="preserve"> </w:t>
      </w:r>
    </w:p>
    <w:tbl>
      <w:tblPr>
        <w:tblStyle w:val="TableGrid"/>
        <w:tblW w:w="0" w:type="auto"/>
        <w:tblLook w:val="04A0" w:firstRow="1" w:lastRow="0" w:firstColumn="1" w:lastColumn="0" w:noHBand="0" w:noVBand="1"/>
      </w:tblPr>
      <w:tblGrid>
        <w:gridCol w:w="1232"/>
        <w:gridCol w:w="8399"/>
      </w:tblGrid>
      <w:tr w:rsidR="00B8123A" w:rsidRPr="00B8123A" w14:paraId="09A55F01" w14:textId="77777777" w:rsidTr="001F552A">
        <w:tc>
          <w:tcPr>
            <w:tcW w:w="1232" w:type="dxa"/>
          </w:tcPr>
          <w:p w14:paraId="08362BFE" w14:textId="77777777" w:rsidR="00855107" w:rsidRPr="00B8123A" w:rsidRDefault="00855107" w:rsidP="005B4802">
            <w:pPr>
              <w:rPr>
                <w:rFonts w:eastAsiaTheme="minorEastAsia"/>
                <w:b/>
                <w:bCs/>
                <w:lang w:eastAsia="zh-CN"/>
              </w:rPr>
            </w:pPr>
            <w:r w:rsidRPr="00B8123A">
              <w:rPr>
                <w:rFonts w:eastAsiaTheme="minorEastAsia"/>
                <w:b/>
                <w:bCs/>
                <w:lang w:eastAsia="zh-CN"/>
              </w:rPr>
              <w:t>CR/TP number</w:t>
            </w:r>
          </w:p>
        </w:tc>
        <w:tc>
          <w:tcPr>
            <w:tcW w:w="8399" w:type="dxa"/>
          </w:tcPr>
          <w:p w14:paraId="21425AE2" w14:textId="77777777" w:rsidR="00855107" w:rsidRPr="00B8123A" w:rsidRDefault="00855107">
            <w:pPr>
              <w:rPr>
                <w:rFonts w:eastAsia="MS Mincho"/>
                <w:b/>
                <w:bCs/>
                <w:lang w:eastAsia="zh-CN"/>
              </w:rPr>
            </w:pPr>
            <w:r w:rsidRPr="00B8123A">
              <w:rPr>
                <w:b/>
                <w:bCs/>
                <w:lang w:eastAsia="zh-CN"/>
              </w:rPr>
              <w:t xml:space="preserve">CRs/TPs </w:t>
            </w:r>
            <w:r w:rsidRPr="00B8123A">
              <w:rPr>
                <w:rFonts w:eastAsiaTheme="minorEastAsia"/>
                <w:b/>
                <w:bCs/>
                <w:lang w:eastAsia="zh-CN"/>
              </w:rPr>
              <w:t xml:space="preserve">Status update </w:t>
            </w:r>
            <w:r w:rsidR="00B24CA0" w:rsidRPr="00B8123A">
              <w:rPr>
                <w:rFonts w:eastAsiaTheme="minorEastAsia"/>
                <w:b/>
                <w:bCs/>
                <w:lang w:eastAsia="zh-CN"/>
              </w:rPr>
              <w:t xml:space="preserve">recommendation  </w:t>
            </w:r>
          </w:p>
        </w:tc>
      </w:tr>
      <w:tr w:rsidR="00B8123A" w:rsidRPr="00B8123A" w14:paraId="7D49D7B3" w14:textId="77777777" w:rsidTr="001F552A">
        <w:tc>
          <w:tcPr>
            <w:tcW w:w="1232" w:type="dxa"/>
          </w:tcPr>
          <w:p w14:paraId="283A671B" w14:textId="393DECD4" w:rsidR="00855107" w:rsidRPr="00B8123A" w:rsidRDefault="00B8123A" w:rsidP="005B4802">
            <w:pPr>
              <w:rPr>
                <w:rFonts w:eastAsiaTheme="minorEastAsia"/>
                <w:lang w:eastAsia="zh-CN"/>
              </w:rPr>
            </w:pPr>
            <w:r w:rsidRPr="00B8123A">
              <w:rPr>
                <w:rFonts w:eastAsiaTheme="minorEastAsia"/>
                <w:lang w:eastAsia="zh-CN"/>
              </w:rPr>
              <w:t>R4-2208130</w:t>
            </w:r>
          </w:p>
        </w:tc>
        <w:tc>
          <w:tcPr>
            <w:tcW w:w="8399" w:type="dxa"/>
          </w:tcPr>
          <w:p w14:paraId="6392440F" w14:textId="538CB335" w:rsidR="00855107" w:rsidRPr="00B8123A" w:rsidRDefault="00B8123A" w:rsidP="00B831AE">
            <w:pPr>
              <w:rPr>
                <w:rFonts w:eastAsiaTheme="minorEastAsia"/>
                <w:iCs/>
                <w:lang w:eastAsia="zh-CN"/>
              </w:rPr>
            </w:pPr>
            <w:r>
              <w:rPr>
                <w:rFonts w:eastAsiaTheme="minorEastAsia"/>
                <w:iCs/>
                <w:lang w:eastAsia="zh-CN"/>
              </w:rPr>
              <w:t xml:space="preserve">Cover page error. To be </w:t>
            </w:r>
            <w:r w:rsidRPr="001F552A">
              <w:rPr>
                <w:rFonts w:eastAsiaTheme="minorEastAsia"/>
                <w:iCs/>
                <w:highlight w:val="yellow"/>
                <w:lang w:eastAsia="zh-CN"/>
              </w:rPr>
              <w:t>revised</w:t>
            </w:r>
            <w:r>
              <w:rPr>
                <w:rFonts w:eastAsiaTheme="minorEastAsia"/>
                <w:iCs/>
                <w:lang w:eastAsia="zh-CN"/>
              </w:rPr>
              <w:t>.</w:t>
            </w:r>
          </w:p>
        </w:tc>
      </w:tr>
      <w:tr w:rsidR="00B8123A" w:rsidRPr="00B8123A" w14:paraId="421221C1" w14:textId="77777777" w:rsidTr="001F552A">
        <w:tc>
          <w:tcPr>
            <w:tcW w:w="1232" w:type="dxa"/>
          </w:tcPr>
          <w:p w14:paraId="3C8A6D3D" w14:textId="2925D0EF" w:rsidR="00B8123A" w:rsidRPr="00B8123A" w:rsidRDefault="001F552A" w:rsidP="005B4802">
            <w:pPr>
              <w:rPr>
                <w:rFonts w:eastAsiaTheme="minorEastAsia"/>
                <w:lang w:eastAsia="zh-CN"/>
              </w:rPr>
            </w:pPr>
            <w:r w:rsidRPr="001F552A">
              <w:rPr>
                <w:rFonts w:eastAsiaTheme="minorEastAsia"/>
                <w:lang w:eastAsia="zh-CN"/>
              </w:rPr>
              <w:t>R4-2209729</w:t>
            </w:r>
          </w:p>
        </w:tc>
        <w:tc>
          <w:tcPr>
            <w:tcW w:w="8399" w:type="dxa"/>
          </w:tcPr>
          <w:p w14:paraId="258D8ACA" w14:textId="57339C15" w:rsidR="00B8123A" w:rsidRDefault="001F552A" w:rsidP="00B831AE">
            <w:pPr>
              <w:rPr>
                <w:rFonts w:eastAsiaTheme="minorEastAsia"/>
                <w:iCs/>
                <w:lang w:eastAsia="zh-CN"/>
              </w:rPr>
            </w:pPr>
            <w:r>
              <w:rPr>
                <w:rFonts w:eastAsiaTheme="minorEastAsia"/>
                <w:iCs/>
                <w:lang w:eastAsia="zh-CN"/>
              </w:rPr>
              <w:t xml:space="preserve">Comments received were clarified by the proponent. </w:t>
            </w:r>
            <w:r w:rsidRPr="001F552A">
              <w:rPr>
                <w:rFonts w:eastAsiaTheme="minorEastAsia"/>
                <w:iCs/>
                <w:highlight w:val="green"/>
                <w:lang w:eastAsia="zh-CN"/>
              </w:rPr>
              <w:t>Agreeable</w:t>
            </w:r>
            <w:r>
              <w:rPr>
                <w:rFonts w:eastAsiaTheme="minorEastAsia"/>
                <w:iCs/>
                <w:lang w:eastAsia="zh-CN"/>
              </w:rPr>
              <w:t>.</w:t>
            </w:r>
          </w:p>
        </w:tc>
      </w:tr>
      <w:tr w:rsidR="00B8123A" w:rsidRPr="00B8123A" w14:paraId="68C0A0D9" w14:textId="77777777" w:rsidTr="001F552A">
        <w:tc>
          <w:tcPr>
            <w:tcW w:w="1232" w:type="dxa"/>
          </w:tcPr>
          <w:p w14:paraId="791D7129" w14:textId="58ADF37E" w:rsidR="00B8123A" w:rsidRPr="00B8123A" w:rsidRDefault="001F552A" w:rsidP="005B4802">
            <w:pPr>
              <w:rPr>
                <w:rFonts w:eastAsiaTheme="minorEastAsia"/>
                <w:lang w:eastAsia="zh-CN"/>
              </w:rPr>
            </w:pPr>
            <w:r w:rsidRPr="001F552A">
              <w:rPr>
                <w:rFonts w:eastAsiaTheme="minorEastAsia"/>
                <w:lang w:eastAsia="zh-CN"/>
              </w:rPr>
              <w:t>R4-2209732</w:t>
            </w:r>
          </w:p>
        </w:tc>
        <w:tc>
          <w:tcPr>
            <w:tcW w:w="8399" w:type="dxa"/>
          </w:tcPr>
          <w:p w14:paraId="798B1C11" w14:textId="01A9D08F" w:rsidR="00B8123A" w:rsidRDefault="001F552A" w:rsidP="00B831AE">
            <w:pPr>
              <w:rPr>
                <w:rFonts w:eastAsiaTheme="minorEastAsia"/>
                <w:iCs/>
                <w:lang w:eastAsia="zh-CN"/>
              </w:rPr>
            </w:pPr>
            <w:r>
              <w:rPr>
                <w:rFonts w:eastAsiaTheme="minorEastAsia"/>
                <w:iCs/>
                <w:lang w:eastAsia="zh-CN"/>
              </w:rPr>
              <w:t xml:space="preserve">Editorial comments. To be </w:t>
            </w:r>
            <w:r w:rsidRPr="001F552A">
              <w:rPr>
                <w:rFonts w:eastAsiaTheme="minorEastAsia"/>
                <w:iCs/>
                <w:highlight w:val="yellow"/>
                <w:lang w:eastAsia="zh-CN"/>
              </w:rPr>
              <w:t>revised</w:t>
            </w:r>
            <w:r>
              <w:rPr>
                <w:rFonts w:eastAsiaTheme="minorEastAsia"/>
                <w:iCs/>
                <w:lang w:eastAsia="zh-CN"/>
              </w:rPr>
              <w:t>.</w:t>
            </w:r>
          </w:p>
        </w:tc>
      </w:tr>
      <w:tr w:rsidR="00B8123A" w:rsidRPr="00B8123A" w14:paraId="18538692" w14:textId="77777777" w:rsidTr="001F552A">
        <w:tc>
          <w:tcPr>
            <w:tcW w:w="1232" w:type="dxa"/>
          </w:tcPr>
          <w:p w14:paraId="6D1EB510" w14:textId="7C6CA1DD" w:rsidR="00B8123A" w:rsidRPr="00B8123A" w:rsidRDefault="001F552A" w:rsidP="005B4802">
            <w:pPr>
              <w:rPr>
                <w:rFonts w:eastAsiaTheme="minorEastAsia"/>
                <w:lang w:eastAsia="zh-CN"/>
              </w:rPr>
            </w:pPr>
            <w:r w:rsidRPr="001F552A">
              <w:rPr>
                <w:rFonts w:eastAsiaTheme="minorEastAsia"/>
                <w:lang w:eastAsia="zh-CN"/>
              </w:rPr>
              <w:t>R4-2207704</w:t>
            </w:r>
          </w:p>
        </w:tc>
        <w:tc>
          <w:tcPr>
            <w:tcW w:w="8399" w:type="dxa"/>
          </w:tcPr>
          <w:p w14:paraId="4E150AFE" w14:textId="300CB977" w:rsidR="00B8123A" w:rsidRDefault="001F552A" w:rsidP="00B831AE">
            <w:pPr>
              <w:rPr>
                <w:rFonts w:eastAsiaTheme="minorEastAsia"/>
                <w:iCs/>
                <w:lang w:eastAsia="zh-CN"/>
              </w:rPr>
            </w:pPr>
            <w:r>
              <w:rPr>
                <w:rFonts w:eastAsiaTheme="minorEastAsia"/>
                <w:iCs/>
                <w:lang w:eastAsia="zh-CN"/>
              </w:rPr>
              <w:t xml:space="preserve">See subtopic 1-2, further discussions are needed. To be </w:t>
            </w:r>
            <w:r w:rsidRPr="001F552A">
              <w:rPr>
                <w:rFonts w:eastAsiaTheme="minorEastAsia"/>
                <w:iCs/>
                <w:highlight w:val="yellow"/>
                <w:lang w:eastAsia="zh-CN"/>
              </w:rPr>
              <w:t>revised</w:t>
            </w:r>
            <w:r>
              <w:rPr>
                <w:rFonts w:eastAsiaTheme="minorEastAsia"/>
                <w:iCs/>
                <w:lang w:eastAsia="zh-CN"/>
              </w:rPr>
              <w:t>.</w:t>
            </w:r>
          </w:p>
        </w:tc>
      </w:tr>
      <w:tr w:rsidR="001F552A" w:rsidRPr="00B8123A" w14:paraId="08FAEAA7" w14:textId="77777777" w:rsidTr="001F552A">
        <w:tc>
          <w:tcPr>
            <w:tcW w:w="1232" w:type="dxa"/>
          </w:tcPr>
          <w:p w14:paraId="69862483" w14:textId="6FD32210" w:rsidR="001F552A" w:rsidRPr="001F552A" w:rsidRDefault="001F552A" w:rsidP="001F552A">
            <w:pPr>
              <w:rPr>
                <w:rFonts w:eastAsiaTheme="minorEastAsia"/>
                <w:lang w:eastAsia="zh-CN"/>
              </w:rPr>
            </w:pPr>
            <w:r w:rsidRPr="00D06E99">
              <w:t>R4-2209648</w:t>
            </w:r>
          </w:p>
        </w:tc>
        <w:tc>
          <w:tcPr>
            <w:tcW w:w="8399" w:type="dxa"/>
          </w:tcPr>
          <w:p w14:paraId="5A339C2A" w14:textId="40480CB9" w:rsidR="001F552A" w:rsidRDefault="001F552A" w:rsidP="001F552A">
            <w:pPr>
              <w:rPr>
                <w:rFonts w:eastAsiaTheme="minorEastAsia"/>
                <w:iCs/>
                <w:lang w:eastAsia="zh-CN"/>
              </w:rPr>
            </w:pPr>
            <w:r>
              <w:rPr>
                <w:rFonts w:eastAsiaTheme="minorEastAsia"/>
                <w:iCs/>
                <w:lang w:eastAsia="zh-CN"/>
              </w:rPr>
              <w:t xml:space="preserve">Comments received were clarified by the proponent. </w:t>
            </w:r>
            <w:r w:rsidRPr="001F552A">
              <w:rPr>
                <w:rFonts w:eastAsiaTheme="minorEastAsia"/>
                <w:iCs/>
                <w:highlight w:val="green"/>
                <w:lang w:eastAsia="zh-CN"/>
              </w:rPr>
              <w:t>Agreeable</w:t>
            </w:r>
            <w:r>
              <w:rPr>
                <w:rFonts w:eastAsiaTheme="minorEastAsia"/>
                <w:iCs/>
                <w:lang w:eastAsia="zh-CN"/>
              </w:rPr>
              <w:t>.</w:t>
            </w:r>
          </w:p>
        </w:tc>
      </w:tr>
      <w:tr w:rsidR="001F552A" w:rsidRPr="00B8123A" w14:paraId="0AAFE331" w14:textId="77777777" w:rsidTr="001F552A">
        <w:tc>
          <w:tcPr>
            <w:tcW w:w="1232" w:type="dxa"/>
          </w:tcPr>
          <w:p w14:paraId="75C12C7C" w14:textId="11CEA3C5" w:rsidR="001F552A" w:rsidRPr="001F552A" w:rsidRDefault="001F552A" w:rsidP="001F552A">
            <w:pPr>
              <w:rPr>
                <w:rFonts w:eastAsiaTheme="minorEastAsia"/>
                <w:lang w:eastAsia="zh-CN"/>
              </w:rPr>
            </w:pPr>
            <w:r w:rsidRPr="00D06E99">
              <w:t>R4-2210026</w:t>
            </w:r>
          </w:p>
        </w:tc>
        <w:tc>
          <w:tcPr>
            <w:tcW w:w="8399" w:type="dxa"/>
          </w:tcPr>
          <w:p w14:paraId="0ED4899C" w14:textId="212875F0" w:rsidR="001F552A" w:rsidRDefault="001F552A" w:rsidP="001F552A">
            <w:pPr>
              <w:rPr>
                <w:rFonts w:eastAsiaTheme="minorEastAsia"/>
                <w:iCs/>
                <w:lang w:eastAsia="zh-CN"/>
              </w:rPr>
            </w:pPr>
            <w:r>
              <w:rPr>
                <w:rFonts w:eastAsiaTheme="minorEastAsia"/>
                <w:iCs/>
                <w:lang w:eastAsia="zh-CN"/>
              </w:rPr>
              <w:t xml:space="preserve">Editorial comments. To be </w:t>
            </w:r>
            <w:r w:rsidRPr="001F552A">
              <w:rPr>
                <w:rFonts w:eastAsiaTheme="minorEastAsia"/>
                <w:iCs/>
                <w:highlight w:val="yellow"/>
                <w:lang w:eastAsia="zh-CN"/>
              </w:rPr>
              <w:t>revised</w:t>
            </w:r>
            <w:r>
              <w:rPr>
                <w:rFonts w:eastAsiaTheme="minorEastAsia"/>
                <w:iCs/>
                <w:lang w:eastAsia="zh-CN"/>
              </w:rPr>
              <w:t>.</w:t>
            </w:r>
          </w:p>
        </w:tc>
      </w:tr>
      <w:tr w:rsidR="001F552A" w:rsidRPr="00B8123A" w14:paraId="1987BDD6" w14:textId="77777777" w:rsidTr="001F552A">
        <w:tc>
          <w:tcPr>
            <w:tcW w:w="1232" w:type="dxa"/>
          </w:tcPr>
          <w:p w14:paraId="24EE1795" w14:textId="3F6D7C08" w:rsidR="001F552A" w:rsidRPr="001F552A" w:rsidRDefault="001F552A" w:rsidP="001F552A">
            <w:pPr>
              <w:rPr>
                <w:rFonts w:eastAsiaTheme="minorEastAsia"/>
                <w:lang w:eastAsia="zh-CN"/>
              </w:rPr>
            </w:pPr>
            <w:r w:rsidRPr="00D06E99">
              <w:t>R4-2207914</w:t>
            </w:r>
          </w:p>
        </w:tc>
        <w:tc>
          <w:tcPr>
            <w:tcW w:w="8399" w:type="dxa"/>
          </w:tcPr>
          <w:p w14:paraId="5D0B6753" w14:textId="4F79ECCE" w:rsidR="001F552A" w:rsidRDefault="001F552A" w:rsidP="001F552A">
            <w:pPr>
              <w:rPr>
                <w:rFonts w:eastAsiaTheme="minorEastAsia"/>
                <w:iCs/>
                <w:lang w:eastAsia="zh-CN"/>
              </w:rPr>
            </w:pPr>
            <w:r>
              <w:rPr>
                <w:rFonts w:eastAsiaTheme="minorEastAsia"/>
                <w:iCs/>
                <w:lang w:eastAsia="zh-CN"/>
              </w:rPr>
              <w:t xml:space="preserve">Comments received were clarified by the proponent. </w:t>
            </w:r>
            <w:r w:rsidRPr="001F552A">
              <w:rPr>
                <w:rFonts w:eastAsiaTheme="minorEastAsia"/>
                <w:iCs/>
                <w:highlight w:val="green"/>
                <w:lang w:eastAsia="zh-CN"/>
              </w:rPr>
              <w:t>Agreeable</w:t>
            </w:r>
            <w:r>
              <w:rPr>
                <w:rFonts w:eastAsiaTheme="minorEastAsia"/>
                <w:iCs/>
                <w:lang w:eastAsia="zh-CN"/>
              </w:rPr>
              <w:t>.</w:t>
            </w:r>
          </w:p>
        </w:tc>
      </w:tr>
    </w:tbl>
    <w:p w14:paraId="14E4EF95" w14:textId="5FFC562E" w:rsidR="009415B0" w:rsidRDefault="009415B0" w:rsidP="005B4802">
      <w:pPr>
        <w:rPr>
          <w:color w:val="0070C0"/>
          <w:lang w:eastAsia="zh-CN"/>
        </w:rPr>
      </w:pPr>
    </w:p>
    <w:p w14:paraId="35C5B4DD" w14:textId="0587C3CB" w:rsidR="00B8123A" w:rsidRDefault="00B8123A" w:rsidP="00B8123A">
      <w:pPr>
        <w:rPr>
          <w:iCs/>
          <w:lang w:eastAsia="zh-CN"/>
        </w:rPr>
      </w:pPr>
      <w:r w:rsidRPr="00EB10FD">
        <w:rPr>
          <w:iCs/>
          <w:lang w:eastAsia="zh-CN"/>
        </w:rPr>
        <w:t>Status updates for 1</w:t>
      </w:r>
      <w:r w:rsidRPr="00EB10FD">
        <w:rPr>
          <w:iCs/>
          <w:vertAlign w:val="superscript"/>
          <w:lang w:eastAsia="zh-CN"/>
        </w:rPr>
        <w:t>st</w:t>
      </w:r>
      <w:r w:rsidRPr="00EB10FD">
        <w:rPr>
          <w:iCs/>
          <w:lang w:eastAsia="zh-CN"/>
        </w:rPr>
        <w:t xml:space="preserve"> round is provided in Section </w:t>
      </w:r>
      <w:r>
        <w:rPr>
          <w:iCs/>
          <w:lang w:eastAsia="zh-CN"/>
        </w:rPr>
        <w:t>4</w:t>
      </w:r>
      <w:r w:rsidRPr="00EB10FD">
        <w:rPr>
          <w:iCs/>
          <w:lang w:eastAsia="zh-CN"/>
        </w:rPr>
        <w:t>.1</w:t>
      </w:r>
      <w:r>
        <w:rPr>
          <w:iCs/>
          <w:lang w:eastAsia="zh-CN"/>
        </w:rPr>
        <w:t xml:space="preserve"> for Tdocs not listed above</w:t>
      </w:r>
      <w:r w:rsidRPr="00EB10FD">
        <w:rPr>
          <w:iCs/>
          <w:lang w:eastAsia="zh-CN"/>
        </w:rPr>
        <w:t>.</w:t>
      </w:r>
    </w:p>
    <w:p w14:paraId="6E8314E6" w14:textId="77777777" w:rsidR="00B8123A" w:rsidRPr="00612D2F" w:rsidRDefault="00B8123A" w:rsidP="005B4802">
      <w:pPr>
        <w:rPr>
          <w:color w:val="0070C0"/>
          <w:lang w:eastAsia="zh-CN"/>
        </w:rPr>
      </w:pPr>
    </w:p>
    <w:p w14:paraId="2DC7DCDB" w14:textId="77777777" w:rsidR="00035C50" w:rsidRPr="00D408D9" w:rsidRDefault="00035C50" w:rsidP="00B831AE">
      <w:pPr>
        <w:pStyle w:val="Heading2"/>
        <w:rPr>
          <w:highlight w:val="green"/>
          <w:lang w:val="en-GB"/>
        </w:rPr>
      </w:pPr>
      <w:r w:rsidRPr="00D408D9">
        <w:rPr>
          <w:highlight w:val="green"/>
          <w:lang w:val="en-GB"/>
        </w:rPr>
        <w:t>Discussion on 2nd round</w:t>
      </w:r>
      <w:r w:rsidR="00CB0305" w:rsidRPr="00D408D9">
        <w:rPr>
          <w:highlight w:val="green"/>
          <w:lang w:val="en-GB"/>
        </w:rPr>
        <w:t xml:space="preserve"> (if applicable)</w:t>
      </w:r>
    </w:p>
    <w:p w14:paraId="4BEE2FD0" w14:textId="26805DFE" w:rsidR="00D408D9" w:rsidRPr="00612D2F" w:rsidRDefault="00D408D9" w:rsidP="00D408D9">
      <w:pPr>
        <w:pStyle w:val="Heading3"/>
        <w:rPr>
          <w:sz w:val="24"/>
          <w:szCs w:val="16"/>
          <w:lang w:val="en-GB"/>
        </w:rPr>
      </w:pPr>
      <w:r>
        <w:rPr>
          <w:sz w:val="24"/>
          <w:szCs w:val="16"/>
          <w:lang w:val="en-GB"/>
        </w:rPr>
        <w:t>Open issues</w:t>
      </w:r>
    </w:p>
    <w:p w14:paraId="681D867C" w14:textId="77777777" w:rsidR="00D408D9" w:rsidRDefault="00D408D9" w:rsidP="00035C50">
      <w:pPr>
        <w:rPr>
          <w:b/>
          <w:bCs/>
          <w:u w:val="single"/>
        </w:rPr>
      </w:pPr>
      <w:r w:rsidRPr="00D408D9">
        <w:rPr>
          <w:b/>
          <w:bCs/>
          <w:u w:val="single"/>
        </w:rPr>
        <w:t>Sub topic 1-2: Additional BS Spurious emissions for Band n77</w:t>
      </w:r>
    </w:p>
    <w:p w14:paraId="67707A19" w14:textId="17425E04" w:rsidR="00035C50" w:rsidRDefault="00D408D9" w:rsidP="00035C50">
      <w:pPr>
        <w:rPr>
          <w:lang w:eastAsia="zh-CN"/>
        </w:rPr>
      </w:pPr>
      <w:r>
        <w:rPr>
          <w:lang w:eastAsia="zh-CN"/>
        </w:rPr>
        <w:t>Discussions to continue. There are three options on the table:</w:t>
      </w:r>
    </w:p>
    <w:p w14:paraId="4C20FA42" w14:textId="263B0896" w:rsidR="00D408D9" w:rsidRPr="00612D2F" w:rsidRDefault="00D408D9" w:rsidP="00D408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408D9">
        <w:rPr>
          <w:rFonts w:eastAsia="SimSun"/>
          <w:szCs w:val="24"/>
          <w:lang w:eastAsia="zh-CN"/>
        </w:rPr>
        <w:t>There are three options on the table</w:t>
      </w:r>
      <w:r>
        <w:rPr>
          <w:rFonts w:eastAsia="SimSun"/>
          <w:szCs w:val="24"/>
          <w:lang w:eastAsia="zh-CN"/>
        </w:rPr>
        <w:t>:</w:t>
      </w:r>
    </w:p>
    <w:p w14:paraId="17020F10" w14:textId="31551DB6" w:rsidR="00D408D9" w:rsidRDefault="00D408D9" w:rsidP="00D408D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0: No change.</w:t>
      </w:r>
    </w:p>
    <w:p w14:paraId="282D95D0" w14:textId="57DEBCE9" w:rsidR="00D408D9" w:rsidRPr="00612D2F" w:rsidRDefault="00D408D9" w:rsidP="00D408D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2D2F">
        <w:rPr>
          <w:rFonts w:eastAsia="SimSun"/>
          <w:szCs w:val="24"/>
          <w:lang w:eastAsia="zh-CN"/>
        </w:rPr>
        <w:t>Option 1: Add a note to Table 6.6.5.2.3-11 Additional BS Spurious emission limits for Band 77 and add the same note to Table 6.6.4.2.1-2 Wide band BS Operating band unwanted emission limits.</w:t>
      </w:r>
    </w:p>
    <w:p w14:paraId="77D90C40" w14:textId="77777777" w:rsidR="00D408D9" w:rsidRPr="00612D2F" w:rsidRDefault="00D408D9" w:rsidP="00D408D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2D2F">
        <w:rPr>
          <w:rFonts w:eastAsia="SimSun"/>
          <w:szCs w:val="24"/>
          <w:lang w:eastAsia="zh-CN"/>
        </w:rPr>
        <w:t xml:space="preserve">Option 2: Add a note to Table 6.6.5.2.3-11 Additional BS Spurious emission limits for Band 77 </w:t>
      </w:r>
    </w:p>
    <w:p w14:paraId="633EB3B7" w14:textId="0A39C469" w:rsidR="00D408D9" w:rsidRPr="00D408D9" w:rsidRDefault="00D408D9" w:rsidP="00D408D9">
      <w:pPr>
        <w:rPr>
          <w:b/>
          <w:bCs/>
          <w:u w:val="single"/>
        </w:rPr>
      </w:pPr>
    </w:p>
    <w:tbl>
      <w:tblPr>
        <w:tblStyle w:val="TableGrid"/>
        <w:tblW w:w="0" w:type="auto"/>
        <w:tblLook w:val="04A0" w:firstRow="1" w:lastRow="0" w:firstColumn="1" w:lastColumn="0" w:noHBand="0" w:noVBand="1"/>
      </w:tblPr>
      <w:tblGrid>
        <w:gridCol w:w="1583"/>
        <w:gridCol w:w="8048"/>
      </w:tblGrid>
      <w:tr w:rsidR="00D408D9" w:rsidRPr="00612D2F" w14:paraId="6615557C" w14:textId="77777777" w:rsidTr="006569B6">
        <w:tc>
          <w:tcPr>
            <w:tcW w:w="1583" w:type="dxa"/>
          </w:tcPr>
          <w:p w14:paraId="77816525" w14:textId="77777777" w:rsidR="00D408D9" w:rsidRPr="00612D2F" w:rsidRDefault="00D408D9" w:rsidP="006569B6">
            <w:pPr>
              <w:spacing w:after="120"/>
              <w:rPr>
                <w:rFonts w:eastAsiaTheme="minorEastAsia"/>
                <w:b/>
                <w:bCs/>
                <w:lang w:eastAsia="zh-CN"/>
              </w:rPr>
            </w:pPr>
            <w:r w:rsidRPr="00612D2F">
              <w:rPr>
                <w:rFonts w:eastAsiaTheme="minorEastAsia"/>
                <w:b/>
                <w:bCs/>
                <w:lang w:eastAsia="zh-CN"/>
              </w:rPr>
              <w:t>Company</w:t>
            </w:r>
          </w:p>
        </w:tc>
        <w:tc>
          <w:tcPr>
            <w:tcW w:w="8048" w:type="dxa"/>
          </w:tcPr>
          <w:p w14:paraId="3A122B56" w14:textId="77777777" w:rsidR="00D408D9" w:rsidRPr="00612D2F" w:rsidRDefault="00D408D9" w:rsidP="006569B6">
            <w:pPr>
              <w:spacing w:after="120"/>
              <w:rPr>
                <w:rFonts w:eastAsiaTheme="minorEastAsia"/>
                <w:b/>
                <w:bCs/>
                <w:lang w:eastAsia="zh-CN"/>
              </w:rPr>
            </w:pPr>
            <w:r w:rsidRPr="00612D2F">
              <w:rPr>
                <w:rFonts w:eastAsiaTheme="minorEastAsia"/>
                <w:b/>
                <w:bCs/>
                <w:lang w:eastAsia="zh-CN"/>
              </w:rPr>
              <w:t>Comments</w:t>
            </w:r>
          </w:p>
        </w:tc>
      </w:tr>
      <w:tr w:rsidR="000A409B" w:rsidRPr="00612D2F" w14:paraId="439BDE2B" w14:textId="77777777" w:rsidTr="006569B6">
        <w:tc>
          <w:tcPr>
            <w:tcW w:w="1583" w:type="dxa"/>
          </w:tcPr>
          <w:p w14:paraId="5B7D6EAE" w14:textId="68D7BD1A" w:rsidR="000A409B" w:rsidRPr="00612D2F" w:rsidRDefault="000A409B" w:rsidP="000A409B">
            <w:pPr>
              <w:spacing w:after="120"/>
              <w:rPr>
                <w:rFonts w:eastAsiaTheme="minorEastAsia"/>
                <w:lang w:eastAsia="zh-CN"/>
              </w:rPr>
            </w:pPr>
            <w:r w:rsidRPr="00612D2F">
              <w:rPr>
                <w:rFonts w:eastAsiaTheme="minorEastAsia"/>
                <w:lang w:eastAsia="zh-CN"/>
              </w:rPr>
              <w:t>Charter Communications Inc</w:t>
            </w:r>
          </w:p>
        </w:tc>
        <w:tc>
          <w:tcPr>
            <w:tcW w:w="8048" w:type="dxa"/>
          </w:tcPr>
          <w:p w14:paraId="760BF3FB" w14:textId="3F4687CB" w:rsidR="000A409B" w:rsidRPr="00612D2F" w:rsidRDefault="000A409B" w:rsidP="000A409B">
            <w:pPr>
              <w:spacing w:after="120"/>
              <w:rPr>
                <w:rFonts w:eastAsiaTheme="minorEastAsia"/>
                <w:lang w:eastAsia="zh-CN"/>
              </w:rPr>
            </w:pPr>
            <w:r w:rsidRPr="00612D2F">
              <w:rPr>
                <w:rFonts w:eastAsiaTheme="minorEastAsia"/>
                <w:lang w:eastAsia="zh-CN"/>
              </w:rPr>
              <w:t xml:space="preserve">We </w:t>
            </w:r>
            <w:r>
              <w:rPr>
                <w:rFonts w:eastAsiaTheme="minorEastAsia"/>
                <w:lang w:eastAsia="zh-CN"/>
              </w:rPr>
              <w:t>prefer option 1, “</w:t>
            </w:r>
            <w:r w:rsidRPr="00027E57">
              <w:rPr>
                <w:rFonts w:eastAsiaTheme="minorEastAsia"/>
                <w:i/>
                <w:iCs/>
                <w:lang w:eastAsia="zh-CN"/>
              </w:rPr>
              <w:t>Add a note to Table 6.6.5.2.3-11 Additional BS Spurious emission limits for Band 77 and add the same note to Table 6.6.4.2.1-2 Wide band BS Operating band unwanted emission limits</w:t>
            </w:r>
            <w:r>
              <w:rPr>
                <w:rFonts w:eastAsiaTheme="minorEastAsia"/>
                <w:i/>
                <w:iCs/>
                <w:lang w:eastAsia="zh-CN"/>
              </w:rPr>
              <w:t>.”</w:t>
            </w:r>
            <w:r>
              <w:rPr>
                <w:rFonts w:eastAsiaTheme="minorEastAsia"/>
                <w:i/>
                <w:iCs/>
                <w:lang w:eastAsia="zh-CN"/>
              </w:rPr>
              <w:br/>
            </w:r>
            <w:r w:rsidRPr="00027E57">
              <w:rPr>
                <w:rFonts w:eastAsiaTheme="minorEastAsia"/>
                <w:i/>
                <w:iCs/>
                <w:lang w:eastAsia="zh-CN"/>
              </w:rPr>
              <w:br/>
            </w:r>
            <w:r w:rsidRPr="00027E57">
              <w:rPr>
                <w:rFonts w:eastAsiaTheme="minorEastAsia"/>
                <w:lang w:eastAsia="zh-CN"/>
              </w:rPr>
              <w:t xml:space="preserve">With regards to the note, we are willing to revise the note as suggested by Huawei </w:t>
            </w:r>
            <w:r w:rsidRPr="00497DC2">
              <w:rPr>
                <w:rFonts w:eastAsiaTheme="minorEastAsia"/>
                <w:lang w:eastAsia="zh-CN"/>
              </w:rPr>
              <w:t>to</w:t>
            </w:r>
            <w:r w:rsidRPr="00612D2F">
              <w:rPr>
                <w:rFonts w:eastAsiaTheme="minorEastAsia"/>
                <w:lang w:eastAsia="zh-CN"/>
              </w:rPr>
              <w:t xml:space="preserve"> </w:t>
            </w:r>
            <w:r>
              <w:rPr>
                <w:rFonts w:eastAsiaTheme="minorEastAsia"/>
                <w:lang w:eastAsia="zh-CN"/>
              </w:rPr>
              <w:t>“</w:t>
            </w:r>
            <w:bookmarkStart w:id="3" w:name="_Hlk103672310"/>
            <w:r w:rsidRPr="00027E57">
              <w:rPr>
                <w:rFonts w:eastAsiaTheme="minorEastAsia"/>
                <w:i/>
                <w:iCs/>
                <w:lang w:eastAsia="zh-CN"/>
              </w:rPr>
              <w:t>For a BS transmitting non-contiguous CA of 3.45-3.55 GHz and 3.70-3.98GHz in regions where FCC applies, the BS out of band emission in the CBRS band shall meet all the USA FCC requirements for 3.45-3.55 GHz out of band emission per “47 CFR 27.53(n) 3.45 GHz Service”</w:t>
            </w:r>
            <w:bookmarkEnd w:id="3"/>
          </w:p>
        </w:tc>
      </w:tr>
      <w:tr w:rsidR="00D408D9" w:rsidRPr="00612D2F" w14:paraId="428108B4" w14:textId="77777777" w:rsidTr="006569B6">
        <w:tc>
          <w:tcPr>
            <w:tcW w:w="1583" w:type="dxa"/>
          </w:tcPr>
          <w:p w14:paraId="4DA6E65F" w14:textId="78EEED05" w:rsidR="00D408D9" w:rsidRPr="00612D2F" w:rsidDel="005E47F6" w:rsidRDefault="003D40E9" w:rsidP="006569B6">
            <w:pPr>
              <w:spacing w:after="120"/>
              <w:rPr>
                <w:rFonts w:eastAsiaTheme="minorEastAsia"/>
                <w:lang w:eastAsia="zh-CN"/>
              </w:rPr>
            </w:pPr>
            <w:r>
              <w:rPr>
                <w:rFonts w:eastAsiaTheme="minorEastAsia"/>
                <w:lang w:eastAsia="zh-CN"/>
              </w:rPr>
              <w:t>CableLabs</w:t>
            </w:r>
          </w:p>
        </w:tc>
        <w:tc>
          <w:tcPr>
            <w:tcW w:w="8048" w:type="dxa"/>
          </w:tcPr>
          <w:p w14:paraId="16E0A0AF" w14:textId="550CA6AA" w:rsidR="00D408D9" w:rsidRPr="00612D2F" w:rsidRDefault="003D40E9" w:rsidP="006569B6">
            <w:pPr>
              <w:spacing w:after="120"/>
              <w:rPr>
                <w:rFonts w:eastAsiaTheme="minorEastAsia"/>
                <w:lang w:eastAsia="zh-CN"/>
              </w:rPr>
            </w:pPr>
            <w:r>
              <w:rPr>
                <w:rFonts w:eastAsiaTheme="minorEastAsia"/>
                <w:lang w:eastAsia="zh-CN"/>
              </w:rPr>
              <w:t>We agree with Charter Communications. The additional BS spurious emission limits for Band n77 are confusing for the non-contiguous CA case. We support option 1 to add a note to clarify.</w:t>
            </w:r>
          </w:p>
        </w:tc>
      </w:tr>
    </w:tbl>
    <w:p w14:paraId="0D1A01DE" w14:textId="39C64C22" w:rsidR="00D408D9" w:rsidRDefault="00D408D9" w:rsidP="00035C50">
      <w:pPr>
        <w:rPr>
          <w:lang w:eastAsia="zh-CN"/>
        </w:rPr>
      </w:pPr>
    </w:p>
    <w:p w14:paraId="40343CEA" w14:textId="77777777" w:rsidR="00D408D9" w:rsidRPr="002E6193" w:rsidRDefault="00D408D9" w:rsidP="00D408D9">
      <w:pPr>
        <w:pStyle w:val="Heading3"/>
        <w:rPr>
          <w:sz w:val="24"/>
          <w:szCs w:val="16"/>
          <w:lang w:val="en-GB"/>
        </w:rPr>
      </w:pPr>
      <w:r w:rsidRPr="002E6193">
        <w:rPr>
          <w:sz w:val="24"/>
          <w:szCs w:val="16"/>
          <w:lang w:val="en-GB"/>
        </w:rPr>
        <w:lastRenderedPageBreak/>
        <w:t>CRs/TPs comments collection</w:t>
      </w:r>
    </w:p>
    <w:p w14:paraId="757720CA" w14:textId="2CBC928F" w:rsidR="00D408D9" w:rsidRPr="0088183E" w:rsidRDefault="00D408D9" w:rsidP="00D408D9">
      <w:pPr>
        <w:rPr>
          <w:rFonts w:eastAsiaTheme="minorEastAsia"/>
          <w:i/>
          <w:iCs/>
          <w:color w:val="0070C0"/>
          <w:lang w:eastAsia="zh-CN"/>
        </w:rPr>
      </w:pPr>
      <w:r w:rsidRPr="0088183E">
        <w:rPr>
          <w:rFonts w:eastAsiaTheme="minorEastAsia"/>
          <w:i/>
          <w:iCs/>
          <w:color w:val="0070C0"/>
          <w:lang w:eastAsia="zh-CN"/>
        </w:rPr>
        <w:t>Note:</w:t>
      </w:r>
      <w:r>
        <w:rPr>
          <w:rFonts w:eastAsiaTheme="minorEastAsia"/>
          <w:i/>
          <w:iCs/>
          <w:color w:val="0070C0"/>
          <w:lang w:eastAsia="zh-CN"/>
        </w:rPr>
        <w:t xml:space="preserve"> Comments on drafts can also be submitted on the e-mail thread </w:t>
      </w:r>
      <w:r w:rsidRPr="001303EA">
        <w:rPr>
          <w:rFonts w:eastAsiaTheme="minorEastAsia"/>
          <w:i/>
          <w:iCs/>
          <w:color w:val="0070C0"/>
          <w:lang w:eastAsia="zh-CN"/>
        </w:rPr>
        <w:t>[10</w:t>
      </w:r>
      <w:r>
        <w:rPr>
          <w:rFonts w:eastAsiaTheme="minorEastAsia"/>
          <w:i/>
          <w:iCs/>
          <w:color w:val="0070C0"/>
          <w:lang w:eastAsia="zh-CN"/>
        </w:rPr>
        <w:t>3</w:t>
      </w:r>
      <w:r w:rsidRPr="001303EA">
        <w:rPr>
          <w:rFonts w:eastAsiaTheme="minorEastAsia"/>
          <w:i/>
          <w:iCs/>
          <w:color w:val="0070C0"/>
          <w:lang w:eastAsia="zh-CN"/>
        </w:rPr>
        <w:t>-e][301] BSRF_Maintenance</w:t>
      </w:r>
      <w:r>
        <w:rPr>
          <w:rFonts w:eastAsiaTheme="minorEastAsia"/>
          <w:i/>
          <w:iCs/>
          <w:color w:val="0070C0"/>
          <w:lang w:eastAsia="zh-CN"/>
        </w:rPr>
        <w:t>, and may later be collected below by the moderator.</w:t>
      </w:r>
    </w:p>
    <w:tbl>
      <w:tblPr>
        <w:tblStyle w:val="TableGrid"/>
        <w:tblW w:w="0" w:type="auto"/>
        <w:tblInd w:w="113" w:type="dxa"/>
        <w:tblLook w:val="04A0" w:firstRow="1" w:lastRow="0" w:firstColumn="1" w:lastColumn="0" w:noHBand="0" w:noVBand="1"/>
      </w:tblPr>
      <w:tblGrid>
        <w:gridCol w:w="1300"/>
        <w:gridCol w:w="8218"/>
      </w:tblGrid>
      <w:tr w:rsidR="00D408D9" w:rsidRPr="00172EC7" w14:paraId="7F63E9AB" w14:textId="77777777" w:rsidTr="00857404">
        <w:tc>
          <w:tcPr>
            <w:tcW w:w="1300" w:type="dxa"/>
          </w:tcPr>
          <w:p w14:paraId="7631DEC3" w14:textId="0EA08AEA" w:rsidR="00D408D9" w:rsidRPr="00857404" w:rsidRDefault="00857404" w:rsidP="006569B6">
            <w:pPr>
              <w:spacing w:after="120"/>
              <w:rPr>
                <w:rFonts w:eastAsiaTheme="minorEastAsia"/>
                <w:b/>
                <w:bCs/>
                <w:lang w:eastAsia="zh-CN"/>
              </w:rPr>
            </w:pPr>
            <w:r w:rsidRPr="00857404">
              <w:rPr>
                <w:rFonts w:eastAsiaTheme="minorEastAsia"/>
                <w:b/>
                <w:bCs/>
                <w:lang w:eastAsia="zh-CN"/>
              </w:rPr>
              <w:t>CR/TP number</w:t>
            </w:r>
          </w:p>
        </w:tc>
        <w:tc>
          <w:tcPr>
            <w:tcW w:w="8218" w:type="dxa"/>
          </w:tcPr>
          <w:p w14:paraId="723BE8EE" w14:textId="77777777" w:rsidR="00D408D9" w:rsidRPr="00172EC7" w:rsidRDefault="00D408D9" w:rsidP="006569B6">
            <w:pPr>
              <w:spacing w:after="120"/>
              <w:rPr>
                <w:rFonts w:eastAsiaTheme="minorEastAsia"/>
                <w:b/>
                <w:bCs/>
                <w:lang w:eastAsia="zh-CN"/>
              </w:rPr>
            </w:pPr>
            <w:r w:rsidRPr="00172EC7">
              <w:rPr>
                <w:rFonts w:eastAsiaTheme="minorEastAsia"/>
                <w:b/>
                <w:bCs/>
                <w:lang w:eastAsia="zh-CN"/>
              </w:rPr>
              <w:t>Comments collection</w:t>
            </w:r>
          </w:p>
        </w:tc>
      </w:tr>
      <w:tr w:rsidR="00857404" w:rsidRPr="00172EC7" w14:paraId="2105B2D2" w14:textId="77777777" w:rsidTr="00857404">
        <w:tc>
          <w:tcPr>
            <w:tcW w:w="1300" w:type="dxa"/>
            <w:vMerge w:val="restart"/>
          </w:tcPr>
          <w:p w14:paraId="396679EC" w14:textId="6ACF0F1F" w:rsidR="00857404" w:rsidRPr="00857404" w:rsidRDefault="00857404" w:rsidP="00CA3E9F">
            <w:pPr>
              <w:spacing w:after="120"/>
              <w:rPr>
                <w:rFonts w:eastAsiaTheme="minorEastAsia"/>
                <w:lang w:eastAsia="zh-CN"/>
              </w:rPr>
            </w:pPr>
            <w:r w:rsidRPr="00857404">
              <w:rPr>
                <w:rFonts w:eastAsiaTheme="minorEastAsia"/>
                <w:lang w:eastAsia="zh-CN"/>
              </w:rPr>
              <w:t>R4-</w:t>
            </w:r>
            <w:r w:rsidR="001F363E" w:rsidRPr="001F363E">
              <w:rPr>
                <w:rFonts w:eastAsiaTheme="minorEastAsia"/>
                <w:lang w:eastAsia="zh-CN"/>
              </w:rPr>
              <w:t>2210692</w:t>
            </w:r>
            <w:r w:rsidRPr="00857404">
              <w:rPr>
                <w:rFonts w:eastAsiaTheme="minorEastAsia"/>
                <w:lang w:eastAsia="zh-CN"/>
              </w:rPr>
              <w:br/>
              <w:t xml:space="preserve">(revision of </w:t>
            </w:r>
            <w:r w:rsidRPr="00857404">
              <w:rPr>
                <w:rFonts w:eastAsiaTheme="minorEastAsia"/>
                <w:lang w:eastAsia="zh-CN"/>
              </w:rPr>
              <w:br/>
            </w:r>
            <w:r w:rsidRPr="001F552A">
              <w:rPr>
                <w:rFonts w:eastAsiaTheme="minorEastAsia"/>
                <w:lang w:eastAsia="zh-CN"/>
              </w:rPr>
              <w:t>R4-2207704</w:t>
            </w:r>
            <w:r w:rsidRPr="00857404">
              <w:rPr>
                <w:rFonts w:eastAsiaTheme="minorEastAsia"/>
                <w:lang w:eastAsia="zh-CN"/>
              </w:rPr>
              <w:t>)</w:t>
            </w:r>
          </w:p>
        </w:tc>
        <w:tc>
          <w:tcPr>
            <w:tcW w:w="8218" w:type="dxa"/>
          </w:tcPr>
          <w:p w14:paraId="2B601B57" w14:textId="176E7781" w:rsidR="00857404" w:rsidRPr="00172EC7" w:rsidRDefault="00AD097B" w:rsidP="00CA3E9F">
            <w:pPr>
              <w:spacing w:after="120"/>
              <w:rPr>
                <w:rFonts w:eastAsiaTheme="minorEastAsia"/>
                <w:lang w:eastAsia="zh-CN"/>
              </w:rPr>
            </w:pPr>
            <w:r>
              <w:rPr>
                <w:rFonts w:eastAsiaTheme="minorEastAsia"/>
                <w:lang w:eastAsia="zh-CN"/>
              </w:rPr>
              <w:t>Charter Communications Inc: A draft revision of R4-2210692 has been uploaded for review</w:t>
            </w:r>
            <w:r w:rsidR="001A152F">
              <w:rPr>
                <w:rFonts w:eastAsiaTheme="minorEastAsia"/>
                <w:lang w:eastAsia="zh-CN"/>
              </w:rPr>
              <w:t xml:space="preserve"> </w:t>
            </w:r>
            <w:hyperlink r:id="rId10" w:history="1">
              <w:r w:rsidR="001A152F" w:rsidRPr="00BB46FA">
                <w:rPr>
                  <w:rStyle w:val="Hyperlink"/>
                  <w:rFonts w:eastAsiaTheme="minorEastAsia"/>
                  <w:lang w:eastAsia="zh-CN"/>
                </w:rPr>
                <w:t>here</w:t>
              </w:r>
            </w:hyperlink>
            <w:r>
              <w:rPr>
                <w:rFonts w:eastAsiaTheme="minorEastAsia"/>
                <w:lang w:eastAsia="zh-CN"/>
              </w:rPr>
              <w:t>. This draft contains a modification of the note with Huawei’s first round suggestion.</w:t>
            </w:r>
          </w:p>
        </w:tc>
      </w:tr>
      <w:tr w:rsidR="00857404" w:rsidRPr="00172EC7" w14:paraId="6B2658FD" w14:textId="77777777" w:rsidTr="00857404">
        <w:tc>
          <w:tcPr>
            <w:tcW w:w="1300" w:type="dxa"/>
            <w:vMerge/>
          </w:tcPr>
          <w:p w14:paraId="72A9F070" w14:textId="77777777" w:rsidR="00857404" w:rsidRPr="00172EC7" w:rsidRDefault="00857404" w:rsidP="00CA3E9F">
            <w:pPr>
              <w:spacing w:after="120"/>
              <w:rPr>
                <w:rFonts w:eastAsiaTheme="minorEastAsia"/>
                <w:lang w:eastAsia="zh-CN"/>
              </w:rPr>
            </w:pPr>
          </w:p>
        </w:tc>
        <w:tc>
          <w:tcPr>
            <w:tcW w:w="8218" w:type="dxa"/>
          </w:tcPr>
          <w:p w14:paraId="7C79E3D5" w14:textId="77777777" w:rsidR="00857404" w:rsidRPr="00172EC7" w:rsidRDefault="00857404" w:rsidP="00CA3E9F">
            <w:pPr>
              <w:spacing w:after="120"/>
              <w:rPr>
                <w:rFonts w:eastAsiaTheme="minorEastAsia"/>
                <w:lang w:eastAsia="zh-CN"/>
              </w:rPr>
            </w:pPr>
          </w:p>
        </w:tc>
      </w:tr>
      <w:tr w:rsidR="00857404" w:rsidRPr="00172EC7" w14:paraId="6FE1C051" w14:textId="77777777" w:rsidTr="00857404">
        <w:tc>
          <w:tcPr>
            <w:tcW w:w="1300" w:type="dxa"/>
            <w:vMerge/>
          </w:tcPr>
          <w:p w14:paraId="3930D06E" w14:textId="77777777" w:rsidR="00857404" w:rsidRPr="00172EC7" w:rsidRDefault="00857404" w:rsidP="00CA3E9F">
            <w:pPr>
              <w:spacing w:after="120"/>
              <w:rPr>
                <w:rFonts w:eastAsiaTheme="minorEastAsia"/>
                <w:lang w:eastAsia="zh-CN"/>
              </w:rPr>
            </w:pPr>
          </w:p>
        </w:tc>
        <w:tc>
          <w:tcPr>
            <w:tcW w:w="8218" w:type="dxa"/>
          </w:tcPr>
          <w:p w14:paraId="20B8E2CE" w14:textId="77777777" w:rsidR="00857404" w:rsidRPr="00172EC7" w:rsidRDefault="00857404" w:rsidP="00CA3E9F">
            <w:pPr>
              <w:spacing w:after="120"/>
              <w:rPr>
                <w:rFonts w:eastAsiaTheme="minorEastAsia"/>
                <w:lang w:eastAsia="zh-CN"/>
              </w:rPr>
            </w:pPr>
          </w:p>
        </w:tc>
      </w:tr>
      <w:tr w:rsidR="00857404" w:rsidRPr="00172EC7" w14:paraId="0ABE9F2D" w14:textId="77777777" w:rsidTr="00857404">
        <w:tc>
          <w:tcPr>
            <w:tcW w:w="1300" w:type="dxa"/>
            <w:vMerge w:val="restart"/>
          </w:tcPr>
          <w:p w14:paraId="429BC834" w14:textId="40F2F143" w:rsidR="00857404" w:rsidRPr="00857404" w:rsidRDefault="00857404" w:rsidP="00CA3E9F">
            <w:pPr>
              <w:spacing w:after="120"/>
              <w:rPr>
                <w:rFonts w:eastAsiaTheme="minorEastAsia"/>
                <w:lang w:eastAsia="zh-CN"/>
              </w:rPr>
            </w:pPr>
            <w:r w:rsidRPr="00857404">
              <w:rPr>
                <w:rFonts w:eastAsiaTheme="minorEastAsia"/>
                <w:lang w:eastAsia="zh-CN"/>
              </w:rPr>
              <w:t>R4-</w:t>
            </w:r>
            <w:r w:rsidR="001F363E" w:rsidRPr="001F363E">
              <w:rPr>
                <w:rFonts w:eastAsiaTheme="minorEastAsia"/>
                <w:lang w:eastAsia="zh-CN"/>
              </w:rPr>
              <w:t>2210693</w:t>
            </w:r>
            <w:r w:rsidRPr="00857404">
              <w:rPr>
                <w:rFonts w:eastAsiaTheme="minorEastAsia"/>
                <w:lang w:eastAsia="zh-CN"/>
              </w:rPr>
              <w:br/>
              <w:t xml:space="preserve">(revision of </w:t>
            </w:r>
            <w:r w:rsidRPr="00857404">
              <w:rPr>
                <w:rFonts w:eastAsiaTheme="minorEastAsia"/>
                <w:lang w:eastAsia="zh-CN"/>
              </w:rPr>
              <w:br/>
            </w:r>
            <w:r w:rsidRPr="00D06E99">
              <w:t>R4-2210026</w:t>
            </w:r>
            <w:r w:rsidRPr="00857404">
              <w:rPr>
                <w:rFonts w:eastAsiaTheme="minorEastAsia"/>
                <w:lang w:eastAsia="zh-CN"/>
              </w:rPr>
              <w:t>)</w:t>
            </w:r>
          </w:p>
        </w:tc>
        <w:tc>
          <w:tcPr>
            <w:tcW w:w="8218" w:type="dxa"/>
          </w:tcPr>
          <w:p w14:paraId="6D5C5891" w14:textId="381FCA3B" w:rsidR="00857404" w:rsidRPr="00172EC7" w:rsidRDefault="00CC16AB" w:rsidP="00CA3E9F">
            <w:pPr>
              <w:spacing w:after="120"/>
              <w:rPr>
                <w:rFonts w:eastAsiaTheme="minorEastAsia"/>
                <w:lang w:eastAsia="zh-CN"/>
              </w:rPr>
            </w:pPr>
            <w:r>
              <w:rPr>
                <w:rFonts w:eastAsiaTheme="minorEastAsia"/>
                <w:lang w:eastAsia="zh-CN"/>
              </w:rPr>
              <w:t>Nokia</w:t>
            </w:r>
            <w:r w:rsidR="00857404">
              <w:rPr>
                <w:rFonts w:eastAsiaTheme="minorEastAsia"/>
                <w:lang w:eastAsia="zh-CN"/>
              </w:rPr>
              <w:t xml:space="preserve">: </w:t>
            </w:r>
            <w:r>
              <w:rPr>
                <w:rFonts w:eastAsiaTheme="minorEastAsia"/>
                <w:lang w:eastAsia="zh-CN"/>
              </w:rPr>
              <w:t>OK with revision.</w:t>
            </w:r>
          </w:p>
        </w:tc>
      </w:tr>
      <w:tr w:rsidR="00857404" w:rsidRPr="00172EC7" w14:paraId="1FB31CAB" w14:textId="77777777" w:rsidTr="00857404">
        <w:tc>
          <w:tcPr>
            <w:tcW w:w="1300" w:type="dxa"/>
            <w:vMerge/>
          </w:tcPr>
          <w:p w14:paraId="4DED356C" w14:textId="77777777" w:rsidR="00857404" w:rsidRPr="00172EC7" w:rsidRDefault="00857404" w:rsidP="00CA3E9F">
            <w:pPr>
              <w:spacing w:after="120"/>
              <w:rPr>
                <w:rFonts w:eastAsiaTheme="minorEastAsia"/>
                <w:lang w:eastAsia="zh-CN"/>
              </w:rPr>
            </w:pPr>
          </w:p>
        </w:tc>
        <w:tc>
          <w:tcPr>
            <w:tcW w:w="8218" w:type="dxa"/>
          </w:tcPr>
          <w:p w14:paraId="2027534B" w14:textId="77777777" w:rsidR="00857404" w:rsidRPr="00172EC7" w:rsidRDefault="00857404" w:rsidP="00CA3E9F">
            <w:pPr>
              <w:spacing w:after="120"/>
              <w:rPr>
                <w:rFonts w:eastAsiaTheme="minorEastAsia"/>
                <w:lang w:eastAsia="zh-CN"/>
              </w:rPr>
            </w:pPr>
          </w:p>
        </w:tc>
      </w:tr>
      <w:tr w:rsidR="00857404" w:rsidRPr="00172EC7" w14:paraId="725CE798" w14:textId="77777777" w:rsidTr="00857404">
        <w:tc>
          <w:tcPr>
            <w:tcW w:w="1300" w:type="dxa"/>
            <w:vMerge/>
          </w:tcPr>
          <w:p w14:paraId="355F9D58" w14:textId="77777777" w:rsidR="00857404" w:rsidRPr="00172EC7" w:rsidRDefault="00857404" w:rsidP="00CA3E9F">
            <w:pPr>
              <w:spacing w:after="120"/>
              <w:rPr>
                <w:rFonts w:eastAsiaTheme="minorEastAsia"/>
                <w:lang w:eastAsia="zh-CN"/>
              </w:rPr>
            </w:pPr>
          </w:p>
        </w:tc>
        <w:tc>
          <w:tcPr>
            <w:tcW w:w="8218" w:type="dxa"/>
          </w:tcPr>
          <w:p w14:paraId="30240EEA" w14:textId="77777777" w:rsidR="00857404" w:rsidRPr="00172EC7" w:rsidRDefault="00857404" w:rsidP="00CA3E9F">
            <w:pPr>
              <w:spacing w:after="120"/>
              <w:rPr>
                <w:rFonts w:eastAsiaTheme="minorEastAsia"/>
                <w:lang w:eastAsia="zh-CN"/>
              </w:rPr>
            </w:pPr>
          </w:p>
        </w:tc>
      </w:tr>
    </w:tbl>
    <w:p w14:paraId="385D7C52" w14:textId="77777777" w:rsidR="00D408D9" w:rsidRPr="00612D2F" w:rsidRDefault="00D408D9" w:rsidP="00035C50">
      <w:pPr>
        <w:rPr>
          <w:lang w:eastAsia="zh-CN"/>
        </w:rPr>
      </w:pPr>
    </w:p>
    <w:p w14:paraId="337A1D16" w14:textId="616EC289" w:rsidR="00E87BA7" w:rsidRPr="00612D2F" w:rsidRDefault="00E87BA7" w:rsidP="00E87BA7">
      <w:pPr>
        <w:pStyle w:val="Heading2"/>
        <w:rPr>
          <w:lang w:val="en-GB"/>
        </w:rPr>
      </w:pPr>
      <w:r w:rsidRPr="00612D2F">
        <w:rPr>
          <w:lang w:val="en-GB"/>
        </w:rPr>
        <w:t xml:space="preserve">Summary for </w:t>
      </w:r>
      <w:r>
        <w:rPr>
          <w:lang w:val="en-GB"/>
        </w:rPr>
        <w:t>2nd</w:t>
      </w:r>
      <w:r w:rsidRPr="00612D2F">
        <w:rPr>
          <w:lang w:val="en-GB"/>
        </w:rPr>
        <w:t xml:space="preserve"> round </w:t>
      </w:r>
    </w:p>
    <w:p w14:paraId="6EBAACF5" w14:textId="77777777" w:rsidR="00E87BA7" w:rsidRPr="00612D2F" w:rsidRDefault="00E87BA7" w:rsidP="00E87BA7">
      <w:pPr>
        <w:pStyle w:val="Heading3"/>
        <w:rPr>
          <w:sz w:val="24"/>
          <w:szCs w:val="16"/>
          <w:lang w:val="en-GB"/>
        </w:rPr>
      </w:pPr>
      <w:r w:rsidRPr="00612D2F">
        <w:rPr>
          <w:sz w:val="24"/>
          <w:szCs w:val="16"/>
          <w:lang w:val="en-GB"/>
        </w:rPr>
        <w:t xml:space="preserve">Open issues </w:t>
      </w:r>
    </w:p>
    <w:tbl>
      <w:tblPr>
        <w:tblStyle w:val="TableGrid"/>
        <w:tblW w:w="0" w:type="auto"/>
        <w:tblLook w:val="04A0" w:firstRow="1" w:lastRow="0" w:firstColumn="1" w:lastColumn="0" w:noHBand="0" w:noVBand="1"/>
      </w:tblPr>
      <w:tblGrid>
        <w:gridCol w:w="1224"/>
        <w:gridCol w:w="8407"/>
      </w:tblGrid>
      <w:tr w:rsidR="00E87BA7" w:rsidRPr="00612D2F" w14:paraId="1B871890" w14:textId="77777777" w:rsidTr="00463215">
        <w:tc>
          <w:tcPr>
            <w:tcW w:w="1224" w:type="dxa"/>
          </w:tcPr>
          <w:p w14:paraId="0A8A164A" w14:textId="77777777" w:rsidR="00E87BA7" w:rsidRPr="00612D2F" w:rsidRDefault="00E87BA7" w:rsidP="00463215">
            <w:pPr>
              <w:rPr>
                <w:rFonts w:eastAsiaTheme="minorEastAsia"/>
                <w:b/>
                <w:bCs/>
                <w:lang w:eastAsia="zh-CN"/>
              </w:rPr>
            </w:pPr>
          </w:p>
        </w:tc>
        <w:tc>
          <w:tcPr>
            <w:tcW w:w="8407" w:type="dxa"/>
          </w:tcPr>
          <w:p w14:paraId="6E85BBEB" w14:textId="77777777" w:rsidR="00E87BA7" w:rsidRPr="00612D2F" w:rsidRDefault="00E87BA7" w:rsidP="00463215">
            <w:pPr>
              <w:rPr>
                <w:rFonts w:eastAsiaTheme="minorEastAsia"/>
                <w:b/>
                <w:bCs/>
                <w:lang w:eastAsia="zh-CN"/>
              </w:rPr>
            </w:pPr>
            <w:r w:rsidRPr="00612D2F">
              <w:rPr>
                <w:rFonts w:eastAsiaTheme="minorEastAsia"/>
                <w:b/>
                <w:bCs/>
                <w:lang w:eastAsia="zh-CN"/>
              </w:rPr>
              <w:t xml:space="preserve">Status summary </w:t>
            </w:r>
          </w:p>
        </w:tc>
      </w:tr>
      <w:tr w:rsidR="00E87BA7" w:rsidRPr="00612D2F" w14:paraId="7E08F56B" w14:textId="77777777" w:rsidTr="00463215">
        <w:tc>
          <w:tcPr>
            <w:tcW w:w="1224" w:type="dxa"/>
          </w:tcPr>
          <w:p w14:paraId="4205BF97" w14:textId="77777777" w:rsidR="00E87BA7" w:rsidRPr="00612D2F" w:rsidRDefault="00E87BA7" w:rsidP="00463215">
            <w:pPr>
              <w:rPr>
                <w:rFonts w:eastAsiaTheme="minorEastAsia"/>
                <w:b/>
                <w:bCs/>
                <w:lang w:eastAsia="zh-CN"/>
              </w:rPr>
            </w:pPr>
            <w:r w:rsidRPr="00612D2F">
              <w:rPr>
                <w:rFonts w:eastAsiaTheme="minorEastAsia"/>
                <w:b/>
                <w:bCs/>
                <w:lang w:eastAsia="zh-CN"/>
              </w:rPr>
              <w:t>Sub-topic #1-</w:t>
            </w:r>
            <w:r>
              <w:rPr>
                <w:rFonts w:eastAsiaTheme="minorEastAsia"/>
                <w:b/>
                <w:bCs/>
                <w:lang w:eastAsia="zh-CN"/>
              </w:rPr>
              <w:t>2</w:t>
            </w:r>
          </w:p>
        </w:tc>
        <w:tc>
          <w:tcPr>
            <w:tcW w:w="8407" w:type="dxa"/>
          </w:tcPr>
          <w:p w14:paraId="47B9BE9F" w14:textId="77777777" w:rsidR="00E87BA7" w:rsidRDefault="00E87BA7" w:rsidP="00463215">
            <w:pPr>
              <w:rPr>
                <w:rFonts w:eastAsiaTheme="minorEastAsia"/>
                <w:iCs/>
                <w:lang w:eastAsia="zh-CN"/>
              </w:rPr>
            </w:pPr>
            <w:r>
              <w:rPr>
                <w:rFonts w:eastAsiaTheme="minorEastAsia"/>
                <w:iCs/>
                <w:lang w:eastAsia="zh-CN"/>
              </w:rPr>
              <w:t>Agreement after discussion in the GTW session (18 may):</w:t>
            </w:r>
          </w:p>
          <w:p w14:paraId="6512FDA5" w14:textId="77777777" w:rsidR="00E87BA7" w:rsidRDefault="00E87BA7" w:rsidP="00463215">
            <w:r w:rsidRPr="00C865A4">
              <w:rPr>
                <w:highlight w:val="green"/>
              </w:rPr>
              <w:t>Further discuss this issue in future RAN4 meeting whether RAN4 specification needs to be clarified.</w:t>
            </w:r>
          </w:p>
          <w:p w14:paraId="30D532C1" w14:textId="66A23809" w:rsidR="00E87BA7" w:rsidRPr="00612D2F" w:rsidRDefault="00E87BA7" w:rsidP="00463215">
            <w:pPr>
              <w:rPr>
                <w:rFonts w:eastAsiaTheme="minorEastAsia"/>
                <w:iCs/>
                <w:lang w:eastAsia="zh-CN"/>
              </w:rPr>
            </w:pPr>
            <w:r>
              <w:t xml:space="preserve">The corresponding CR in </w:t>
            </w:r>
            <w:r w:rsidRPr="00E87BA7">
              <w:t>R4-2207704</w:t>
            </w:r>
            <w:r>
              <w:t xml:space="preserve"> is not pursued.</w:t>
            </w:r>
          </w:p>
        </w:tc>
      </w:tr>
    </w:tbl>
    <w:p w14:paraId="6EB24A09" w14:textId="4500D5D9" w:rsidR="00E87BA7" w:rsidRPr="00612D2F" w:rsidRDefault="00E87BA7" w:rsidP="00E87BA7">
      <w:pPr>
        <w:rPr>
          <w:i/>
          <w:color w:val="0070C0"/>
        </w:rPr>
      </w:pPr>
      <w:r w:rsidRPr="00612D2F">
        <w:rPr>
          <w:i/>
          <w:color w:val="0070C0"/>
          <w:lang w:eastAsia="zh-CN"/>
        </w:rPr>
        <w:t xml:space="preserve"> </w:t>
      </w:r>
    </w:p>
    <w:tbl>
      <w:tblPr>
        <w:tblStyle w:val="TableGrid"/>
        <w:tblW w:w="0" w:type="auto"/>
        <w:tblLook w:val="04A0" w:firstRow="1" w:lastRow="0" w:firstColumn="1" w:lastColumn="0" w:noHBand="0" w:noVBand="1"/>
      </w:tblPr>
      <w:tblGrid>
        <w:gridCol w:w="1232"/>
        <w:gridCol w:w="8399"/>
      </w:tblGrid>
      <w:tr w:rsidR="00E87BA7" w:rsidRPr="00B8123A" w14:paraId="76FB3996" w14:textId="77777777" w:rsidTr="00463215">
        <w:tc>
          <w:tcPr>
            <w:tcW w:w="1232" w:type="dxa"/>
          </w:tcPr>
          <w:p w14:paraId="48CF34BA" w14:textId="77777777" w:rsidR="00E87BA7" w:rsidRPr="00B8123A" w:rsidRDefault="00E87BA7" w:rsidP="00463215">
            <w:pPr>
              <w:rPr>
                <w:rFonts w:eastAsiaTheme="minorEastAsia"/>
                <w:b/>
                <w:bCs/>
                <w:lang w:eastAsia="zh-CN"/>
              </w:rPr>
            </w:pPr>
            <w:r w:rsidRPr="00B8123A">
              <w:rPr>
                <w:rFonts w:eastAsiaTheme="minorEastAsia"/>
                <w:b/>
                <w:bCs/>
                <w:lang w:eastAsia="zh-CN"/>
              </w:rPr>
              <w:t>CR/TP number</w:t>
            </w:r>
          </w:p>
        </w:tc>
        <w:tc>
          <w:tcPr>
            <w:tcW w:w="8399" w:type="dxa"/>
          </w:tcPr>
          <w:p w14:paraId="5026AE58" w14:textId="77777777" w:rsidR="00E87BA7" w:rsidRPr="00B8123A" w:rsidRDefault="00E87BA7" w:rsidP="00463215">
            <w:pPr>
              <w:rPr>
                <w:rFonts w:eastAsia="MS Mincho"/>
                <w:b/>
                <w:bCs/>
                <w:lang w:eastAsia="zh-CN"/>
              </w:rPr>
            </w:pPr>
            <w:r w:rsidRPr="00B8123A">
              <w:rPr>
                <w:b/>
                <w:bCs/>
                <w:lang w:eastAsia="zh-CN"/>
              </w:rPr>
              <w:t xml:space="preserve">CRs/TPs </w:t>
            </w:r>
            <w:r w:rsidRPr="00B8123A">
              <w:rPr>
                <w:rFonts w:eastAsiaTheme="minorEastAsia"/>
                <w:b/>
                <w:bCs/>
                <w:lang w:eastAsia="zh-CN"/>
              </w:rPr>
              <w:t xml:space="preserve">Status update recommendation  </w:t>
            </w:r>
          </w:p>
        </w:tc>
      </w:tr>
      <w:tr w:rsidR="00E87BA7" w:rsidRPr="00B8123A" w14:paraId="2CD111B0" w14:textId="77777777" w:rsidTr="00463215">
        <w:tc>
          <w:tcPr>
            <w:tcW w:w="1232" w:type="dxa"/>
          </w:tcPr>
          <w:p w14:paraId="1EDD249C" w14:textId="6EA6931A" w:rsidR="00E87BA7" w:rsidRPr="00B8123A" w:rsidRDefault="00E87BA7" w:rsidP="00463215">
            <w:pPr>
              <w:rPr>
                <w:rFonts w:eastAsiaTheme="minorEastAsia"/>
                <w:lang w:eastAsia="zh-CN"/>
              </w:rPr>
            </w:pPr>
            <w:r w:rsidRPr="00E87BA7">
              <w:rPr>
                <w:rFonts w:eastAsiaTheme="minorEastAsia"/>
                <w:lang w:eastAsia="zh-CN"/>
              </w:rPr>
              <w:t>R4-2207704</w:t>
            </w:r>
          </w:p>
        </w:tc>
        <w:tc>
          <w:tcPr>
            <w:tcW w:w="8399" w:type="dxa"/>
          </w:tcPr>
          <w:p w14:paraId="24D2248E" w14:textId="50CF15CB" w:rsidR="00E87BA7" w:rsidRPr="00B8123A" w:rsidRDefault="00E87BA7" w:rsidP="00463215">
            <w:pPr>
              <w:rPr>
                <w:rFonts w:eastAsiaTheme="minorEastAsia"/>
                <w:iCs/>
                <w:lang w:eastAsia="zh-CN"/>
              </w:rPr>
            </w:pPr>
            <w:r>
              <w:rPr>
                <w:rFonts w:eastAsiaTheme="minorEastAsia"/>
                <w:iCs/>
                <w:lang w:eastAsia="zh-CN"/>
              </w:rPr>
              <w:t>Not pursued.</w:t>
            </w:r>
          </w:p>
        </w:tc>
      </w:tr>
    </w:tbl>
    <w:p w14:paraId="6109084B" w14:textId="76E75AAC" w:rsidR="00B24CA0" w:rsidRDefault="00B24CA0" w:rsidP="00805BE8"/>
    <w:p w14:paraId="07881766" w14:textId="157A16F2" w:rsidR="00E87BA7" w:rsidRDefault="00E87BA7" w:rsidP="00E87BA7">
      <w:pPr>
        <w:rPr>
          <w:iCs/>
          <w:lang w:eastAsia="zh-CN"/>
        </w:rPr>
      </w:pPr>
      <w:r w:rsidRPr="00EB10FD">
        <w:rPr>
          <w:iCs/>
          <w:lang w:eastAsia="zh-CN"/>
        </w:rPr>
        <w:t xml:space="preserve">Status updates for </w:t>
      </w:r>
      <w:r w:rsidR="004D77D5">
        <w:rPr>
          <w:iCs/>
          <w:lang w:eastAsia="zh-CN"/>
        </w:rPr>
        <w:t>2</w:t>
      </w:r>
      <w:r w:rsidR="004D77D5" w:rsidRPr="004D77D5">
        <w:rPr>
          <w:iCs/>
          <w:vertAlign w:val="superscript"/>
          <w:lang w:eastAsia="zh-CN"/>
        </w:rPr>
        <w:t>nd</w:t>
      </w:r>
      <w:r w:rsidR="004D77D5">
        <w:rPr>
          <w:iCs/>
          <w:lang w:eastAsia="zh-CN"/>
        </w:rPr>
        <w:t xml:space="preserve"> </w:t>
      </w:r>
      <w:r w:rsidRPr="00EB10FD">
        <w:rPr>
          <w:iCs/>
          <w:lang w:eastAsia="zh-CN"/>
        </w:rPr>
        <w:t xml:space="preserve">round is provided in Section </w:t>
      </w:r>
      <w:r>
        <w:rPr>
          <w:iCs/>
          <w:lang w:eastAsia="zh-CN"/>
        </w:rPr>
        <w:t>4</w:t>
      </w:r>
      <w:r w:rsidRPr="00EB10FD">
        <w:rPr>
          <w:iCs/>
          <w:lang w:eastAsia="zh-CN"/>
        </w:rPr>
        <w:t>.</w:t>
      </w:r>
      <w:r w:rsidR="00093F77">
        <w:rPr>
          <w:iCs/>
          <w:lang w:eastAsia="zh-CN"/>
        </w:rPr>
        <w:t>2</w:t>
      </w:r>
      <w:r>
        <w:rPr>
          <w:iCs/>
          <w:lang w:eastAsia="zh-CN"/>
        </w:rPr>
        <w:t xml:space="preserve"> for Tdocs not listed above</w:t>
      </w:r>
      <w:r w:rsidRPr="00EB10FD">
        <w:rPr>
          <w:iCs/>
          <w:lang w:eastAsia="zh-CN"/>
        </w:rPr>
        <w:t>.</w:t>
      </w:r>
    </w:p>
    <w:p w14:paraId="248E70BF" w14:textId="77777777" w:rsidR="00E87BA7" w:rsidRPr="00612D2F" w:rsidRDefault="00E87BA7" w:rsidP="00805BE8"/>
    <w:p w14:paraId="328FFEB6" w14:textId="77777777" w:rsidR="00DD19DE" w:rsidRPr="00612D2F" w:rsidRDefault="00142BB9" w:rsidP="004E43A6">
      <w:pPr>
        <w:pStyle w:val="Heading1"/>
        <w:rPr>
          <w:lang w:val="en-GB" w:eastAsia="ja-JP"/>
        </w:rPr>
      </w:pPr>
      <w:r w:rsidRPr="00612D2F">
        <w:rPr>
          <w:lang w:val="en-GB" w:eastAsia="ja-JP"/>
        </w:rPr>
        <w:t>Topic</w:t>
      </w:r>
      <w:r w:rsidR="00DD19DE" w:rsidRPr="00612D2F">
        <w:rPr>
          <w:lang w:val="en-GB" w:eastAsia="ja-JP"/>
        </w:rPr>
        <w:t xml:space="preserve"> #</w:t>
      </w:r>
      <w:r w:rsidR="00FA5848" w:rsidRPr="00612D2F">
        <w:rPr>
          <w:lang w:val="en-GB" w:eastAsia="ja-JP"/>
        </w:rPr>
        <w:t>2</w:t>
      </w:r>
      <w:r w:rsidR="00DD19DE" w:rsidRPr="00612D2F">
        <w:rPr>
          <w:lang w:val="en-GB" w:eastAsia="ja-JP"/>
        </w:rPr>
        <w:t xml:space="preserve">: </w:t>
      </w:r>
      <w:r w:rsidR="004E43A6" w:rsidRPr="00612D2F">
        <w:rPr>
          <w:lang w:val="en-GB" w:eastAsia="ja-JP"/>
        </w:rPr>
        <w:t>Rel-17 BS RF maintenance (5.3.1)</w:t>
      </w:r>
    </w:p>
    <w:p w14:paraId="592B614F" w14:textId="77777777" w:rsidR="00DD19DE" w:rsidRPr="00612D2F" w:rsidRDefault="00DD19DE" w:rsidP="00DD19DE">
      <w:pPr>
        <w:pStyle w:val="Heading2"/>
        <w:rPr>
          <w:lang w:val="en-GB"/>
        </w:rPr>
      </w:pPr>
      <w:r w:rsidRPr="00612D2F">
        <w:rPr>
          <w:lang w:val="en-GB"/>
        </w:rPr>
        <w:t>Companies’ contributions summary</w:t>
      </w:r>
    </w:p>
    <w:p w14:paraId="704101B1" w14:textId="77777777" w:rsidR="004E43A6" w:rsidRPr="00612D2F" w:rsidRDefault="004E43A6" w:rsidP="004E43A6">
      <w:pPr>
        <w:rPr>
          <w:u w:val="single"/>
        </w:rPr>
      </w:pPr>
      <w:r w:rsidRPr="00612D2F">
        <w:rPr>
          <w:b/>
          <w:bCs/>
          <w:u w:val="single"/>
        </w:rPr>
        <w:t>Submitted CRs</w:t>
      </w:r>
    </w:p>
    <w:tbl>
      <w:tblPr>
        <w:tblStyle w:val="TableGrid"/>
        <w:tblW w:w="0" w:type="auto"/>
        <w:tblLook w:val="04A0" w:firstRow="1" w:lastRow="0" w:firstColumn="1" w:lastColumn="0" w:noHBand="0" w:noVBand="1"/>
      </w:tblPr>
      <w:tblGrid>
        <w:gridCol w:w="1622"/>
        <w:gridCol w:w="1424"/>
        <w:gridCol w:w="6585"/>
      </w:tblGrid>
      <w:tr w:rsidR="00DD19DE" w:rsidRPr="00612D2F" w14:paraId="30717A83" w14:textId="77777777" w:rsidTr="004E43A6">
        <w:trPr>
          <w:trHeight w:val="468"/>
        </w:trPr>
        <w:tc>
          <w:tcPr>
            <w:tcW w:w="1622" w:type="dxa"/>
            <w:vAlign w:val="center"/>
          </w:tcPr>
          <w:p w14:paraId="08EAD605" w14:textId="77777777" w:rsidR="00DD19DE" w:rsidRPr="00612D2F" w:rsidRDefault="00DD19DE" w:rsidP="00045592">
            <w:pPr>
              <w:spacing w:before="120" w:after="120"/>
              <w:rPr>
                <w:b/>
                <w:bCs/>
              </w:rPr>
            </w:pPr>
            <w:r w:rsidRPr="00612D2F">
              <w:rPr>
                <w:b/>
                <w:bCs/>
              </w:rPr>
              <w:t>T-doc number</w:t>
            </w:r>
          </w:p>
        </w:tc>
        <w:tc>
          <w:tcPr>
            <w:tcW w:w="1424" w:type="dxa"/>
            <w:vAlign w:val="center"/>
          </w:tcPr>
          <w:p w14:paraId="342134E4" w14:textId="77777777" w:rsidR="00DD19DE" w:rsidRPr="00612D2F" w:rsidRDefault="00DD19DE" w:rsidP="00045592">
            <w:pPr>
              <w:spacing w:before="120" w:after="120"/>
              <w:rPr>
                <w:b/>
                <w:bCs/>
              </w:rPr>
            </w:pPr>
            <w:r w:rsidRPr="00612D2F">
              <w:rPr>
                <w:b/>
                <w:bCs/>
              </w:rPr>
              <w:t>Company</w:t>
            </w:r>
          </w:p>
        </w:tc>
        <w:tc>
          <w:tcPr>
            <w:tcW w:w="6585" w:type="dxa"/>
            <w:vAlign w:val="center"/>
          </w:tcPr>
          <w:p w14:paraId="78F6D5B5" w14:textId="77777777" w:rsidR="00DD19DE" w:rsidRPr="00612D2F" w:rsidRDefault="004E43A6" w:rsidP="00045592">
            <w:pPr>
              <w:spacing w:before="120" w:after="120"/>
              <w:rPr>
                <w:b/>
                <w:bCs/>
              </w:rPr>
            </w:pPr>
            <w:r w:rsidRPr="00612D2F">
              <w:rPr>
                <w:b/>
                <w:bCs/>
              </w:rPr>
              <w:t>Title</w:t>
            </w:r>
          </w:p>
        </w:tc>
      </w:tr>
      <w:tr w:rsidR="00DD19DE" w:rsidRPr="00612D2F" w14:paraId="464310D1" w14:textId="77777777" w:rsidTr="004E43A6">
        <w:trPr>
          <w:trHeight w:val="468"/>
        </w:trPr>
        <w:tc>
          <w:tcPr>
            <w:tcW w:w="1622" w:type="dxa"/>
          </w:tcPr>
          <w:p w14:paraId="0C75D3E0" w14:textId="77777777" w:rsidR="00FD3E41" w:rsidRPr="00612D2F" w:rsidRDefault="00FD3E41" w:rsidP="00FD3E41">
            <w:pPr>
              <w:spacing w:before="120" w:after="120"/>
            </w:pPr>
            <w:r w:rsidRPr="00612D2F">
              <w:t>R4-2208119</w:t>
            </w:r>
            <w:r w:rsidRPr="00612D2F">
              <w:br/>
            </w:r>
          </w:p>
          <w:p w14:paraId="1F4DFB83" w14:textId="77777777" w:rsidR="00FD3E41" w:rsidRPr="00612D2F" w:rsidRDefault="00FD3E41" w:rsidP="00FD3E41">
            <w:pPr>
              <w:spacing w:before="120" w:after="120"/>
            </w:pPr>
            <w:r w:rsidRPr="00612D2F">
              <w:t>R4-2208120</w:t>
            </w:r>
            <w:r w:rsidRPr="00612D2F">
              <w:br/>
            </w:r>
          </w:p>
          <w:p w14:paraId="0DB6A0D7" w14:textId="77777777" w:rsidR="00DD19DE" w:rsidRPr="00612D2F" w:rsidRDefault="00FD3E41" w:rsidP="00FD3E41">
            <w:pPr>
              <w:spacing w:before="120" w:after="120"/>
            </w:pPr>
            <w:r w:rsidRPr="00612D2F">
              <w:lastRenderedPageBreak/>
              <w:t>R4-2208122</w:t>
            </w:r>
          </w:p>
        </w:tc>
        <w:tc>
          <w:tcPr>
            <w:tcW w:w="1424" w:type="dxa"/>
          </w:tcPr>
          <w:p w14:paraId="32452030" w14:textId="77777777" w:rsidR="00DD19DE" w:rsidRPr="00612D2F" w:rsidRDefault="00FD3E41" w:rsidP="00045592">
            <w:pPr>
              <w:spacing w:before="120" w:after="120"/>
            </w:pPr>
            <w:r w:rsidRPr="00612D2F">
              <w:lastRenderedPageBreak/>
              <w:t>CATT</w:t>
            </w:r>
          </w:p>
        </w:tc>
        <w:tc>
          <w:tcPr>
            <w:tcW w:w="6585" w:type="dxa"/>
          </w:tcPr>
          <w:p w14:paraId="20F0A13D" w14:textId="77777777" w:rsidR="00FD3E41" w:rsidRPr="00612D2F" w:rsidRDefault="00FD3E41" w:rsidP="00FD3E41">
            <w:pPr>
              <w:spacing w:before="120" w:after="120"/>
            </w:pPr>
            <w:r w:rsidRPr="00612D2F">
              <w:t>Draft CR for TS 38.174 R17: correction of the co-existence and co-location table</w:t>
            </w:r>
          </w:p>
          <w:p w14:paraId="4A6665CB" w14:textId="77777777" w:rsidR="00FD3E41" w:rsidRPr="00612D2F" w:rsidRDefault="00FD3E41" w:rsidP="00FD3E41">
            <w:pPr>
              <w:spacing w:before="120" w:after="120"/>
            </w:pPr>
            <w:r w:rsidRPr="00612D2F">
              <w:t>Draft CR for TS 38.176-1 R17: correction of the co-existence and co-location tables</w:t>
            </w:r>
          </w:p>
          <w:p w14:paraId="555C0545" w14:textId="77777777" w:rsidR="00DD19DE" w:rsidRPr="00612D2F" w:rsidRDefault="00FD3E41" w:rsidP="00FD3E41">
            <w:pPr>
              <w:spacing w:before="120" w:after="120"/>
            </w:pPr>
            <w:r w:rsidRPr="00612D2F">
              <w:lastRenderedPageBreak/>
              <w:t>Draft CR for TS 38.176-2 R17: correction of the co-existence and co-location test requirements</w:t>
            </w:r>
          </w:p>
        </w:tc>
      </w:tr>
      <w:tr w:rsidR="00FD3E41" w:rsidRPr="00612D2F" w14:paraId="0AD49F8A" w14:textId="77777777" w:rsidTr="004E43A6">
        <w:trPr>
          <w:trHeight w:val="468"/>
        </w:trPr>
        <w:tc>
          <w:tcPr>
            <w:tcW w:w="1622" w:type="dxa"/>
          </w:tcPr>
          <w:p w14:paraId="15E8F938" w14:textId="77777777" w:rsidR="00FD3E41" w:rsidRPr="00612D2F" w:rsidRDefault="00FD3E41" w:rsidP="00FD3E41">
            <w:pPr>
              <w:spacing w:before="120" w:after="120"/>
            </w:pPr>
            <w:r w:rsidRPr="00612D2F">
              <w:lastRenderedPageBreak/>
              <w:t>R4-2208129</w:t>
            </w:r>
          </w:p>
        </w:tc>
        <w:tc>
          <w:tcPr>
            <w:tcW w:w="1424" w:type="dxa"/>
          </w:tcPr>
          <w:p w14:paraId="25ADA446" w14:textId="77777777" w:rsidR="00FD3E41" w:rsidRPr="00612D2F" w:rsidRDefault="00FD3E41" w:rsidP="00045592">
            <w:pPr>
              <w:spacing w:before="120" w:after="120"/>
            </w:pPr>
            <w:r w:rsidRPr="00612D2F">
              <w:t>CATT</w:t>
            </w:r>
          </w:p>
        </w:tc>
        <w:tc>
          <w:tcPr>
            <w:tcW w:w="6585" w:type="dxa"/>
          </w:tcPr>
          <w:p w14:paraId="1183DD7C" w14:textId="77777777" w:rsidR="00803E5A" w:rsidRPr="00612D2F" w:rsidRDefault="00FD3E41" w:rsidP="00803E5A">
            <w:pPr>
              <w:spacing w:before="120" w:after="120"/>
            </w:pPr>
            <w:r w:rsidRPr="00612D2F">
              <w:t>Draft CR for TS 38.141-2 R17: correction of BS type 1-O co-existence table</w:t>
            </w:r>
          </w:p>
        </w:tc>
      </w:tr>
      <w:tr w:rsidR="00FD3E41" w:rsidRPr="00612D2F" w14:paraId="59A95919" w14:textId="77777777" w:rsidTr="004E43A6">
        <w:trPr>
          <w:trHeight w:val="468"/>
        </w:trPr>
        <w:tc>
          <w:tcPr>
            <w:tcW w:w="1622" w:type="dxa"/>
          </w:tcPr>
          <w:p w14:paraId="19F91B2C" w14:textId="77777777" w:rsidR="00FD3E41" w:rsidRPr="00612D2F" w:rsidRDefault="00FD3E41" w:rsidP="00FD3E41">
            <w:pPr>
              <w:spacing w:before="120" w:after="120"/>
            </w:pPr>
            <w:r w:rsidRPr="00612D2F">
              <w:t>R4-2208839</w:t>
            </w:r>
          </w:p>
        </w:tc>
        <w:tc>
          <w:tcPr>
            <w:tcW w:w="1424" w:type="dxa"/>
          </w:tcPr>
          <w:p w14:paraId="049416A5" w14:textId="77777777" w:rsidR="00FD3E41" w:rsidRPr="00612D2F" w:rsidRDefault="00FD3E41" w:rsidP="00045592">
            <w:pPr>
              <w:spacing w:before="120" w:after="120"/>
            </w:pPr>
            <w:r w:rsidRPr="00612D2F">
              <w:t>Keysight Technologies UK Ltd</w:t>
            </w:r>
          </w:p>
        </w:tc>
        <w:tc>
          <w:tcPr>
            <w:tcW w:w="6585" w:type="dxa"/>
          </w:tcPr>
          <w:p w14:paraId="40355923" w14:textId="77777777" w:rsidR="00FD3E41" w:rsidRPr="00612D2F" w:rsidRDefault="00FD3E41" w:rsidP="00FD3E41">
            <w:pPr>
              <w:spacing w:before="120" w:after="120"/>
            </w:pPr>
            <w:r w:rsidRPr="00612D2F">
              <w:t>CR to 38.141-2: BS FR2 OBUE Cat B requirement table note clarification (6.7.4.5.2) (Rel-17)</w:t>
            </w:r>
          </w:p>
        </w:tc>
      </w:tr>
    </w:tbl>
    <w:p w14:paraId="50CBF590" w14:textId="77777777" w:rsidR="00DD19DE" w:rsidRPr="00612D2F" w:rsidRDefault="00DD19DE" w:rsidP="00DD19DE"/>
    <w:p w14:paraId="3B987B37" w14:textId="77777777" w:rsidR="00DD19DE" w:rsidRPr="00612D2F" w:rsidRDefault="00DD19DE" w:rsidP="00DD19DE">
      <w:pPr>
        <w:pStyle w:val="Heading2"/>
        <w:rPr>
          <w:lang w:val="en-GB"/>
        </w:rPr>
      </w:pPr>
      <w:r w:rsidRPr="00612D2F">
        <w:rPr>
          <w:lang w:val="en-GB"/>
        </w:rPr>
        <w:t xml:space="preserve">Companies views’ collection for 1st round </w:t>
      </w:r>
    </w:p>
    <w:p w14:paraId="63BBC804" w14:textId="77777777" w:rsidR="00DD19DE" w:rsidRPr="00612D2F" w:rsidRDefault="00DD19DE" w:rsidP="00DD19DE">
      <w:pPr>
        <w:pStyle w:val="Heading3"/>
        <w:rPr>
          <w:sz w:val="24"/>
          <w:szCs w:val="16"/>
          <w:lang w:val="en-GB"/>
        </w:rPr>
      </w:pPr>
      <w:r w:rsidRPr="00612D2F">
        <w:rPr>
          <w:sz w:val="24"/>
          <w:szCs w:val="16"/>
          <w:lang w:val="en-GB"/>
        </w:rPr>
        <w:t>CRs/TPs comments collection</w:t>
      </w:r>
    </w:p>
    <w:tbl>
      <w:tblPr>
        <w:tblStyle w:val="TableGrid"/>
        <w:tblW w:w="0" w:type="auto"/>
        <w:tblLook w:val="04A0" w:firstRow="1" w:lastRow="0" w:firstColumn="1" w:lastColumn="0" w:noHBand="0" w:noVBand="1"/>
      </w:tblPr>
      <w:tblGrid>
        <w:gridCol w:w="1555"/>
        <w:gridCol w:w="8076"/>
      </w:tblGrid>
      <w:tr w:rsidR="00FD3E41" w:rsidRPr="00612D2F" w14:paraId="680730F2" w14:textId="77777777" w:rsidTr="009A6582">
        <w:tc>
          <w:tcPr>
            <w:tcW w:w="1555" w:type="dxa"/>
          </w:tcPr>
          <w:p w14:paraId="35F535E5" w14:textId="77777777" w:rsidR="00DD19DE" w:rsidRPr="00612D2F" w:rsidRDefault="00DD19DE" w:rsidP="00045592">
            <w:pPr>
              <w:spacing w:after="120"/>
              <w:rPr>
                <w:rFonts w:eastAsiaTheme="minorEastAsia"/>
                <w:b/>
                <w:bCs/>
                <w:lang w:eastAsia="zh-CN"/>
              </w:rPr>
            </w:pPr>
            <w:r w:rsidRPr="00612D2F">
              <w:rPr>
                <w:rFonts w:eastAsiaTheme="minorEastAsia"/>
                <w:b/>
                <w:bCs/>
                <w:lang w:eastAsia="zh-CN"/>
              </w:rPr>
              <w:t>CR/TP number</w:t>
            </w:r>
          </w:p>
        </w:tc>
        <w:tc>
          <w:tcPr>
            <w:tcW w:w="8076" w:type="dxa"/>
          </w:tcPr>
          <w:p w14:paraId="1B215003" w14:textId="77777777" w:rsidR="00DD19DE" w:rsidRPr="00612D2F" w:rsidRDefault="00DD19DE" w:rsidP="00045592">
            <w:pPr>
              <w:spacing w:after="120"/>
              <w:rPr>
                <w:rFonts w:eastAsiaTheme="minorEastAsia"/>
                <w:b/>
                <w:bCs/>
                <w:lang w:eastAsia="zh-CN"/>
              </w:rPr>
            </w:pPr>
            <w:r w:rsidRPr="00612D2F">
              <w:rPr>
                <w:rFonts w:eastAsiaTheme="minorEastAsia"/>
                <w:b/>
                <w:bCs/>
                <w:lang w:eastAsia="zh-CN"/>
              </w:rPr>
              <w:t>Comments collection</w:t>
            </w:r>
          </w:p>
        </w:tc>
      </w:tr>
      <w:tr w:rsidR="00FD3E41" w:rsidRPr="00612D2F" w14:paraId="4F1A1560" w14:textId="77777777" w:rsidTr="009A6582">
        <w:tc>
          <w:tcPr>
            <w:tcW w:w="1555" w:type="dxa"/>
            <w:vMerge w:val="restart"/>
          </w:tcPr>
          <w:p w14:paraId="76ED940B" w14:textId="77777777" w:rsidR="00DD19DE" w:rsidRPr="00612D2F" w:rsidRDefault="00803E5A" w:rsidP="00045592">
            <w:pPr>
              <w:spacing w:after="120"/>
              <w:rPr>
                <w:rFonts w:eastAsiaTheme="minorEastAsia"/>
                <w:lang w:eastAsia="zh-CN"/>
              </w:rPr>
            </w:pPr>
            <w:r w:rsidRPr="00612D2F">
              <w:t>R4-2208129</w:t>
            </w:r>
          </w:p>
        </w:tc>
        <w:tc>
          <w:tcPr>
            <w:tcW w:w="8076" w:type="dxa"/>
          </w:tcPr>
          <w:p w14:paraId="13556BED" w14:textId="77777777" w:rsidR="00DD19DE" w:rsidRPr="00612D2F" w:rsidRDefault="00803E5A" w:rsidP="00045592">
            <w:pPr>
              <w:spacing w:after="120"/>
              <w:rPr>
                <w:rFonts w:eastAsiaTheme="minorEastAsia"/>
                <w:lang w:eastAsia="zh-CN"/>
              </w:rPr>
            </w:pPr>
            <w:r w:rsidRPr="00612D2F">
              <w:t>[MCC Comments]: The WI Code is TEI in the draftCR but it should be TEI15; CAT A CR</w:t>
            </w:r>
          </w:p>
        </w:tc>
      </w:tr>
      <w:tr w:rsidR="00FD3E41" w:rsidRPr="00612D2F" w14:paraId="0DB6813B" w14:textId="77777777" w:rsidTr="009A6582">
        <w:tc>
          <w:tcPr>
            <w:tcW w:w="1555" w:type="dxa"/>
            <w:vMerge/>
          </w:tcPr>
          <w:p w14:paraId="36B2D925" w14:textId="77777777" w:rsidR="00DD19DE" w:rsidRPr="00612D2F" w:rsidRDefault="00DD19DE" w:rsidP="00045592">
            <w:pPr>
              <w:spacing w:after="120"/>
              <w:rPr>
                <w:rFonts w:eastAsiaTheme="minorEastAsia"/>
                <w:lang w:eastAsia="zh-CN"/>
              </w:rPr>
            </w:pPr>
          </w:p>
        </w:tc>
        <w:tc>
          <w:tcPr>
            <w:tcW w:w="8076" w:type="dxa"/>
          </w:tcPr>
          <w:p w14:paraId="7B2BFE7B" w14:textId="3D3A9A9C" w:rsidR="00DD19DE" w:rsidRPr="00612D2F" w:rsidRDefault="00EB5B41" w:rsidP="00045592">
            <w:pPr>
              <w:spacing w:after="120"/>
              <w:rPr>
                <w:rFonts w:eastAsiaTheme="minorEastAsia"/>
                <w:lang w:eastAsia="zh-CN"/>
              </w:rPr>
            </w:pPr>
            <w:r w:rsidRPr="00612D2F">
              <w:rPr>
                <w:rFonts w:eastAsiaTheme="minorEastAsia"/>
                <w:lang w:eastAsia="zh-CN"/>
              </w:rPr>
              <w:t>Nokia: Band n91 DL (1427 - 1432 MHz) is missing.</w:t>
            </w:r>
          </w:p>
          <w:p w14:paraId="06412F0C" w14:textId="79681630" w:rsidR="00ED24E3" w:rsidRPr="00612D2F" w:rsidRDefault="00ED24E3" w:rsidP="00045592">
            <w:pPr>
              <w:spacing w:after="120"/>
              <w:rPr>
                <w:rFonts w:eastAsiaTheme="minorEastAsia"/>
                <w:lang w:eastAsia="zh-CN"/>
              </w:rPr>
            </w:pPr>
            <w:r w:rsidRPr="00612D2F">
              <w:rPr>
                <w:rFonts w:eastAsiaTheme="minorEastAsia" w:hint="eastAsia"/>
                <w:lang w:eastAsia="zh-CN"/>
              </w:rPr>
              <w:t xml:space="preserve">CATT: </w:t>
            </w:r>
            <w:r w:rsidRPr="00612D2F">
              <w:rPr>
                <w:rFonts w:eastAsiaTheme="minorEastAsia"/>
                <w:lang w:eastAsia="zh-CN"/>
              </w:rPr>
              <w:t>Thanks</w:t>
            </w:r>
            <w:r w:rsidRPr="00612D2F">
              <w:rPr>
                <w:rFonts w:eastAsiaTheme="minorEastAsia" w:hint="eastAsia"/>
                <w:lang w:eastAsia="zh-CN"/>
              </w:rPr>
              <w:t>, it will be corrected in the revision. This is a CAT F CR.</w:t>
            </w:r>
          </w:p>
        </w:tc>
      </w:tr>
      <w:tr w:rsidR="00FD3E41" w:rsidRPr="00612D2F" w14:paraId="44C9AA21" w14:textId="77777777" w:rsidTr="009A6582">
        <w:tc>
          <w:tcPr>
            <w:tcW w:w="1555" w:type="dxa"/>
            <w:vMerge/>
          </w:tcPr>
          <w:p w14:paraId="2D886BCF" w14:textId="77777777" w:rsidR="00DD19DE" w:rsidRPr="00612D2F" w:rsidRDefault="00DD19DE" w:rsidP="00045592">
            <w:pPr>
              <w:spacing w:after="120"/>
              <w:rPr>
                <w:rFonts w:eastAsiaTheme="minorEastAsia"/>
                <w:lang w:eastAsia="zh-CN"/>
              </w:rPr>
            </w:pPr>
          </w:p>
        </w:tc>
        <w:tc>
          <w:tcPr>
            <w:tcW w:w="8076" w:type="dxa"/>
          </w:tcPr>
          <w:p w14:paraId="659CA097" w14:textId="77777777" w:rsidR="00DD19DE" w:rsidRPr="00612D2F" w:rsidRDefault="00DD19DE" w:rsidP="00045592">
            <w:pPr>
              <w:spacing w:after="120"/>
              <w:rPr>
                <w:rFonts w:eastAsiaTheme="minorEastAsia"/>
                <w:lang w:eastAsia="zh-CN"/>
              </w:rPr>
            </w:pPr>
          </w:p>
        </w:tc>
      </w:tr>
      <w:tr w:rsidR="00FD3E41" w:rsidRPr="00612D2F" w14:paraId="2F16DAD9" w14:textId="77777777" w:rsidTr="009A6582">
        <w:tc>
          <w:tcPr>
            <w:tcW w:w="1555" w:type="dxa"/>
            <w:vMerge w:val="restart"/>
          </w:tcPr>
          <w:p w14:paraId="079095B3" w14:textId="77777777" w:rsidR="00DD19DE" w:rsidRPr="00612D2F" w:rsidRDefault="002A28C0" w:rsidP="00045592">
            <w:pPr>
              <w:spacing w:after="120"/>
              <w:rPr>
                <w:rFonts w:eastAsiaTheme="minorEastAsia"/>
                <w:lang w:eastAsia="zh-CN"/>
              </w:rPr>
            </w:pPr>
            <w:r w:rsidRPr="00612D2F">
              <w:rPr>
                <w:rFonts w:eastAsiaTheme="minorEastAsia"/>
                <w:lang w:eastAsia="zh-CN"/>
              </w:rPr>
              <w:t>R4-2208839</w:t>
            </w:r>
          </w:p>
        </w:tc>
        <w:tc>
          <w:tcPr>
            <w:tcW w:w="8076" w:type="dxa"/>
          </w:tcPr>
          <w:p w14:paraId="50CBA21C" w14:textId="77777777" w:rsidR="00DD19DE" w:rsidRPr="00612D2F" w:rsidRDefault="002A28C0" w:rsidP="00045592">
            <w:pPr>
              <w:spacing w:after="120"/>
              <w:rPr>
                <w:rFonts w:eastAsiaTheme="minorEastAsia"/>
                <w:lang w:eastAsia="zh-CN"/>
              </w:rPr>
            </w:pPr>
            <w:r w:rsidRPr="00612D2F">
              <w:t xml:space="preserve">[MCC Comments]: </w:t>
            </w:r>
            <w:r w:rsidRPr="00612D2F">
              <w:rPr>
                <w:rFonts w:eastAsiaTheme="minorEastAsia"/>
                <w:lang w:eastAsia="zh-CN"/>
              </w:rPr>
              <w:t xml:space="preserve">Check WI Code. Is the work item code NR_47GHz_band-Perf correctly spelled on the work item code field? </w:t>
            </w:r>
            <w:r w:rsidRPr="00612D2F">
              <w:rPr>
                <w:rFonts w:eastAsiaTheme="minorEastAsia"/>
                <w:lang w:eastAsia="zh-CN"/>
              </w:rPr>
              <w:tab/>
            </w:r>
          </w:p>
        </w:tc>
      </w:tr>
      <w:tr w:rsidR="00FD3E41" w:rsidRPr="00612D2F" w14:paraId="72606372" w14:textId="77777777" w:rsidTr="009A6582">
        <w:tc>
          <w:tcPr>
            <w:tcW w:w="1555" w:type="dxa"/>
            <w:vMerge/>
          </w:tcPr>
          <w:p w14:paraId="1AD68609" w14:textId="77777777" w:rsidR="00DD19DE" w:rsidRPr="00612D2F" w:rsidRDefault="00DD19DE" w:rsidP="00045592">
            <w:pPr>
              <w:spacing w:after="120"/>
              <w:rPr>
                <w:rFonts w:eastAsiaTheme="minorEastAsia"/>
                <w:lang w:eastAsia="zh-CN"/>
              </w:rPr>
            </w:pPr>
          </w:p>
        </w:tc>
        <w:tc>
          <w:tcPr>
            <w:tcW w:w="8076" w:type="dxa"/>
          </w:tcPr>
          <w:p w14:paraId="32E0BA86" w14:textId="0C4A17D6" w:rsidR="00DD19DE" w:rsidRPr="00612D2F" w:rsidRDefault="004C7E12" w:rsidP="00045592">
            <w:pPr>
              <w:spacing w:after="120"/>
              <w:rPr>
                <w:rFonts w:eastAsiaTheme="minorEastAsia"/>
                <w:lang w:eastAsia="zh-CN"/>
              </w:rPr>
            </w:pPr>
            <w:r w:rsidRPr="00612D2F">
              <w:rPr>
                <w:rFonts w:eastAsiaTheme="minorEastAsia"/>
                <w:lang w:eastAsia="zh-CN"/>
              </w:rPr>
              <w:t xml:space="preserve"> Keysight: WI code on cover page uses “-“ instead of “_” in one place. If this needs to be revised, can be revised.</w:t>
            </w:r>
          </w:p>
        </w:tc>
      </w:tr>
      <w:tr w:rsidR="00FD3E41" w:rsidRPr="00612D2F" w14:paraId="2072D758" w14:textId="77777777" w:rsidTr="009A6582">
        <w:tc>
          <w:tcPr>
            <w:tcW w:w="1555" w:type="dxa"/>
            <w:vMerge/>
          </w:tcPr>
          <w:p w14:paraId="76D3F22A" w14:textId="77777777" w:rsidR="00DD19DE" w:rsidRPr="00612D2F" w:rsidRDefault="00DD19DE" w:rsidP="00045592">
            <w:pPr>
              <w:spacing w:after="120"/>
              <w:rPr>
                <w:rFonts w:eastAsiaTheme="minorEastAsia"/>
                <w:lang w:eastAsia="zh-CN"/>
              </w:rPr>
            </w:pPr>
          </w:p>
        </w:tc>
        <w:tc>
          <w:tcPr>
            <w:tcW w:w="8076" w:type="dxa"/>
          </w:tcPr>
          <w:p w14:paraId="3BFE28DF" w14:textId="77777777" w:rsidR="00DD19DE" w:rsidRPr="00612D2F" w:rsidRDefault="00DD19DE" w:rsidP="00045592">
            <w:pPr>
              <w:spacing w:after="120"/>
              <w:rPr>
                <w:rFonts w:eastAsiaTheme="minorEastAsia"/>
                <w:lang w:eastAsia="zh-CN"/>
              </w:rPr>
            </w:pPr>
          </w:p>
        </w:tc>
      </w:tr>
      <w:tr w:rsidR="00835624" w:rsidRPr="00612D2F" w14:paraId="05DF6853" w14:textId="77777777" w:rsidTr="009A6582">
        <w:tc>
          <w:tcPr>
            <w:tcW w:w="1555" w:type="dxa"/>
            <w:vMerge w:val="restart"/>
          </w:tcPr>
          <w:p w14:paraId="70BC06C2" w14:textId="77777777" w:rsidR="00835624" w:rsidRPr="00612D2F" w:rsidRDefault="00835624" w:rsidP="00045592">
            <w:pPr>
              <w:spacing w:after="120"/>
              <w:rPr>
                <w:rFonts w:eastAsiaTheme="minorEastAsia"/>
                <w:lang w:eastAsia="zh-CN"/>
              </w:rPr>
            </w:pPr>
            <w:r w:rsidRPr="00612D2F">
              <w:rPr>
                <w:rFonts w:eastAsiaTheme="minorEastAsia" w:hint="eastAsia"/>
                <w:lang w:eastAsia="zh-CN"/>
              </w:rPr>
              <w:t>R</w:t>
            </w:r>
            <w:r w:rsidRPr="00612D2F">
              <w:rPr>
                <w:rFonts w:eastAsiaTheme="minorEastAsia"/>
                <w:lang w:eastAsia="zh-CN"/>
              </w:rPr>
              <w:t>4-2208119</w:t>
            </w:r>
          </w:p>
        </w:tc>
        <w:tc>
          <w:tcPr>
            <w:tcW w:w="8076" w:type="dxa"/>
          </w:tcPr>
          <w:p w14:paraId="47A2B872" w14:textId="77777777" w:rsidR="00835624" w:rsidRPr="00612D2F" w:rsidRDefault="00835624" w:rsidP="00045592">
            <w:pPr>
              <w:spacing w:after="120"/>
              <w:rPr>
                <w:rFonts w:eastAsiaTheme="minorEastAsia"/>
                <w:lang w:eastAsia="zh-CN"/>
              </w:rPr>
            </w:pPr>
            <w:r w:rsidRPr="00612D2F">
              <w:rPr>
                <w:rFonts w:eastAsiaTheme="minorEastAsia"/>
                <w:lang w:eastAsia="zh-CN"/>
              </w:rPr>
              <w:t>Samsung:</w:t>
            </w:r>
            <w:r w:rsidRPr="00612D2F">
              <w:t xml:space="preserve"> </w:t>
            </w:r>
            <w:r w:rsidRPr="00612D2F">
              <w:rPr>
                <w:rFonts w:eastAsiaTheme="minorEastAsia"/>
                <w:lang w:eastAsia="zh-CN"/>
              </w:rPr>
              <w:t>Note for BS is not needed for IAB and should be removed in the CR.</w:t>
            </w:r>
          </w:p>
          <w:p w14:paraId="785C3EBA" w14:textId="1D9C033F" w:rsidR="00ED24E3" w:rsidRPr="00612D2F" w:rsidRDefault="00ED24E3" w:rsidP="00045592">
            <w:pPr>
              <w:spacing w:after="120"/>
              <w:rPr>
                <w:rFonts w:eastAsiaTheme="minorEastAsia"/>
                <w:lang w:eastAsia="zh-CN"/>
              </w:rPr>
            </w:pPr>
            <w:r w:rsidRPr="00612D2F">
              <w:rPr>
                <w:rFonts w:eastAsiaTheme="minorEastAsia" w:hint="eastAsia"/>
                <w:lang w:eastAsia="zh-CN"/>
              </w:rPr>
              <w:t xml:space="preserve">CATT: </w:t>
            </w:r>
            <w:r w:rsidRPr="00612D2F">
              <w:rPr>
                <w:rFonts w:eastAsiaTheme="minorEastAsia"/>
                <w:lang w:eastAsia="zh-CN"/>
              </w:rPr>
              <w:t>T</w:t>
            </w:r>
            <w:r w:rsidRPr="00612D2F">
              <w:rPr>
                <w:rFonts w:eastAsiaTheme="minorEastAsia" w:hint="eastAsia"/>
                <w:lang w:eastAsia="zh-CN"/>
              </w:rPr>
              <w:t>hanks, it can be corrected in the revision.</w:t>
            </w:r>
          </w:p>
        </w:tc>
      </w:tr>
      <w:tr w:rsidR="00835624" w:rsidRPr="00612D2F" w14:paraId="6DE39CE3" w14:textId="77777777" w:rsidTr="009A6582">
        <w:tc>
          <w:tcPr>
            <w:tcW w:w="1555" w:type="dxa"/>
            <w:vMerge/>
          </w:tcPr>
          <w:p w14:paraId="5FADDD09" w14:textId="77777777" w:rsidR="00835624" w:rsidRPr="00612D2F" w:rsidRDefault="00835624" w:rsidP="00045592">
            <w:pPr>
              <w:spacing w:after="120"/>
              <w:rPr>
                <w:rFonts w:eastAsiaTheme="minorEastAsia"/>
                <w:lang w:eastAsia="zh-CN"/>
              </w:rPr>
            </w:pPr>
          </w:p>
        </w:tc>
        <w:tc>
          <w:tcPr>
            <w:tcW w:w="8076" w:type="dxa"/>
          </w:tcPr>
          <w:p w14:paraId="053552E5" w14:textId="77777777" w:rsidR="00835624" w:rsidRPr="00612D2F" w:rsidRDefault="00835624" w:rsidP="00045592">
            <w:pPr>
              <w:spacing w:after="120"/>
              <w:rPr>
                <w:rFonts w:eastAsiaTheme="minorEastAsia"/>
                <w:lang w:eastAsia="zh-CN"/>
              </w:rPr>
            </w:pPr>
            <w:r w:rsidRPr="00612D2F">
              <w:rPr>
                <w:rFonts w:eastAsiaTheme="minorEastAsia"/>
                <w:lang w:eastAsia="zh-CN"/>
              </w:rPr>
              <w:t>Ericsson (JS): There are incorrect notes referring to BS. Should there be notes referring to “IAB-DU and IAB-MT” as for some other bands?</w:t>
            </w:r>
          </w:p>
          <w:p w14:paraId="2C0599A2" w14:textId="6CAC8798" w:rsidR="00ED24E3" w:rsidRPr="00612D2F" w:rsidRDefault="00ED24E3" w:rsidP="00045592">
            <w:pPr>
              <w:spacing w:after="120"/>
              <w:rPr>
                <w:rFonts w:eastAsiaTheme="minorEastAsia"/>
                <w:lang w:eastAsia="zh-CN"/>
              </w:rPr>
            </w:pPr>
            <w:r w:rsidRPr="00612D2F">
              <w:rPr>
                <w:rFonts w:eastAsiaTheme="minorEastAsia" w:hint="eastAsia"/>
                <w:lang w:eastAsia="zh-CN"/>
              </w:rPr>
              <w:t xml:space="preserve">CATT: Thanks, the BS notes will be corrected in the revision. IAB </w:t>
            </w:r>
            <w:r w:rsidRPr="00612D2F">
              <w:rPr>
                <w:rFonts w:eastAsiaTheme="minorEastAsia"/>
                <w:lang w:eastAsia="zh-CN"/>
              </w:rPr>
              <w:t>feature</w:t>
            </w:r>
            <w:r w:rsidRPr="00612D2F">
              <w:rPr>
                <w:rFonts w:eastAsiaTheme="minorEastAsia" w:hint="eastAsia"/>
                <w:lang w:eastAsia="zh-CN"/>
              </w:rPr>
              <w:t xml:space="preserve"> is only defined for FR1 n41, n77, n78 and n79. So for the new added bands, no notes are needed.</w:t>
            </w:r>
          </w:p>
        </w:tc>
      </w:tr>
      <w:tr w:rsidR="00361051" w:rsidRPr="00612D2F" w14:paraId="03A7F942" w14:textId="77777777" w:rsidTr="009A6582">
        <w:tc>
          <w:tcPr>
            <w:tcW w:w="1555" w:type="dxa"/>
          </w:tcPr>
          <w:p w14:paraId="66B1EA47" w14:textId="77777777" w:rsidR="00361051" w:rsidRPr="00612D2F" w:rsidRDefault="00361051" w:rsidP="00045592">
            <w:pPr>
              <w:spacing w:after="120"/>
              <w:rPr>
                <w:rFonts w:eastAsiaTheme="minorEastAsia"/>
                <w:lang w:eastAsia="zh-CN"/>
              </w:rPr>
            </w:pPr>
            <w:r w:rsidRPr="00612D2F">
              <w:rPr>
                <w:rFonts w:eastAsiaTheme="minorEastAsia" w:hint="eastAsia"/>
                <w:lang w:eastAsia="zh-CN"/>
              </w:rPr>
              <w:t>R</w:t>
            </w:r>
            <w:r w:rsidRPr="00612D2F">
              <w:rPr>
                <w:rFonts w:eastAsiaTheme="minorEastAsia"/>
                <w:lang w:eastAsia="zh-CN"/>
              </w:rPr>
              <w:t>4-220812</w:t>
            </w:r>
            <w:r w:rsidR="000E1A0B" w:rsidRPr="00612D2F">
              <w:rPr>
                <w:rFonts w:eastAsiaTheme="minorEastAsia"/>
                <w:lang w:eastAsia="zh-CN"/>
              </w:rPr>
              <w:t>1/2</w:t>
            </w:r>
          </w:p>
        </w:tc>
        <w:tc>
          <w:tcPr>
            <w:tcW w:w="8076" w:type="dxa"/>
          </w:tcPr>
          <w:p w14:paraId="364AAECF" w14:textId="77777777" w:rsidR="00361051" w:rsidRPr="00612D2F" w:rsidRDefault="000E1A0B" w:rsidP="00045592">
            <w:pPr>
              <w:spacing w:after="120"/>
              <w:rPr>
                <w:rFonts w:eastAsiaTheme="minorEastAsia"/>
                <w:lang w:eastAsia="zh-CN"/>
              </w:rPr>
            </w:pPr>
            <w:r w:rsidRPr="00612D2F">
              <w:rPr>
                <w:rFonts w:eastAsiaTheme="minorEastAsia"/>
                <w:lang w:eastAsia="zh-CN"/>
              </w:rPr>
              <w:t>Samsung: the test limits for n91 frequency range 1427 – 1432 MHz should be corrected as  -40.4dBm</w:t>
            </w:r>
          </w:p>
          <w:p w14:paraId="5275937D" w14:textId="6A20FEC8" w:rsidR="00ED24E3" w:rsidRPr="00612D2F" w:rsidRDefault="00ED24E3" w:rsidP="00045592">
            <w:pPr>
              <w:spacing w:after="120"/>
              <w:rPr>
                <w:rFonts w:eastAsiaTheme="minorEastAsia"/>
                <w:lang w:eastAsia="zh-CN"/>
              </w:rPr>
            </w:pPr>
            <w:r w:rsidRPr="00612D2F">
              <w:rPr>
                <w:rFonts w:eastAsiaTheme="minorEastAsia" w:hint="eastAsia"/>
                <w:lang w:eastAsia="zh-CN"/>
              </w:rPr>
              <w:t>CATT: Thanks, it will be corrected in the revision.</w:t>
            </w:r>
          </w:p>
        </w:tc>
      </w:tr>
      <w:tr w:rsidR="009A0CC4" w:rsidRPr="00612D2F" w14:paraId="003DED2B" w14:textId="77777777" w:rsidTr="009A6582">
        <w:tc>
          <w:tcPr>
            <w:tcW w:w="1555" w:type="dxa"/>
          </w:tcPr>
          <w:p w14:paraId="73F981FB" w14:textId="5148F1A6" w:rsidR="009A0CC4" w:rsidRPr="00612D2F" w:rsidRDefault="009A0CC4" w:rsidP="009A0CC4">
            <w:pPr>
              <w:spacing w:after="120"/>
              <w:rPr>
                <w:rFonts w:eastAsiaTheme="minorEastAsia"/>
                <w:lang w:eastAsia="zh-CN"/>
              </w:rPr>
            </w:pPr>
            <w:r w:rsidRPr="00612D2F">
              <w:rPr>
                <w:rFonts w:eastAsiaTheme="minorEastAsia"/>
                <w:lang w:eastAsia="zh-CN"/>
              </w:rPr>
              <w:t>R4-2208121</w:t>
            </w:r>
          </w:p>
        </w:tc>
        <w:tc>
          <w:tcPr>
            <w:tcW w:w="8076" w:type="dxa"/>
          </w:tcPr>
          <w:p w14:paraId="31DAD50B" w14:textId="77777777" w:rsidR="009A0CC4" w:rsidRPr="00612D2F" w:rsidRDefault="009A0CC4" w:rsidP="009A0CC4">
            <w:pPr>
              <w:spacing w:after="120"/>
              <w:rPr>
                <w:rFonts w:eastAsiaTheme="minorEastAsia"/>
                <w:lang w:eastAsia="zh-CN"/>
              </w:rPr>
            </w:pPr>
            <w:r w:rsidRPr="00612D2F">
              <w:rPr>
                <w:rFonts w:eastAsiaTheme="minorEastAsia"/>
                <w:lang w:eastAsia="zh-CN"/>
              </w:rPr>
              <w:t>Nokia: Band n91 DL (1427-1432 MHz) should be -40.4 dBm.</w:t>
            </w:r>
          </w:p>
          <w:p w14:paraId="45FC6F12" w14:textId="332BE662" w:rsidR="00ED24E3" w:rsidRPr="00612D2F" w:rsidRDefault="00ED24E3" w:rsidP="009A0CC4">
            <w:pPr>
              <w:spacing w:after="120"/>
              <w:rPr>
                <w:rFonts w:eastAsiaTheme="minorEastAsia"/>
                <w:lang w:eastAsia="zh-CN"/>
              </w:rPr>
            </w:pPr>
            <w:r w:rsidRPr="00612D2F">
              <w:rPr>
                <w:rFonts w:eastAsiaTheme="minorEastAsia" w:hint="eastAsia"/>
                <w:lang w:eastAsia="zh-CN"/>
              </w:rPr>
              <w:t>CATT: Thanks, it will be corrected in the revision.</w:t>
            </w:r>
          </w:p>
        </w:tc>
      </w:tr>
      <w:tr w:rsidR="009A0CC4" w:rsidRPr="00612D2F" w14:paraId="6E9F62CA" w14:textId="77777777" w:rsidTr="009A6582">
        <w:tc>
          <w:tcPr>
            <w:tcW w:w="1555" w:type="dxa"/>
          </w:tcPr>
          <w:p w14:paraId="148EADCB" w14:textId="28EBCF91" w:rsidR="009A0CC4" w:rsidRPr="00612D2F" w:rsidRDefault="009A0CC4" w:rsidP="009A0CC4">
            <w:pPr>
              <w:spacing w:after="120"/>
              <w:rPr>
                <w:rFonts w:eastAsiaTheme="minorEastAsia"/>
                <w:lang w:eastAsia="zh-CN"/>
              </w:rPr>
            </w:pPr>
            <w:r w:rsidRPr="00612D2F">
              <w:rPr>
                <w:rFonts w:eastAsiaTheme="minorEastAsia"/>
                <w:lang w:eastAsia="zh-CN"/>
              </w:rPr>
              <w:t>R4-2208122</w:t>
            </w:r>
          </w:p>
        </w:tc>
        <w:tc>
          <w:tcPr>
            <w:tcW w:w="8076" w:type="dxa"/>
          </w:tcPr>
          <w:p w14:paraId="0EDB38B8" w14:textId="77777777" w:rsidR="009A0CC4" w:rsidRPr="00612D2F" w:rsidRDefault="009A0CC4" w:rsidP="009A0CC4">
            <w:pPr>
              <w:spacing w:after="120"/>
              <w:rPr>
                <w:rFonts w:eastAsiaTheme="minorEastAsia"/>
                <w:lang w:eastAsia="zh-CN"/>
              </w:rPr>
            </w:pPr>
            <w:r w:rsidRPr="00612D2F">
              <w:rPr>
                <w:rFonts w:eastAsiaTheme="minorEastAsia"/>
                <w:lang w:eastAsia="zh-CN"/>
              </w:rPr>
              <w:t>Nokia: Band n91 DL (1427 - 1432 MHz) should be -40.4 dBm in Table 6.7.5.4.5.1-1; added rows in tables use a different font than existing rows.</w:t>
            </w:r>
          </w:p>
          <w:p w14:paraId="40AE026A" w14:textId="4198280D" w:rsidR="00ED24E3" w:rsidRPr="00612D2F" w:rsidRDefault="00ED24E3" w:rsidP="00ED24E3">
            <w:pPr>
              <w:spacing w:after="120"/>
              <w:rPr>
                <w:rFonts w:eastAsiaTheme="minorEastAsia"/>
                <w:lang w:eastAsia="zh-CN"/>
              </w:rPr>
            </w:pPr>
            <w:r w:rsidRPr="00612D2F">
              <w:rPr>
                <w:rFonts w:eastAsiaTheme="minorEastAsia" w:hint="eastAsia"/>
                <w:lang w:eastAsia="zh-CN"/>
              </w:rPr>
              <w:t>CATT: Thanks, they will be corrected in the revision.</w:t>
            </w:r>
          </w:p>
        </w:tc>
      </w:tr>
    </w:tbl>
    <w:p w14:paraId="5E11FA18" w14:textId="77777777" w:rsidR="00DD19DE" w:rsidRPr="00612D2F" w:rsidRDefault="00DD19DE" w:rsidP="00DD19DE">
      <w:pPr>
        <w:rPr>
          <w:color w:val="0070C0"/>
          <w:lang w:eastAsia="zh-CN"/>
        </w:rPr>
      </w:pPr>
    </w:p>
    <w:p w14:paraId="72B44F7F" w14:textId="77777777" w:rsidR="00DD19DE" w:rsidRPr="00612D2F" w:rsidRDefault="00DD19DE" w:rsidP="00DD19DE">
      <w:pPr>
        <w:pStyle w:val="Heading2"/>
        <w:rPr>
          <w:lang w:val="en-GB"/>
        </w:rPr>
      </w:pPr>
      <w:r w:rsidRPr="00612D2F">
        <w:rPr>
          <w:lang w:val="en-GB"/>
        </w:rPr>
        <w:t xml:space="preserve">Summary for 1st round </w:t>
      </w:r>
    </w:p>
    <w:p w14:paraId="77974894" w14:textId="77777777" w:rsidR="00DD19DE" w:rsidRPr="00612D2F" w:rsidRDefault="00DD19DE">
      <w:pPr>
        <w:pStyle w:val="Heading3"/>
        <w:rPr>
          <w:sz w:val="24"/>
          <w:szCs w:val="16"/>
          <w:lang w:val="en-GB"/>
        </w:rPr>
      </w:pPr>
      <w:r w:rsidRPr="00612D2F">
        <w:rPr>
          <w:sz w:val="24"/>
          <w:szCs w:val="16"/>
          <w:lang w:val="en-GB"/>
        </w:rPr>
        <w:t>CRs/TPs</w:t>
      </w:r>
    </w:p>
    <w:tbl>
      <w:tblPr>
        <w:tblStyle w:val="TableGrid"/>
        <w:tblW w:w="0" w:type="auto"/>
        <w:tblLook w:val="04A0" w:firstRow="1" w:lastRow="0" w:firstColumn="1" w:lastColumn="0" w:noHBand="0" w:noVBand="1"/>
      </w:tblPr>
      <w:tblGrid>
        <w:gridCol w:w="1231"/>
        <w:gridCol w:w="8400"/>
      </w:tblGrid>
      <w:tr w:rsidR="009A6582" w:rsidRPr="009A6582" w14:paraId="5806C95A" w14:textId="77777777" w:rsidTr="009A6582">
        <w:tc>
          <w:tcPr>
            <w:tcW w:w="1231" w:type="dxa"/>
          </w:tcPr>
          <w:p w14:paraId="79A5EA28" w14:textId="77777777" w:rsidR="00DD19DE" w:rsidRPr="009A6582" w:rsidRDefault="00DD19DE" w:rsidP="00045592">
            <w:pPr>
              <w:rPr>
                <w:rFonts w:eastAsiaTheme="minorEastAsia"/>
                <w:b/>
                <w:bCs/>
                <w:lang w:eastAsia="zh-CN"/>
              </w:rPr>
            </w:pPr>
            <w:r w:rsidRPr="009A6582">
              <w:rPr>
                <w:rFonts w:eastAsiaTheme="minorEastAsia"/>
                <w:b/>
                <w:bCs/>
                <w:lang w:eastAsia="zh-CN"/>
              </w:rPr>
              <w:t>CR/TP number</w:t>
            </w:r>
          </w:p>
        </w:tc>
        <w:tc>
          <w:tcPr>
            <w:tcW w:w="8400" w:type="dxa"/>
          </w:tcPr>
          <w:p w14:paraId="6D14F4F8" w14:textId="77777777" w:rsidR="00DD19DE" w:rsidRPr="009A6582" w:rsidRDefault="00DD19DE" w:rsidP="00B24CA0">
            <w:pPr>
              <w:rPr>
                <w:rFonts w:eastAsia="MS Mincho"/>
                <w:b/>
                <w:bCs/>
                <w:lang w:eastAsia="zh-CN"/>
              </w:rPr>
            </w:pPr>
            <w:r w:rsidRPr="009A6582">
              <w:rPr>
                <w:b/>
                <w:bCs/>
                <w:lang w:eastAsia="zh-CN"/>
              </w:rPr>
              <w:t xml:space="preserve">CRs/TPs </w:t>
            </w:r>
            <w:r w:rsidRPr="009A6582">
              <w:rPr>
                <w:rFonts w:eastAsiaTheme="minorEastAsia"/>
                <w:b/>
                <w:bCs/>
                <w:lang w:eastAsia="zh-CN"/>
              </w:rPr>
              <w:t xml:space="preserve">Status update </w:t>
            </w:r>
            <w:r w:rsidR="00B24CA0" w:rsidRPr="009A6582">
              <w:rPr>
                <w:rFonts w:eastAsiaTheme="minorEastAsia"/>
                <w:b/>
                <w:bCs/>
                <w:lang w:eastAsia="zh-CN"/>
              </w:rPr>
              <w:t>recommendation</w:t>
            </w:r>
            <w:r w:rsidRPr="009A6582">
              <w:rPr>
                <w:rFonts w:eastAsiaTheme="minorEastAsia"/>
                <w:b/>
                <w:bCs/>
                <w:lang w:eastAsia="zh-CN"/>
              </w:rPr>
              <w:t xml:space="preserve">  </w:t>
            </w:r>
          </w:p>
        </w:tc>
      </w:tr>
      <w:tr w:rsidR="009A6582" w:rsidRPr="009A6582" w14:paraId="0CB85F99" w14:textId="77777777" w:rsidTr="009A6582">
        <w:tc>
          <w:tcPr>
            <w:tcW w:w="1231" w:type="dxa"/>
          </w:tcPr>
          <w:p w14:paraId="176753E5" w14:textId="43404111" w:rsidR="009A6582" w:rsidRPr="009A6582" w:rsidRDefault="009A6582" w:rsidP="009A6582">
            <w:pPr>
              <w:rPr>
                <w:rFonts w:eastAsiaTheme="minorEastAsia"/>
                <w:lang w:eastAsia="zh-CN"/>
              </w:rPr>
            </w:pPr>
            <w:r w:rsidRPr="00F75FA6">
              <w:lastRenderedPageBreak/>
              <w:t>R4-2208129</w:t>
            </w:r>
          </w:p>
        </w:tc>
        <w:tc>
          <w:tcPr>
            <w:tcW w:w="8400" w:type="dxa"/>
          </w:tcPr>
          <w:p w14:paraId="720A35A1" w14:textId="36AA1835" w:rsidR="009A6582" w:rsidRPr="009A6582" w:rsidRDefault="009A6582" w:rsidP="009A6582">
            <w:pPr>
              <w:rPr>
                <w:rFonts w:eastAsiaTheme="minorEastAsia"/>
                <w:iCs/>
                <w:lang w:eastAsia="zh-CN"/>
              </w:rPr>
            </w:pPr>
            <w:r w:rsidRPr="009A6582">
              <w:rPr>
                <w:rFonts w:eastAsiaTheme="minorEastAsia"/>
                <w:iCs/>
                <w:lang w:eastAsia="zh-CN"/>
              </w:rPr>
              <w:t xml:space="preserve">Missing band and cover page error. To be </w:t>
            </w:r>
            <w:r w:rsidRPr="009A6582">
              <w:rPr>
                <w:rFonts w:eastAsiaTheme="minorEastAsia"/>
                <w:iCs/>
                <w:highlight w:val="yellow"/>
                <w:lang w:eastAsia="zh-CN"/>
              </w:rPr>
              <w:t>revised</w:t>
            </w:r>
            <w:r w:rsidRPr="009A6582">
              <w:rPr>
                <w:rFonts w:eastAsiaTheme="minorEastAsia"/>
                <w:iCs/>
                <w:lang w:eastAsia="zh-CN"/>
              </w:rPr>
              <w:t>.</w:t>
            </w:r>
          </w:p>
        </w:tc>
      </w:tr>
      <w:tr w:rsidR="009A6582" w:rsidRPr="009A6582" w14:paraId="22DD2D0F" w14:textId="77777777" w:rsidTr="009A6582">
        <w:tc>
          <w:tcPr>
            <w:tcW w:w="1231" w:type="dxa"/>
          </w:tcPr>
          <w:p w14:paraId="4EDA765C" w14:textId="65BA4349" w:rsidR="009A6582" w:rsidRPr="009A6582" w:rsidRDefault="009A6582" w:rsidP="009A6582">
            <w:pPr>
              <w:rPr>
                <w:rFonts w:eastAsiaTheme="minorEastAsia"/>
                <w:lang w:eastAsia="zh-CN"/>
              </w:rPr>
            </w:pPr>
            <w:r w:rsidRPr="00612D2F">
              <w:rPr>
                <w:rFonts w:eastAsiaTheme="minorEastAsia"/>
                <w:lang w:eastAsia="zh-CN"/>
              </w:rPr>
              <w:t>R4-2208839</w:t>
            </w:r>
          </w:p>
        </w:tc>
        <w:tc>
          <w:tcPr>
            <w:tcW w:w="8400" w:type="dxa"/>
          </w:tcPr>
          <w:p w14:paraId="2DFB75A6" w14:textId="670563C4" w:rsidR="009A6582" w:rsidRPr="009A6582" w:rsidRDefault="009A6582" w:rsidP="009A6582">
            <w:pPr>
              <w:rPr>
                <w:rFonts w:eastAsiaTheme="minorEastAsia"/>
                <w:iCs/>
                <w:lang w:eastAsia="zh-CN"/>
              </w:rPr>
            </w:pPr>
            <w:r>
              <w:rPr>
                <w:rFonts w:eastAsiaTheme="minorEastAsia"/>
                <w:iCs/>
                <w:lang w:eastAsia="zh-CN"/>
              </w:rPr>
              <w:t>C</w:t>
            </w:r>
            <w:r w:rsidRPr="009A6582">
              <w:rPr>
                <w:rFonts w:eastAsiaTheme="minorEastAsia"/>
                <w:iCs/>
                <w:lang w:eastAsia="zh-CN"/>
              </w:rPr>
              <w:t xml:space="preserve">over page error. To be </w:t>
            </w:r>
            <w:r w:rsidRPr="009A6582">
              <w:rPr>
                <w:rFonts w:eastAsiaTheme="minorEastAsia"/>
                <w:iCs/>
                <w:highlight w:val="yellow"/>
                <w:lang w:eastAsia="zh-CN"/>
              </w:rPr>
              <w:t>revised</w:t>
            </w:r>
            <w:r w:rsidRPr="009A6582">
              <w:rPr>
                <w:rFonts w:eastAsiaTheme="minorEastAsia"/>
                <w:iCs/>
                <w:lang w:eastAsia="zh-CN"/>
              </w:rPr>
              <w:t>.</w:t>
            </w:r>
          </w:p>
        </w:tc>
      </w:tr>
      <w:tr w:rsidR="009A6582" w:rsidRPr="009A6582" w14:paraId="2187FA44" w14:textId="77777777" w:rsidTr="009A6582">
        <w:tc>
          <w:tcPr>
            <w:tcW w:w="1231" w:type="dxa"/>
          </w:tcPr>
          <w:p w14:paraId="32DD57B4" w14:textId="34D1C1DA" w:rsidR="009A6582" w:rsidRPr="009A6582" w:rsidRDefault="009A6582" w:rsidP="009A6582">
            <w:pPr>
              <w:rPr>
                <w:rFonts w:eastAsiaTheme="minorEastAsia"/>
                <w:lang w:eastAsia="zh-CN"/>
              </w:rPr>
            </w:pPr>
            <w:r w:rsidRPr="00612D2F">
              <w:rPr>
                <w:rFonts w:eastAsiaTheme="minorEastAsia" w:hint="eastAsia"/>
                <w:lang w:eastAsia="zh-CN"/>
              </w:rPr>
              <w:t>R</w:t>
            </w:r>
            <w:r w:rsidRPr="00612D2F">
              <w:rPr>
                <w:rFonts w:eastAsiaTheme="minorEastAsia"/>
                <w:lang w:eastAsia="zh-CN"/>
              </w:rPr>
              <w:t>4-2208119</w:t>
            </w:r>
          </w:p>
        </w:tc>
        <w:tc>
          <w:tcPr>
            <w:tcW w:w="8400" w:type="dxa"/>
          </w:tcPr>
          <w:p w14:paraId="707A5E7E" w14:textId="16D9C499" w:rsidR="009A6582" w:rsidRPr="009A6582" w:rsidRDefault="009A6582" w:rsidP="009A6582">
            <w:pPr>
              <w:rPr>
                <w:rFonts w:eastAsiaTheme="minorEastAsia"/>
                <w:iCs/>
                <w:lang w:eastAsia="zh-CN"/>
              </w:rPr>
            </w:pPr>
            <w:r>
              <w:rPr>
                <w:rFonts w:eastAsiaTheme="minorEastAsia"/>
                <w:iCs/>
                <w:lang w:eastAsia="zh-CN"/>
              </w:rPr>
              <w:t xml:space="preserve">Technical comments. To be </w:t>
            </w:r>
            <w:r w:rsidRPr="009A6582">
              <w:rPr>
                <w:rFonts w:eastAsiaTheme="minorEastAsia"/>
                <w:iCs/>
                <w:highlight w:val="yellow"/>
                <w:lang w:eastAsia="zh-CN"/>
              </w:rPr>
              <w:t>revised</w:t>
            </w:r>
            <w:r>
              <w:rPr>
                <w:rFonts w:eastAsiaTheme="minorEastAsia"/>
                <w:iCs/>
                <w:lang w:eastAsia="zh-CN"/>
              </w:rPr>
              <w:t>.</w:t>
            </w:r>
          </w:p>
        </w:tc>
      </w:tr>
      <w:tr w:rsidR="009A6582" w:rsidRPr="009A6582" w14:paraId="1E176309" w14:textId="77777777" w:rsidTr="009A6582">
        <w:tc>
          <w:tcPr>
            <w:tcW w:w="1231" w:type="dxa"/>
          </w:tcPr>
          <w:p w14:paraId="494C676E" w14:textId="0EA86005" w:rsidR="009A6582" w:rsidRPr="009A6582" w:rsidRDefault="009A6582" w:rsidP="009A6582">
            <w:pPr>
              <w:rPr>
                <w:rFonts w:eastAsiaTheme="minorEastAsia"/>
                <w:lang w:eastAsia="zh-CN"/>
              </w:rPr>
            </w:pPr>
            <w:r w:rsidRPr="00612D2F">
              <w:rPr>
                <w:rFonts w:eastAsiaTheme="minorEastAsia"/>
                <w:lang w:eastAsia="zh-CN"/>
              </w:rPr>
              <w:t>R4-2208121</w:t>
            </w:r>
          </w:p>
        </w:tc>
        <w:tc>
          <w:tcPr>
            <w:tcW w:w="8400" w:type="dxa"/>
          </w:tcPr>
          <w:p w14:paraId="1328C4ED" w14:textId="08773B56" w:rsidR="009A6582" w:rsidRPr="009A6582" w:rsidRDefault="009A6582" w:rsidP="009A6582">
            <w:pPr>
              <w:rPr>
                <w:rFonts w:eastAsiaTheme="minorEastAsia"/>
                <w:iCs/>
                <w:lang w:eastAsia="zh-CN"/>
              </w:rPr>
            </w:pPr>
            <w:r>
              <w:rPr>
                <w:rFonts w:eastAsiaTheme="minorEastAsia"/>
                <w:iCs/>
                <w:lang w:eastAsia="zh-CN"/>
              </w:rPr>
              <w:t xml:space="preserve">Technical comments. To be </w:t>
            </w:r>
            <w:r w:rsidRPr="009A6582">
              <w:rPr>
                <w:rFonts w:eastAsiaTheme="minorEastAsia"/>
                <w:iCs/>
                <w:highlight w:val="yellow"/>
                <w:lang w:eastAsia="zh-CN"/>
              </w:rPr>
              <w:t>revised</w:t>
            </w:r>
            <w:r>
              <w:rPr>
                <w:rFonts w:eastAsiaTheme="minorEastAsia"/>
                <w:iCs/>
                <w:lang w:eastAsia="zh-CN"/>
              </w:rPr>
              <w:t>.</w:t>
            </w:r>
          </w:p>
        </w:tc>
      </w:tr>
      <w:tr w:rsidR="009A6582" w:rsidRPr="009A6582" w14:paraId="6350A0D7" w14:textId="77777777" w:rsidTr="009A6582">
        <w:tc>
          <w:tcPr>
            <w:tcW w:w="1231" w:type="dxa"/>
          </w:tcPr>
          <w:p w14:paraId="6CBF49B0" w14:textId="6C785D55" w:rsidR="009A6582" w:rsidRPr="009A6582" w:rsidRDefault="009A6582" w:rsidP="009A6582">
            <w:pPr>
              <w:rPr>
                <w:rFonts w:eastAsiaTheme="minorEastAsia"/>
                <w:lang w:eastAsia="zh-CN"/>
              </w:rPr>
            </w:pPr>
            <w:r w:rsidRPr="00612D2F">
              <w:rPr>
                <w:rFonts w:eastAsiaTheme="minorEastAsia"/>
                <w:lang w:eastAsia="zh-CN"/>
              </w:rPr>
              <w:t>R4-2208122</w:t>
            </w:r>
          </w:p>
        </w:tc>
        <w:tc>
          <w:tcPr>
            <w:tcW w:w="8400" w:type="dxa"/>
          </w:tcPr>
          <w:p w14:paraId="017AE931" w14:textId="612C0BC9" w:rsidR="009A6582" w:rsidRPr="009A6582" w:rsidRDefault="009A6582" w:rsidP="009A6582">
            <w:pPr>
              <w:rPr>
                <w:rFonts w:eastAsiaTheme="minorEastAsia"/>
                <w:iCs/>
                <w:lang w:eastAsia="zh-CN"/>
              </w:rPr>
            </w:pPr>
            <w:r>
              <w:rPr>
                <w:rFonts w:eastAsiaTheme="minorEastAsia"/>
                <w:iCs/>
                <w:lang w:eastAsia="zh-CN"/>
              </w:rPr>
              <w:t xml:space="preserve">Technical comments. To be </w:t>
            </w:r>
            <w:r w:rsidRPr="009A6582">
              <w:rPr>
                <w:rFonts w:eastAsiaTheme="minorEastAsia"/>
                <w:iCs/>
                <w:highlight w:val="yellow"/>
                <w:lang w:eastAsia="zh-CN"/>
              </w:rPr>
              <w:t>revised</w:t>
            </w:r>
            <w:r>
              <w:rPr>
                <w:rFonts w:eastAsiaTheme="minorEastAsia"/>
                <w:iCs/>
                <w:lang w:eastAsia="zh-CN"/>
              </w:rPr>
              <w:t>.</w:t>
            </w:r>
          </w:p>
        </w:tc>
      </w:tr>
    </w:tbl>
    <w:p w14:paraId="183818AC" w14:textId="77777777" w:rsidR="00DD19DE" w:rsidRPr="00612D2F" w:rsidRDefault="00DD19DE" w:rsidP="00DD19DE">
      <w:pPr>
        <w:rPr>
          <w:color w:val="0070C0"/>
          <w:lang w:eastAsia="zh-CN"/>
        </w:rPr>
      </w:pPr>
    </w:p>
    <w:p w14:paraId="3B1738C7" w14:textId="77777777" w:rsidR="00DD19DE" w:rsidRPr="006A621E" w:rsidRDefault="00DD19DE" w:rsidP="00DD19DE">
      <w:pPr>
        <w:pStyle w:val="Heading2"/>
        <w:rPr>
          <w:highlight w:val="green"/>
          <w:lang w:val="en-GB"/>
        </w:rPr>
      </w:pPr>
      <w:r w:rsidRPr="006A621E">
        <w:rPr>
          <w:highlight w:val="green"/>
          <w:lang w:val="en-GB"/>
        </w:rPr>
        <w:t>Discussion on 2nd round (if applicable)</w:t>
      </w:r>
    </w:p>
    <w:p w14:paraId="21393E6C" w14:textId="77777777" w:rsidR="006A621E" w:rsidRPr="002E6193" w:rsidRDefault="006A621E" w:rsidP="006A621E">
      <w:pPr>
        <w:pStyle w:val="Heading3"/>
        <w:rPr>
          <w:sz w:val="24"/>
          <w:szCs w:val="16"/>
          <w:lang w:val="en-GB"/>
        </w:rPr>
      </w:pPr>
      <w:r w:rsidRPr="002E6193">
        <w:rPr>
          <w:sz w:val="24"/>
          <w:szCs w:val="16"/>
          <w:lang w:val="en-GB"/>
        </w:rPr>
        <w:t>CRs/TPs comments collection</w:t>
      </w:r>
    </w:p>
    <w:p w14:paraId="2C1C79DF" w14:textId="77777777" w:rsidR="006A621E" w:rsidRPr="0088183E" w:rsidRDefault="006A621E" w:rsidP="006A621E">
      <w:pPr>
        <w:rPr>
          <w:rFonts w:eastAsiaTheme="minorEastAsia"/>
          <w:i/>
          <w:iCs/>
          <w:color w:val="0070C0"/>
          <w:lang w:eastAsia="zh-CN"/>
        </w:rPr>
      </w:pPr>
      <w:r w:rsidRPr="0088183E">
        <w:rPr>
          <w:rFonts w:eastAsiaTheme="minorEastAsia"/>
          <w:i/>
          <w:iCs/>
          <w:color w:val="0070C0"/>
          <w:lang w:eastAsia="zh-CN"/>
        </w:rPr>
        <w:t>Note:</w:t>
      </w:r>
      <w:r>
        <w:rPr>
          <w:rFonts w:eastAsiaTheme="minorEastAsia"/>
          <w:i/>
          <w:iCs/>
          <w:color w:val="0070C0"/>
          <w:lang w:eastAsia="zh-CN"/>
        </w:rPr>
        <w:t xml:space="preserve"> Comments on drafts can also be submitted on the e-mail thread </w:t>
      </w:r>
      <w:r w:rsidRPr="001303EA">
        <w:rPr>
          <w:rFonts w:eastAsiaTheme="minorEastAsia"/>
          <w:i/>
          <w:iCs/>
          <w:color w:val="0070C0"/>
          <w:lang w:eastAsia="zh-CN"/>
        </w:rPr>
        <w:t>[10</w:t>
      </w:r>
      <w:r>
        <w:rPr>
          <w:rFonts w:eastAsiaTheme="minorEastAsia"/>
          <w:i/>
          <w:iCs/>
          <w:color w:val="0070C0"/>
          <w:lang w:eastAsia="zh-CN"/>
        </w:rPr>
        <w:t>3</w:t>
      </w:r>
      <w:r w:rsidRPr="001303EA">
        <w:rPr>
          <w:rFonts w:eastAsiaTheme="minorEastAsia"/>
          <w:i/>
          <w:iCs/>
          <w:color w:val="0070C0"/>
          <w:lang w:eastAsia="zh-CN"/>
        </w:rPr>
        <w:t>-e][301] BSRF_Maintenance</w:t>
      </w:r>
      <w:r>
        <w:rPr>
          <w:rFonts w:eastAsiaTheme="minorEastAsia"/>
          <w:i/>
          <w:iCs/>
          <w:color w:val="0070C0"/>
          <w:lang w:eastAsia="zh-CN"/>
        </w:rPr>
        <w:t>, and may later be collected below by the moderator.</w:t>
      </w:r>
    </w:p>
    <w:tbl>
      <w:tblPr>
        <w:tblStyle w:val="TableGrid"/>
        <w:tblW w:w="0" w:type="auto"/>
        <w:tblInd w:w="113" w:type="dxa"/>
        <w:tblLook w:val="04A0" w:firstRow="1" w:lastRow="0" w:firstColumn="1" w:lastColumn="0" w:noHBand="0" w:noVBand="1"/>
      </w:tblPr>
      <w:tblGrid>
        <w:gridCol w:w="1300"/>
        <w:gridCol w:w="8218"/>
      </w:tblGrid>
      <w:tr w:rsidR="00857404" w:rsidRPr="00172EC7" w14:paraId="2DCF3597" w14:textId="77777777" w:rsidTr="00857404">
        <w:tc>
          <w:tcPr>
            <w:tcW w:w="1300" w:type="dxa"/>
          </w:tcPr>
          <w:p w14:paraId="5B7C222C" w14:textId="59A340A1" w:rsidR="00857404" w:rsidRPr="00172EC7" w:rsidRDefault="00857404" w:rsidP="00857404">
            <w:pPr>
              <w:spacing w:after="120"/>
              <w:rPr>
                <w:rFonts w:eastAsiaTheme="minorEastAsia"/>
                <w:b/>
                <w:bCs/>
                <w:lang w:eastAsia="zh-CN"/>
              </w:rPr>
            </w:pPr>
            <w:r w:rsidRPr="00857404">
              <w:rPr>
                <w:rFonts w:eastAsiaTheme="minorEastAsia"/>
                <w:b/>
                <w:bCs/>
                <w:lang w:eastAsia="zh-CN"/>
              </w:rPr>
              <w:t>CR/TP number</w:t>
            </w:r>
          </w:p>
        </w:tc>
        <w:tc>
          <w:tcPr>
            <w:tcW w:w="8218" w:type="dxa"/>
          </w:tcPr>
          <w:p w14:paraId="4437DABC" w14:textId="77777777" w:rsidR="00857404" w:rsidRPr="00172EC7" w:rsidRDefault="00857404" w:rsidP="00857404">
            <w:pPr>
              <w:spacing w:after="120"/>
              <w:rPr>
                <w:rFonts w:eastAsiaTheme="minorEastAsia"/>
                <w:b/>
                <w:bCs/>
                <w:lang w:eastAsia="zh-CN"/>
              </w:rPr>
            </w:pPr>
            <w:r w:rsidRPr="00172EC7">
              <w:rPr>
                <w:rFonts w:eastAsiaTheme="minorEastAsia"/>
                <w:b/>
                <w:bCs/>
                <w:lang w:eastAsia="zh-CN"/>
              </w:rPr>
              <w:t>Comments collection</w:t>
            </w:r>
          </w:p>
        </w:tc>
      </w:tr>
      <w:tr w:rsidR="00857404" w:rsidRPr="00172EC7" w14:paraId="17CB0565" w14:textId="77777777" w:rsidTr="00857404">
        <w:tc>
          <w:tcPr>
            <w:tcW w:w="1300" w:type="dxa"/>
            <w:vMerge w:val="restart"/>
          </w:tcPr>
          <w:p w14:paraId="0147ACCA" w14:textId="420AB538" w:rsidR="00857404" w:rsidRPr="002324B6" w:rsidRDefault="00857404" w:rsidP="00857404">
            <w:pPr>
              <w:spacing w:after="120"/>
              <w:rPr>
                <w:rFonts w:eastAsiaTheme="minorEastAsia"/>
                <w:highlight w:val="cyan"/>
                <w:lang w:eastAsia="zh-CN"/>
              </w:rPr>
            </w:pPr>
            <w:r w:rsidRPr="00857404">
              <w:rPr>
                <w:rFonts w:eastAsiaTheme="minorEastAsia"/>
                <w:lang w:eastAsia="zh-CN"/>
              </w:rPr>
              <w:t>R4-</w:t>
            </w:r>
            <w:r w:rsidR="001F363E" w:rsidRPr="001F363E">
              <w:rPr>
                <w:rFonts w:eastAsiaTheme="minorEastAsia"/>
                <w:lang w:eastAsia="zh-CN"/>
              </w:rPr>
              <w:t>2210698</w:t>
            </w:r>
            <w:r w:rsidRPr="00857404">
              <w:rPr>
                <w:rFonts w:eastAsiaTheme="minorEastAsia"/>
                <w:lang w:eastAsia="zh-CN"/>
              </w:rPr>
              <w:br/>
              <w:t xml:space="preserve">(revision of </w:t>
            </w:r>
            <w:r w:rsidRPr="00857404">
              <w:rPr>
                <w:rFonts w:eastAsiaTheme="minorEastAsia"/>
                <w:lang w:eastAsia="zh-CN"/>
              </w:rPr>
              <w:br/>
            </w:r>
            <w:r w:rsidRPr="00F75FA6">
              <w:t>R4-2208129</w:t>
            </w:r>
            <w:r w:rsidRPr="00857404">
              <w:rPr>
                <w:rFonts w:eastAsiaTheme="minorEastAsia"/>
                <w:lang w:eastAsia="zh-CN"/>
              </w:rPr>
              <w:t>)</w:t>
            </w:r>
          </w:p>
        </w:tc>
        <w:tc>
          <w:tcPr>
            <w:tcW w:w="8218" w:type="dxa"/>
          </w:tcPr>
          <w:p w14:paraId="35BC6713" w14:textId="67C3C834" w:rsidR="00857404" w:rsidRPr="00172EC7" w:rsidRDefault="00AC2F31" w:rsidP="00857404">
            <w:pPr>
              <w:spacing w:after="120"/>
              <w:rPr>
                <w:rFonts w:eastAsiaTheme="minorEastAsia"/>
                <w:lang w:eastAsia="zh-CN"/>
              </w:rPr>
            </w:pPr>
            <w:r>
              <w:rPr>
                <w:rFonts w:eastAsiaTheme="minorEastAsia"/>
                <w:lang w:eastAsia="zh-CN"/>
              </w:rPr>
              <w:t>Nokia</w:t>
            </w:r>
            <w:r w:rsidR="00857404">
              <w:rPr>
                <w:rFonts w:eastAsiaTheme="minorEastAsia"/>
                <w:lang w:eastAsia="zh-CN"/>
              </w:rPr>
              <w:t xml:space="preserve">: </w:t>
            </w:r>
            <w:r>
              <w:t>T</w:t>
            </w:r>
            <w:r w:rsidRPr="00AC2F31">
              <w:rPr>
                <w:rFonts w:eastAsiaTheme="minorEastAsia"/>
                <w:lang w:eastAsia="zh-CN"/>
              </w:rPr>
              <w:t>he unit ‘dBm’ is missing in Band n91 DL (1427-1432 MHz)</w:t>
            </w:r>
            <w:r>
              <w:rPr>
                <w:rFonts w:eastAsiaTheme="minorEastAsia"/>
                <w:lang w:eastAsia="zh-CN"/>
              </w:rPr>
              <w:t>.</w:t>
            </w:r>
          </w:p>
        </w:tc>
      </w:tr>
      <w:tr w:rsidR="006A621E" w:rsidRPr="00172EC7" w14:paraId="202EB7B0" w14:textId="77777777" w:rsidTr="00857404">
        <w:tc>
          <w:tcPr>
            <w:tcW w:w="1300" w:type="dxa"/>
            <w:vMerge/>
          </w:tcPr>
          <w:p w14:paraId="629AA930" w14:textId="77777777" w:rsidR="006A621E" w:rsidRPr="00172EC7" w:rsidRDefault="006A621E" w:rsidP="006569B6">
            <w:pPr>
              <w:spacing w:after="120"/>
              <w:rPr>
                <w:rFonts w:eastAsiaTheme="minorEastAsia"/>
                <w:lang w:eastAsia="zh-CN"/>
              </w:rPr>
            </w:pPr>
          </w:p>
        </w:tc>
        <w:tc>
          <w:tcPr>
            <w:tcW w:w="8218" w:type="dxa"/>
          </w:tcPr>
          <w:p w14:paraId="62598ACD" w14:textId="3D7C182B" w:rsidR="006A621E" w:rsidRPr="00172EC7" w:rsidRDefault="004179B8" w:rsidP="006569B6">
            <w:pPr>
              <w:spacing w:after="120"/>
              <w:rPr>
                <w:rFonts w:eastAsiaTheme="minorEastAsia"/>
                <w:lang w:eastAsia="zh-CN"/>
              </w:rPr>
            </w:pPr>
            <w:r>
              <w:rPr>
                <w:rFonts w:eastAsiaTheme="minorEastAsia"/>
                <w:lang w:eastAsia="zh-CN"/>
              </w:rPr>
              <w:t>Nokia: OK with latest revision.</w:t>
            </w:r>
          </w:p>
        </w:tc>
      </w:tr>
      <w:tr w:rsidR="006A621E" w:rsidRPr="00172EC7" w14:paraId="664F5A49" w14:textId="77777777" w:rsidTr="00857404">
        <w:tc>
          <w:tcPr>
            <w:tcW w:w="1300" w:type="dxa"/>
            <w:vMerge/>
          </w:tcPr>
          <w:p w14:paraId="3B498CEA" w14:textId="77777777" w:rsidR="006A621E" w:rsidRPr="00172EC7" w:rsidRDefault="006A621E" w:rsidP="006569B6">
            <w:pPr>
              <w:spacing w:after="120"/>
              <w:rPr>
                <w:rFonts w:eastAsiaTheme="minorEastAsia"/>
                <w:lang w:eastAsia="zh-CN"/>
              </w:rPr>
            </w:pPr>
          </w:p>
        </w:tc>
        <w:tc>
          <w:tcPr>
            <w:tcW w:w="8218" w:type="dxa"/>
          </w:tcPr>
          <w:p w14:paraId="0FAFCCC5" w14:textId="77777777" w:rsidR="006A621E" w:rsidRPr="00172EC7" w:rsidRDefault="006A621E" w:rsidP="006569B6">
            <w:pPr>
              <w:spacing w:after="120"/>
              <w:rPr>
                <w:rFonts w:eastAsiaTheme="minorEastAsia"/>
                <w:lang w:eastAsia="zh-CN"/>
              </w:rPr>
            </w:pPr>
          </w:p>
        </w:tc>
      </w:tr>
      <w:tr w:rsidR="00857404" w:rsidRPr="00172EC7" w14:paraId="13A7312C" w14:textId="77777777" w:rsidTr="00857404">
        <w:tc>
          <w:tcPr>
            <w:tcW w:w="1300" w:type="dxa"/>
            <w:vMerge w:val="restart"/>
          </w:tcPr>
          <w:p w14:paraId="7AF69CFE" w14:textId="2EB53071" w:rsidR="00857404" w:rsidRPr="002324B6" w:rsidRDefault="00857404" w:rsidP="00CA3E9F">
            <w:pPr>
              <w:spacing w:after="120"/>
              <w:rPr>
                <w:rFonts w:eastAsiaTheme="minorEastAsia"/>
                <w:highlight w:val="cyan"/>
                <w:lang w:eastAsia="zh-CN"/>
              </w:rPr>
            </w:pPr>
            <w:r w:rsidRPr="00857404">
              <w:rPr>
                <w:rFonts w:eastAsiaTheme="minorEastAsia"/>
                <w:lang w:eastAsia="zh-CN"/>
              </w:rPr>
              <w:t>R4-</w:t>
            </w:r>
            <w:r w:rsidR="001F363E" w:rsidRPr="001F363E">
              <w:rPr>
                <w:rFonts w:eastAsiaTheme="minorEastAsia"/>
                <w:lang w:eastAsia="zh-CN"/>
              </w:rPr>
              <w:t>2210699</w:t>
            </w:r>
            <w:r w:rsidRPr="00857404">
              <w:rPr>
                <w:rFonts w:eastAsiaTheme="minorEastAsia"/>
                <w:lang w:eastAsia="zh-CN"/>
              </w:rPr>
              <w:br/>
              <w:t xml:space="preserve">(revision of </w:t>
            </w:r>
            <w:r w:rsidRPr="00857404">
              <w:rPr>
                <w:rFonts w:eastAsiaTheme="minorEastAsia"/>
                <w:lang w:eastAsia="zh-CN"/>
              </w:rPr>
              <w:br/>
            </w:r>
            <w:r w:rsidRPr="00612D2F">
              <w:rPr>
                <w:rFonts w:eastAsiaTheme="minorEastAsia"/>
                <w:lang w:eastAsia="zh-CN"/>
              </w:rPr>
              <w:t>R4-2208839</w:t>
            </w:r>
            <w:r w:rsidRPr="00857404">
              <w:rPr>
                <w:rFonts w:eastAsiaTheme="minorEastAsia"/>
                <w:lang w:eastAsia="zh-CN"/>
              </w:rPr>
              <w:t>)</w:t>
            </w:r>
          </w:p>
        </w:tc>
        <w:tc>
          <w:tcPr>
            <w:tcW w:w="8218" w:type="dxa"/>
          </w:tcPr>
          <w:p w14:paraId="61F1C88A" w14:textId="77777777" w:rsidR="00857404" w:rsidRPr="00172EC7" w:rsidRDefault="00857404" w:rsidP="00CA3E9F">
            <w:pPr>
              <w:spacing w:after="120"/>
              <w:rPr>
                <w:rFonts w:eastAsiaTheme="minorEastAsia"/>
                <w:lang w:eastAsia="zh-CN"/>
              </w:rPr>
            </w:pPr>
            <w:r>
              <w:rPr>
                <w:rFonts w:eastAsiaTheme="minorEastAsia"/>
                <w:lang w:eastAsia="zh-CN"/>
              </w:rPr>
              <w:t>Company: XXX</w:t>
            </w:r>
          </w:p>
        </w:tc>
      </w:tr>
      <w:tr w:rsidR="00857404" w:rsidRPr="00172EC7" w14:paraId="40EBB6B5" w14:textId="77777777" w:rsidTr="00857404">
        <w:tc>
          <w:tcPr>
            <w:tcW w:w="1300" w:type="dxa"/>
            <w:vMerge/>
          </w:tcPr>
          <w:p w14:paraId="10163310" w14:textId="77777777" w:rsidR="00857404" w:rsidRPr="00172EC7" w:rsidRDefault="00857404" w:rsidP="00CA3E9F">
            <w:pPr>
              <w:spacing w:after="120"/>
              <w:rPr>
                <w:rFonts w:eastAsiaTheme="minorEastAsia"/>
                <w:lang w:eastAsia="zh-CN"/>
              </w:rPr>
            </w:pPr>
          </w:p>
        </w:tc>
        <w:tc>
          <w:tcPr>
            <w:tcW w:w="8218" w:type="dxa"/>
          </w:tcPr>
          <w:p w14:paraId="3EB1AAA1" w14:textId="77777777" w:rsidR="00857404" w:rsidRPr="00172EC7" w:rsidRDefault="00857404" w:rsidP="00CA3E9F">
            <w:pPr>
              <w:spacing w:after="120"/>
              <w:rPr>
                <w:rFonts w:eastAsiaTheme="minorEastAsia"/>
                <w:lang w:eastAsia="zh-CN"/>
              </w:rPr>
            </w:pPr>
          </w:p>
        </w:tc>
      </w:tr>
      <w:tr w:rsidR="00857404" w:rsidRPr="00172EC7" w14:paraId="77CA0A08" w14:textId="77777777" w:rsidTr="00857404">
        <w:tc>
          <w:tcPr>
            <w:tcW w:w="1300" w:type="dxa"/>
            <w:vMerge/>
          </w:tcPr>
          <w:p w14:paraId="2DCD1DE3" w14:textId="77777777" w:rsidR="00857404" w:rsidRPr="00172EC7" w:rsidRDefault="00857404" w:rsidP="00CA3E9F">
            <w:pPr>
              <w:spacing w:after="120"/>
              <w:rPr>
                <w:rFonts w:eastAsiaTheme="minorEastAsia"/>
                <w:lang w:eastAsia="zh-CN"/>
              </w:rPr>
            </w:pPr>
          </w:p>
        </w:tc>
        <w:tc>
          <w:tcPr>
            <w:tcW w:w="8218" w:type="dxa"/>
          </w:tcPr>
          <w:p w14:paraId="31006907" w14:textId="77777777" w:rsidR="00857404" w:rsidRPr="00172EC7" w:rsidRDefault="00857404" w:rsidP="00CA3E9F">
            <w:pPr>
              <w:spacing w:after="120"/>
              <w:rPr>
                <w:rFonts w:eastAsiaTheme="minorEastAsia"/>
                <w:lang w:eastAsia="zh-CN"/>
              </w:rPr>
            </w:pPr>
          </w:p>
        </w:tc>
      </w:tr>
      <w:tr w:rsidR="00857404" w:rsidRPr="00172EC7" w14:paraId="446C60DD" w14:textId="77777777" w:rsidTr="00857404">
        <w:tc>
          <w:tcPr>
            <w:tcW w:w="1300" w:type="dxa"/>
            <w:vMerge w:val="restart"/>
          </w:tcPr>
          <w:p w14:paraId="1CEFC29B" w14:textId="07D48372" w:rsidR="00857404" w:rsidRPr="002324B6" w:rsidRDefault="00857404" w:rsidP="00CA3E9F">
            <w:pPr>
              <w:spacing w:after="120"/>
              <w:rPr>
                <w:rFonts w:eastAsiaTheme="minorEastAsia"/>
                <w:highlight w:val="cyan"/>
                <w:lang w:eastAsia="zh-CN"/>
              </w:rPr>
            </w:pPr>
            <w:r w:rsidRPr="00857404">
              <w:rPr>
                <w:rFonts w:eastAsiaTheme="minorEastAsia"/>
                <w:lang w:eastAsia="zh-CN"/>
              </w:rPr>
              <w:t>R4-</w:t>
            </w:r>
            <w:r w:rsidR="001F363E" w:rsidRPr="001F363E">
              <w:rPr>
                <w:rFonts w:eastAsiaTheme="minorEastAsia"/>
                <w:lang w:eastAsia="zh-CN"/>
              </w:rPr>
              <w:t>2210695</w:t>
            </w:r>
            <w:r w:rsidRPr="00857404">
              <w:rPr>
                <w:rFonts w:eastAsiaTheme="minorEastAsia"/>
                <w:lang w:eastAsia="zh-CN"/>
              </w:rPr>
              <w:br/>
              <w:t xml:space="preserve">(revision of </w:t>
            </w:r>
            <w:r w:rsidRPr="00857404">
              <w:rPr>
                <w:rFonts w:eastAsiaTheme="minorEastAsia"/>
                <w:lang w:eastAsia="zh-CN"/>
              </w:rPr>
              <w:br/>
            </w:r>
            <w:r w:rsidRPr="00612D2F">
              <w:rPr>
                <w:rFonts w:eastAsiaTheme="minorEastAsia" w:hint="eastAsia"/>
                <w:lang w:eastAsia="zh-CN"/>
              </w:rPr>
              <w:t>R</w:t>
            </w:r>
            <w:r w:rsidRPr="00612D2F">
              <w:rPr>
                <w:rFonts w:eastAsiaTheme="minorEastAsia"/>
                <w:lang w:eastAsia="zh-CN"/>
              </w:rPr>
              <w:t>4-2208119</w:t>
            </w:r>
            <w:r w:rsidRPr="00857404">
              <w:rPr>
                <w:rFonts w:eastAsiaTheme="minorEastAsia"/>
                <w:lang w:eastAsia="zh-CN"/>
              </w:rPr>
              <w:t>)</w:t>
            </w:r>
          </w:p>
        </w:tc>
        <w:tc>
          <w:tcPr>
            <w:tcW w:w="8218" w:type="dxa"/>
          </w:tcPr>
          <w:p w14:paraId="350964CA" w14:textId="77777777" w:rsidR="00857404" w:rsidRPr="00172EC7" w:rsidRDefault="00857404" w:rsidP="00CA3E9F">
            <w:pPr>
              <w:spacing w:after="120"/>
              <w:rPr>
                <w:rFonts w:eastAsiaTheme="minorEastAsia"/>
                <w:lang w:eastAsia="zh-CN"/>
              </w:rPr>
            </w:pPr>
            <w:r>
              <w:rPr>
                <w:rFonts w:eastAsiaTheme="minorEastAsia"/>
                <w:lang w:eastAsia="zh-CN"/>
              </w:rPr>
              <w:t>Company: XXX</w:t>
            </w:r>
          </w:p>
        </w:tc>
      </w:tr>
      <w:tr w:rsidR="00857404" w:rsidRPr="00172EC7" w14:paraId="62424209" w14:textId="77777777" w:rsidTr="00857404">
        <w:tc>
          <w:tcPr>
            <w:tcW w:w="1300" w:type="dxa"/>
            <w:vMerge/>
          </w:tcPr>
          <w:p w14:paraId="0CCCE311" w14:textId="77777777" w:rsidR="00857404" w:rsidRPr="00172EC7" w:rsidRDefault="00857404" w:rsidP="00CA3E9F">
            <w:pPr>
              <w:spacing w:after="120"/>
              <w:rPr>
                <w:rFonts w:eastAsiaTheme="minorEastAsia"/>
                <w:lang w:eastAsia="zh-CN"/>
              </w:rPr>
            </w:pPr>
          </w:p>
        </w:tc>
        <w:tc>
          <w:tcPr>
            <w:tcW w:w="8218" w:type="dxa"/>
          </w:tcPr>
          <w:p w14:paraId="2B2FC26B" w14:textId="77777777" w:rsidR="00857404" w:rsidRPr="00172EC7" w:rsidRDefault="00857404" w:rsidP="00CA3E9F">
            <w:pPr>
              <w:spacing w:after="120"/>
              <w:rPr>
                <w:rFonts w:eastAsiaTheme="minorEastAsia"/>
                <w:lang w:eastAsia="zh-CN"/>
              </w:rPr>
            </w:pPr>
          </w:p>
        </w:tc>
      </w:tr>
      <w:tr w:rsidR="00857404" w:rsidRPr="00172EC7" w14:paraId="75C9B2F8" w14:textId="77777777" w:rsidTr="00857404">
        <w:tc>
          <w:tcPr>
            <w:tcW w:w="1300" w:type="dxa"/>
            <w:vMerge/>
          </w:tcPr>
          <w:p w14:paraId="22EC31D5" w14:textId="77777777" w:rsidR="00857404" w:rsidRPr="00172EC7" w:rsidRDefault="00857404" w:rsidP="00CA3E9F">
            <w:pPr>
              <w:spacing w:after="120"/>
              <w:rPr>
                <w:rFonts w:eastAsiaTheme="minorEastAsia"/>
                <w:lang w:eastAsia="zh-CN"/>
              </w:rPr>
            </w:pPr>
          </w:p>
        </w:tc>
        <w:tc>
          <w:tcPr>
            <w:tcW w:w="8218" w:type="dxa"/>
          </w:tcPr>
          <w:p w14:paraId="5A4074B2" w14:textId="77777777" w:rsidR="00857404" w:rsidRPr="00172EC7" w:rsidRDefault="00857404" w:rsidP="00CA3E9F">
            <w:pPr>
              <w:spacing w:after="120"/>
              <w:rPr>
                <w:rFonts w:eastAsiaTheme="minorEastAsia"/>
                <w:lang w:eastAsia="zh-CN"/>
              </w:rPr>
            </w:pPr>
          </w:p>
        </w:tc>
      </w:tr>
      <w:tr w:rsidR="00857404" w:rsidRPr="00172EC7" w14:paraId="39579EE7" w14:textId="77777777" w:rsidTr="00857404">
        <w:tc>
          <w:tcPr>
            <w:tcW w:w="1300" w:type="dxa"/>
            <w:vMerge w:val="restart"/>
          </w:tcPr>
          <w:p w14:paraId="55E3B9EC" w14:textId="77C6E7D4" w:rsidR="00857404" w:rsidRPr="002324B6" w:rsidRDefault="00857404" w:rsidP="00CA3E9F">
            <w:pPr>
              <w:spacing w:after="120"/>
              <w:rPr>
                <w:rFonts w:eastAsiaTheme="minorEastAsia"/>
                <w:highlight w:val="cyan"/>
                <w:lang w:eastAsia="zh-CN"/>
              </w:rPr>
            </w:pPr>
            <w:r w:rsidRPr="00857404">
              <w:rPr>
                <w:rFonts w:eastAsiaTheme="minorEastAsia"/>
                <w:lang w:eastAsia="zh-CN"/>
              </w:rPr>
              <w:t>R4-</w:t>
            </w:r>
            <w:r w:rsidR="001F363E" w:rsidRPr="001F363E">
              <w:rPr>
                <w:rFonts w:eastAsiaTheme="minorEastAsia"/>
                <w:lang w:eastAsia="zh-CN"/>
              </w:rPr>
              <w:t>2210696</w:t>
            </w:r>
            <w:r w:rsidRPr="00857404">
              <w:rPr>
                <w:rFonts w:eastAsiaTheme="minorEastAsia"/>
                <w:lang w:eastAsia="zh-CN"/>
              </w:rPr>
              <w:br/>
              <w:t xml:space="preserve">(revision of </w:t>
            </w:r>
            <w:r w:rsidRPr="00857404">
              <w:rPr>
                <w:rFonts w:eastAsiaTheme="minorEastAsia"/>
                <w:lang w:eastAsia="zh-CN"/>
              </w:rPr>
              <w:br/>
            </w:r>
            <w:r w:rsidRPr="00612D2F">
              <w:rPr>
                <w:rFonts w:eastAsiaTheme="minorEastAsia"/>
                <w:lang w:eastAsia="zh-CN"/>
              </w:rPr>
              <w:t>R4-2208121</w:t>
            </w:r>
            <w:r w:rsidRPr="00857404">
              <w:rPr>
                <w:rFonts w:eastAsiaTheme="minorEastAsia"/>
                <w:lang w:eastAsia="zh-CN"/>
              </w:rPr>
              <w:t>)</w:t>
            </w:r>
          </w:p>
        </w:tc>
        <w:tc>
          <w:tcPr>
            <w:tcW w:w="8218" w:type="dxa"/>
          </w:tcPr>
          <w:p w14:paraId="1C6066E2" w14:textId="43486F95" w:rsidR="00857404" w:rsidRPr="00172EC7" w:rsidRDefault="009E7E9C" w:rsidP="00CA3E9F">
            <w:pPr>
              <w:spacing w:after="120"/>
              <w:rPr>
                <w:rFonts w:eastAsiaTheme="minorEastAsia"/>
                <w:lang w:eastAsia="zh-CN"/>
              </w:rPr>
            </w:pPr>
            <w:r>
              <w:rPr>
                <w:rFonts w:eastAsiaTheme="minorEastAsia"/>
                <w:lang w:eastAsia="zh-CN"/>
              </w:rPr>
              <w:t>Nokia</w:t>
            </w:r>
            <w:r w:rsidR="00857404">
              <w:rPr>
                <w:rFonts w:eastAsiaTheme="minorEastAsia"/>
                <w:lang w:eastAsia="zh-CN"/>
              </w:rPr>
              <w:t xml:space="preserve">: </w:t>
            </w:r>
            <w:r>
              <w:rPr>
                <w:rFonts w:eastAsiaTheme="minorEastAsia"/>
                <w:lang w:eastAsia="zh-CN"/>
              </w:rPr>
              <w:t>OK.</w:t>
            </w:r>
          </w:p>
        </w:tc>
      </w:tr>
      <w:tr w:rsidR="00857404" w:rsidRPr="00172EC7" w14:paraId="42DC27AB" w14:textId="77777777" w:rsidTr="00857404">
        <w:tc>
          <w:tcPr>
            <w:tcW w:w="1300" w:type="dxa"/>
            <w:vMerge/>
          </w:tcPr>
          <w:p w14:paraId="7177E399" w14:textId="77777777" w:rsidR="00857404" w:rsidRPr="00172EC7" w:rsidRDefault="00857404" w:rsidP="00CA3E9F">
            <w:pPr>
              <w:spacing w:after="120"/>
              <w:rPr>
                <w:rFonts w:eastAsiaTheme="minorEastAsia"/>
                <w:lang w:eastAsia="zh-CN"/>
              </w:rPr>
            </w:pPr>
          </w:p>
        </w:tc>
        <w:tc>
          <w:tcPr>
            <w:tcW w:w="8218" w:type="dxa"/>
          </w:tcPr>
          <w:p w14:paraId="1F636310" w14:textId="77777777" w:rsidR="00857404" w:rsidRPr="00172EC7" w:rsidRDefault="00857404" w:rsidP="00CA3E9F">
            <w:pPr>
              <w:spacing w:after="120"/>
              <w:rPr>
                <w:rFonts w:eastAsiaTheme="minorEastAsia"/>
                <w:lang w:eastAsia="zh-CN"/>
              </w:rPr>
            </w:pPr>
          </w:p>
        </w:tc>
      </w:tr>
      <w:tr w:rsidR="00857404" w:rsidRPr="00172EC7" w14:paraId="7B331C4E" w14:textId="77777777" w:rsidTr="00857404">
        <w:tc>
          <w:tcPr>
            <w:tcW w:w="1300" w:type="dxa"/>
            <w:vMerge/>
          </w:tcPr>
          <w:p w14:paraId="12EA9035" w14:textId="77777777" w:rsidR="00857404" w:rsidRPr="00172EC7" w:rsidRDefault="00857404" w:rsidP="00CA3E9F">
            <w:pPr>
              <w:spacing w:after="120"/>
              <w:rPr>
                <w:rFonts w:eastAsiaTheme="minorEastAsia"/>
                <w:lang w:eastAsia="zh-CN"/>
              </w:rPr>
            </w:pPr>
          </w:p>
        </w:tc>
        <w:tc>
          <w:tcPr>
            <w:tcW w:w="8218" w:type="dxa"/>
          </w:tcPr>
          <w:p w14:paraId="4BAB06DD" w14:textId="77777777" w:rsidR="00857404" w:rsidRPr="00172EC7" w:rsidRDefault="00857404" w:rsidP="00CA3E9F">
            <w:pPr>
              <w:spacing w:after="120"/>
              <w:rPr>
                <w:rFonts w:eastAsiaTheme="minorEastAsia"/>
                <w:lang w:eastAsia="zh-CN"/>
              </w:rPr>
            </w:pPr>
          </w:p>
        </w:tc>
      </w:tr>
      <w:tr w:rsidR="00857404" w:rsidRPr="00172EC7" w14:paraId="704BCF9B" w14:textId="77777777" w:rsidTr="00857404">
        <w:tc>
          <w:tcPr>
            <w:tcW w:w="1300" w:type="dxa"/>
            <w:vMerge w:val="restart"/>
          </w:tcPr>
          <w:p w14:paraId="72D1DC3C" w14:textId="5AF08ED8" w:rsidR="00857404" w:rsidRPr="002324B6" w:rsidRDefault="00857404" w:rsidP="00CA3E9F">
            <w:pPr>
              <w:spacing w:after="120"/>
              <w:rPr>
                <w:rFonts w:eastAsiaTheme="minorEastAsia"/>
                <w:highlight w:val="cyan"/>
                <w:lang w:eastAsia="zh-CN"/>
              </w:rPr>
            </w:pPr>
            <w:r w:rsidRPr="00857404">
              <w:rPr>
                <w:rFonts w:eastAsiaTheme="minorEastAsia"/>
                <w:lang w:eastAsia="zh-CN"/>
              </w:rPr>
              <w:t>R4-</w:t>
            </w:r>
            <w:r w:rsidR="001F363E" w:rsidRPr="001F363E">
              <w:rPr>
                <w:rFonts w:eastAsiaTheme="minorEastAsia"/>
                <w:lang w:eastAsia="zh-CN"/>
              </w:rPr>
              <w:t>2210697</w:t>
            </w:r>
            <w:r w:rsidRPr="00857404">
              <w:rPr>
                <w:rFonts w:eastAsiaTheme="minorEastAsia"/>
                <w:lang w:eastAsia="zh-CN"/>
              </w:rPr>
              <w:br/>
              <w:t xml:space="preserve">(revision of </w:t>
            </w:r>
            <w:r w:rsidRPr="00857404">
              <w:rPr>
                <w:rFonts w:eastAsiaTheme="minorEastAsia"/>
                <w:lang w:eastAsia="zh-CN"/>
              </w:rPr>
              <w:br/>
            </w:r>
            <w:r w:rsidRPr="00612D2F">
              <w:rPr>
                <w:rFonts w:eastAsiaTheme="minorEastAsia"/>
                <w:lang w:eastAsia="zh-CN"/>
              </w:rPr>
              <w:t>R4-2208122</w:t>
            </w:r>
            <w:r w:rsidRPr="00857404">
              <w:rPr>
                <w:rFonts w:eastAsiaTheme="minorEastAsia"/>
                <w:lang w:eastAsia="zh-CN"/>
              </w:rPr>
              <w:t>)</w:t>
            </w:r>
          </w:p>
        </w:tc>
        <w:tc>
          <w:tcPr>
            <w:tcW w:w="8218" w:type="dxa"/>
          </w:tcPr>
          <w:p w14:paraId="77FAEC65" w14:textId="4B829DE8" w:rsidR="00857404" w:rsidRPr="00172EC7" w:rsidRDefault="009E7E9C" w:rsidP="00CA3E9F">
            <w:pPr>
              <w:spacing w:after="120"/>
              <w:rPr>
                <w:rFonts w:eastAsiaTheme="minorEastAsia"/>
                <w:lang w:eastAsia="zh-CN"/>
              </w:rPr>
            </w:pPr>
            <w:r>
              <w:rPr>
                <w:rFonts w:eastAsiaTheme="minorEastAsia"/>
                <w:lang w:eastAsia="zh-CN"/>
              </w:rPr>
              <w:t>Nokia</w:t>
            </w:r>
            <w:r w:rsidR="00857404">
              <w:rPr>
                <w:rFonts w:eastAsiaTheme="minorEastAsia"/>
                <w:lang w:eastAsia="zh-CN"/>
              </w:rPr>
              <w:t xml:space="preserve">: </w:t>
            </w:r>
            <w:r w:rsidR="000F575C">
              <w:rPr>
                <w:rFonts w:eastAsiaTheme="minorEastAsia"/>
                <w:lang w:eastAsia="zh-CN"/>
              </w:rPr>
              <w:t xml:space="preserve">The </w:t>
            </w:r>
            <w:r>
              <w:rPr>
                <w:rFonts w:eastAsiaTheme="minorEastAsia"/>
                <w:lang w:eastAsia="zh-CN"/>
              </w:rPr>
              <w:t>2nd to 4</w:t>
            </w:r>
            <w:r w:rsidRPr="009E7E9C">
              <w:rPr>
                <w:rFonts w:eastAsiaTheme="minorEastAsia"/>
                <w:lang w:eastAsia="zh-CN"/>
              </w:rPr>
              <w:t>th</w:t>
            </w:r>
            <w:r>
              <w:rPr>
                <w:rFonts w:eastAsiaTheme="minorEastAsia"/>
                <w:lang w:eastAsia="zh-CN"/>
              </w:rPr>
              <w:t xml:space="preserve"> columns in added rows would better be aligned ‘centre’ instead of ‘left’.</w:t>
            </w:r>
          </w:p>
        </w:tc>
      </w:tr>
      <w:tr w:rsidR="00857404" w:rsidRPr="00172EC7" w14:paraId="0E03DE79" w14:textId="77777777" w:rsidTr="00857404">
        <w:tc>
          <w:tcPr>
            <w:tcW w:w="1300" w:type="dxa"/>
            <w:vMerge/>
          </w:tcPr>
          <w:p w14:paraId="27686353" w14:textId="77777777" w:rsidR="00857404" w:rsidRPr="00172EC7" w:rsidRDefault="00857404" w:rsidP="00CA3E9F">
            <w:pPr>
              <w:spacing w:after="120"/>
              <w:rPr>
                <w:rFonts w:eastAsiaTheme="minorEastAsia"/>
                <w:lang w:eastAsia="zh-CN"/>
              </w:rPr>
            </w:pPr>
          </w:p>
        </w:tc>
        <w:tc>
          <w:tcPr>
            <w:tcW w:w="8218" w:type="dxa"/>
          </w:tcPr>
          <w:p w14:paraId="6AB71DEC" w14:textId="196E0288" w:rsidR="00857404" w:rsidRPr="00172EC7" w:rsidRDefault="004179B8" w:rsidP="00CA3E9F">
            <w:pPr>
              <w:spacing w:after="120"/>
              <w:rPr>
                <w:rFonts w:eastAsiaTheme="minorEastAsia"/>
                <w:lang w:eastAsia="zh-CN"/>
              </w:rPr>
            </w:pPr>
            <w:r>
              <w:rPr>
                <w:rFonts w:eastAsiaTheme="minorEastAsia"/>
                <w:lang w:eastAsia="zh-CN"/>
              </w:rPr>
              <w:t>Nokia: OK with latest revision.</w:t>
            </w:r>
          </w:p>
        </w:tc>
      </w:tr>
      <w:tr w:rsidR="00857404" w:rsidRPr="00172EC7" w14:paraId="4BCCD760" w14:textId="77777777" w:rsidTr="00857404">
        <w:tc>
          <w:tcPr>
            <w:tcW w:w="1300" w:type="dxa"/>
            <w:vMerge/>
          </w:tcPr>
          <w:p w14:paraId="457A8579" w14:textId="77777777" w:rsidR="00857404" w:rsidRPr="00172EC7" w:rsidRDefault="00857404" w:rsidP="00CA3E9F">
            <w:pPr>
              <w:spacing w:after="120"/>
              <w:rPr>
                <w:rFonts w:eastAsiaTheme="minorEastAsia"/>
                <w:lang w:eastAsia="zh-CN"/>
              </w:rPr>
            </w:pPr>
          </w:p>
        </w:tc>
        <w:tc>
          <w:tcPr>
            <w:tcW w:w="8218" w:type="dxa"/>
          </w:tcPr>
          <w:p w14:paraId="085F51AC" w14:textId="77777777" w:rsidR="00857404" w:rsidRPr="00172EC7" w:rsidRDefault="00857404" w:rsidP="00CA3E9F">
            <w:pPr>
              <w:spacing w:after="120"/>
              <w:rPr>
                <w:rFonts w:eastAsiaTheme="minorEastAsia"/>
                <w:lang w:eastAsia="zh-CN"/>
              </w:rPr>
            </w:pPr>
          </w:p>
        </w:tc>
      </w:tr>
    </w:tbl>
    <w:p w14:paraId="227F0913" w14:textId="77777777" w:rsidR="00962108" w:rsidRPr="00612D2F" w:rsidRDefault="00962108" w:rsidP="00962108">
      <w:pPr>
        <w:rPr>
          <w:i/>
          <w:color w:val="0070C0"/>
        </w:rPr>
      </w:pPr>
    </w:p>
    <w:p w14:paraId="458E4E38" w14:textId="77777777" w:rsidR="00093F77" w:rsidRPr="00612D2F" w:rsidRDefault="00093F77" w:rsidP="00093F77">
      <w:pPr>
        <w:pStyle w:val="Heading2"/>
        <w:rPr>
          <w:lang w:val="en-GB"/>
        </w:rPr>
      </w:pPr>
      <w:r w:rsidRPr="00612D2F">
        <w:rPr>
          <w:lang w:val="en-GB"/>
        </w:rPr>
        <w:t xml:space="preserve">Summary for </w:t>
      </w:r>
      <w:r>
        <w:rPr>
          <w:lang w:val="en-GB"/>
        </w:rPr>
        <w:t>2nd</w:t>
      </w:r>
      <w:r w:rsidRPr="00612D2F">
        <w:rPr>
          <w:lang w:val="en-GB"/>
        </w:rPr>
        <w:t xml:space="preserve"> round </w:t>
      </w:r>
    </w:p>
    <w:p w14:paraId="1A101D61" w14:textId="000B1CD3" w:rsidR="00093F77" w:rsidRDefault="00093F77" w:rsidP="00093F77">
      <w:pPr>
        <w:rPr>
          <w:iCs/>
          <w:lang w:eastAsia="zh-CN"/>
        </w:rPr>
      </w:pPr>
      <w:r w:rsidRPr="00EB10FD">
        <w:rPr>
          <w:iCs/>
          <w:lang w:eastAsia="zh-CN"/>
        </w:rPr>
        <w:t xml:space="preserve">Status updates for </w:t>
      </w:r>
      <w:r w:rsidR="004D77D5">
        <w:rPr>
          <w:iCs/>
          <w:lang w:eastAsia="zh-CN"/>
        </w:rPr>
        <w:t>2</w:t>
      </w:r>
      <w:r w:rsidR="004D77D5" w:rsidRPr="004D77D5">
        <w:rPr>
          <w:iCs/>
          <w:vertAlign w:val="superscript"/>
          <w:lang w:eastAsia="zh-CN"/>
        </w:rPr>
        <w:t>nd</w:t>
      </w:r>
      <w:r w:rsidR="004D77D5" w:rsidRPr="00EB10FD">
        <w:rPr>
          <w:iCs/>
          <w:lang w:eastAsia="zh-CN"/>
        </w:rPr>
        <w:t xml:space="preserve"> </w:t>
      </w:r>
      <w:r w:rsidRPr="00EB10FD">
        <w:rPr>
          <w:iCs/>
          <w:lang w:eastAsia="zh-CN"/>
        </w:rPr>
        <w:t xml:space="preserve">round is provided in Section </w:t>
      </w:r>
      <w:r>
        <w:rPr>
          <w:iCs/>
          <w:lang w:eastAsia="zh-CN"/>
        </w:rPr>
        <w:t>4</w:t>
      </w:r>
      <w:r w:rsidRPr="00EB10FD">
        <w:rPr>
          <w:iCs/>
          <w:lang w:eastAsia="zh-CN"/>
        </w:rPr>
        <w:t>.</w:t>
      </w:r>
      <w:r>
        <w:rPr>
          <w:iCs/>
          <w:lang w:eastAsia="zh-CN"/>
        </w:rPr>
        <w:t>2</w:t>
      </w:r>
      <w:r w:rsidRPr="00EB10FD">
        <w:rPr>
          <w:iCs/>
          <w:lang w:eastAsia="zh-CN"/>
        </w:rPr>
        <w:t>.</w:t>
      </w:r>
    </w:p>
    <w:p w14:paraId="7E8BE7DA" w14:textId="77777777" w:rsidR="00307E51" w:rsidRPr="00612D2F" w:rsidRDefault="00307E51" w:rsidP="00307E51">
      <w:pPr>
        <w:rPr>
          <w:lang w:eastAsia="zh-CN"/>
        </w:rPr>
      </w:pPr>
    </w:p>
    <w:p w14:paraId="584AA11C" w14:textId="77777777" w:rsidR="00FD3E41" w:rsidRPr="00612D2F" w:rsidRDefault="00FD3E41" w:rsidP="00FD3E41">
      <w:pPr>
        <w:pStyle w:val="Heading1"/>
        <w:rPr>
          <w:lang w:val="en-GB" w:eastAsia="ja-JP"/>
        </w:rPr>
      </w:pPr>
      <w:r w:rsidRPr="00612D2F">
        <w:rPr>
          <w:lang w:val="en-GB" w:eastAsia="ja-JP"/>
        </w:rPr>
        <w:lastRenderedPageBreak/>
        <w:t>Topic #: 3.</w:t>
      </w:r>
      <w:r w:rsidRPr="00612D2F">
        <w:rPr>
          <w:lang w:val="en-GB" w:eastAsia="ja-JP"/>
        </w:rPr>
        <w:tab/>
        <w:t>Rel-17 DL 1024QAM RF (9.6.1, 9.6.2, 9.6.3)</w:t>
      </w:r>
    </w:p>
    <w:p w14:paraId="4213A662" w14:textId="77777777" w:rsidR="00FD3E41" w:rsidRPr="00612D2F" w:rsidRDefault="00FD3E41" w:rsidP="00FD3E41">
      <w:pPr>
        <w:pStyle w:val="Heading2"/>
        <w:rPr>
          <w:lang w:val="en-GB"/>
        </w:rPr>
      </w:pPr>
      <w:r w:rsidRPr="00612D2F">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FD3E41" w:rsidRPr="00612D2F" w14:paraId="7E9127CA" w14:textId="77777777" w:rsidTr="00DF2008">
        <w:trPr>
          <w:trHeight w:val="468"/>
        </w:trPr>
        <w:tc>
          <w:tcPr>
            <w:tcW w:w="1622" w:type="dxa"/>
            <w:vAlign w:val="center"/>
          </w:tcPr>
          <w:p w14:paraId="06E2D712" w14:textId="77777777" w:rsidR="00FD3E41" w:rsidRPr="00612D2F" w:rsidRDefault="00FD3E41" w:rsidP="00DF2008">
            <w:pPr>
              <w:spacing w:before="120" w:after="120"/>
              <w:rPr>
                <w:b/>
                <w:bCs/>
              </w:rPr>
            </w:pPr>
            <w:r w:rsidRPr="00612D2F">
              <w:rPr>
                <w:b/>
                <w:bCs/>
              </w:rPr>
              <w:t>T-doc number</w:t>
            </w:r>
          </w:p>
        </w:tc>
        <w:tc>
          <w:tcPr>
            <w:tcW w:w="1424" w:type="dxa"/>
            <w:vAlign w:val="center"/>
          </w:tcPr>
          <w:p w14:paraId="47617C5E" w14:textId="77777777" w:rsidR="00FD3E41" w:rsidRPr="00612D2F" w:rsidRDefault="00FD3E41" w:rsidP="00DF2008">
            <w:pPr>
              <w:spacing w:before="120" w:after="120"/>
              <w:rPr>
                <w:b/>
                <w:bCs/>
              </w:rPr>
            </w:pPr>
            <w:r w:rsidRPr="00612D2F">
              <w:rPr>
                <w:b/>
                <w:bCs/>
              </w:rPr>
              <w:t>Company</w:t>
            </w:r>
          </w:p>
        </w:tc>
        <w:tc>
          <w:tcPr>
            <w:tcW w:w="6585" w:type="dxa"/>
            <w:vAlign w:val="center"/>
          </w:tcPr>
          <w:p w14:paraId="01ED1026" w14:textId="77777777" w:rsidR="00FD3E41" w:rsidRPr="00612D2F" w:rsidRDefault="00FD3E41" w:rsidP="00DF2008">
            <w:pPr>
              <w:spacing w:before="120" w:after="120"/>
              <w:rPr>
                <w:b/>
                <w:bCs/>
              </w:rPr>
            </w:pPr>
            <w:r w:rsidRPr="00612D2F">
              <w:rPr>
                <w:b/>
                <w:bCs/>
              </w:rPr>
              <w:t>Title/Proposals / Observations</w:t>
            </w:r>
          </w:p>
        </w:tc>
      </w:tr>
      <w:tr w:rsidR="00FD3E41" w:rsidRPr="00612D2F" w14:paraId="71F0BE62" w14:textId="77777777" w:rsidTr="00DF2008">
        <w:trPr>
          <w:trHeight w:val="468"/>
        </w:trPr>
        <w:tc>
          <w:tcPr>
            <w:tcW w:w="1622" w:type="dxa"/>
          </w:tcPr>
          <w:p w14:paraId="21B0741C" w14:textId="77777777" w:rsidR="00FD3E41" w:rsidRPr="00612D2F" w:rsidRDefault="00FD3E41" w:rsidP="00FD3E41">
            <w:pPr>
              <w:spacing w:before="120" w:after="120"/>
            </w:pPr>
            <w:r w:rsidRPr="00612D2F">
              <w:t>R4-2208790</w:t>
            </w:r>
          </w:p>
        </w:tc>
        <w:tc>
          <w:tcPr>
            <w:tcW w:w="1424" w:type="dxa"/>
          </w:tcPr>
          <w:p w14:paraId="09632D2B" w14:textId="77777777" w:rsidR="00FD3E41" w:rsidRPr="00612D2F" w:rsidRDefault="00FD3E41" w:rsidP="00FD3E41">
            <w:pPr>
              <w:spacing w:before="120" w:after="120"/>
            </w:pPr>
            <w:r w:rsidRPr="00612D2F">
              <w:t>NEC</w:t>
            </w:r>
          </w:p>
        </w:tc>
        <w:tc>
          <w:tcPr>
            <w:tcW w:w="6585" w:type="dxa"/>
          </w:tcPr>
          <w:p w14:paraId="3CC879AD" w14:textId="77777777" w:rsidR="00FD3E41" w:rsidRPr="00612D2F" w:rsidRDefault="00FD3E41" w:rsidP="00FD3E41">
            <w:pPr>
              <w:spacing w:before="120" w:after="120"/>
            </w:pPr>
            <w:r w:rsidRPr="00612D2F">
              <w:t>Discussion on BS RF conformance requirements for 1024QAM in FR1</w:t>
            </w:r>
          </w:p>
        </w:tc>
      </w:tr>
    </w:tbl>
    <w:p w14:paraId="3BC49BF4" w14:textId="77777777" w:rsidR="00FD3E41" w:rsidRPr="00612D2F" w:rsidRDefault="00FD3E41" w:rsidP="00FD3E41"/>
    <w:p w14:paraId="009FBE47" w14:textId="77777777" w:rsidR="00FD3E41" w:rsidRPr="00612D2F" w:rsidRDefault="00FD3E41" w:rsidP="00FD3E41">
      <w:pPr>
        <w:rPr>
          <w:u w:val="single"/>
        </w:rPr>
      </w:pPr>
      <w:r w:rsidRPr="00612D2F">
        <w:rPr>
          <w:b/>
          <w:bCs/>
          <w:u w:val="single"/>
        </w:rPr>
        <w:t>Submitted CRs</w:t>
      </w:r>
    </w:p>
    <w:tbl>
      <w:tblPr>
        <w:tblStyle w:val="TableGrid"/>
        <w:tblW w:w="0" w:type="auto"/>
        <w:tblLook w:val="04A0" w:firstRow="1" w:lastRow="0" w:firstColumn="1" w:lastColumn="0" w:noHBand="0" w:noVBand="1"/>
      </w:tblPr>
      <w:tblGrid>
        <w:gridCol w:w="1625"/>
        <w:gridCol w:w="1425"/>
        <w:gridCol w:w="6581"/>
      </w:tblGrid>
      <w:tr w:rsidR="00FD3E41" w:rsidRPr="00612D2F" w14:paraId="052A4CE2" w14:textId="77777777" w:rsidTr="00DF2008">
        <w:trPr>
          <w:trHeight w:val="468"/>
        </w:trPr>
        <w:tc>
          <w:tcPr>
            <w:tcW w:w="1625" w:type="dxa"/>
            <w:vAlign w:val="center"/>
          </w:tcPr>
          <w:p w14:paraId="0B536D15" w14:textId="77777777" w:rsidR="00FD3E41" w:rsidRPr="00612D2F" w:rsidRDefault="00FD3E41" w:rsidP="00DF2008">
            <w:pPr>
              <w:spacing w:before="120" w:after="120"/>
              <w:rPr>
                <w:b/>
                <w:bCs/>
              </w:rPr>
            </w:pPr>
            <w:r w:rsidRPr="00612D2F">
              <w:rPr>
                <w:b/>
                <w:bCs/>
              </w:rPr>
              <w:t>T-doc number</w:t>
            </w:r>
          </w:p>
        </w:tc>
        <w:tc>
          <w:tcPr>
            <w:tcW w:w="1425" w:type="dxa"/>
            <w:vAlign w:val="center"/>
          </w:tcPr>
          <w:p w14:paraId="1A8C7674" w14:textId="77777777" w:rsidR="00FD3E41" w:rsidRPr="00612D2F" w:rsidRDefault="00FD3E41" w:rsidP="00DF2008">
            <w:pPr>
              <w:spacing w:before="120" w:after="120"/>
              <w:rPr>
                <w:b/>
                <w:bCs/>
              </w:rPr>
            </w:pPr>
            <w:r w:rsidRPr="00612D2F">
              <w:rPr>
                <w:b/>
                <w:bCs/>
              </w:rPr>
              <w:t>Company</w:t>
            </w:r>
          </w:p>
        </w:tc>
        <w:tc>
          <w:tcPr>
            <w:tcW w:w="6581" w:type="dxa"/>
            <w:vAlign w:val="center"/>
          </w:tcPr>
          <w:p w14:paraId="19A90B7C" w14:textId="77777777" w:rsidR="00FD3E41" w:rsidRPr="00612D2F" w:rsidRDefault="00FD3E41" w:rsidP="00DF2008">
            <w:pPr>
              <w:spacing w:before="120" w:after="120"/>
              <w:rPr>
                <w:b/>
                <w:bCs/>
              </w:rPr>
            </w:pPr>
            <w:r w:rsidRPr="00612D2F">
              <w:rPr>
                <w:b/>
                <w:bCs/>
              </w:rPr>
              <w:t>Title</w:t>
            </w:r>
          </w:p>
        </w:tc>
      </w:tr>
      <w:tr w:rsidR="00F13226" w:rsidRPr="00612D2F" w14:paraId="784D33E9" w14:textId="77777777" w:rsidTr="00DF2008">
        <w:trPr>
          <w:trHeight w:val="468"/>
        </w:trPr>
        <w:tc>
          <w:tcPr>
            <w:tcW w:w="1625" w:type="dxa"/>
          </w:tcPr>
          <w:p w14:paraId="42D4381B" w14:textId="77777777" w:rsidR="00F13226" w:rsidRPr="00612D2F" w:rsidRDefault="00F13226" w:rsidP="00F13226">
            <w:pPr>
              <w:spacing w:before="120" w:after="120"/>
            </w:pPr>
            <w:r w:rsidRPr="00612D2F">
              <w:t>R4-2209063</w:t>
            </w:r>
          </w:p>
        </w:tc>
        <w:tc>
          <w:tcPr>
            <w:tcW w:w="1425" w:type="dxa"/>
          </w:tcPr>
          <w:p w14:paraId="62793644" w14:textId="77777777" w:rsidR="00F13226" w:rsidRPr="00612D2F" w:rsidRDefault="00F13226" w:rsidP="00F13226">
            <w:pPr>
              <w:spacing w:before="120" w:after="120"/>
            </w:pPr>
            <w:r w:rsidRPr="00612D2F">
              <w:t>Ericsson</w:t>
            </w:r>
          </w:p>
        </w:tc>
        <w:tc>
          <w:tcPr>
            <w:tcW w:w="6581" w:type="dxa"/>
          </w:tcPr>
          <w:p w14:paraId="5F23B7C0" w14:textId="77777777" w:rsidR="00F13226" w:rsidRPr="00612D2F" w:rsidRDefault="00F13226" w:rsidP="00F13226">
            <w:pPr>
              <w:spacing w:before="120" w:after="120"/>
            </w:pPr>
            <w:r w:rsidRPr="00612D2F">
              <w:t>CR: Introduction of RMC for 1024QAM maximum input level</w:t>
            </w:r>
          </w:p>
        </w:tc>
      </w:tr>
      <w:tr w:rsidR="00F13226" w:rsidRPr="00612D2F" w14:paraId="34E19D39" w14:textId="77777777" w:rsidTr="00DF2008">
        <w:trPr>
          <w:trHeight w:val="468"/>
        </w:trPr>
        <w:tc>
          <w:tcPr>
            <w:tcW w:w="1625" w:type="dxa"/>
          </w:tcPr>
          <w:p w14:paraId="44CD78D1" w14:textId="77777777" w:rsidR="00F13226" w:rsidRPr="00612D2F" w:rsidRDefault="00F13226" w:rsidP="00F13226">
            <w:pPr>
              <w:spacing w:before="120" w:after="120"/>
            </w:pPr>
            <w:r w:rsidRPr="00612D2F">
              <w:t>R4-2208791</w:t>
            </w:r>
          </w:p>
          <w:p w14:paraId="19A0B77B" w14:textId="77777777" w:rsidR="00F13226" w:rsidRPr="00612D2F" w:rsidRDefault="00F13226" w:rsidP="00F13226">
            <w:pPr>
              <w:spacing w:before="120" w:after="120"/>
            </w:pPr>
            <w:r w:rsidRPr="00612D2F">
              <w:t>R4-2208792</w:t>
            </w:r>
          </w:p>
          <w:p w14:paraId="45AB9D16" w14:textId="77777777" w:rsidR="00F13226" w:rsidRPr="00612D2F" w:rsidRDefault="00F13226" w:rsidP="00F13226">
            <w:pPr>
              <w:spacing w:before="120" w:after="120"/>
            </w:pPr>
            <w:r w:rsidRPr="00612D2F">
              <w:t>R4-2208793</w:t>
            </w:r>
          </w:p>
          <w:p w14:paraId="63B61FB2" w14:textId="77777777" w:rsidR="00F13226" w:rsidRPr="00612D2F" w:rsidRDefault="00F13226" w:rsidP="00F13226">
            <w:pPr>
              <w:spacing w:before="120" w:after="120"/>
            </w:pPr>
            <w:r w:rsidRPr="00612D2F">
              <w:t>R4-2208794</w:t>
            </w:r>
          </w:p>
          <w:p w14:paraId="5CEACD2C" w14:textId="77777777" w:rsidR="00F13226" w:rsidRPr="00612D2F" w:rsidRDefault="00F13226" w:rsidP="00F13226">
            <w:pPr>
              <w:spacing w:before="120" w:after="120"/>
            </w:pPr>
            <w:r w:rsidRPr="00612D2F">
              <w:t>R4-2208795</w:t>
            </w:r>
          </w:p>
        </w:tc>
        <w:tc>
          <w:tcPr>
            <w:tcW w:w="1425" w:type="dxa"/>
          </w:tcPr>
          <w:p w14:paraId="36CE0533" w14:textId="77777777" w:rsidR="00F13226" w:rsidRPr="00612D2F" w:rsidRDefault="00F13226" w:rsidP="00F13226">
            <w:pPr>
              <w:spacing w:before="120" w:after="120"/>
            </w:pPr>
            <w:r w:rsidRPr="00612D2F">
              <w:t>NEC</w:t>
            </w:r>
          </w:p>
        </w:tc>
        <w:tc>
          <w:tcPr>
            <w:tcW w:w="6581" w:type="dxa"/>
          </w:tcPr>
          <w:p w14:paraId="18AA44CE" w14:textId="77777777" w:rsidR="00F13226" w:rsidRPr="00612D2F" w:rsidRDefault="00F13226" w:rsidP="00F13226">
            <w:pPr>
              <w:spacing w:before="120" w:after="120"/>
            </w:pPr>
            <w:r w:rsidRPr="00612D2F">
              <w:t>CR to 38.141-1: BS RF conformance requirements for 1024QAM in FR1</w:t>
            </w:r>
          </w:p>
          <w:p w14:paraId="571E4D0E" w14:textId="77777777" w:rsidR="00F13226" w:rsidRPr="00612D2F" w:rsidRDefault="00F13226" w:rsidP="00F13226">
            <w:pPr>
              <w:spacing w:before="120" w:after="120"/>
            </w:pPr>
            <w:r w:rsidRPr="00612D2F">
              <w:t>CR to 38.141-2: BS RF conformance requirements for 1024QAM in FR1</w:t>
            </w:r>
          </w:p>
          <w:p w14:paraId="407EF118" w14:textId="77777777" w:rsidR="00F13226" w:rsidRPr="00612D2F" w:rsidRDefault="00F13226" w:rsidP="00F13226">
            <w:pPr>
              <w:spacing w:before="120" w:after="120"/>
            </w:pPr>
            <w:r w:rsidRPr="00612D2F">
              <w:t>CR to 37.141: BS RF conformance requirements for 1024QAM in FR1</w:t>
            </w:r>
          </w:p>
          <w:p w14:paraId="60F40BD8" w14:textId="77777777" w:rsidR="00F13226" w:rsidRPr="00612D2F" w:rsidRDefault="00F13226" w:rsidP="00F13226">
            <w:pPr>
              <w:spacing w:before="120" w:after="120"/>
            </w:pPr>
            <w:r w:rsidRPr="00612D2F">
              <w:t>CR to 37.145-1: BS RF conformance requirements for 1024QAM in FR1</w:t>
            </w:r>
          </w:p>
          <w:p w14:paraId="0D774D6A" w14:textId="77777777" w:rsidR="00F13226" w:rsidRPr="00612D2F" w:rsidRDefault="00F13226" w:rsidP="00F13226">
            <w:pPr>
              <w:spacing w:before="120" w:after="120"/>
            </w:pPr>
            <w:r w:rsidRPr="00612D2F">
              <w:t>CR to 37.145-2: BS RF conformance requirements for 1024QAM in FR1</w:t>
            </w:r>
          </w:p>
        </w:tc>
      </w:tr>
      <w:tr w:rsidR="00F13226" w:rsidRPr="00612D2F" w14:paraId="75E1468A" w14:textId="77777777" w:rsidTr="00DF2008">
        <w:trPr>
          <w:trHeight w:val="468"/>
        </w:trPr>
        <w:tc>
          <w:tcPr>
            <w:tcW w:w="1625" w:type="dxa"/>
          </w:tcPr>
          <w:p w14:paraId="4E5952A5" w14:textId="77777777" w:rsidR="00F13226" w:rsidRPr="00612D2F" w:rsidRDefault="00F13226" w:rsidP="00F13226">
            <w:pPr>
              <w:spacing w:before="120" w:after="120"/>
            </w:pPr>
            <w:r w:rsidRPr="00612D2F">
              <w:t>R4-2209138</w:t>
            </w:r>
          </w:p>
        </w:tc>
        <w:tc>
          <w:tcPr>
            <w:tcW w:w="1425" w:type="dxa"/>
          </w:tcPr>
          <w:p w14:paraId="53C473F5" w14:textId="77777777" w:rsidR="00F13226" w:rsidRPr="00612D2F" w:rsidRDefault="00F13226" w:rsidP="00F13226">
            <w:pPr>
              <w:spacing w:before="120" w:after="120"/>
            </w:pPr>
            <w:r w:rsidRPr="00612D2F">
              <w:t>Ericsson</w:t>
            </w:r>
          </w:p>
        </w:tc>
        <w:tc>
          <w:tcPr>
            <w:tcW w:w="6581" w:type="dxa"/>
          </w:tcPr>
          <w:p w14:paraId="32A16D0C" w14:textId="77777777" w:rsidR="00F13226" w:rsidRPr="00612D2F" w:rsidRDefault="00F13226" w:rsidP="00F13226">
            <w:pPr>
              <w:spacing w:before="120" w:after="120"/>
            </w:pPr>
            <w:r w:rsidRPr="00612D2F">
              <w:t>CR to TS 38.141-2: Introduction of 1024 QAM in FR1</w:t>
            </w:r>
          </w:p>
        </w:tc>
      </w:tr>
    </w:tbl>
    <w:p w14:paraId="5E5C0C86" w14:textId="77777777" w:rsidR="00FD3E41" w:rsidRPr="00612D2F" w:rsidRDefault="00FD3E41" w:rsidP="00FD3E41"/>
    <w:p w14:paraId="0C595C35" w14:textId="77777777" w:rsidR="00FD3E41" w:rsidRPr="00612D2F" w:rsidRDefault="00FD3E41" w:rsidP="00FD3E41">
      <w:pPr>
        <w:rPr>
          <w:color w:val="0070C0"/>
          <w:lang w:eastAsia="zh-CN"/>
        </w:rPr>
      </w:pPr>
    </w:p>
    <w:p w14:paraId="5B330377" w14:textId="77777777" w:rsidR="00FD3E41" w:rsidRPr="00612D2F" w:rsidRDefault="00FD3E41" w:rsidP="00FD3E41">
      <w:pPr>
        <w:pStyle w:val="Heading2"/>
        <w:rPr>
          <w:lang w:val="en-GB"/>
        </w:rPr>
      </w:pPr>
      <w:r w:rsidRPr="00612D2F">
        <w:rPr>
          <w:lang w:val="en-GB"/>
        </w:rPr>
        <w:t xml:space="preserve">Companies views’ collection for 1st round </w:t>
      </w:r>
    </w:p>
    <w:p w14:paraId="4F18DE7F" w14:textId="77777777" w:rsidR="00FD3E41" w:rsidRPr="00612D2F" w:rsidRDefault="00403DA8" w:rsidP="00FD3E41">
      <w:pPr>
        <w:pStyle w:val="Heading3"/>
        <w:rPr>
          <w:sz w:val="24"/>
          <w:szCs w:val="16"/>
          <w:lang w:val="en-GB"/>
        </w:rPr>
      </w:pPr>
      <w:r w:rsidRPr="00612D2F">
        <w:rPr>
          <w:sz w:val="24"/>
          <w:szCs w:val="16"/>
          <w:lang w:val="en-GB"/>
        </w:rPr>
        <w:t>Discussion documents</w:t>
      </w:r>
      <w:r w:rsidR="00FD3E41" w:rsidRPr="00612D2F">
        <w:rPr>
          <w:sz w:val="24"/>
          <w:szCs w:val="16"/>
          <w:lang w:val="en-GB"/>
        </w:rPr>
        <w:t xml:space="preserve"> </w:t>
      </w:r>
      <w:r w:rsidR="00A74ECB" w:rsidRPr="00612D2F">
        <w:rPr>
          <w:sz w:val="24"/>
          <w:szCs w:val="16"/>
          <w:lang w:val="en-GB"/>
        </w:rPr>
        <w:t>comments collection</w:t>
      </w:r>
    </w:p>
    <w:tbl>
      <w:tblPr>
        <w:tblStyle w:val="TableGrid"/>
        <w:tblW w:w="0" w:type="auto"/>
        <w:tblLook w:val="04A0" w:firstRow="1" w:lastRow="0" w:firstColumn="1" w:lastColumn="0" w:noHBand="0" w:noVBand="1"/>
      </w:tblPr>
      <w:tblGrid>
        <w:gridCol w:w="1236"/>
        <w:gridCol w:w="8395"/>
      </w:tblGrid>
      <w:tr w:rsidR="00403DA8" w:rsidRPr="00612D2F" w14:paraId="086B4C0F" w14:textId="77777777" w:rsidTr="00DF2008">
        <w:tc>
          <w:tcPr>
            <w:tcW w:w="1236" w:type="dxa"/>
          </w:tcPr>
          <w:p w14:paraId="081C880E" w14:textId="77777777" w:rsidR="00403DA8" w:rsidRPr="00612D2F" w:rsidRDefault="00403DA8" w:rsidP="00403DA8">
            <w:pPr>
              <w:spacing w:after="120"/>
              <w:rPr>
                <w:rFonts w:eastAsiaTheme="minorEastAsia"/>
                <w:b/>
                <w:bCs/>
                <w:lang w:eastAsia="zh-CN"/>
              </w:rPr>
            </w:pPr>
            <w:r w:rsidRPr="00612D2F">
              <w:rPr>
                <w:rFonts w:eastAsiaTheme="minorEastAsia"/>
                <w:b/>
                <w:bCs/>
                <w:lang w:eastAsia="zh-CN"/>
              </w:rPr>
              <w:t>CR/TP number</w:t>
            </w:r>
          </w:p>
        </w:tc>
        <w:tc>
          <w:tcPr>
            <w:tcW w:w="8395" w:type="dxa"/>
          </w:tcPr>
          <w:p w14:paraId="499C335D" w14:textId="77777777" w:rsidR="00403DA8" w:rsidRPr="00612D2F" w:rsidRDefault="00403DA8" w:rsidP="00403DA8">
            <w:pPr>
              <w:spacing w:after="120"/>
              <w:rPr>
                <w:rFonts w:eastAsiaTheme="minorEastAsia"/>
                <w:b/>
                <w:bCs/>
                <w:lang w:eastAsia="zh-CN"/>
              </w:rPr>
            </w:pPr>
            <w:r w:rsidRPr="00612D2F">
              <w:rPr>
                <w:rFonts w:eastAsiaTheme="minorEastAsia"/>
                <w:b/>
                <w:bCs/>
                <w:lang w:eastAsia="zh-CN"/>
              </w:rPr>
              <w:t>Comments collection</w:t>
            </w:r>
          </w:p>
        </w:tc>
      </w:tr>
      <w:tr w:rsidR="001258EF" w:rsidRPr="00612D2F" w14:paraId="01F3B25C" w14:textId="77777777" w:rsidTr="00DF2008">
        <w:tc>
          <w:tcPr>
            <w:tcW w:w="1236" w:type="dxa"/>
            <w:vMerge w:val="restart"/>
          </w:tcPr>
          <w:p w14:paraId="175183B0" w14:textId="118112F5" w:rsidR="001258EF" w:rsidRPr="00612D2F" w:rsidRDefault="001258EF" w:rsidP="00A74ECB">
            <w:pPr>
              <w:spacing w:after="120"/>
              <w:rPr>
                <w:rFonts w:eastAsiaTheme="minorEastAsia"/>
                <w:lang w:eastAsia="zh-CN"/>
              </w:rPr>
            </w:pPr>
            <w:r w:rsidRPr="00612D2F">
              <w:rPr>
                <w:rFonts w:eastAsiaTheme="minorEastAsia"/>
                <w:lang w:eastAsia="zh-CN"/>
              </w:rPr>
              <w:t>R4-2208790</w:t>
            </w:r>
          </w:p>
        </w:tc>
        <w:tc>
          <w:tcPr>
            <w:tcW w:w="8395" w:type="dxa"/>
          </w:tcPr>
          <w:p w14:paraId="2D35BF2B" w14:textId="1FC10CE9" w:rsidR="001258EF" w:rsidRPr="00612D2F" w:rsidRDefault="001258EF" w:rsidP="00A74ECB">
            <w:pPr>
              <w:spacing w:after="120"/>
              <w:rPr>
                <w:rFonts w:eastAsiaTheme="minorEastAsia"/>
                <w:lang w:eastAsia="zh-CN"/>
              </w:rPr>
            </w:pPr>
            <w:r w:rsidRPr="00612D2F">
              <w:rPr>
                <w:rFonts w:eastAsiaTheme="minorEastAsia"/>
                <w:lang w:eastAsia="zh-CN"/>
              </w:rPr>
              <w:t>Nokia: We think current Note 1 is quite clear and new note is not needed, it is based on LTE text where 1024QAM was introduced some time ago. Also many double negative statements, which makes it not clear which TM to use when BS not support 1024 QAM but support 256 QAM with power back-off. Similar understanding is for procedure for Total power dynamic range, we think although text is not perfect however it is clear and created after long discussions. We don’t think these CRs are necessary.</w:t>
            </w:r>
          </w:p>
        </w:tc>
      </w:tr>
      <w:tr w:rsidR="001258EF" w:rsidRPr="00612D2F" w14:paraId="3EFE3574" w14:textId="77777777" w:rsidTr="00DF2008">
        <w:tc>
          <w:tcPr>
            <w:tcW w:w="1236" w:type="dxa"/>
            <w:vMerge/>
          </w:tcPr>
          <w:p w14:paraId="7D0E2FD0" w14:textId="77777777" w:rsidR="001258EF" w:rsidRPr="00612D2F" w:rsidRDefault="001258EF" w:rsidP="00A74ECB">
            <w:pPr>
              <w:spacing w:after="120"/>
              <w:rPr>
                <w:rFonts w:eastAsiaTheme="minorEastAsia"/>
                <w:lang w:eastAsia="zh-CN"/>
              </w:rPr>
            </w:pPr>
          </w:p>
        </w:tc>
        <w:tc>
          <w:tcPr>
            <w:tcW w:w="8395" w:type="dxa"/>
          </w:tcPr>
          <w:p w14:paraId="72209C5C" w14:textId="4C18FA32" w:rsidR="001258EF" w:rsidRPr="00612D2F" w:rsidRDefault="001258EF" w:rsidP="004C456B">
            <w:pPr>
              <w:spacing w:after="120"/>
              <w:rPr>
                <w:rFonts w:eastAsiaTheme="minorEastAsia"/>
                <w:lang w:eastAsia="zh-CN"/>
              </w:rPr>
            </w:pPr>
            <w:r w:rsidRPr="00612D2F">
              <w:rPr>
                <w:rFonts w:eastAsiaTheme="minorEastAsia"/>
                <w:lang w:eastAsia="zh-CN"/>
              </w:rPr>
              <w:t>NEC: To Nokia, current Note 1 for manufacturer declaration in some specifications is applicable only if BS is capable of 1024QAM. It means output power declaration for 256QAM which was allowed before 1024QAM was introduced will not be allowed anymore if 1024QAM is not supported. It is not what we want. Please check the LTE spec, 36.141. There are separate notes starting with “if a BS is capable of 256QAM…” and “if a BS is capable of 1024QAM …” They are note 2 and 3 for the rated output power per carrier, and note 1 and 2 for the rated total output power. Our proposal is aligned with LTE spec.</w:t>
            </w:r>
          </w:p>
          <w:p w14:paraId="244D27D7" w14:textId="681B7193" w:rsidR="001258EF" w:rsidRPr="00612D2F" w:rsidRDefault="001258EF" w:rsidP="004C456B">
            <w:pPr>
              <w:spacing w:after="120"/>
              <w:rPr>
                <w:rFonts w:eastAsiaTheme="minorEastAsia"/>
                <w:lang w:eastAsia="zh-CN"/>
              </w:rPr>
            </w:pPr>
            <w:r w:rsidRPr="00612D2F">
              <w:rPr>
                <w:rFonts w:eastAsiaTheme="minorEastAsia"/>
                <w:lang w:eastAsia="zh-CN"/>
              </w:rPr>
              <w:t>We believe there are some clear errors to be corrected for procedure in the current specifications.</w:t>
            </w:r>
          </w:p>
        </w:tc>
      </w:tr>
      <w:tr w:rsidR="001258EF" w:rsidRPr="00612D2F" w14:paraId="7A68280C" w14:textId="77777777" w:rsidTr="00DF2008">
        <w:tc>
          <w:tcPr>
            <w:tcW w:w="1236" w:type="dxa"/>
            <w:vMerge/>
          </w:tcPr>
          <w:p w14:paraId="39556E85" w14:textId="77777777" w:rsidR="001258EF" w:rsidRPr="00612D2F" w:rsidRDefault="001258EF" w:rsidP="003E22E7">
            <w:pPr>
              <w:spacing w:after="120"/>
              <w:rPr>
                <w:rFonts w:eastAsiaTheme="minorEastAsia"/>
                <w:lang w:eastAsia="zh-CN"/>
              </w:rPr>
            </w:pPr>
          </w:p>
        </w:tc>
        <w:tc>
          <w:tcPr>
            <w:tcW w:w="8395" w:type="dxa"/>
          </w:tcPr>
          <w:p w14:paraId="1D7DB3D1" w14:textId="56C35328" w:rsidR="001258EF" w:rsidRPr="00612D2F" w:rsidRDefault="001258EF" w:rsidP="003E22E7">
            <w:pPr>
              <w:spacing w:after="120"/>
              <w:rPr>
                <w:rFonts w:eastAsiaTheme="minorEastAsia"/>
                <w:lang w:eastAsia="zh-CN"/>
              </w:rPr>
            </w:pPr>
            <w:r w:rsidRPr="00612D2F">
              <w:rPr>
                <w:rFonts w:eastAsiaTheme="minorEastAsia"/>
                <w:lang w:eastAsia="zh-CN"/>
              </w:rPr>
              <w:t xml:space="preserve">Nokia: To NEC, if other companies see benefit to update and improve text we are not against. Some careful checking is needed and other companies comments on the text should be included. </w:t>
            </w:r>
          </w:p>
        </w:tc>
      </w:tr>
      <w:tr w:rsidR="001258EF" w:rsidRPr="00612D2F" w14:paraId="58EED221" w14:textId="77777777" w:rsidTr="00DF2008">
        <w:tc>
          <w:tcPr>
            <w:tcW w:w="1236" w:type="dxa"/>
            <w:vMerge/>
          </w:tcPr>
          <w:p w14:paraId="76A3A4A3" w14:textId="6B8B070F" w:rsidR="001258EF" w:rsidRPr="00612D2F" w:rsidRDefault="001258EF" w:rsidP="003E22E7">
            <w:pPr>
              <w:spacing w:after="120"/>
              <w:rPr>
                <w:rFonts w:eastAsiaTheme="minorEastAsia"/>
                <w:lang w:eastAsia="zh-CN"/>
              </w:rPr>
            </w:pPr>
          </w:p>
        </w:tc>
        <w:tc>
          <w:tcPr>
            <w:tcW w:w="8395" w:type="dxa"/>
          </w:tcPr>
          <w:p w14:paraId="7EF004A3" w14:textId="7FFF9C6F" w:rsidR="001258EF" w:rsidRPr="00612D2F" w:rsidRDefault="001258EF" w:rsidP="003E22E7">
            <w:pPr>
              <w:spacing w:after="120"/>
              <w:rPr>
                <w:rFonts w:eastAsiaTheme="minorEastAsia"/>
                <w:lang w:eastAsia="zh-CN"/>
              </w:rPr>
            </w:pPr>
            <w:r w:rsidRPr="00612D2F">
              <w:rPr>
                <w:rFonts w:eastAsiaTheme="minorEastAsia"/>
                <w:lang w:eastAsia="zh-CN"/>
              </w:rPr>
              <w:t>AT&amp;T: We agree with Nokia that Note 1 is clear and a new note is not needed. The NR notes should be aligned with LTE text as previously agreed in RAN4.</w:t>
            </w:r>
          </w:p>
        </w:tc>
      </w:tr>
    </w:tbl>
    <w:p w14:paraId="08D54D5F" w14:textId="77777777" w:rsidR="00FD3E41" w:rsidRPr="00612D2F" w:rsidRDefault="00FD3E41" w:rsidP="00FD3E41">
      <w:pPr>
        <w:rPr>
          <w:lang w:eastAsia="zh-CN"/>
        </w:rPr>
      </w:pPr>
      <w:r w:rsidRPr="00612D2F">
        <w:rPr>
          <w:lang w:eastAsia="zh-CN"/>
        </w:rPr>
        <w:t xml:space="preserve"> </w:t>
      </w:r>
    </w:p>
    <w:p w14:paraId="7A05F679" w14:textId="77777777" w:rsidR="00FD3E41" w:rsidRPr="00612D2F" w:rsidRDefault="00FD3E41" w:rsidP="00FD3E41">
      <w:pPr>
        <w:pStyle w:val="Heading3"/>
        <w:rPr>
          <w:sz w:val="24"/>
          <w:szCs w:val="16"/>
          <w:lang w:val="en-GB"/>
        </w:rPr>
      </w:pPr>
      <w:r w:rsidRPr="00612D2F">
        <w:rPr>
          <w:sz w:val="24"/>
          <w:szCs w:val="16"/>
          <w:lang w:val="en-GB"/>
        </w:rPr>
        <w:t>CRs/TPs comments collection</w:t>
      </w:r>
    </w:p>
    <w:tbl>
      <w:tblPr>
        <w:tblStyle w:val="TableGrid"/>
        <w:tblW w:w="0" w:type="auto"/>
        <w:tblLook w:val="04A0" w:firstRow="1" w:lastRow="0" w:firstColumn="1" w:lastColumn="0" w:noHBand="0" w:noVBand="1"/>
      </w:tblPr>
      <w:tblGrid>
        <w:gridCol w:w="1232"/>
        <w:gridCol w:w="8399"/>
      </w:tblGrid>
      <w:tr w:rsidR="00FD3E41" w:rsidRPr="00612D2F" w14:paraId="0C8594C9" w14:textId="77777777" w:rsidTr="00DF2008">
        <w:tc>
          <w:tcPr>
            <w:tcW w:w="1232" w:type="dxa"/>
          </w:tcPr>
          <w:p w14:paraId="51CD6C4D" w14:textId="77777777" w:rsidR="00FD3E41" w:rsidRPr="00612D2F" w:rsidRDefault="00FD3E41" w:rsidP="00DF2008">
            <w:pPr>
              <w:spacing w:after="120"/>
              <w:rPr>
                <w:rFonts w:eastAsiaTheme="minorEastAsia"/>
                <w:b/>
                <w:bCs/>
                <w:lang w:eastAsia="zh-CN"/>
              </w:rPr>
            </w:pPr>
            <w:r w:rsidRPr="00612D2F">
              <w:rPr>
                <w:rFonts w:eastAsiaTheme="minorEastAsia"/>
                <w:b/>
                <w:bCs/>
                <w:lang w:eastAsia="zh-CN"/>
              </w:rPr>
              <w:t>CR/TP number</w:t>
            </w:r>
          </w:p>
        </w:tc>
        <w:tc>
          <w:tcPr>
            <w:tcW w:w="8399" w:type="dxa"/>
          </w:tcPr>
          <w:p w14:paraId="50C0B8FD" w14:textId="77777777" w:rsidR="00FD3E41" w:rsidRPr="00612D2F" w:rsidRDefault="00FD3E41" w:rsidP="00DF2008">
            <w:pPr>
              <w:spacing w:after="120"/>
              <w:rPr>
                <w:rFonts w:eastAsiaTheme="minorEastAsia"/>
                <w:b/>
                <w:bCs/>
                <w:lang w:eastAsia="zh-CN"/>
              </w:rPr>
            </w:pPr>
            <w:r w:rsidRPr="00612D2F">
              <w:rPr>
                <w:rFonts w:eastAsiaTheme="minorEastAsia"/>
                <w:b/>
                <w:bCs/>
                <w:lang w:eastAsia="zh-CN"/>
              </w:rPr>
              <w:t>Comments collection</w:t>
            </w:r>
          </w:p>
        </w:tc>
      </w:tr>
      <w:tr w:rsidR="00FD3E41" w:rsidRPr="00612D2F" w14:paraId="22FE237F" w14:textId="77777777" w:rsidTr="00DF2008">
        <w:tc>
          <w:tcPr>
            <w:tcW w:w="1232" w:type="dxa"/>
            <w:vMerge w:val="restart"/>
          </w:tcPr>
          <w:p w14:paraId="7BA99272" w14:textId="6CFD30DB" w:rsidR="00FD3E41" w:rsidRPr="00612D2F" w:rsidRDefault="001564F7" w:rsidP="00DF2008">
            <w:pPr>
              <w:spacing w:after="120"/>
              <w:rPr>
                <w:rFonts w:eastAsiaTheme="minorEastAsia"/>
                <w:lang w:eastAsia="zh-CN"/>
              </w:rPr>
            </w:pPr>
            <w:r w:rsidRPr="00612D2F">
              <w:t>R4-2209138</w:t>
            </w:r>
          </w:p>
        </w:tc>
        <w:tc>
          <w:tcPr>
            <w:tcW w:w="8399" w:type="dxa"/>
          </w:tcPr>
          <w:p w14:paraId="679CB597" w14:textId="2C813C1B" w:rsidR="001564F7" w:rsidRPr="00612D2F" w:rsidRDefault="001564F7" w:rsidP="00DF2008">
            <w:pPr>
              <w:spacing w:after="120"/>
              <w:rPr>
                <w:rFonts w:eastAsiaTheme="minorEastAsia"/>
                <w:lang w:eastAsia="zh-CN"/>
              </w:rPr>
            </w:pPr>
            <w:r w:rsidRPr="00612D2F">
              <w:rPr>
                <w:rFonts w:eastAsiaTheme="minorEastAsia"/>
                <w:lang w:eastAsia="zh-CN"/>
              </w:rPr>
              <w:t xml:space="preserve">DOCOMO: </w:t>
            </w:r>
            <w:r w:rsidR="00F903C6" w:rsidRPr="00612D2F">
              <w:rPr>
                <w:rFonts w:eastAsiaTheme="minorEastAsia"/>
                <w:lang w:eastAsia="zh-CN"/>
              </w:rPr>
              <w:t>We h</w:t>
            </w:r>
            <w:r w:rsidR="00921C08" w:rsidRPr="00612D2F">
              <w:rPr>
                <w:rFonts w:eastAsiaTheme="minorEastAsia"/>
                <w:lang w:eastAsia="zh-CN"/>
              </w:rPr>
              <w:t xml:space="preserve">ave three </w:t>
            </w:r>
            <w:r w:rsidR="00F903C6" w:rsidRPr="00612D2F">
              <w:rPr>
                <w:rFonts w:eastAsiaTheme="minorEastAsia"/>
                <w:lang w:eastAsia="zh-CN"/>
              </w:rPr>
              <w:t>minor</w:t>
            </w:r>
            <w:r w:rsidR="00921C08" w:rsidRPr="00612D2F">
              <w:rPr>
                <w:rFonts w:eastAsiaTheme="minorEastAsia"/>
                <w:lang w:eastAsia="zh-CN"/>
              </w:rPr>
              <w:t xml:space="preserve"> comments.</w:t>
            </w:r>
          </w:p>
          <w:p w14:paraId="629647D7" w14:textId="159386FD" w:rsidR="001564F7" w:rsidRPr="00612D2F" w:rsidRDefault="00921C08" w:rsidP="00DF2008">
            <w:pPr>
              <w:spacing w:after="120"/>
              <w:rPr>
                <w:lang w:eastAsia="ja-JP"/>
              </w:rPr>
            </w:pPr>
            <w:r w:rsidRPr="00612D2F">
              <w:rPr>
                <w:lang w:eastAsia="ja-JP"/>
              </w:rPr>
              <w:t>First, in the c</w:t>
            </w:r>
            <w:r w:rsidR="001564F7" w:rsidRPr="00612D2F">
              <w:rPr>
                <w:lang w:eastAsia="ja-JP"/>
              </w:rPr>
              <w:t>onditional statement</w:t>
            </w:r>
            <w:r w:rsidRPr="00612D2F">
              <w:rPr>
                <w:lang w:eastAsia="ja-JP"/>
              </w:rPr>
              <w:t>s</w:t>
            </w:r>
            <w:r w:rsidR="001564F7" w:rsidRPr="00612D2F">
              <w:rPr>
                <w:lang w:eastAsia="ja-JP"/>
              </w:rPr>
              <w:t xml:space="preserve"> for </w:t>
            </w:r>
            <w:r w:rsidR="001564F7" w:rsidRPr="00612D2F">
              <w:rPr>
                <w:rFonts w:hint="eastAsia"/>
                <w:lang w:eastAsia="ja-JP"/>
              </w:rPr>
              <w:t>t</w:t>
            </w:r>
            <w:r w:rsidR="001564F7" w:rsidRPr="00612D2F">
              <w:rPr>
                <w:lang w:eastAsia="ja-JP"/>
              </w:rPr>
              <w:t>otal power dynamic range in clause 6.4.</w:t>
            </w:r>
            <w:r w:rsidR="00FD485F" w:rsidRPr="00612D2F">
              <w:rPr>
                <w:lang w:eastAsia="ja-JP"/>
              </w:rPr>
              <w:t>3</w:t>
            </w:r>
            <w:r w:rsidR="001564F7" w:rsidRPr="00612D2F">
              <w:rPr>
                <w:lang w:eastAsia="ja-JP"/>
              </w:rPr>
              <w:t>.4.2</w:t>
            </w:r>
            <w:r w:rsidRPr="00612D2F">
              <w:rPr>
                <w:lang w:eastAsia="ja-JP"/>
              </w:rPr>
              <w:t xml:space="preserve"> (5), second and third hyphens include duplicated “if”. </w:t>
            </w:r>
          </w:p>
          <w:p w14:paraId="77941486" w14:textId="16296967" w:rsidR="00921C08" w:rsidRPr="00612D2F" w:rsidRDefault="00921C08" w:rsidP="00DF2008">
            <w:pPr>
              <w:spacing w:after="120"/>
              <w:rPr>
                <w:lang w:eastAsia="ja-JP"/>
              </w:rPr>
            </w:pPr>
            <w:r w:rsidRPr="00612D2F">
              <w:rPr>
                <w:rFonts w:hint="eastAsia"/>
                <w:lang w:eastAsia="ja-JP"/>
              </w:rPr>
              <w:t>S</w:t>
            </w:r>
            <w:r w:rsidRPr="00612D2F">
              <w:rPr>
                <w:lang w:eastAsia="ja-JP"/>
              </w:rPr>
              <w:t xml:space="preserve">econd, in the conditional statements for modulation quality in clause 6.6.3.4.2 (5), </w:t>
            </w:r>
            <w:r w:rsidR="00D65573" w:rsidRPr="00612D2F">
              <w:rPr>
                <w:lang w:eastAsia="ja-JP"/>
              </w:rPr>
              <w:t>the sentences of fifth and sixth hyphens</w:t>
            </w:r>
            <w:r w:rsidR="00FD485F" w:rsidRPr="00612D2F">
              <w:rPr>
                <w:lang w:eastAsia="ja-JP"/>
              </w:rPr>
              <w:t>,</w:t>
            </w:r>
            <w:r w:rsidR="00D65573" w:rsidRPr="00612D2F">
              <w:rPr>
                <w:lang w:eastAsia="ja-JP"/>
              </w:rPr>
              <w:t xml:space="preserve"> for BS type 1-O declared to be capable of single carrier operation </w:t>
            </w:r>
            <w:r w:rsidR="00FD485F" w:rsidRPr="00612D2F">
              <w:rPr>
                <w:lang w:eastAsia="ja-JP"/>
              </w:rPr>
              <w:t xml:space="preserve">only, </w:t>
            </w:r>
            <w:r w:rsidR="00D65573" w:rsidRPr="00612D2F">
              <w:rPr>
                <w:lang w:eastAsia="ja-JP"/>
              </w:rPr>
              <w:t>have “or” in their end and beginning respectively. The “or” in the end of fifth hyphen should be removed.</w:t>
            </w:r>
          </w:p>
          <w:p w14:paraId="33641ECB" w14:textId="75CBBC33" w:rsidR="001564F7" w:rsidRPr="00612D2F" w:rsidRDefault="00D65573" w:rsidP="00FD485F">
            <w:pPr>
              <w:spacing w:after="120"/>
              <w:rPr>
                <w:lang w:eastAsia="ja-JP"/>
              </w:rPr>
            </w:pPr>
            <w:r w:rsidRPr="00612D2F">
              <w:rPr>
                <w:rFonts w:hint="eastAsia"/>
                <w:lang w:eastAsia="ja-JP"/>
              </w:rPr>
              <w:t>T</w:t>
            </w:r>
            <w:r w:rsidRPr="00612D2F">
              <w:rPr>
                <w:lang w:eastAsia="ja-JP"/>
              </w:rPr>
              <w:t>hird, in clause 6.6.3.4.2 (5), the sentences of fifth and sixth hyphens</w:t>
            </w:r>
            <w:r w:rsidR="00FD485F" w:rsidRPr="00612D2F">
              <w:rPr>
                <w:lang w:eastAsia="ja-JP"/>
              </w:rPr>
              <w:t>,</w:t>
            </w:r>
            <w:r w:rsidRPr="00612D2F">
              <w:rPr>
                <w:lang w:eastAsia="ja-JP"/>
              </w:rPr>
              <w:t xml:space="preserve"> for BS type 1-O declared to be capable of multi-carrier and/or CA operation</w:t>
            </w:r>
            <w:r w:rsidR="00FD485F" w:rsidRPr="00612D2F">
              <w:rPr>
                <w:lang w:eastAsia="ja-JP"/>
              </w:rPr>
              <w:t>,</w:t>
            </w:r>
            <w:r w:rsidRPr="00612D2F">
              <w:rPr>
                <w:lang w:eastAsia="ja-JP"/>
              </w:rPr>
              <w:t xml:space="preserve"> have “or” in their end and beginning respectively. The “or” in the end of fifth </w:t>
            </w:r>
            <w:r w:rsidR="00FD485F" w:rsidRPr="00612D2F">
              <w:rPr>
                <w:lang w:eastAsia="ja-JP"/>
              </w:rPr>
              <w:t>hyphen should be re</w:t>
            </w:r>
            <w:r w:rsidR="00FD485F" w:rsidRPr="00612D2F">
              <w:rPr>
                <w:rFonts w:hint="eastAsia"/>
                <w:lang w:eastAsia="ja-JP"/>
              </w:rPr>
              <w:t>m</w:t>
            </w:r>
            <w:r w:rsidR="00FD485F" w:rsidRPr="00612D2F">
              <w:rPr>
                <w:lang w:eastAsia="ja-JP"/>
              </w:rPr>
              <w:t>oved.</w:t>
            </w:r>
          </w:p>
        </w:tc>
      </w:tr>
      <w:tr w:rsidR="00FD3E41" w:rsidRPr="00612D2F" w14:paraId="27A16FA2" w14:textId="77777777" w:rsidTr="00DF2008">
        <w:tc>
          <w:tcPr>
            <w:tcW w:w="1232" w:type="dxa"/>
            <w:vMerge/>
          </w:tcPr>
          <w:p w14:paraId="0AA47923" w14:textId="77777777" w:rsidR="00FD3E41" w:rsidRPr="00612D2F" w:rsidRDefault="00FD3E41" w:rsidP="00DF2008">
            <w:pPr>
              <w:spacing w:after="120"/>
              <w:rPr>
                <w:rFonts w:eastAsiaTheme="minorEastAsia"/>
                <w:lang w:eastAsia="zh-CN"/>
              </w:rPr>
            </w:pPr>
          </w:p>
        </w:tc>
        <w:tc>
          <w:tcPr>
            <w:tcW w:w="8399" w:type="dxa"/>
          </w:tcPr>
          <w:p w14:paraId="62C7D774" w14:textId="74EBA68E" w:rsidR="00FD3E41" w:rsidRPr="00612D2F" w:rsidRDefault="00E64D5A" w:rsidP="00DF2008">
            <w:pPr>
              <w:spacing w:after="120"/>
              <w:rPr>
                <w:rFonts w:eastAsiaTheme="minorEastAsia"/>
                <w:lang w:eastAsia="zh-CN"/>
              </w:rPr>
            </w:pPr>
            <w:r w:rsidRPr="00612D2F">
              <w:rPr>
                <w:rFonts w:eastAsiaTheme="minorEastAsia" w:hint="eastAsia"/>
                <w:lang w:eastAsia="zh-CN"/>
              </w:rPr>
              <w:t>H</w:t>
            </w:r>
            <w:r w:rsidRPr="00612D2F">
              <w:rPr>
                <w:rFonts w:eastAsiaTheme="minorEastAsia"/>
                <w:lang w:eastAsia="zh-CN"/>
              </w:rPr>
              <w:t xml:space="preserve">uawei: </w:t>
            </w:r>
            <w:r w:rsidRPr="00612D2F">
              <w:t>R4-2208792 provides overlapping proposals and the two should be merged.</w:t>
            </w:r>
          </w:p>
        </w:tc>
      </w:tr>
      <w:tr w:rsidR="00FD3E41" w:rsidRPr="00612D2F" w14:paraId="5A3C195C" w14:textId="77777777" w:rsidTr="00DF2008">
        <w:tc>
          <w:tcPr>
            <w:tcW w:w="1232" w:type="dxa"/>
            <w:vMerge/>
          </w:tcPr>
          <w:p w14:paraId="7744624E" w14:textId="77777777" w:rsidR="00FD3E41" w:rsidRPr="00612D2F" w:rsidRDefault="00FD3E41" w:rsidP="00DF2008">
            <w:pPr>
              <w:spacing w:after="120"/>
              <w:rPr>
                <w:rFonts w:eastAsiaTheme="minorEastAsia"/>
                <w:lang w:eastAsia="zh-CN"/>
              </w:rPr>
            </w:pPr>
          </w:p>
        </w:tc>
        <w:tc>
          <w:tcPr>
            <w:tcW w:w="8399" w:type="dxa"/>
          </w:tcPr>
          <w:p w14:paraId="003FD0F0" w14:textId="77777777" w:rsidR="004C456B" w:rsidRPr="00612D2F" w:rsidRDefault="004C456B" w:rsidP="004C456B">
            <w:pPr>
              <w:spacing w:after="120"/>
              <w:rPr>
                <w:rFonts w:eastAsiaTheme="minorEastAsia"/>
                <w:lang w:eastAsia="zh-CN"/>
              </w:rPr>
            </w:pPr>
            <w:r w:rsidRPr="00612D2F">
              <w:rPr>
                <w:rFonts w:eastAsiaTheme="minorEastAsia"/>
                <w:lang w:eastAsia="zh-CN"/>
              </w:rPr>
              <w:t>NEC: There are some issues.</w:t>
            </w:r>
          </w:p>
          <w:p w14:paraId="2B3F3F76" w14:textId="77777777" w:rsidR="004C456B" w:rsidRPr="00612D2F" w:rsidRDefault="004C456B" w:rsidP="004C456B">
            <w:pPr>
              <w:spacing w:after="120"/>
              <w:rPr>
                <w:rFonts w:eastAsiaTheme="minorEastAsia"/>
                <w:lang w:eastAsia="zh-CN"/>
              </w:rPr>
            </w:pPr>
            <w:r w:rsidRPr="00612D2F">
              <w:rPr>
                <w:rFonts w:eastAsiaTheme="minorEastAsia"/>
                <w:lang w:eastAsia="zh-CN"/>
              </w:rPr>
              <w:t>Rated output power declaration for 256QAM is not allowed if 1024QAM is not supported.</w:t>
            </w:r>
          </w:p>
          <w:p w14:paraId="34725528" w14:textId="77777777" w:rsidR="004C456B" w:rsidRPr="00612D2F" w:rsidRDefault="004C456B" w:rsidP="004C456B">
            <w:pPr>
              <w:spacing w:after="120"/>
              <w:rPr>
                <w:rFonts w:eastAsiaTheme="minorEastAsia"/>
                <w:lang w:eastAsia="zh-CN"/>
              </w:rPr>
            </w:pPr>
            <w:r w:rsidRPr="00612D2F">
              <w:rPr>
                <w:rFonts w:eastAsiaTheme="minorEastAsia"/>
                <w:lang w:eastAsia="zh-CN"/>
              </w:rPr>
              <w:t>With the proposed procedure, test model cannot be fixed in some cases. For example, either NR-FR1-TM3.1a or NR-FR1-TM3.1 can be used, when 1024QAM is not supported and 256QAM is supported without power back off, in 6.6.3.4.2 (5). NR-FR1-TM3.1a shall be used in this case.</w:t>
            </w:r>
          </w:p>
          <w:p w14:paraId="2139A5BE" w14:textId="77777777" w:rsidR="004C456B" w:rsidRPr="00612D2F" w:rsidRDefault="004C456B" w:rsidP="004C456B">
            <w:pPr>
              <w:spacing w:after="120"/>
              <w:rPr>
                <w:rFonts w:eastAsiaTheme="minorEastAsia"/>
                <w:lang w:eastAsia="zh-CN"/>
              </w:rPr>
            </w:pPr>
            <w:r w:rsidRPr="00612D2F">
              <w:rPr>
                <w:rFonts w:eastAsiaTheme="minorEastAsia"/>
                <w:lang w:eastAsia="zh-CN"/>
              </w:rPr>
              <w:t>“%” shall be removed in table 6.6.3.5.1-1.</w:t>
            </w:r>
          </w:p>
          <w:p w14:paraId="157C3CFB" w14:textId="3B982511" w:rsidR="00FD3E41" w:rsidRPr="00612D2F" w:rsidRDefault="004C456B" w:rsidP="004C456B">
            <w:pPr>
              <w:spacing w:after="120"/>
              <w:rPr>
                <w:rFonts w:eastAsiaTheme="minorEastAsia"/>
                <w:lang w:eastAsia="zh-CN"/>
              </w:rPr>
            </w:pPr>
            <w:r w:rsidRPr="00612D2F">
              <w:rPr>
                <w:rFonts w:eastAsiaTheme="minorEastAsia"/>
                <w:lang w:eastAsia="zh-CN"/>
              </w:rPr>
              <w:t>Agree Huawei, R4-2209138 and 2208792 should be merged.</w:t>
            </w:r>
          </w:p>
        </w:tc>
      </w:tr>
    </w:tbl>
    <w:p w14:paraId="08507B17" w14:textId="77777777" w:rsidR="00FD3E41" w:rsidRPr="00612D2F" w:rsidRDefault="00FD3E41" w:rsidP="00FD3E41">
      <w:pPr>
        <w:rPr>
          <w:color w:val="0070C0"/>
          <w:lang w:eastAsia="zh-CN"/>
        </w:rPr>
      </w:pPr>
    </w:p>
    <w:p w14:paraId="128ED030" w14:textId="77777777" w:rsidR="00FD3E41" w:rsidRPr="00612D2F" w:rsidRDefault="00FD3E41" w:rsidP="00FD3E41">
      <w:pPr>
        <w:pStyle w:val="Heading2"/>
        <w:rPr>
          <w:lang w:val="en-GB"/>
        </w:rPr>
      </w:pPr>
      <w:r w:rsidRPr="00612D2F">
        <w:rPr>
          <w:lang w:val="en-GB"/>
        </w:rPr>
        <w:t xml:space="preserve">Summary for 1st round </w:t>
      </w:r>
    </w:p>
    <w:p w14:paraId="18FA8C44" w14:textId="77777777" w:rsidR="00FD3E41" w:rsidRPr="00612D2F" w:rsidRDefault="00FD3E41" w:rsidP="00FD3E41">
      <w:pPr>
        <w:pStyle w:val="Heading3"/>
        <w:rPr>
          <w:sz w:val="24"/>
          <w:szCs w:val="16"/>
          <w:lang w:val="en-GB"/>
        </w:rPr>
      </w:pPr>
      <w:r w:rsidRPr="00612D2F">
        <w:rPr>
          <w:sz w:val="24"/>
          <w:szCs w:val="16"/>
          <w:lang w:val="en-GB"/>
        </w:rPr>
        <w:t>CRs/TPs</w:t>
      </w:r>
    </w:p>
    <w:tbl>
      <w:tblPr>
        <w:tblStyle w:val="TableGrid"/>
        <w:tblW w:w="0" w:type="auto"/>
        <w:tblLook w:val="04A0" w:firstRow="1" w:lastRow="0" w:firstColumn="1" w:lastColumn="0" w:noHBand="0" w:noVBand="1"/>
      </w:tblPr>
      <w:tblGrid>
        <w:gridCol w:w="1231"/>
        <w:gridCol w:w="8400"/>
      </w:tblGrid>
      <w:tr w:rsidR="004E6432" w:rsidRPr="004E6432" w14:paraId="466AE71C" w14:textId="77777777" w:rsidTr="004E6432">
        <w:tc>
          <w:tcPr>
            <w:tcW w:w="1231" w:type="dxa"/>
          </w:tcPr>
          <w:p w14:paraId="1A74545F" w14:textId="77777777" w:rsidR="00FD3E41" w:rsidRPr="004E6432" w:rsidRDefault="00FD3E41" w:rsidP="00DF2008">
            <w:pPr>
              <w:rPr>
                <w:rFonts w:eastAsiaTheme="minorEastAsia"/>
                <w:b/>
                <w:bCs/>
                <w:lang w:eastAsia="zh-CN"/>
              </w:rPr>
            </w:pPr>
            <w:r w:rsidRPr="004E6432">
              <w:rPr>
                <w:rFonts w:eastAsiaTheme="minorEastAsia"/>
                <w:b/>
                <w:bCs/>
                <w:lang w:eastAsia="zh-CN"/>
              </w:rPr>
              <w:t>CR/TP number</w:t>
            </w:r>
          </w:p>
        </w:tc>
        <w:tc>
          <w:tcPr>
            <w:tcW w:w="8400" w:type="dxa"/>
          </w:tcPr>
          <w:p w14:paraId="7BD5715D" w14:textId="77777777" w:rsidR="00FD3E41" w:rsidRPr="004E6432" w:rsidRDefault="00FD3E41" w:rsidP="00DF2008">
            <w:pPr>
              <w:rPr>
                <w:rFonts w:eastAsia="MS Mincho"/>
                <w:b/>
                <w:bCs/>
                <w:lang w:eastAsia="zh-CN"/>
              </w:rPr>
            </w:pPr>
            <w:r w:rsidRPr="004E6432">
              <w:rPr>
                <w:b/>
                <w:bCs/>
                <w:lang w:eastAsia="zh-CN"/>
              </w:rPr>
              <w:t xml:space="preserve">CRs/TPs </w:t>
            </w:r>
            <w:r w:rsidRPr="004E6432">
              <w:rPr>
                <w:rFonts w:eastAsiaTheme="minorEastAsia"/>
                <w:b/>
                <w:bCs/>
                <w:lang w:eastAsia="zh-CN"/>
              </w:rPr>
              <w:t xml:space="preserve">Status update recommendation  </w:t>
            </w:r>
          </w:p>
        </w:tc>
      </w:tr>
      <w:tr w:rsidR="004E6432" w:rsidRPr="004E6432" w14:paraId="57ABC339" w14:textId="77777777" w:rsidTr="004E6432">
        <w:tc>
          <w:tcPr>
            <w:tcW w:w="1231" w:type="dxa"/>
          </w:tcPr>
          <w:p w14:paraId="0E30ED6C" w14:textId="0FA24CCE" w:rsidR="004E6432" w:rsidRPr="004E6432" w:rsidRDefault="004E6432" w:rsidP="004E6432">
            <w:pPr>
              <w:rPr>
                <w:rFonts w:eastAsiaTheme="minorEastAsia"/>
                <w:lang w:eastAsia="zh-CN"/>
              </w:rPr>
            </w:pPr>
            <w:r w:rsidRPr="00612D2F">
              <w:rPr>
                <w:rFonts w:eastAsiaTheme="minorEastAsia"/>
                <w:lang w:eastAsia="zh-CN"/>
              </w:rPr>
              <w:t>R4-2208790</w:t>
            </w:r>
          </w:p>
        </w:tc>
        <w:tc>
          <w:tcPr>
            <w:tcW w:w="8400" w:type="dxa"/>
          </w:tcPr>
          <w:p w14:paraId="06111052" w14:textId="239A2EAC" w:rsidR="004E6432" w:rsidRPr="004E6432" w:rsidRDefault="004E6432" w:rsidP="004E6432">
            <w:pPr>
              <w:rPr>
                <w:rFonts w:eastAsiaTheme="minorEastAsia"/>
                <w:lang w:eastAsia="zh-CN"/>
              </w:rPr>
            </w:pPr>
            <w:r>
              <w:rPr>
                <w:rFonts w:eastAsiaTheme="minorEastAsia"/>
                <w:lang w:eastAsia="zh-CN"/>
              </w:rPr>
              <w:t>To be noted.</w:t>
            </w:r>
          </w:p>
        </w:tc>
      </w:tr>
      <w:tr w:rsidR="004E6432" w:rsidRPr="004E6432" w14:paraId="4CB3A937" w14:textId="77777777" w:rsidTr="004E6432">
        <w:tc>
          <w:tcPr>
            <w:tcW w:w="1231" w:type="dxa"/>
          </w:tcPr>
          <w:p w14:paraId="0B784CF3" w14:textId="03746725" w:rsidR="004E6432" w:rsidRPr="00612D2F" w:rsidRDefault="004E6432" w:rsidP="004E6432">
            <w:pPr>
              <w:rPr>
                <w:rFonts w:eastAsiaTheme="minorEastAsia"/>
                <w:lang w:eastAsia="zh-CN"/>
              </w:rPr>
            </w:pPr>
            <w:r>
              <w:t>R4-2208792</w:t>
            </w:r>
          </w:p>
        </w:tc>
        <w:tc>
          <w:tcPr>
            <w:tcW w:w="8400" w:type="dxa"/>
          </w:tcPr>
          <w:p w14:paraId="212CBF4D" w14:textId="27472A55" w:rsidR="004E6432" w:rsidRDefault="004E6432" w:rsidP="004E6432">
            <w:pPr>
              <w:rPr>
                <w:rFonts w:eastAsiaTheme="minorEastAsia"/>
                <w:lang w:eastAsia="zh-CN"/>
              </w:rPr>
            </w:pPr>
            <w:r>
              <w:rPr>
                <w:rFonts w:eastAsiaTheme="minorEastAsia"/>
                <w:lang w:eastAsia="zh-CN"/>
              </w:rPr>
              <w:t xml:space="preserve">Content can be </w:t>
            </w:r>
            <w:r w:rsidRPr="004D0011">
              <w:rPr>
                <w:rFonts w:eastAsiaTheme="minorEastAsia"/>
                <w:highlight w:val="yellow"/>
                <w:lang w:eastAsia="zh-CN"/>
              </w:rPr>
              <w:t>merged</w:t>
            </w:r>
            <w:r>
              <w:rPr>
                <w:rFonts w:eastAsiaTheme="minorEastAsia"/>
                <w:lang w:eastAsia="zh-CN"/>
              </w:rPr>
              <w:t xml:space="preserve"> with </w:t>
            </w:r>
            <w:r w:rsidRPr="004E6432">
              <w:rPr>
                <w:rFonts w:eastAsiaTheme="minorEastAsia"/>
                <w:lang w:eastAsia="zh-CN"/>
              </w:rPr>
              <w:t>R4-2209138</w:t>
            </w:r>
            <w:r>
              <w:rPr>
                <w:rFonts w:eastAsiaTheme="minorEastAsia"/>
                <w:lang w:eastAsia="zh-CN"/>
              </w:rPr>
              <w:t>.</w:t>
            </w:r>
          </w:p>
        </w:tc>
      </w:tr>
      <w:tr w:rsidR="004E6432" w:rsidRPr="004E6432" w14:paraId="406546EC" w14:textId="77777777" w:rsidTr="004E6432">
        <w:tc>
          <w:tcPr>
            <w:tcW w:w="1231" w:type="dxa"/>
          </w:tcPr>
          <w:p w14:paraId="10BEE959" w14:textId="16DEC9DD" w:rsidR="004E6432" w:rsidRPr="004E6432" w:rsidRDefault="004E6432" w:rsidP="004E6432">
            <w:pPr>
              <w:rPr>
                <w:rFonts w:eastAsiaTheme="minorEastAsia"/>
                <w:lang w:eastAsia="zh-CN"/>
              </w:rPr>
            </w:pPr>
            <w:r w:rsidRPr="00612D2F">
              <w:t>R4-2209138</w:t>
            </w:r>
          </w:p>
        </w:tc>
        <w:tc>
          <w:tcPr>
            <w:tcW w:w="8400" w:type="dxa"/>
          </w:tcPr>
          <w:p w14:paraId="070AB242" w14:textId="6EF1C00D" w:rsidR="004E6432" w:rsidRPr="004E6432" w:rsidRDefault="004E6432" w:rsidP="004E6432">
            <w:pPr>
              <w:rPr>
                <w:rFonts w:eastAsiaTheme="minorEastAsia"/>
                <w:lang w:eastAsia="zh-CN"/>
              </w:rPr>
            </w:pPr>
            <w:r>
              <w:rPr>
                <w:rFonts w:eastAsiaTheme="minorEastAsia"/>
                <w:lang w:eastAsia="zh-CN"/>
              </w:rPr>
              <w:t xml:space="preserve">Content from </w:t>
            </w:r>
            <w:r>
              <w:t xml:space="preserve">R4-2208792 will be merged. To be </w:t>
            </w:r>
            <w:r w:rsidRPr="004E6432">
              <w:rPr>
                <w:highlight w:val="yellow"/>
              </w:rPr>
              <w:t>revised</w:t>
            </w:r>
            <w:r>
              <w:t>.</w:t>
            </w:r>
          </w:p>
        </w:tc>
      </w:tr>
    </w:tbl>
    <w:p w14:paraId="736D4CB4" w14:textId="77777777" w:rsidR="00FD3E41" w:rsidRPr="00612D2F" w:rsidRDefault="00FD3E41" w:rsidP="00FD3E41">
      <w:pPr>
        <w:rPr>
          <w:color w:val="0070C0"/>
          <w:lang w:eastAsia="zh-CN"/>
        </w:rPr>
      </w:pPr>
    </w:p>
    <w:p w14:paraId="43247DEA" w14:textId="77777777" w:rsidR="00FD3E41" w:rsidRPr="00612D2F" w:rsidRDefault="00FD3E41" w:rsidP="00FD3E41">
      <w:pPr>
        <w:pStyle w:val="Heading2"/>
        <w:rPr>
          <w:lang w:val="en-GB"/>
        </w:rPr>
      </w:pPr>
      <w:r w:rsidRPr="00612D2F">
        <w:rPr>
          <w:lang w:val="en-GB"/>
        </w:rPr>
        <w:t>Discussion on 2nd round (if applicable)</w:t>
      </w:r>
    </w:p>
    <w:p w14:paraId="0D478F9E" w14:textId="77777777" w:rsidR="006A621E" w:rsidRPr="002E6193" w:rsidRDefault="006A621E" w:rsidP="006A621E">
      <w:pPr>
        <w:pStyle w:val="Heading3"/>
        <w:rPr>
          <w:sz w:val="24"/>
          <w:szCs w:val="16"/>
          <w:lang w:val="en-GB"/>
        </w:rPr>
      </w:pPr>
      <w:r w:rsidRPr="002E6193">
        <w:rPr>
          <w:sz w:val="24"/>
          <w:szCs w:val="16"/>
          <w:lang w:val="en-GB"/>
        </w:rPr>
        <w:t>CRs/TPs comments collection</w:t>
      </w:r>
    </w:p>
    <w:p w14:paraId="0D5D65DC" w14:textId="77777777" w:rsidR="006A621E" w:rsidRPr="0088183E" w:rsidRDefault="006A621E" w:rsidP="006A621E">
      <w:pPr>
        <w:rPr>
          <w:rFonts w:eastAsiaTheme="minorEastAsia"/>
          <w:i/>
          <w:iCs/>
          <w:color w:val="0070C0"/>
          <w:lang w:eastAsia="zh-CN"/>
        </w:rPr>
      </w:pPr>
      <w:r w:rsidRPr="0088183E">
        <w:rPr>
          <w:rFonts w:eastAsiaTheme="minorEastAsia"/>
          <w:i/>
          <w:iCs/>
          <w:color w:val="0070C0"/>
          <w:lang w:eastAsia="zh-CN"/>
        </w:rPr>
        <w:t>Note:</w:t>
      </w:r>
      <w:r>
        <w:rPr>
          <w:rFonts w:eastAsiaTheme="minorEastAsia"/>
          <w:i/>
          <w:iCs/>
          <w:color w:val="0070C0"/>
          <w:lang w:eastAsia="zh-CN"/>
        </w:rPr>
        <w:t xml:space="preserve"> Comments on drafts can also be submitted on the e-mail thread </w:t>
      </w:r>
      <w:r w:rsidRPr="001303EA">
        <w:rPr>
          <w:rFonts w:eastAsiaTheme="minorEastAsia"/>
          <w:i/>
          <w:iCs/>
          <w:color w:val="0070C0"/>
          <w:lang w:eastAsia="zh-CN"/>
        </w:rPr>
        <w:t>[10</w:t>
      </w:r>
      <w:r>
        <w:rPr>
          <w:rFonts w:eastAsiaTheme="minorEastAsia"/>
          <w:i/>
          <w:iCs/>
          <w:color w:val="0070C0"/>
          <w:lang w:eastAsia="zh-CN"/>
        </w:rPr>
        <w:t>3</w:t>
      </w:r>
      <w:r w:rsidRPr="001303EA">
        <w:rPr>
          <w:rFonts w:eastAsiaTheme="minorEastAsia"/>
          <w:i/>
          <w:iCs/>
          <w:color w:val="0070C0"/>
          <w:lang w:eastAsia="zh-CN"/>
        </w:rPr>
        <w:t>-e][301] BSRF_Maintenance</w:t>
      </w:r>
      <w:r>
        <w:rPr>
          <w:rFonts w:eastAsiaTheme="minorEastAsia"/>
          <w:i/>
          <w:iCs/>
          <w:color w:val="0070C0"/>
          <w:lang w:eastAsia="zh-CN"/>
        </w:rPr>
        <w:t>, and may later be collected below by the moderator.</w:t>
      </w:r>
    </w:p>
    <w:tbl>
      <w:tblPr>
        <w:tblStyle w:val="TableGrid"/>
        <w:tblW w:w="0" w:type="auto"/>
        <w:tblInd w:w="113" w:type="dxa"/>
        <w:tblLook w:val="04A0" w:firstRow="1" w:lastRow="0" w:firstColumn="1" w:lastColumn="0" w:noHBand="0" w:noVBand="1"/>
      </w:tblPr>
      <w:tblGrid>
        <w:gridCol w:w="1227"/>
        <w:gridCol w:w="8291"/>
      </w:tblGrid>
      <w:tr w:rsidR="00857404" w:rsidRPr="00172EC7" w14:paraId="3BB20FA4" w14:textId="77777777" w:rsidTr="006569B6">
        <w:tc>
          <w:tcPr>
            <w:tcW w:w="1227" w:type="dxa"/>
          </w:tcPr>
          <w:p w14:paraId="53196B02" w14:textId="0E7DF051" w:rsidR="00857404" w:rsidRPr="00172EC7" w:rsidRDefault="00857404" w:rsidP="00857404">
            <w:pPr>
              <w:spacing w:after="120"/>
              <w:rPr>
                <w:rFonts w:eastAsiaTheme="minorEastAsia"/>
                <w:b/>
                <w:bCs/>
                <w:lang w:eastAsia="zh-CN"/>
              </w:rPr>
            </w:pPr>
            <w:r w:rsidRPr="00857404">
              <w:rPr>
                <w:rFonts w:eastAsiaTheme="minorEastAsia"/>
                <w:b/>
                <w:bCs/>
                <w:lang w:eastAsia="zh-CN"/>
              </w:rPr>
              <w:t>CR/TP number</w:t>
            </w:r>
          </w:p>
        </w:tc>
        <w:tc>
          <w:tcPr>
            <w:tcW w:w="8291" w:type="dxa"/>
          </w:tcPr>
          <w:p w14:paraId="112B0D83" w14:textId="77777777" w:rsidR="00857404" w:rsidRPr="00172EC7" w:rsidRDefault="00857404" w:rsidP="00857404">
            <w:pPr>
              <w:spacing w:after="120"/>
              <w:rPr>
                <w:rFonts w:eastAsiaTheme="minorEastAsia"/>
                <w:b/>
                <w:bCs/>
                <w:lang w:eastAsia="zh-CN"/>
              </w:rPr>
            </w:pPr>
            <w:r w:rsidRPr="00172EC7">
              <w:rPr>
                <w:rFonts w:eastAsiaTheme="minorEastAsia"/>
                <w:b/>
                <w:bCs/>
                <w:lang w:eastAsia="zh-CN"/>
              </w:rPr>
              <w:t>Comments collection</w:t>
            </w:r>
          </w:p>
        </w:tc>
      </w:tr>
      <w:tr w:rsidR="00857404" w:rsidRPr="00172EC7" w14:paraId="44EA5E31" w14:textId="77777777" w:rsidTr="006569B6">
        <w:tc>
          <w:tcPr>
            <w:tcW w:w="1227" w:type="dxa"/>
            <w:vMerge w:val="restart"/>
          </w:tcPr>
          <w:p w14:paraId="390ED122" w14:textId="3FA195AD" w:rsidR="00857404" w:rsidRPr="002324B6" w:rsidRDefault="00857404" w:rsidP="00857404">
            <w:pPr>
              <w:spacing w:after="120"/>
              <w:rPr>
                <w:rFonts w:eastAsiaTheme="minorEastAsia"/>
                <w:highlight w:val="cyan"/>
                <w:lang w:eastAsia="zh-CN"/>
              </w:rPr>
            </w:pPr>
            <w:r w:rsidRPr="00857404">
              <w:rPr>
                <w:rFonts w:eastAsiaTheme="minorEastAsia"/>
                <w:lang w:eastAsia="zh-CN"/>
              </w:rPr>
              <w:t>R4-</w:t>
            </w:r>
            <w:r w:rsidR="001F363E" w:rsidRPr="001F363E">
              <w:rPr>
                <w:rFonts w:eastAsiaTheme="minorEastAsia"/>
                <w:lang w:eastAsia="zh-CN"/>
              </w:rPr>
              <w:t>2210700</w:t>
            </w:r>
            <w:r w:rsidRPr="00857404">
              <w:rPr>
                <w:rFonts w:eastAsiaTheme="minorEastAsia"/>
                <w:lang w:eastAsia="zh-CN"/>
              </w:rPr>
              <w:br/>
              <w:t xml:space="preserve">(revision of </w:t>
            </w:r>
            <w:r w:rsidRPr="00857404">
              <w:rPr>
                <w:rFonts w:eastAsiaTheme="minorEastAsia"/>
                <w:lang w:eastAsia="zh-CN"/>
              </w:rPr>
              <w:br/>
            </w:r>
            <w:r w:rsidRPr="00612D2F">
              <w:t>R4-2209138</w:t>
            </w:r>
            <w:r w:rsidRPr="00857404">
              <w:rPr>
                <w:rFonts w:eastAsiaTheme="minorEastAsia"/>
                <w:lang w:eastAsia="zh-CN"/>
              </w:rPr>
              <w:t>)</w:t>
            </w:r>
          </w:p>
        </w:tc>
        <w:tc>
          <w:tcPr>
            <w:tcW w:w="8291" w:type="dxa"/>
          </w:tcPr>
          <w:p w14:paraId="0879D4EE" w14:textId="6947CAE9" w:rsidR="00857404" w:rsidRPr="00172EC7" w:rsidRDefault="009E7E9C" w:rsidP="00857404">
            <w:pPr>
              <w:spacing w:after="120"/>
              <w:rPr>
                <w:rFonts w:eastAsiaTheme="minorEastAsia"/>
                <w:lang w:eastAsia="zh-CN"/>
              </w:rPr>
            </w:pPr>
            <w:r>
              <w:rPr>
                <w:rFonts w:eastAsiaTheme="minorEastAsia"/>
                <w:lang w:eastAsia="zh-CN"/>
              </w:rPr>
              <w:t>Nokia</w:t>
            </w:r>
            <w:r w:rsidR="00857404">
              <w:rPr>
                <w:rFonts w:eastAsiaTheme="minorEastAsia"/>
                <w:lang w:eastAsia="zh-CN"/>
              </w:rPr>
              <w:t xml:space="preserve">: </w:t>
            </w:r>
            <w:r w:rsidR="004179B8">
              <w:rPr>
                <w:rFonts w:eastAsiaTheme="minorEastAsia"/>
                <w:lang w:eastAsia="zh-CN"/>
              </w:rPr>
              <w:t>Need to align wording with NEC CRs</w:t>
            </w:r>
            <w:r>
              <w:rPr>
                <w:rFonts w:eastAsiaTheme="minorEastAsia"/>
                <w:lang w:eastAsia="zh-CN"/>
              </w:rPr>
              <w:t>.</w:t>
            </w:r>
          </w:p>
        </w:tc>
      </w:tr>
      <w:tr w:rsidR="006A621E" w:rsidRPr="00172EC7" w14:paraId="1F2CFB3A" w14:textId="77777777" w:rsidTr="006569B6">
        <w:tc>
          <w:tcPr>
            <w:tcW w:w="1227" w:type="dxa"/>
            <w:vMerge/>
          </w:tcPr>
          <w:p w14:paraId="6E2C4C53" w14:textId="77777777" w:rsidR="006A621E" w:rsidRPr="00172EC7" w:rsidRDefault="006A621E" w:rsidP="006569B6">
            <w:pPr>
              <w:spacing w:after="120"/>
              <w:rPr>
                <w:rFonts w:eastAsiaTheme="minorEastAsia"/>
                <w:lang w:eastAsia="zh-CN"/>
              </w:rPr>
            </w:pPr>
          </w:p>
        </w:tc>
        <w:tc>
          <w:tcPr>
            <w:tcW w:w="8291" w:type="dxa"/>
          </w:tcPr>
          <w:p w14:paraId="3478F3C7" w14:textId="77777777" w:rsidR="006A621E" w:rsidRPr="00172EC7" w:rsidRDefault="006A621E" w:rsidP="006569B6">
            <w:pPr>
              <w:spacing w:after="120"/>
              <w:rPr>
                <w:rFonts w:eastAsiaTheme="minorEastAsia"/>
                <w:lang w:eastAsia="zh-CN"/>
              </w:rPr>
            </w:pPr>
          </w:p>
        </w:tc>
      </w:tr>
      <w:tr w:rsidR="006A621E" w:rsidRPr="00172EC7" w14:paraId="71386129" w14:textId="77777777" w:rsidTr="006569B6">
        <w:tc>
          <w:tcPr>
            <w:tcW w:w="1227" w:type="dxa"/>
            <w:vMerge/>
          </w:tcPr>
          <w:p w14:paraId="1BAEA30F" w14:textId="77777777" w:rsidR="006A621E" w:rsidRPr="00172EC7" w:rsidRDefault="006A621E" w:rsidP="006569B6">
            <w:pPr>
              <w:spacing w:after="120"/>
              <w:rPr>
                <w:rFonts w:eastAsiaTheme="minorEastAsia"/>
                <w:lang w:eastAsia="zh-CN"/>
              </w:rPr>
            </w:pPr>
          </w:p>
        </w:tc>
        <w:tc>
          <w:tcPr>
            <w:tcW w:w="8291" w:type="dxa"/>
          </w:tcPr>
          <w:p w14:paraId="15B238C3" w14:textId="77777777" w:rsidR="006A621E" w:rsidRPr="00172EC7" w:rsidRDefault="006A621E" w:rsidP="006569B6">
            <w:pPr>
              <w:spacing w:after="120"/>
              <w:rPr>
                <w:rFonts w:eastAsiaTheme="minorEastAsia"/>
                <w:lang w:eastAsia="zh-CN"/>
              </w:rPr>
            </w:pPr>
          </w:p>
        </w:tc>
      </w:tr>
    </w:tbl>
    <w:p w14:paraId="69FF62D5" w14:textId="77777777" w:rsidR="00FD3E41" w:rsidRPr="00612D2F" w:rsidRDefault="00FD3E41" w:rsidP="00FD3E41">
      <w:pPr>
        <w:rPr>
          <w:lang w:eastAsia="zh-CN"/>
        </w:rPr>
      </w:pPr>
    </w:p>
    <w:p w14:paraId="7F5BA437" w14:textId="77777777" w:rsidR="00093F77" w:rsidRPr="00612D2F" w:rsidRDefault="00093F77" w:rsidP="00093F77">
      <w:pPr>
        <w:pStyle w:val="Heading2"/>
        <w:rPr>
          <w:lang w:val="en-GB"/>
        </w:rPr>
      </w:pPr>
      <w:r w:rsidRPr="00612D2F">
        <w:rPr>
          <w:lang w:val="en-GB"/>
        </w:rPr>
        <w:t xml:space="preserve">Summary for </w:t>
      </w:r>
      <w:r>
        <w:rPr>
          <w:lang w:val="en-GB"/>
        </w:rPr>
        <w:t>2nd</w:t>
      </w:r>
      <w:r w:rsidRPr="00612D2F">
        <w:rPr>
          <w:lang w:val="en-GB"/>
        </w:rPr>
        <w:t xml:space="preserve"> round </w:t>
      </w:r>
    </w:p>
    <w:p w14:paraId="311B1254" w14:textId="2F7A453C" w:rsidR="00093F77" w:rsidRDefault="00093F77" w:rsidP="00093F77">
      <w:pPr>
        <w:rPr>
          <w:iCs/>
          <w:lang w:eastAsia="zh-CN"/>
        </w:rPr>
      </w:pPr>
      <w:r w:rsidRPr="00EB10FD">
        <w:rPr>
          <w:iCs/>
          <w:lang w:eastAsia="zh-CN"/>
        </w:rPr>
        <w:t xml:space="preserve">Status updates for </w:t>
      </w:r>
      <w:r w:rsidR="004D77D5">
        <w:rPr>
          <w:iCs/>
          <w:lang w:eastAsia="zh-CN"/>
        </w:rPr>
        <w:t>2</w:t>
      </w:r>
      <w:r w:rsidR="004D77D5" w:rsidRPr="004D77D5">
        <w:rPr>
          <w:iCs/>
          <w:vertAlign w:val="superscript"/>
          <w:lang w:eastAsia="zh-CN"/>
        </w:rPr>
        <w:t>nd</w:t>
      </w:r>
      <w:r w:rsidR="004D77D5" w:rsidRPr="00EB10FD">
        <w:rPr>
          <w:iCs/>
          <w:lang w:eastAsia="zh-CN"/>
        </w:rPr>
        <w:t xml:space="preserve"> </w:t>
      </w:r>
      <w:r w:rsidRPr="00EB10FD">
        <w:rPr>
          <w:iCs/>
          <w:lang w:eastAsia="zh-CN"/>
        </w:rPr>
        <w:t xml:space="preserve">round is provided in Section </w:t>
      </w:r>
      <w:r>
        <w:rPr>
          <w:iCs/>
          <w:lang w:eastAsia="zh-CN"/>
        </w:rPr>
        <w:t>4</w:t>
      </w:r>
      <w:r w:rsidRPr="00EB10FD">
        <w:rPr>
          <w:iCs/>
          <w:lang w:eastAsia="zh-CN"/>
        </w:rPr>
        <w:t>.</w:t>
      </w:r>
      <w:r>
        <w:rPr>
          <w:iCs/>
          <w:lang w:eastAsia="zh-CN"/>
        </w:rPr>
        <w:t>2.</w:t>
      </w:r>
    </w:p>
    <w:p w14:paraId="057F63A5" w14:textId="77777777" w:rsidR="00FD3E41" w:rsidRPr="00612D2F" w:rsidRDefault="00FD3E41" w:rsidP="00307E51">
      <w:pPr>
        <w:rPr>
          <w:lang w:eastAsia="zh-CN"/>
        </w:rPr>
      </w:pPr>
    </w:p>
    <w:p w14:paraId="031E5164" w14:textId="77777777" w:rsidR="00307E51" w:rsidRPr="00612D2F" w:rsidRDefault="00307E51" w:rsidP="00307E51">
      <w:pPr>
        <w:rPr>
          <w:lang w:eastAsia="zh-CN"/>
        </w:rPr>
      </w:pPr>
    </w:p>
    <w:p w14:paraId="3D250F64" w14:textId="77777777" w:rsidR="00F115F5" w:rsidRPr="00612D2F" w:rsidRDefault="00F115F5" w:rsidP="00F115F5">
      <w:pPr>
        <w:pStyle w:val="Heading1"/>
        <w:rPr>
          <w:lang w:val="en-GB" w:eastAsia="ja-JP"/>
        </w:rPr>
      </w:pPr>
      <w:r w:rsidRPr="00612D2F">
        <w:rPr>
          <w:lang w:val="en-GB" w:eastAsia="ja-JP"/>
        </w:rPr>
        <w:t>Recommendations for Tdocs</w:t>
      </w:r>
    </w:p>
    <w:p w14:paraId="51CC53A9" w14:textId="77777777" w:rsidR="00F115F5" w:rsidRPr="00612D2F" w:rsidRDefault="00F115F5" w:rsidP="00F115F5">
      <w:pPr>
        <w:pStyle w:val="Heading2"/>
        <w:rPr>
          <w:lang w:val="en-GB"/>
        </w:rPr>
      </w:pPr>
      <w:r w:rsidRPr="00612D2F">
        <w:rPr>
          <w:lang w:val="en-GB"/>
        </w:rPr>
        <w:t xml:space="preserve">1st round </w:t>
      </w:r>
    </w:p>
    <w:p w14:paraId="26B24D31" w14:textId="77777777" w:rsidR="006D4176" w:rsidRPr="00612D2F" w:rsidRDefault="006D4176" w:rsidP="006D4176">
      <w:pPr>
        <w:rPr>
          <w:b/>
          <w:bCs/>
          <w:u w:val="single"/>
          <w:lang w:eastAsia="ja-JP"/>
        </w:rPr>
      </w:pPr>
      <w:r w:rsidRPr="00612D2F">
        <w:rPr>
          <w:b/>
          <w:bCs/>
          <w:u w:val="single"/>
          <w:lang w:eastAsia="ja-JP"/>
        </w:rPr>
        <w:t>New tdocs</w:t>
      </w:r>
    </w:p>
    <w:p w14:paraId="5C7133EA" w14:textId="21CC3FF0" w:rsidR="006D4176" w:rsidRDefault="009A6582" w:rsidP="00F115F5">
      <w:pPr>
        <w:rPr>
          <w:lang w:eastAsia="ja-JP"/>
        </w:rPr>
      </w:pPr>
      <w:r>
        <w:rPr>
          <w:lang w:eastAsia="ja-JP"/>
        </w:rPr>
        <w:t>None.</w:t>
      </w:r>
    </w:p>
    <w:p w14:paraId="33BDAFC2" w14:textId="77777777" w:rsidR="009A6582" w:rsidRPr="00612D2F" w:rsidRDefault="009A6582" w:rsidP="00F115F5">
      <w:pPr>
        <w:rPr>
          <w:lang w:eastAsia="ja-JP"/>
        </w:rPr>
      </w:pPr>
    </w:p>
    <w:p w14:paraId="7DE178D0" w14:textId="77777777" w:rsidR="006D4176" w:rsidRPr="00612D2F" w:rsidRDefault="00DC4F72" w:rsidP="00F115F5">
      <w:pPr>
        <w:rPr>
          <w:b/>
          <w:bCs/>
          <w:u w:val="single"/>
          <w:lang w:eastAsia="ja-JP"/>
        </w:rPr>
      </w:pPr>
      <w:r w:rsidRPr="00612D2F">
        <w:rPr>
          <w:b/>
          <w:bCs/>
          <w:u w:val="single"/>
          <w:lang w:eastAsia="ja-JP"/>
        </w:rPr>
        <w:t>Existing t</w:t>
      </w:r>
      <w:r w:rsidR="006D4176" w:rsidRPr="00612D2F">
        <w:rPr>
          <w:b/>
          <w:bCs/>
          <w:u w:val="single"/>
          <w:lang w:eastAsia="ja-JP"/>
        </w:rPr>
        <w:t>docs</w:t>
      </w:r>
    </w:p>
    <w:tbl>
      <w:tblPr>
        <w:tblStyle w:val="TableGrid"/>
        <w:tblW w:w="11199" w:type="dxa"/>
        <w:tblInd w:w="-714" w:type="dxa"/>
        <w:tblLook w:val="04A0" w:firstRow="1" w:lastRow="0" w:firstColumn="1" w:lastColumn="0" w:noHBand="0" w:noVBand="1"/>
      </w:tblPr>
      <w:tblGrid>
        <w:gridCol w:w="1424"/>
        <w:gridCol w:w="1633"/>
        <w:gridCol w:w="2383"/>
        <w:gridCol w:w="1633"/>
        <w:gridCol w:w="2434"/>
        <w:gridCol w:w="1692"/>
      </w:tblGrid>
      <w:tr w:rsidR="00B8123A" w:rsidRPr="00B8123A" w14:paraId="7A288FF5" w14:textId="77777777" w:rsidTr="00440AC0">
        <w:tc>
          <w:tcPr>
            <w:tcW w:w="1424" w:type="dxa"/>
          </w:tcPr>
          <w:p w14:paraId="4DE4B77A" w14:textId="77777777" w:rsidR="001E6C4D" w:rsidRPr="00B8123A" w:rsidRDefault="001E6C4D" w:rsidP="00D260F7">
            <w:pPr>
              <w:spacing w:after="120"/>
              <w:rPr>
                <w:rFonts w:eastAsiaTheme="minorEastAsia"/>
                <w:b/>
                <w:bCs/>
                <w:lang w:eastAsia="zh-CN"/>
              </w:rPr>
            </w:pPr>
            <w:r w:rsidRPr="00B8123A">
              <w:rPr>
                <w:rFonts w:eastAsiaTheme="minorEastAsia"/>
                <w:b/>
                <w:bCs/>
                <w:lang w:eastAsia="zh-CN"/>
              </w:rPr>
              <w:t>Tdoc number</w:t>
            </w:r>
          </w:p>
        </w:tc>
        <w:tc>
          <w:tcPr>
            <w:tcW w:w="1633" w:type="dxa"/>
          </w:tcPr>
          <w:p w14:paraId="5A5F9D28" w14:textId="77777777" w:rsidR="001E6C4D" w:rsidRPr="00B8123A" w:rsidRDefault="001E6C4D" w:rsidP="00D260F7">
            <w:pPr>
              <w:spacing w:after="120"/>
              <w:rPr>
                <w:rFonts w:eastAsiaTheme="minorEastAsia"/>
                <w:b/>
                <w:bCs/>
                <w:lang w:eastAsia="zh-CN"/>
              </w:rPr>
            </w:pPr>
            <w:r w:rsidRPr="00B8123A">
              <w:rPr>
                <w:rFonts w:eastAsiaTheme="minorEastAsia"/>
                <w:b/>
                <w:bCs/>
                <w:lang w:eastAsia="zh-CN"/>
              </w:rPr>
              <w:t>Revised to</w:t>
            </w:r>
          </w:p>
        </w:tc>
        <w:tc>
          <w:tcPr>
            <w:tcW w:w="2383" w:type="dxa"/>
          </w:tcPr>
          <w:p w14:paraId="211CFF92" w14:textId="77777777" w:rsidR="001E6C4D" w:rsidRPr="00B8123A" w:rsidRDefault="001E6C4D" w:rsidP="00D260F7">
            <w:pPr>
              <w:spacing w:after="120"/>
              <w:rPr>
                <w:b/>
                <w:bCs/>
                <w:lang w:eastAsia="zh-CN"/>
              </w:rPr>
            </w:pPr>
            <w:r w:rsidRPr="00B8123A">
              <w:rPr>
                <w:b/>
                <w:bCs/>
                <w:lang w:eastAsia="zh-CN"/>
              </w:rPr>
              <w:t>Title</w:t>
            </w:r>
          </w:p>
        </w:tc>
        <w:tc>
          <w:tcPr>
            <w:tcW w:w="1633" w:type="dxa"/>
          </w:tcPr>
          <w:p w14:paraId="70853710" w14:textId="77777777" w:rsidR="001E6C4D" w:rsidRPr="00B8123A" w:rsidRDefault="001E6C4D" w:rsidP="00D260F7">
            <w:pPr>
              <w:spacing w:after="120"/>
              <w:rPr>
                <w:b/>
                <w:bCs/>
                <w:lang w:eastAsia="zh-CN"/>
              </w:rPr>
            </w:pPr>
            <w:r w:rsidRPr="00B8123A">
              <w:rPr>
                <w:b/>
                <w:bCs/>
                <w:lang w:eastAsia="zh-CN"/>
              </w:rPr>
              <w:t>Source</w:t>
            </w:r>
          </w:p>
        </w:tc>
        <w:tc>
          <w:tcPr>
            <w:tcW w:w="2434" w:type="dxa"/>
          </w:tcPr>
          <w:p w14:paraId="419E5567" w14:textId="77777777" w:rsidR="001E6C4D" w:rsidRPr="00B8123A" w:rsidRDefault="001E6C4D" w:rsidP="00D260F7">
            <w:pPr>
              <w:spacing w:after="120"/>
              <w:rPr>
                <w:rFonts w:eastAsia="MS Mincho"/>
                <w:b/>
                <w:bCs/>
                <w:lang w:eastAsia="zh-CN"/>
              </w:rPr>
            </w:pPr>
            <w:r w:rsidRPr="00B8123A">
              <w:rPr>
                <w:b/>
                <w:bCs/>
                <w:lang w:eastAsia="zh-CN"/>
              </w:rPr>
              <w:t>R</w:t>
            </w:r>
            <w:r w:rsidRPr="00B8123A">
              <w:rPr>
                <w:rFonts w:eastAsiaTheme="minorEastAsia"/>
                <w:b/>
                <w:bCs/>
                <w:lang w:eastAsia="zh-CN"/>
              </w:rPr>
              <w:t xml:space="preserve">ecommendation  </w:t>
            </w:r>
          </w:p>
        </w:tc>
        <w:tc>
          <w:tcPr>
            <w:tcW w:w="1692" w:type="dxa"/>
          </w:tcPr>
          <w:p w14:paraId="723F1C2B" w14:textId="77777777" w:rsidR="001E6C4D" w:rsidRPr="00B8123A" w:rsidRDefault="001E6C4D" w:rsidP="00D260F7">
            <w:pPr>
              <w:spacing w:after="120"/>
              <w:rPr>
                <w:b/>
                <w:bCs/>
                <w:lang w:eastAsia="zh-CN"/>
              </w:rPr>
            </w:pPr>
            <w:r w:rsidRPr="00B8123A">
              <w:rPr>
                <w:b/>
                <w:bCs/>
                <w:lang w:eastAsia="zh-CN"/>
              </w:rPr>
              <w:t>Comments</w:t>
            </w:r>
          </w:p>
        </w:tc>
      </w:tr>
      <w:tr w:rsidR="00B8123A" w:rsidRPr="00B8123A" w14:paraId="189D4862" w14:textId="77777777" w:rsidTr="00440AC0">
        <w:tc>
          <w:tcPr>
            <w:tcW w:w="1424" w:type="dxa"/>
          </w:tcPr>
          <w:p w14:paraId="0127B167" w14:textId="45702F97" w:rsidR="001E6C4D" w:rsidRPr="00B8123A" w:rsidRDefault="00B8123A" w:rsidP="00D260F7">
            <w:pPr>
              <w:spacing w:after="120"/>
              <w:rPr>
                <w:rFonts w:eastAsiaTheme="minorEastAsia"/>
                <w:lang w:eastAsia="zh-CN"/>
              </w:rPr>
            </w:pPr>
            <w:r w:rsidRPr="00B8123A">
              <w:rPr>
                <w:rFonts w:eastAsiaTheme="minorEastAsia"/>
                <w:lang w:eastAsia="zh-CN"/>
              </w:rPr>
              <w:t>R4-2208535</w:t>
            </w:r>
          </w:p>
        </w:tc>
        <w:tc>
          <w:tcPr>
            <w:tcW w:w="1633" w:type="dxa"/>
          </w:tcPr>
          <w:p w14:paraId="6ACD7895" w14:textId="77777777" w:rsidR="001E6C4D" w:rsidRPr="00B8123A" w:rsidRDefault="001E6C4D" w:rsidP="00D260F7">
            <w:pPr>
              <w:spacing w:after="120"/>
              <w:rPr>
                <w:rFonts w:eastAsiaTheme="minorEastAsia"/>
                <w:lang w:eastAsia="zh-CN"/>
              </w:rPr>
            </w:pPr>
          </w:p>
        </w:tc>
        <w:tc>
          <w:tcPr>
            <w:tcW w:w="2383" w:type="dxa"/>
          </w:tcPr>
          <w:p w14:paraId="6797E6DC" w14:textId="4E255987" w:rsidR="001E6C4D" w:rsidRPr="00B8123A" w:rsidRDefault="00B8123A" w:rsidP="00D260F7">
            <w:pPr>
              <w:spacing w:after="120"/>
              <w:rPr>
                <w:rFonts w:eastAsiaTheme="minorEastAsia"/>
                <w:lang w:eastAsia="zh-CN"/>
              </w:rPr>
            </w:pPr>
            <w:r w:rsidRPr="00B8123A">
              <w:rPr>
                <w:rFonts w:eastAsiaTheme="minorEastAsia"/>
                <w:lang w:eastAsia="zh-CN"/>
              </w:rPr>
              <w:t>Technical background related to sub-array parameters relevant for 6 to 10 GHz</w:t>
            </w:r>
          </w:p>
        </w:tc>
        <w:tc>
          <w:tcPr>
            <w:tcW w:w="1633" w:type="dxa"/>
          </w:tcPr>
          <w:p w14:paraId="49807F88" w14:textId="1D02FD88" w:rsidR="001E6C4D" w:rsidRPr="00B8123A" w:rsidRDefault="00B8123A" w:rsidP="00D260F7">
            <w:pPr>
              <w:spacing w:after="120"/>
              <w:rPr>
                <w:rFonts w:eastAsiaTheme="minorEastAsia"/>
                <w:lang w:eastAsia="zh-CN"/>
              </w:rPr>
            </w:pPr>
            <w:r>
              <w:rPr>
                <w:rFonts w:eastAsiaTheme="minorEastAsia"/>
                <w:lang w:eastAsia="zh-CN"/>
              </w:rPr>
              <w:t>Ericsson</w:t>
            </w:r>
          </w:p>
        </w:tc>
        <w:tc>
          <w:tcPr>
            <w:tcW w:w="2434" w:type="dxa"/>
          </w:tcPr>
          <w:p w14:paraId="61A956AD" w14:textId="29922C76" w:rsidR="001E6C4D" w:rsidRPr="00B8123A" w:rsidRDefault="00B8123A" w:rsidP="00D260F7">
            <w:pPr>
              <w:spacing w:after="120"/>
              <w:rPr>
                <w:rFonts w:eastAsiaTheme="minorEastAsia"/>
                <w:lang w:eastAsia="zh-CN"/>
              </w:rPr>
            </w:pPr>
            <w:r>
              <w:rPr>
                <w:rFonts w:eastAsiaTheme="minorEastAsia"/>
                <w:lang w:eastAsia="zh-CN"/>
              </w:rPr>
              <w:t>Noted</w:t>
            </w:r>
          </w:p>
        </w:tc>
        <w:tc>
          <w:tcPr>
            <w:tcW w:w="1692" w:type="dxa"/>
          </w:tcPr>
          <w:p w14:paraId="386F159F" w14:textId="77777777" w:rsidR="001E6C4D" w:rsidRPr="00B8123A" w:rsidRDefault="001E6C4D" w:rsidP="00D260F7">
            <w:pPr>
              <w:spacing w:after="120"/>
              <w:rPr>
                <w:rFonts w:eastAsiaTheme="minorEastAsia"/>
                <w:lang w:eastAsia="zh-CN"/>
              </w:rPr>
            </w:pPr>
          </w:p>
        </w:tc>
      </w:tr>
      <w:tr w:rsidR="00B8123A" w:rsidRPr="00B8123A" w14:paraId="0B06F54C" w14:textId="77777777" w:rsidTr="00440AC0">
        <w:tc>
          <w:tcPr>
            <w:tcW w:w="1424" w:type="dxa"/>
          </w:tcPr>
          <w:p w14:paraId="64EEA659" w14:textId="37DCDCDD" w:rsidR="00B8123A" w:rsidRPr="00B8123A" w:rsidRDefault="00B8123A" w:rsidP="00B8123A">
            <w:pPr>
              <w:spacing w:after="120"/>
              <w:rPr>
                <w:rFonts w:eastAsiaTheme="minorEastAsia"/>
                <w:lang w:eastAsia="zh-CN"/>
              </w:rPr>
            </w:pPr>
            <w:r w:rsidRPr="00975F55">
              <w:t>R4-2209608</w:t>
            </w:r>
          </w:p>
        </w:tc>
        <w:tc>
          <w:tcPr>
            <w:tcW w:w="1633" w:type="dxa"/>
          </w:tcPr>
          <w:p w14:paraId="3270A0DD" w14:textId="2A668606" w:rsidR="00B8123A" w:rsidRPr="00B8123A" w:rsidRDefault="00B8123A" w:rsidP="00B8123A">
            <w:pPr>
              <w:spacing w:after="120"/>
              <w:rPr>
                <w:rFonts w:eastAsiaTheme="minorEastAsia"/>
                <w:lang w:eastAsia="zh-CN"/>
              </w:rPr>
            </w:pPr>
          </w:p>
        </w:tc>
        <w:tc>
          <w:tcPr>
            <w:tcW w:w="2383" w:type="dxa"/>
          </w:tcPr>
          <w:p w14:paraId="25D813C8" w14:textId="4EA47E66" w:rsidR="00B8123A" w:rsidRPr="00B8123A" w:rsidRDefault="00B8123A" w:rsidP="00B8123A">
            <w:pPr>
              <w:spacing w:after="120"/>
              <w:rPr>
                <w:rFonts w:eastAsiaTheme="minorEastAsia"/>
                <w:lang w:eastAsia="zh-CN"/>
              </w:rPr>
            </w:pPr>
            <w:r w:rsidRPr="00B8123A">
              <w:rPr>
                <w:rFonts w:eastAsiaTheme="minorEastAsia"/>
                <w:lang w:eastAsia="zh-CN"/>
              </w:rPr>
              <w:t>Additional BS Spurious emissions for Band n77</w:t>
            </w:r>
          </w:p>
        </w:tc>
        <w:tc>
          <w:tcPr>
            <w:tcW w:w="1633" w:type="dxa"/>
          </w:tcPr>
          <w:p w14:paraId="6D7B9CCC" w14:textId="4B8FE4E0" w:rsidR="00B8123A" w:rsidRPr="00B8123A" w:rsidRDefault="00B8123A" w:rsidP="00B8123A">
            <w:pPr>
              <w:spacing w:after="120"/>
              <w:rPr>
                <w:rFonts w:eastAsiaTheme="minorEastAsia"/>
                <w:lang w:eastAsia="zh-CN"/>
              </w:rPr>
            </w:pPr>
            <w:r w:rsidRPr="00975F55">
              <w:t>Charter Communications, Inc</w:t>
            </w:r>
          </w:p>
        </w:tc>
        <w:tc>
          <w:tcPr>
            <w:tcW w:w="2434" w:type="dxa"/>
          </w:tcPr>
          <w:p w14:paraId="3A3B2057" w14:textId="29519701" w:rsidR="00B8123A" w:rsidRPr="00B8123A" w:rsidRDefault="00B8123A" w:rsidP="00B8123A">
            <w:pPr>
              <w:spacing w:after="120"/>
              <w:rPr>
                <w:rFonts w:eastAsiaTheme="minorEastAsia"/>
                <w:lang w:eastAsia="zh-CN"/>
              </w:rPr>
            </w:pPr>
            <w:r>
              <w:rPr>
                <w:rFonts w:eastAsiaTheme="minorEastAsia"/>
                <w:lang w:eastAsia="zh-CN"/>
              </w:rPr>
              <w:t>Noted</w:t>
            </w:r>
          </w:p>
        </w:tc>
        <w:tc>
          <w:tcPr>
            <w:tcW w:w="1692" w:type="dxa"/>
          </w:tcPr>
          <w:p w14:paraId="0954888B" w14:textId="77777777" w:rsidR="00B8123A" w:rsidRPr="00B8123A" w:rsidRDefault="00B8123A" w:rsidP="00B8123A">
            <w:pPr>
              <w:spacing w:after="120"/>
              <w:rPr>
                <w:rFonts w:eastAsiaTheme="minorEastAsia"/>
                <w:lang w:eastAsia="zh-CN"/>
              </w:rPr>
            </w:pPr>
          </w:p>
        </w:tc>
      </w:tr>
      <w:tr w:rsidR="00B8123A" w:rsidRPr="00B8123A" w14:paraId="1468A960" w14:textId="77777777" w:rsidTr="00440AC0">
        <w:tc>
          <w:tcPr>
            <w:tcW w:w="1424" w:type="dxa"/>
          </w:tcPr>
          <w:p w14:paraId="24FD0BF3" w14:textId="65C68454" w:rsidR="00B8123A" w:rsidRPr="00B8123A" w:rsidRDefault="00B8123A" w:rsidP="00B8123A">
            <w:pPr>
              <w:spacing w:after="120"/>
              <w:rPr>
                <w:rFonts w:eastAsiaTheme="minorEastAsia"/>
                <w:lang w:eastAsia="zh-CN"/>
              </w:rPr>
            </w:pPr>
            <w:r w:rsidRPr="009066A9">
              <w:t>R4-2208130</w:t>
            </w:r>
          </w:p>
        </w:tc>
        <w:tc>
          <w:tcPr>
            <w:tcW w:w="1633" w:type="dxa"/>
          </w:tcPr>
          <w:p w14:paraId="1AC02A9E" w14:textId="00A3C34A" w:rsidR="00B8123A" w:rsidRPr="00B8123A" w:rsidRDefault="00B8123A" w:rsidP="00B8123A">
            <w:pPr>
              <w:spacing w:after="120"/>
              <w:rPr>
                <w:rFonts w:eastAsiaTheme="minorEastAsia"/>
                <w:lang w:eastAsia="zh-CN"/>
              </w:rPr>
            </w:pPr>
          </w:p>
        </w:tc>
        <w:tc>
          <w:tcPr>
            <w:tcW w:w="2383" w:type="dxa"/>
          </w:tcPr>
          <w:p w14:paraId="592FB1DC" w14:textId="33F8474B" w:rsidR="00B8123A" w:rsidRPr="00B8123A" w:rsidRDefault="00B8123A" w:rsidP="00B8123A">
            <w:pPr>
              <w:spacing w:after="120"/>
              <w:rPr>
                <w:rFonts w:eastAsiaTheme="minorEastAsia"/>
                <w:lang w:eastAsia="zh-CN"/>
              </w:rPr>
            </w:pPr>
            <w:r w:rsidRPr="009066A9">
              <w:t>Draft CR for TS 38.104 R16: correction of some mistakes in the co-existence table (Rel-16)</w:t>
            </w:r>
          </w:p>
        </w:tc>
        <w:tc>
          <w:tcPr>
            <w:tcW w:w="1633" w:type="dxa"/>
          </w:tcPr>
          <w:p w14:paraId="15C7232F" w14:textId="72643988" w:rsidR="00B8123A" w:rsidRPr="00B8123A" w:rsidRDefault="00B8123A" w:rsidP="00B8123A">
            <w:pPr>
              <w:spacing w:after="120"/>
              <w:rPr>
                <w:rFonts w:eastAsiaTheme="minorEastAsia"/>
                <w:lang w:eastAsia="zh-CN"/>
              </w:rPr>
            </w:pPr>
            <w:r w:rsidRPr="009066A9">
              <w:t>CATT</w:t>
            </w:r>
          </w:p>
        </w:tc>
        <w:tc>
          <w:tcPr>
            <w:tcW w:w="2434" w:type="dxa"/>
          </w:tcPr>
          <w:p w14:paraId="139D88E2" w14:textId="4248E853" w:rsidR="00B8123A" w:rsidRPr="00B8123A" w:rsidRDefault="00B8123A" w:rsidP="00B8123A">
            <w:pPr>
              <w:spacing w:after="120"/>
              <w:rPr>
                <w:rFonts w:eastAsiaTheme="minorEastAsia"/>
                <w:lang w:eastAsia="zh-CN"/>
              </w:rPr>
            </w:pPr>
            <w:r w:rsidRPr="00B8123A">
              <w:rPr>
                <w:rFonts w:eastAsiaTheme="minorEastAsia"/>
                <w:highlight w:val="yellow"/>
                <w:lang w:eastAsia="zh-CN"/>
              </w:rPr>
              <w:t>Revised</w:t>
            </w:r>
          </w:p>
        </w:tc>
        <w:tc>
          <w:tcPr>
            <w:tcW w:w="1692" w:type="dxa"/>
          </w:tcPr>
          <w:p w14:paraId="1D991288" w14:textId="77777777" w:rsidR="00B8123A" w:rsidRPr="00B8123A" w:rsidRDefault="00B8123A" w:rsidP="00B8123A">
            <w:pPr>
              <w:spacing w:after="120"/>
              <w:rPr>
                <w:rFonts w:eastAsiaTheme="minorEastAsia"/>
                <w:lang w:eastAsia="zh-CN"/>
              </w:rPr>
            </w:pPr>
          </w:p>
        </w:tc>
      </w:tr>
      <w:tr w:rsidR="0063684E" w:rsidRPr="00B8123A" w14:paraId="7F2544EB" w14:textId="77777777" w:rsidTr="00440AC0">
        <w:tc>
          <w:tcPr>
            <w:tcW w:w="1424" w:type="dxa"/>
          </w:tcPr>
          <w:p w14:paraId="0E3683AC" w14:textId="53380281" w:rsidR="0063684E" w:rsidRPr="00B8123A" w:rsidRDefault="0063684E" w:rsidP="0063684E">
            <w:pPr>
              <w:spacing w:after="120"/>
              <w:rPr>
                <w:rFonts w:eastAsiaTheme="minorEastAsia"/>
                <w:lang w:eastAsia="zh-CN"/>
              </w:rPr>
            </w:pPr>
            <w:r w:rsidRPr="00504839">
              <w:t>R4-2207704</w:t>
            </w:r>
          </w:p>
        </w:tc>
        <w:tc>
          <w:tcPr>
            <w:tcW w:w="1633" w:type="dxa"/>
          </w:tcPr>
          <w:p w14:paraId="5C660F03" w14:textId="6D91A93E" w:rsidR="0063684E" w:rsidRPr="00B8123A" w:rsidRDefault="0063684E" w:rsidP="0063684E">
            <w:pPr>
              <w:spacing w:after="120"/>
              <w:rPr>
                <w:rFonts w:eastAsiaTheme="minorEastAsia"/>
                <w:i/>
                <w:lang w:eastAsia="zh-CN"/>
              </w:rPr>
            </w:pPr>
          </w:p>
        </w:tc>
        <w:tc>
          <w:tcPr>
            <w:tcW w:w="2383" w:type="dxa"/>
          </w:tcPr>
          <w:p w14:paraId="525AC267" w14:textId="6AC13754" w:rsidR="0063684E" w:rsidRPr="00B8123A" w:rsidRDefault="0063684E" w:rsidP="0063684E">
            <w:pPr>
              <w:spacing w:after="120"/>
              <w:rPr>
                <w:rFonts w:eastAsiaTheme="minorEastAsia"/>
                <w:i/>
                <w:lang w:eastAsia="zh-CN"/>
              </w:rPr>
            </w:pPr>
            <w:r w:rsidRPr="00504839">
              <w:t>draft CR 38.104 to address compliance for spurious emissions in C-band in the US for non-contiguous aggregation between 3.45-3.55 MHz and 3.7-3.98 MHz</w:t>
            </w:r>
          </w:p>
        </w:tc>
        <w:tc>
          <w:tcPr>
            <w:tcW w:w="1633" w:type="dxa"/>
          </w:tcPr>
          <w:p w14:paraId="7EE0BADD" w14:textId="1CA300DB" w:rsidR="0063684E" w:rsidRPr="00B8123A" w:rsidRDefault="0063684E" w:rsidP="0063684E">
            <w:pPr>
              <w:spacing w:after="120"/>
              <w:rPr>
                <w:rFonts w:eastAsiaTheme="minorEastAsia"/>
                <w:i/>
                <w:lang w:eastAsia="zh-CN"/>
              </w:rPr>
            </w:pPr>
            <w:r w:rsidRPr="00504839">
              <w:t>Charter Communications, Inc</w:t>
            </w:r>
          </w:p>
        </w:tc>
        <w:tc>
          <w:tcPr>
            <w:tcW w:w="2434" w:type="dxa"/>
          </w:tcPr>
          <w:p w14:paraId="0E6D9B23" w14:textId="638003E7" w:rsidR="0063684E" w:rsidRPr="00B8123A" w:rsidRDefault="0063684E" w:rsidP="0063684E">
            <w:pPr>
              <w:spacing w:after="120"/>
              <w:rPr>
                <w:rFonts w:eastAsiaTheme="minorEastAsia"/>
                <w:lang w:eastAsia="zh-CN"/>
              </w:rPr>
            </w:pPr>
            <w:r w:rsidRPr="00B8123A">
              <w:rPr>
                <w:rFonts w:eastAsiaTheme="minorEastAsia"/>
                <w:highlight w:val="yellow"/>
                <w:lang w:eastAsia="zh-CN"/>
              </w:rPr>
              <w:t>Revised</w:t>
            </w:r>
          </w:p>
        </w:tc>
        <w:tc>
          <w:tcPr>
            <w:tcW w:w="1692" w:type="dxa"/>
          </w:tcPr>
          <w:p w14:paraId="1DE54218" w14:textId="77777777" w:rsidR="0063684E" w:rsidRPr="00B8123A" w:rsidRDefault="0063684E" w:rsidP="0063684E">
            <w:pPr>
              <w:spacing w:after="120"/>
              <w:rPr>
                <w:rFonts w:eastAsiaTheme="minorEastAsia"/>
                <w:i/>
                <w:lang w:eastAsia="zh-CN"/>
              </w:rPr>
            </w:pPr>
          </w:p>
        </w:tc>
      </w:tr>
      <w:tr w:rsidR="0063684E" w:rsidRPr="00B8123A" w14:paraId="5C891F8A" w14:textId="77777777" w:rsidTr="00440AC0">
        <w:tc>
          <w:tcPr>
            <w:tcW w:w="1424" w:type="dxa"/>
          </w:tcPr>
          <w:p w14:paraId="4327F6DD" w14:textId="11747FD0" w:rsidR="0063684E" w:rsidRPr="00B8123A" w:rsidRDefault="0063684E" w:rsidP="0063684E">
            <w:pPr>
              <w:spacing w:after="120"/>
              <w:rPr>
                <w:rFonts w:eastAsiaTheme="minorEastAsia"/>
                <w:lang w:eastAsia="zh-CN"/>
              </w:rPr>
            </w:pPr>
            <w:r w:rsidRPr="00504839">
              <w:t>R4-2208536</w:t>
            </w:r>
          </w:p>
        </w:tc>
        <w:tc>
          <w:tcPr>
            <w:tcW w:w="1633" w:type="dxa"/>
          </w:tcPr>
          <w:p w14:paraId="6F364BC8" w14:textId="0816A64A" w:rsidR="0063684E" w:rsidRPr="00B8123A" w:rsidRDefault="0063684E" w:rsidP="0063684E">
            <w:pPr>
              <w:spacing w:after="120"/>
              <w:rPr>
                <w:rFonts w:eastAsiaTheme="minorEastAsia"/>
                <w:i/>
                <w:lang w:eastAsia="zh-CN"/>
              </w:rPr>
            </w:pPr>
          </w:p>
        </w:tc>
        <w:tc>
          <w:tcPr>
            <w:tcW w:w="2383" w:type="dxa"/>
          </w:tcPr>
          <w:p w14:paraId="11062D26" w14:textId="767AF279" w:rsidR="0063684E" w:rsidRPr="00B8123A" w:rsidRDefault="0063684E" w:rsidP="0063684E">
            <w:pPr>
              <w:spacing w:after="120"/>
              <w:rPr>
                <w:rFonts w:eastAsiaTheme="minorEastAsia"/>
                <w:i/>
                <w:lang w:eastAsia="zh-CN"/>
              </w:rPr>
            </w:pPr>
            <w:r w:rsidRPr="00504839">
              <w:t>CR to TR 38.921: Addition of additional BS antenna parameters in subclause 8.1 (Rel-17)</w:t>
            </w:r>
          </w:p>
        </w:tc>
        <w:tc>
          <w:tcPr>
            <w:tcW w:w="1633" w:type="dxa"/>
          </w:tcPr>
          <w:p w14:paraId="34FEB717" w14:textId="3464A182" w:rsidR="0063684E" w:rsidRPr="00B8123A" w:rsidRDefault="0063684E" w:rsidP="0063684E">
            <w:pPr>
              <w:spacing w:after="120"/>
              <w:rPr>
                <w:rFonts w:eastAsiaTheme="minorEastAsia"/>
                <w:i/>
                <w:lang w:eastAsia="zh-CN"/>
              </w:rPr>
            </w:pPr>
            <w:r w:rsidRPr="00504839">
              <w:t>Ericsson</w:t>
            </w:r>
          </w:p>
        </w:tc>
        <w:tc>
          <w:tcPr>
            <w:tcW w:w="2434" w:type="dxa"/>
          </w:tcPr>
          <w:p w14:paraId="2AC2AE3F" w14:textId="4E1DD929" w:rsidR="0063684E" w:rsidRPr="00B8123A" w:rsidRDefault="0063684E" w:rsidP="0063684E">
            <w:pPr>
              <w:spacing w:after="120"/>
              <w:rPr>
                <w:rFonts w:eastAsiaTheme="minorEastAsia"/>
                <w:lang w:eastAsia="zh-CN"/>
              </w:rPr>
            </w:pPr>
            <w:r>
              <w:rPr>
                <w:rFonts w:eastAsiaTheme="minorEastAsia"/>
                <w:lang w:eastAsia="zh-CN"/>
              </w:rPr>
              <w:t>Not pursued</w:t>
            </w:r>
          </w:p>
        </w:tc>
        <w:tc>
          <w:tcPr>
            <w:tcW w:w="1692" w:type="dxa"/>
          </w:tcPr>
          <w:p w14:paraId="09A365E8" w14:textId="77777777" w:rsidR="0063684E" w:rsidRPr="00B8123A" w:rsidRDefault="0063684E" w:rsidP="0063684E">
            <w:pPr>
              <w:spacing w:after="120"/>
              <w:rPr>
                <w:rFonts w:eastAsiaTheme="minorEastAsia"/>
                <w:i/>
                <w:lang w:eastAsia="zh-CN"/>
              </w:rPr>
            </w:pPr>
          </w:p>
        </w:tc>
      </w:tr>
      <w:tr w:rsidR="0063684E" w:rsidRPr="00B8123A" w14:paraId="5465810F" w14:textId="77777777" w:rsidTr="00440AC0">
        <w:tc>
          <w:tcPr>
            <w:tcW w:w="1424" w:type="dxa"/>
          </w:tcPr>
          <w:p w14:paraId="17C0AE55" w14:textId="65B4F3BB" w:rsidR="0063684E" w:rsidRPr="00B8123A" w:rsidRDefault="0063684E" w:rsidP="0063684E">
            <w:pPr>
              <w:spacing w:after="120"/>
              <w:rPr>
                <w:rFonts w:eastAsiaTheme="minorEastAsia"/>
                <w:lang w:eastAsia="zh-CN"/>
              </w:rPr>
            </w:pPr>
            <w:r w:rsidRPr="00504839">
              <w:t>R4-2209646</w:t>
            </w:r>
          </w:p>
        </w:tc>
        <w:tc>
          <w:tcPr>
            <w:tcW w:w="1633" w:type="dxa"/>
          </w:tcPr>
          <w:p w14:paraId="55EC9E69" w14:textId="67F6149C" w:rsidR="0063684E" w:rsidRPr="00B8123A" w:rsidRDefault="0063684E" w:rsidP="0063684E">
            <w:pPr>
              <w:spacing w:after="120"/>
              <w:rPr>
                <w:rFonts w:eastAsiaTheme="minorEastAsia"/>
                <w:i/>
                <w:lang w:eastAsia="zh-CN"/>
              </w:rPr>
            </w:pPr>
          </w:p>
        </w:tc>
        <w:tc>
          <w:tcPr>
            <w:tcW w:w="2383" w:type="dxa"/>
          </w:tcPr>
          <w:p w14:paraId="71861070" w14:textId="4CE46594" w:rsidR="0063684E" w:rsidRPr="00B8123A" w:rsidRDefault="0063684E" w:rsidP="0063684E">
            <w:pPr>
              <w:spacing w:after="120"/>
              <w:rPr>
                <w:rFonts w:eastAsiaTheme="minorEastAsia"/>
                <w:i/>
                <w:lang w:eastAsia="zh-CN"/>
              </w:rPr>
            </w:pPr>
            <w:r w:rsidRPr="00504839">
              <w:t>Draft CR to TS 38.104: NR frequency band table notes corrections, Rel-16</w:t>
            </w:r>
          </w:p>
        </w:tc>
        <w:tc>
          <w:tcPr>
            <w:tcW w:w="1633" w:type="dxa"/>
          </w:tcPr>
          <w:p w14:paraId="3F3180EA" w14:textId="1394CACD" w:rsidR="0063684E" w:rsidRPr="00B8123A" w:rsidRDefault="0063684E" w:rsidP="0063684E">
            <w:pPr>
              <w:spacing w:after="120"/>
              <w:rPr>
                <w:rFonts w:eastAsiaTheme="minorEastAsia"/>
                <w:i/>
                <w:lang w:eastAsia="zh-CN"/>
              </w:rPr>
            </w:pPr>
            <w:r w:rsidRPr="00504839">
              <w:t>Huawei, HiSilicon</w:t>
            </w:r>
          </w:p>
        </w:tc>
        <w:tc>
          <w:tcPr>
            <w:tcW w:w="2434" w:type="dxa"/>
          </w:tcPr>
          <w:p w14:paraId="692B5DF5" w14:textId="07143792"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3FC06EC0" w14:textId="77777777" w:rsidR="0063684E" w:rsidRPr="00B8123A" w:rsidRDefault="0063684E" w:rsidP="0063684E">
            <w:pPr>
              <w:spacing w:after="120"/>
              <w:rPr>
                <w:rFonts w:eastAsiaTheme="minorEastAsia"/>
                <w:i/>
                <w:lang w:eastAsia="zh-CN"/>
              </w:rPr>
            </w:pPr>
          </w:p>
        </w:tc>
      </w:tr>
      <w:tr w:rsidR="0063684E" w:rsidRPr="00B8123A" w14:paraId="4658C678" w14:textId="77777777" w:rsidTr="00440AC0">
        <w:tc>
          <w:tcPr>
            <w:tcW w:w="1424" w:type="dxa"/>
          </w:tcPr>
          <w:p w14:paraId="4EE2837B" w14:textId="13DE1E66" w:rsidR="0063684E" w:rsidRPr="00504839" w:rsidRDefault="0063684E" w:rsidP="0063684E">
            <w:pPr>
              <w:spacing w:after="120"/>
            </w:pPr>
            <w:r w:rsidRPr="00BA5EF5">
              <w:lastRenderedPageBreak/>
              <w:t>R4-2209647</w:t>
            </w:r>
          </w:p>
        </w:tc>
        <w:tc>
          <w:tcPr>
            <w:tcW w:w="1633" w:type="dxa"/>
          </w:tcPr>
          <w:p w14:paraId="62DADFB5" w14:textId="080AF27E" w:rsidR="0063684E" w:rsidRPr="00B8123A" w:rsidRDefault="0063684E" w:rsidP="0063684E">
            <w:pPr>
              <w:spacing w:after="120"/>
              <w:rPr>
                <w:rFonts w:eastAsiaTheme="minorEastAsia"/>
                <w:i/>
                <w:lang w:eastAsia="zh-CN"/>
              </w:rPr>
            </w:pPr>
          </w:p>
        </w:tc>
        <w:tc>
          <w:tcPr>
            <w:tcW w:w="2383" w:type="dxa"/>
          </w:tcPr>
          <w:p w14:paraId="01C518FF" w14:textId="1924DE55" w:rsidR="0063684E" w:rsidRPr="00504839" w:rsidRDefault="0063684E" w:rsidP="0063684E">
            <w:pPr>
              <w:spacing w:after="120"/>
            </w:pPr>
            <w:r w:rsidRPr="00BA5EF5">
              <w:t>Draft CR to TS 38.104: NR frequency band table notes corrections, Rel-17</w:t>
            </w:r>
          </w:p>
        </w:tc>
        <w:tc>
          <w:tcPr>
            <w:tcW w:w="1633" w:type="dxa"/>
          </w:tcPr>
          <w:p w14:paraId="015C93E1" w14:textId="367232C1" w:rsidR="0063684E" w:rsidRPr="00504839" w:rsidRDefault="0063684E" w:rsidP="0063684E">
            <w:pPr>
              <w:spacing w:after="120"/>
            </w:pPr>
            <w:r w:rsidRPr="00BA5EF5">
              <w:t>Huawei, HiSilicon</w:t>
            </w:r>
          </w:p>
        </w:tc>
        <w:tc>
          <w:tcPr>
            <w:tcW w:w="2434" w:type="dxa"/>
          </w:tcPr>
          <w:p w14:paraId="57A1DCC8" w14:textId="66D686E5" w:rsidR="0063684E" w:rsidRPr="0063684E" w:rsidRDefault="0063684E" w:rsidP="0063684E">
            <w:pPr>
              <w:spacing w:after="120"/>
              <w:rPr>
                <w:rFonts w:eastAsiaTheme="minorEastAsia"/>
                <w:highlight w:val="green"/>
                <w:lang w:eastAsia="zh-CN"/>
              </w:rPr>
            </w:pPr>
            <w:r w:rsidRPr="0063684E">
              <w:rPr>
                <w:rFonts w:eastAsiaTheme="minorEastAsia"/>
                <w:highlight w:val="green"/>
                <w:lang w:eastAsia="zh-CN"/>
              </w:rPr>
              <w:t>Agreeable</w:t>
            </w:r>
          </w:p>
        </w:tc>
        <w:tc>
          <w:tcPr>
            <w:tcW w:w="1692" w:type="dxa"/>
          </w:tcPr>
          <w:p w14:paraId="779FBE69" w14:textId="77777777" w:rsidR="0063684E" w:rsidRPr="00B8123A" w:rsidRDefault="0063684E" w:rsidP="0063684E">
            <w:pPr>
              <w:spacing w:after="120"/>
              <w:rPr>
                <w:rFonts w:eastAsiaTheme="minorEastAsia"/>
                <w:i/>
                <w:lang w:eastAsia="zh-CN"/>
              </w:rPr>
            </w:pPr>
          </w:p>
        </w:tc>
      </w:tr>
      <w:tr w:rsidR="0063684E" w:rsidRPr="00B8123A" w14:paraId="38551B2B" w14:textId="77777777" w:rsidTr="00440AC0">
        <w:tc>
          <w:tcPr>
            <w:tcW w:w="1424" w:type="dxa"/>
          </w:tcPr>
          <w:p w14:paraId="5F091D6E" w14:textId="56A259A9" w:rsidR="0063684E" w:rsidRPr="00B8123A" w:rsidRDefault="0063684E" w:rsidP="0063684E">
            <w:pPr>
              <w:spacing w:after="120"/>
              <w:rPr>
                <w:rFonts w:eastAsiaTheme="minorEastAsia"/>
                <w:lang w:eastAsia="zh-CN"/>
              </w:rPr>
            </w:pPr>
            <w:r w:rsidRPr="00A42248">
              <w:t>R4-2207911</w:t>
            </w:r>
          </w:p>
        </w:tc>
        <w:tc>
          <w:tcPr>
            <w:tcW w:w="1633" w:type="dxa"/>
          </w:tcPr>
          <w:p w14:paraId="7BBAF81F" w14:textId="0676B9C0" w:rsidR="0063684E" w:rsidRPr="00B8123A" w:rsidRDefault="0063684E" w:rsidP="0063684E">
            <w:pPr>
              <w:spacing w:after="120"/>
              <w:rPr>
                <w:rFonts w:eastAsiaTheme="minorEastAsia"/>
                <w:i/>
                <w:lang w:eastAsia="zh-CN"/>
              </w:rPr>
            </w:pPr>
          </w:p>
        </w:tc>
        <w:tc>
          <w:tcPr>
            <w:tcW w:w="2383" w:type="dxa"/>
          </w:tcPr>
          <w:p w14:paraId="4ECDC46F" w14:textId="23DF9119" w:rsidR="0063684E" w:rsidRPr="00B8123A" w:rsidRDefault="0063684E" w:rsidP="0063684E">
            <w:pPr>
              <w:spacing w:after="120"/>
              <w:rPr>
                <w:rFonts w:eastAsiaTheme="minorEastAsia"/>
                <w:i/>
                <w:lang w:eastAsia="zh-CN"/>
              </w:rPr>
            </w:pPr>
            <w:r w:rsidRPr="00A42248">
              <w:t>Draft CR to TS 38.104 on clarifications of interfering signal for the OTA transmitter intermodulation requirement</w:t>
            </w:r>
          </w:p>
        </w:tc>
        <w:tc>
          <w:tcPr>
            <w:tcW w:w="1633" w:type="dxa"/>
          </w:tcPr>
          <w:p w14:paraId="46F5A3E0" w14:textId="52CE1ECF" w:rsidR="0063684E" w:rsidRPr="00B8123A" w:rsidRDefault="0063684E" w:rsidP="0063684E">
            <w:pPr>
              <w:spacing w:after="120"/>
              <w:rPr>
                <w:rFonts w:eastAsiaTheme="minorEastAsia"/>
                <w:i/>
                <w:lang w:eastAsia="zh-CN"/>
              </w:rPr>
            </w:pPr>
            <w:r w:rsidRPr="00A42248">
              <w:t>Nokia, Nokia Shanghai Bell, Ericsson, Huawei</w:t>
            </w:r>
          </w:p>
        </w:tc>
        <w:tc>
          <w:tcPr>
            <w:tcW w:w="2434" w:type="dxa"/>
          </w:tcPr>
          <w:p w14:paraId="589CA223" w14:textId="0A9F4734"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0C0509C9" w14:textId="77777777" w:rsidR="0063684E" w:rsidRPr="00B8123A" w:rsidRDefault="0063684E" w:rsidP="0063684E">
            <w:pPr>
              <w:spacing w:after="120"/>
              <w:rPr>
                <w:rFonts w:eastAsiaTheme="minorEastAsia"/>
                <w:i/>
                <w:lang w:eastAsia="zh-CN"/>
              </w:rPr>
            </w:pPr>
          </w:p>
        </w:tc>
      </w:tr>
      <w:tr w:rsidR="0063684E" w:rsidRPr="00B8123A" w14:paraId="1AC87159" w14:textId="77777777" w:rsidTr="00440AC0">
        <w:tc>
          <w:tcPr>
            <w:tcW w:w="1424" w:type="dxa"/>
          </w:tcPr>
          <w:p w14:paraId="4693D25B" w14:textId="2D569172" w:rsidR="0063684E" w:rsidRPr="00B8123A" w:rsidRDefault="0063684E" w:rsidP="0063684E">
            <w:pPr>
              <w:spacing w:after="120"/>
              <w:rPr>
                <w:rFonts w:eastAsiaTheme="minorEastAsia"/>
                <w:lang w:eastAsia="zh-CN"/>
              </w:rPr>
            </w:pPr>
            <w:r w:rsidRPr="00A42248">
              <w:t>R4-2207912</w:t>
            </w:r>
          </w:p>
        </w:tc>
        <w:tc>
          <w:tcPr>
            <w:tcW w:w="1633" w:type="dxa"/>
          </w:tcPr>
          <w:p w14:paraId="2FF9C82C" w14:textId="13C0B01A" w:rsidR="0063684E" w:rsidRPr="00B8123A" w:rsidRDefault="0063684E" w:rsidP="0063684E">
            <w:pPr>
              <w:spacing w:after="120"/>
              <w:rPr>
                <w:rFonts w:eastAsiaTheme="minorEastAsia"/>
                <w:i/>
                <w:lang w:eastAsia="zh-CN"/>
              </w:rPr>
            </w:pPr>
          </w:p>
        </w:tc>
        <w:tc>
          <w:tcPr>
            <w:tcW w:w="2383" w:type="dxa"/>
          </w:tcPr>
          <w:p w14:paraId="1C811508" w14:textId="0EE8C43F" w:rsidR="0063684E" w:rsidRPr="00B8123A" w:rsidRDefault="0063684E" w:rsidP="0063684E">
            <w:pPr>
              <w:spacing w:after="120"/>
              <w:rPr>
                <w:rFonts w:eastAsiaTheme="minorEastAsia"/>
                <w:i/>
                <w:lang w:eastAsia="zh-CN"/>
              </w:rPr>
            </w:pPr>
            <w:r w:rsidRPr="00A42248">
              <w:t>Draft CR to TS 38.104 on clarifications of interfering signal for the OTA transmitter intermodulation requirement</w:t>
            </w:r>
          </w:p>
        </w:tc>
        <w:tc>
          <w:tcPr>
            <w:tcW w:w="1633" w:type="dxa"/>
          </w:tcPr>
          <w:p w14:paraId="1F108D9A" w14:textId="12BD6F5E" w:rsidR="0063684E" w:rsidRPr="00B8123A" w:rsidRDefault="0063684E" w:rsidP="0063684E">
            <w:pPr>
              <w:spacing w:after="120"/>
              <w:rPr>
                <w:rFonts w:eastAsiaTheme="minorEastAsia"/>
                <w:i/>
                <w:lang w:eastAsia="zh-CN"/>
              </w:rPr>
            </w:pPr>
            <w:r w:rsidRPr="00A42248">
              <w:t>Nokia, Nokia Shanghai Bell, Ericsson, Huawei</w:t>
            </w:r>
          </w:p>
        </w:tc>
        <w:tc>
          <w:tcPr>
            <w:tcW w:w="2434" w:type="dxa"/>
          </w:tcPr>
          <w:p w14:paraId="5915218A" w14:textId="211BF221"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1AB487BF" w14:textId="77777777" w:rsidR="0063684E" w:rsidRPr="00B8123A" w:rsidRDefault="0063684E" w:rsidP="0063684E">
            <w:pPr>
              <w:spacing w:after="120"/>
              <w:rPr>
                <w:rFonts w:eastAsiaTheme="minorEastAsia"/>
                <w:i/>
                <w:lang w:eastAsia="zh-CN"/>
              </w:rPr>
            </w:pPr>
          </w:p>
        </w:tc>
      </w:tr>
      <w:tr w:rsidR="0063684E" w:rsidRPr="00B8123A" w14:paraId="69BC4415" w14:textId="77777777" w:rsidTr="00440AC0">
        <w:tc>
          <w:tcPr>
            <w:tcW w:w="1424" w:type="dxa"/>
          </w:tcPr>
          <w:p w14:paraId="74922628" w14:textId="6D168F37" w:rsidR="0063684E" w:rsidRPr="00B8123A" w:rsidRDefault="0063684E" w:rsidP="0063684E">
            <w:pPr>
              <w:spacing w:after="120"/>
              <w:rPr>
                <w:rFonts w:eastAsiaTheme="minorEastAsia"/>
                <w:lang w:eastAsia="zh-CN"/>
              </w:rPr>
            </w:pPr>
            <w:r w:rsidRPr="00A42248">
              <w:t>R4-2207913</w:t>
            </w:r>
          </w:p>
        </w:tc>
        <w:tc>
          <w:tcPr>
            <w:tcW w:w="1633" w:type="dxa"/>
          </w:tcPr>
          <w:p w14:paraId="25CEBB94" w14:textId="62309582" w:rsidR="0063684E" w:rsidRPr="00B8123A" w:rsidRDefault="0063684E" w:rsidP="0063684E">
            <w:pPr>
              <w:spacing w:after="120"/>
              <w:rPr>
                <w:rFonts w:eastAsiaTheme="minorEastAsia"/>
                <w:i/>
                <w:lang w:eastAsia="zh-CN"/>
              </w:rPr>
            </w:pPr>
          </w:p>
        </w:tc>
        <w:tc>
          <w:tcPr>
            <w:tcW w:w="2383" w:type="dxa"/>
          </w:tcPr>
          <w:p w14:paraId="06FED7BD" w14:textId="538F9353" w:rsidR="0063684E" w:rsidRPr="00B8123A" w:rsidRDefault="0063684E" w:rsidP="0063684E">
            <w:pPr>
              <w:spacing w:after="120"/>
              <w:rPr>
                <w:rFonts w:eastAsiaTheme="minorEastAsia"/>
                <w:i/>
                <w:lang w:eastAsia="zh-CN"/>
              </w:rPr>
            </w:pPr>
            <w:r w:rsidRPr="00A42248">
              <w:t>Draft CR to TS 38.104 on clarifications of interfering signal for the OTA transmitter intermodulation requirement</w:t>
            </w:r>
          </w:p>
        </w:tc>
        <w:tc>
          <w:tcPr>
            <w:tcW w:w="1633" w:type="dxa"/>
          </w:tcPr>
          <w:p w14:paraId="79A71F42" w14:textId="4613CBAA" w:rsidR="0063684E" w:rsidRPr="00B8123A" w:rsidRDefault="0063684E" w:rsidP="0063684E">
            <w:pPr>
              <w:spacing w:after="120"/>
              <w:rPr>
                <w:rFonts w:eastAsiaTheme="minorEastAsia"/>
                <w:i/>
                <w:lang w:eastAsia="zh-CN"/>
              </w:rPr>
            </w:pPr>
            <w:r w:rsidRPr="00A42248">
              <w:t>Nokia, Nokia Shanghai Bell, Ericsson, Huawei</w:t>
            </w:r>
          </w:p>
        </w:tc>
        <w:tc>
          <w:tcPr>
            <w:tcW w:w="2434" w:type="dxa"/>
          </w:tcPr>
          <w:p w14:paraId="1B67309F" w14:textId="4824AEC9"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60C11129" w14:textId="77777777" w:rsidR="0063684E" w:rsidRPr="00B8123A" w:rsidRDefault="0063684E" w:rsidP="0063684E">
            <w:pPr>
              <w:spacing w:after="120"/>
              <w:rPr>
                <w:rFonts w:eastAsiaTheme="minorEastAsia"/>
                <w:i/>
                <w:lang w:eastAsia="zh-CN"/>
              </w:rPr>
            </w:pPr>
          </w:p>
        </w:tc>
      </w:tr>
      <w:tr w:rsidR="0063684E" w:rsidRPr="00B8123A" w14:paraId="6B13804E" w14:textId="77777777" w:rsidTr="00440AC0">
        <w:tc>
          <w:tcPr>
            <w:tcW w:w="1424" w:type="dxa"/>
          </w:tcPr>
          <w:p w14:paraId="7B57BA27" w14:textId="1F710FDF" w:rsidR="0063684E" w:rsidRPr="00B8123A" w:rsidRDefault="0063684E" w:rsidP="0063684E">
            <w:pPr>
              <w:spacing w:after="120"/>
              <w:rPr>
                <w:rFonts w:eastAsiaTheme="minorEastAsia"/>
                <w:lang w:eastAsia="zh-CN"/>
              </w:rPr>
            </w:pPr>
            <w:r w:rsidRPr="00CE69C1">
              <w:t>R4-2210031</w:t>
            </w:r>
          </w:p>
        </w:tc>
        <w:tc>
          <w:tcPr>
            <w:tcW w:w="1633" w:type="dxa"/>
          </w:tcPr>
          <w:p w14:paraId="6F8D68A5" w14:textId="0B40578F" w:rsidR="0063684E" w:rsidRPr="00B8123A" w:rsidRDefault="0063684E" w:rsidP="0063684E">
            <w:pPr>
              <w:spacing w:after="120"/>
              <w:rPr>
                <w:rFonts w:eastAsiaTheme="minorEastAsia"/>
                <w:i/>
                <w:lang w:eastAsia="zh-CN"/>
              </w:rPr>
            </w:pPr>
          </w:p>
        </w:tc>
        <w:tc>
          <w:tcPr>
            <w:tcW w:w="2383" w:type="dxa"/>
          </w:tcPr>
          <w:p w14:paraId="1EF47329" w14:textId="2CAAAD15" w:rsidR="0063684E" w:rsidRPr="00B8123A" w:rsidRDefault="0063684E" w:rsidP="0063684E">
            <w:pPr>
              <w:spacing w:after="120"/>
              <w:rPr>
                <w:rFonts w:eastAsiaTheme="minorEastAsia"/>
                <w:i/>
                <w:lang w:eastAsia="zh-CN"/>
              </w:rPr>
            </w:pPr>
            <w:r w:rsidRPr="00CE69C1">
              <w:t>Draft CR to TS 38.141-2 on clarifications of interfering signal for the OTA transmitter intermodulation requirement</w:t>
            </w:r>
          </w:p>
        </w:tc>
        <w:tc>
          <w:tcPr>
            <w:tcW w:w="1633" w:type="dxa"/>
          </w:tcPr>
          <w:p w14:paraId="22F2B10E" w14:textId="2ABED5B2" w:rsidR="0063684E" w:rsidRPr="00B8123A" w:rsidRDefault="0063684E" w:rsidP="0063684E">
            <w:pPr>
              <w:spacing w:after="120"/>
              <w:rPr>
                <w:rFonts w:eastAsiaTheme="minorEastAsia"/>
                <w:i/>
                <w:lang w:eastAsia="zh-CN"/>
              </w:rPr>
            </w:pPr>
            <w:r w:rsidRPr="00CE69C1">
              <w:t>Ericsson, Huawei, Nokia, Nokia Shanghai Bell</w:t>
            </w:r>
          </w:p>
        </w:tc>
        <w:tc>
          <w:tcPr>
            <w:tcW w:w="2434" w:type="dxa"/>
          </w:tcPr>
          <w:p w14:paraId="537F32A9" w14:textId="2FA0DD85"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51C76FA9" w14:textId="77777777" w:rsidR="0063684E" w:rsidRPr="00B8123A" w:rsidRDefault="0063684E" w:rsidP="0063684E">
            <w:pPr>
              <w:spacing w:after="120"/>
              <w:rPr>
                <w:rFonts w:eastAsiaTheme="minorEastAsia"/>
                <w:i/>
                <w:lang w:eastAsia="zh-CN"/>
              </w:rPr>
            </w:pPr>
          </w:p>
        </w:tc>
      </w:tr>
      <w:tr w:rsidR="0063684E" w:rsidRPr="00B8123A" w14:paraId="67C8FC92" w14:textId="77777777" w:rsidTr="00440AC0">
        <w:tc>
          <w:tcPr>
            <w:tcW w:w="1424" w:type="dxa"/>
          </w:tcPr>
          <w:p w14:paraId="66B11F19" w14:textId="4F7AA0C6" w:rsidR="0063684E" w:rsidRPr="00B8123A" w:rsidRDefault="0063684E" w:rsidP="0063684E">
            <w:pPr>
              <w:spacing w:after="120"/>
              <w:rPr>
                <w:rFonts w:eastAsiaTheme="minorEastAsia"/>
                <w:lang w:eastAsia="zh-CN"/>
              </w:rPr>
            </w:pPr>
            <w:r w:rsidRPr="00CE69C1">
              <w:t>R4-2210032</w:t>
            </w:r>
          </w:p>
        </w:tc>
        <w:tc>
          <w:tcPr>
            <w:tcW w:w="1633" w:type="dxa"/>
          </w:tcPr>
          <w:p w14:paraId="3402DCF9" w14:textId="3E6BB41C" w:rsidR="0063684E" w:rsidRPr="00B8123A" w:rsidRDefault="0063684E" w:rsidP="0063684E">
            <w:pPr>
              <w:spacing w:after="120"/>
              <w:rPr>
                <w:rFonts w:eastAsiaTheme="minorEastAsia"/>
                <w:i/>
                <w:lang w:eastAsia="zh-CN"/>
              </w:rPr>
            </w:pPr>
          </w:p>
        </w:tc>
        <w:tc>
          <w:tcPr>
            <w:tcW w:w="2383" w:type="dxa"/>
          </w:tcPr>
          <w:p w14:paraId="6CE3FC98" w14:textId="34D7CD24" w:rsidR="0063684E" w:rsidRPr="00B8123A" w:rsidRDefault="0063684E" w:rsidP="0063684E">
            <w:pPr>
              <w:spacing w:after="120"/>
              <w:rPr>
                <w:rFonts w:eastAsiaTheme="minorEastAsia"/>
                <w:i/>
                <w:lang w:eastAsia="zh-CN"/>
              </w:rPr>
            </w:pPr>
            <w:r w:rsidRPr="00CE69C1">
              <w:t>Draft CR to TS 38.141-2 on clarifications of interfering signal for the OTA transmitter intermodulation requirement</w:t>
            </w:r>
          </w:p>
        </w:tc>
        <w:tc>
          <w:tcPr>
            <w:tcW w:w="1633" w:type="dxa"/>
          </w:tcPr>
          <w:p w14:paraId="015E3FA5" w14:textId="55E59E71" w:rsidR="0063684E" w:rsidRPr="00B8123A" w:rsidRDefault="0063684E" w:rsidP="0063684E">
            <w:pPr>
              <w:spacing w:after="120"/>
              <w:rPr>
                <w:rFonts w:eastAsiaTheme="minorEastAsia"/>
                <w:i/>
                <w:lang w:eastAsia="zh-CN"/>
              </w:rPr>
            </w:pPr>
            <w:r w:rsidRPr="00CE69C1">
              <w:t>Ericsson, Huawei, Nokia, Nokia Shanghai Bell</w:t>
            </w:r>
          </w:p>
        </w:tc>
        <w:tc>
          <w:tcPr>
            <w:tcW w:w="2434" w:type="dxa"/>
          </w:tcPr>
          <w:p w14:paraId="17BC4A20" w14:textId="495EFB5A"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2D747569" w14:textId="77777777" w:rsidR="0063684E" w:rsidRPr="00B8123A" w:rsidRDefault="0063684E" w:rsidP="0063684E">
            <w:pPr>
              <w:spacing w:after="120"/>
              <w:rPr>
                <w:rFonts w:eastAsiaTheme="minorEastAsia"/>
                <w:i/>
                <w:lang w:eastAsia="zh-CN"/>
              </w:rPr>
            </w:pPr>
          </w:p>
        </w:tc>
      </w:tr>
      <w:tr w:rsidR="0063684E" w:rsidRPr="00B8123A" w14:paraId="3EA3B7CD" w14:textId="77777777" w:rsidTr="00440AC0">
        <w:tc>
          <w:tcPr>
            <w:tcW w:w="1424" w:type="dxa"/>
          </w:tcPr>
          <w:p w14:paraId="71F56F77" w14:textId="2E769FB3" w:rsidR="0063684E" w:rsidRPr="00B8123A" w:rsidRDefault="0063684E" w:rsidP="0063684E">
            <w:pPr>
              <w:spacing w:after="120"/>
              <w:rPr>
                <w:rFonts w:eastAsiaTheme="minorEastAsia"/>
                <w:lang w:eastAsia="zh-CN"/>
              </w:rPr>
            </w:pPr>
            <w:r w:rsidRPr="00CE69C1">
              <w:t>R4-2210033</w:t>
            </w:r>
          </w:p>
        </w:tc>
        <w:tc>
          <w:tcPr>
            <w:tcW w:w="1633" w:type="dxa"/>
          </w:tcPr>
          <w:p w14:paraId="6FC209DC" w14:textId="44E961A0" w:rsidR="0063684E" w:rsidRPr="00B8123A" w:rsidRDefault="0063684E" w:rsidP="0063684E">
            <w:pPr>
              <w:spacing w:after="120"/>
              <w:rPr>
                <w:rFonts w:eastAsiaTheme="minorEastAsia"/>
                <w:i/>
                <w:lang w:eastAsia="zh-CN"/>
              </w:rPr>
            </w:pPr>
          </w:p>
        </w:tc>
        <w:tc>
          <w:tcPr>
            <w:tcW w:w="2383" w:type="dxa"/>
          </w:tcPr>
          <w:p w14:paraId="020130D7" w14:textId="39CAD090" w:rsidR="0063684E" w:rsidRPr="00B8123A" w:rsidRDefault="0063684E" w:rsidP="0063684E">
            <w:pPr>
              <w:spacing w:after="120"/>
              <w:rPr>
                <w:rFonts w:eastAsiaTheme="minorEastAsia"/>
                <w:i/>
                <w:lang w:eastAsia="zh-CN"/>
              </w:rPr>
            </w:pPr>
            <w:r w:rsidRPr="00CE69C1">
              <w:t>Draft CR to TS 38.141-2 on clarifications of interfering signal for the OTA transmitter intermodulation requirement</w:t>
            </w:r>
          </w:p>
        </w:tc>
        <w:tc>
          <w:tcPr>
            <w:tcW w:w="1633" w:type="dxa"/>
          </w:tcPr>
          <w:p w14:paraId="02BB5B96" w14:textId="34AFE640" w:rsidR="0063684E" w:rsidRPr="00B8123A" w:rsidRDefault="0063684E" w:rsidP="0063684E">
            <w:pPr>
              <w:spacing w:after="120"/>
              <w:rPr>
                <w:rFonts w:eastAsiaTheme="minorEastAsia"/>
                <w:i/>
                <w:lang w:eastAsia="zh-CN"/>
              </w:rPr>
            </w:pPr>
            <w:r w:rsidRPr="00CE69C1">
              <w:t>Ericsson, Huawei, Nokia, Nokia Shanghai Bell</w:t>
            </w:r>
          </w:p>
        </w:tc>
        <w:tc>
          <w:tcPr>
            <w:tcW w:w="2434" w:type="dxa"/>
          </w:tcPr>
          <w:p w14:paraId="68B534CD" w14:textId="5BDD82D6"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0AB78CDD" w14:textId="77777777" w:rsidR="0063684E" w:rsidRPr="00B8123A" w:rsidRDefault="0063684E" w:rsidP="0063684E">
            <w:pPr>
              <w:spacing w:after="120"/>
              <w:rPr>
                <w:rFonts w:eastAsiaTheme="minorEastAsia"/>
                <w:i/>
                <w:lang w:eastAsia="zh-CN"/>
              </w:rPr>
            </w:pPr>
          </w:p>
        </w:tc>
      </w:tr>
      <w:tr w:rsidR="0063684E" w:rsidRPr="00B8123A" w14:paraId="6B5BA51B" w14:textId="77777777" w:rsidTr="00440AC0">
        <w:tc>
          <w:tcPr>
            <w:tcW w:w="1424" w:type="dxa"/>
          </w:tcPr>
          <w:p w14:paraId="6C2FFD11" w14:textId="17D972B7" w:rsidR="0063684E" w:rsidRPr="00B8123A" w:rsidRDefault="0063684E" w:rsidP="0063684E">
            <w:pPr>
              <w:spacing w:after="120"/>
              <w:rPr>
                <w:rFonts w:eastAsiaTheme="minorEastAsia"/>
                <w:lang w:eastAsia="zh-CN"/>
              </w:rPr>
            </w:pPr>
            <w:r w:rsidRPr="004B04A1">
              <w:t>R4-2210023</w:t>
            </w:r>
          </w:p>
        </w:tc>
        <w:tc>
          <w:tcPr>
            <w:tcW w:w="1633" w:type="dxa"/>
          </w:tcPr>
          <w:p w14:paraId="080C6A84" w14:textId="48530D98" w:rsidR="0063684E" w:rsidRPr="00CE69C1" w:rsidRDefault="0063684E" w:rsidP="0063684E">
            <w:pPr>
              <w:spacing w:after="120"/>
            </w:pPr>
          </w:p>
        </w:tc>
        <w:tc>
          <w:tcPr>
            <w:tcW w:w="2383" w:type="dxa"/>
          </w:tcPr>
          <w:p w14:paraId="5F5F0ED0" w14:textId="2A1E11D7" w:rsidR="0063684E" w:rsidRPr="00CE69C1" w:rsidRDefault="0063684E" w:rsidP="0063684E">
            <w:pPr>
              <w:spacing w:after="120"/>
            </w:pPr>
            <w:r w:rsidRPr="004B04A1">
              <w:t>Draft CR to TS 37.105 on clarifications of interfering signal for the OTA transmitter intermodulation requirement (REL15)</w:t>
            </w:r>
          </w:p>
        </w:tc>
        <w:tc>
          <w:tcPr>
            <w:tcW w:w="1633" w:type="dxa"/>
          </w:tcPr>
          <w:p w14:paraId="5CC818A1" w14:textId="5E9F3EB8" w:rsidR="0063684E" w:rsidRPr="00CE69C1" w:rsidRDefault="0063684E" w:rsidP="0063684E">
            <w:pPr>
              <w:spacing w:after="120"/>
            </w:pPr>
            <w:r w:rsidRPr="004B04A1">
              <w:t>Huawei, Nokia, Ericsson</w:t>
            </w:r>
          </w:p>
        </w:tc>
        <w:tc>
          <w:tcPr>
            <w:tcW w:w="2434" w:type="dxa"/>
          </w:tcPr>
          <w:p w14:paraId="0365B4E1" w14:textId="5BF12F19"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6FD8CDCA" w14:textId="77777777" w:rsidR="0063684E" w:rsidRPr="00B8123A" w:rsidRDefault="0063684E" w:rsidP="0063684E">
            <w:pPr>
              <w:spacing w:after="120"/>
              <w:rPr>
                <w:rFonts w:eastAsiaTheme="minorEastAsia"/>
                <w:i/>
                <w:lang w:eastAsia="zh-CN"/>
              </w:rPr>
            </w:pPr>
          </w:p>
        </w:tc>
      </w:tr>
      <w:tr w:rsidR="0063684E" w:rsidRPr="00B8123A" w14:paraId="2D81BAD4" w14:textId="77777777" w:rsidTr="00440AC0">
        <w:tc>
          <w:tcPr>
            <w:tcW w:w="1424" w:type="dxa"/>
          </w:tcPr>
          <w:p w14:paraId="0BF170E0" w14:textId="0C12A469" w:rsidR="0063684E" w:rsidRPr="00B8123A" w:rsidRDefault="0063684E" w:rsidP="0063684E">
            <w:pPr>
              <w:spacing w:after="120"/>
              <w:rPr>
                <w:rFonts w:eastAsiaTheme="minorEastAsia"/>
                <w:lang w:eastAsia="zh-CN"/>
              </w:rPr>
            </w:pPr>
            <w:r w:rsidRPr="004B04A1">
              <w:t>R4-2210024</w:t>
            </w:r>
          </w:p>
        </w:tc>
        <w:tc>
          <w:tcPr>
            <w:tcW w:w="1633" w:type="dxa"/>
          </w:tcPr>
          <w:p w14:paraId="4883F4DA" w14:textId="353D4B39" w:rsidR="0063684E" w:rsidRPr="00CE69C1" w:rsidRDefault="0063684E" w:rsidP="0063684E">
            <w:pPr>
              <w:spacing w:after="120"/>
            </w:pPr>
          </w:p>
        </w:tc>
        <w:tc>
          <w:tcPr>
            <w:tcW w:w="2383" w:type="dxa"/>
          </w:tcPr>
          <w:p w14:paraId="095520DF" w14:textId="18106536" w:rsidR="0063684E" w:rsidRPr="00CE69C1" w:rsidRDefault="0063684E" w:rsidP="0063684E">
            <w:pPr>
              <w:spacing w:after="120"/>
            </w:pPr>
            <w:r w:rsidRPr="004B04A1">
              <w:t>Draft CR to TS 37.105 on clarifications of interfering signal for the OTA transmitter intermodulation requirement (REL16)</w:t>
            </w:r>
          </w:p>
        </w:tc>
        <w:tc>
          <w:tcPr>
            <w:tcW w:w="1633" w:type="dxa"/>
          </w:tcPr>
          <w:p w14:paraId="21DABE0A" w14:textId="480795B8" w:rsidR="0063684E" w:rsidRPr="00CE69C1" w:rsidRDefault="0063684E" w:rsidP="0063684E">
            <w:pPr>
              <w:spacing w:after="120"/>
            </w:pPr>
            <w:r w:rsidRPr="004B04A1">
              <w:t>Huawei, Nokia, Ericsson</w:t>
            </w:r>
          </w:p>
        </w:tc>
        <w:tc>
          <w:tcPr>
            <w:tcW w:w="2434" w:type="dxa"/>
          </w:tcPr>
          <w:p w14:paraId="5FB953DB" w14:textId="4EA8A660"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63D2EAAC" w14:textId="77777777" w:rsidR="0063684E" w:rsidRPr="00B8123A" w:rsidRDefault="0063684E" w:rsidP="0063684E">
            <w:pPr>
              <w:spacing w:after="120"/>
              <w:rPr>
                <w:rFonts w:eastAsiaTheme="minorEastAsia"/>
                <w:i/>
                <w:lang w:eastAsia="zh-CN"/>
              </w:rPr>
            </w:pPr>
          </w:p>
        </w:tc>
      </w:tr>
      <w:tr w:rsidR="0063684E" w:rsidRPr="00B8123A" w14:paraId="4D4878E9" w14:textId="77777777" w:rsidTr="00440AC0">
        <w:tc>
          <w:tcPr>
            <w:tcW w:w="1424" w:type="dxa"/>
          </w:tcPr>
          <w:p w14:paraId="7719119F" w14:textId="423A0006" w:rsidR="0063684E" w:rsidRPr="00B8123A" w:rsidRDefault="0063684E" w:rsidP="0063684E">
            <w:pPr>
              <w:spacing w:after="120"/>
              <w:rPr>
                <w:rFonts w:eastAsiaTheme="minorEastAsia"/>
                <w:lang w:eastAsia="zh-CN"/>
              </w:rPr>
            </w:pPr>
            <w:r w:rsidRPr="004B04A1">
              <w:t>R4-2210025</w:t>
            </w:r>
          </w:p>
        </w:tc>
        <w:tc>
          <w:tcPr>
            <w:tcW w:w="1633" w:type="dxa"/>
          </w:tcPr>
          <w:p w14:paraId="17C5E5D8" w14:textId="0B7B9CBB" w:rsidR="0063684E" w:rsidRPr="00CE69C1" w:rsidRDefault="0063684E" w:rsidP="0063684E">
            <w:pPr>
              <w:spacing w:after="120"/>
            </w:pPr>
          </w:p>
        </w:tc>
        <w:tc>
          <w:tcPr>
            <w:tcW w:w="2383" w:type="dxa"/>
          </w:tcPr>
          <w:p w14:paraId="1E0F444C" w14:textId="4A4C2A53" w:rsidR="0063684E" w:rsidRPr="00CE69C1" w:rsidRDefault="0063684E" w:rsidP="0063684E">
            <w:pPr>
              <w:spacing w:after="120"/>
            </w:pPr>
            <w:r w:rsidRPr="004B04A1">
              <w:t xml:space="preserve">Draft CR to TS 37.105 on clarifications of interfering signal for the OTA transmitter </w:t>
            </w:r>
            <w:r w:rsidRPr="004B04A1">
              <w:lastRenderedPageBreak/>
              <w:t>intermodulation requirement (REL17)</w:t>
            </w:r>
          </w:p>
        </w:tc>
        <w:tc>
          <w:tcPr>
            <w:tcW w:w="1633" w:type="dxa"/>
          </w:tcPr>
          <w:p w14:paraId="4ABBCD42" w14:textId="67008D6A" w:rsidR="0063684E" w:rsidRPr="00CE69C1" w:rsidRDefault="0063684E" w:rsidP="0063684E">
            <w:pPr>
              <w:spacing w:after="120"/>
            </w:pPr>
            <w:r w:rsidRPr="004B04A1">
              <w:lastRenderedPageBreak/>
              <w:t>Huawei, Nokia, Ericsson</w:t>
            </w:r>
          </w:p>
        </w:tc>
        <w:tc>
          <w:tcPr>
            <w:tcW w:w="2434" w:type="dxa"/>
          </w:tcPr>
          <w:p w14:paraId="21BE38EA" w14:textId="370397FA"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199A3DFB" w14:textId="77777777" w:rsidR="0063684E" w:rsidRPr="00B8123A" w:rsidRDefault="0063684E" w:rsidP="0063684E">
            <w:pPr>
              <w:spacing w:after="120"/>
              <w:rPr>
                <w:rFonts w:eastAsiaTheme="minorEastAsia"/>
                <w:i/>
                <w:lang w:eastAsia="zh-CN"/>
              </w:rPr>
            </w:pPr>
          </w:p>
        </w:tc>
      </w:tr>
      <w:tr w:rsidR="0063684E" w:rsidRPr="00B8123A" w14:paraId="71E95DEB" w14:textId="77777777" w:rsidTr="00440AC0">
        <w:tc>
          <w:tcPr>
            <w:tcW w:w="1424" w:type="dxa"/>
          </w:tcPr>
          <w:p w14:paraId="6235C747" w14:textId="461FC2A4" w:rsidR="0063684E" w:rsidRPr="00B8123A" w:rsidRDefault="0063684E" w:rsidP="0063684E">
            <w:pPr>
              <w:spacing w:after="120"/>
              <w:rPr>
                <w:rFonts w:eastAsiaTheme="minorEastAsia"/>
                <w:lang w:eastAsia="zh-CN"/>
              </w:rPr>
            </w:pPr>
            <w:r w:rsidRPr="004B04A1">
              <w:t>R4-2210026</w:t>
            </w:r>
          </w:p>
        </w:tc>
        <w:tc>
          <w:tcPr>
            <w:tcW w:w="1633" w:type="dxa"/>
          </w:tcPr>
          <w:p w14:paraId="442ACB4B" w14:textId="20386F4D" w:rsidR="0063684E" w:rsidRPr="00CE69C1" w:rsidRDefault="0063684E" w:rsidP="0063684E">
            <w:pPr>
              <w:spacing w:after="120"/>
            </w:pPr>
          </w:p>
        </w:tc>
        <w:tc>
          <w:tcPr>
            <w:tcW w:w="2383" w:type="dxa"/>
          </w:tcPr>
          <w:p w14:paraId="38C5CBF8" w14:textId="3458D93A" w:rsidR="0063684E" w:rsidRPr="00CE69C1" w:rsidRDefault="0063684E" w:rsidP="0063684E">
            <w:pPr>
              <w:spacing w:after="120"/>
            </w:pPr>
            <w:r w:rsidRPr="004B04A1">
              <w:t>Draft CR to TS 37.145-2 on clarifications of interfering signal for the OTA transmitter intermodulation requirement (REL15)</w:t>
            </w:r>
          </w:p>
        </w:tc>
        <w:tc>
          <w:tcPr>
            <w:tcW w:w="1633" w:type="dxa"/>
          </w:tcPr>
          <w:p w14:paraId="172ECD20" w14:textId="4F925B6A" w:rsidR="0063684E" w:rsidRPr="00CE69C1" w:rsidRDefault="0063684E" w:rsidP="0063684E">
            <w:pPr>
              <w:spacing w:after="120"/>
            </w:pPr>
            <w:r w:rsidRPr="004B04A1">
              <w:t>Huawei, Nokia, Ericsson</w:t>
            </w:r>
          </w:p>
        </w:tc>
        <w:tc>
          <w:tcPr>
            <w:tcW w:w="2434" w:type="dxa"/>
          </w:tcPr>
          <w:p w14:paraId="79800AE8" w14:textId="4833C81B" w:rsidR="0063684E" w:rsidRPr="00B8123A" w:rsidRDefault="0063684E" w:rsidP="0063684E">
            <w:pPr>
              <w:spacing w:after="120"/>
              <w:rPr>
                <w:rFonts w:eastAsiaTheme="minorEastAsia"/>
                <w:lang w:eastAsia="zh-CN"/>
              </w:rPr>
            </w:pPr>
            <w:r w:rsidRPr="00B8123A">
              <w:rPr>
                <w:rFonts w:eastAsiaTheme="minorEastAsia"/>
                <w:highlight w:val="yellow"/>
                <w:lang w:eastAsia="zh-CN"/>
              </w:rPr>
              <w:t>Revised</w:t>
            </w:r>
          </w:p>
        </w:tc>
        <w:tc>
          <w:tcPr>
            <w:tcW w:w="1692" w:type="dxa"/>
          </w:tcPr>
          <w:p w14:paraId="402F4EA8" w14:textId="77777777" w:rsidR="0063684E" w:rsidRPr="00B8123A" w:rsidRDefault="0063684E" w:rsidP="0063684E">
            <w:pPr>
              <w:spacing w:after="120"/>
              <w:rPr>
                <w:rFonts w:eastAsiaTheme="minorEastAsia"/>
                <w:i/>
                <w:lang w:eastAsia="zh-CN"/>
              </w:rPr>
            </w:pPr>
          </w:p>
        </w:tc>
      </w:tr>
      <w:tr w:rsidR="0063684E" w:rsidRPr="00B8123A" w14:paraId="0C68BEA3" w14:textId="77777777" w:rsidTr="00440AC0">
        <w:tc>
          <w:tcPr>
            <w:tcW w:w="1424" w:type="dxa"/>
          </w:tcPr>
          <w:p w14:paraId="435DB24E" w14:textId="00BE8311" w:rsidR="0063684E" w:rsidRPr="00B8123A" w:rsidRDefault="0063684E" w:rsidP="0063684E">
            <w:pPr>
              <w:spacing w:after="120"/>
              <w:rPr>
                <w:rFonts w:eastAsiaTheme="minorEastAsia"/>
                <w:lang w:eastAsia="zh-CN"/>
              </w:rPr>
            </w:pPr>
            <w:r w:rsidRPr="008F2361">
              <w:t>R4-2209648</w:t>
            </w:r>
          </w:p>
        </w:tc>
        <w:tc>
          <w:tcPr>
            <w:tcW w:w="1633" w:type="dxa"/>
          </w:tcPr>
          <w:p w14:paraId="7C8E3106" w14:textId="40B02568" w:rsidR="0063684E" w:rsidRPr="00CE69C1" w:rsidRDefault="0063684E" w:rsidP="0063684E">
            <w:pPr>
              <w:spacing w:after="120"/>
            </w:pPr>
          </w:p>
        </w:tc>
        <w:tc>
          <w:tcPr>
            <w:tcW w:w="2383" w:type="dxa"/>
          </w:tcPr>
          <w:p w14:paraId="75FBB973" w14:textId="3BBDB876" w:rsidR="0063684E" w:rsidRPr="00CE69C1" w:rsidRDefault="0063684E" w:rsidP="0063684E">
            <w:pPr>
              <w:spacing w:after="120"/>
            </w:pPr>
            <w:r w:rsidRPr="008F2361">
              <w:t>Draft CR to TS 38.104: Additional Tx spurious emissions terminology corrections (basic limit, maximum level, minimum requirement), Rel-16</w:t>
            </w:r>
          </w:p>
        </w:tc>
        <w:tc>
          <w:tcPr>
            <w:tcW w:w="1633" w:type="dxa"/>
          </w:tcPr>
          <w:p w14:paraId="55065DCC" w14:textId="785A5E4E" w:rsidR="0063684E" w:rsidRPr="00CE69C1" w:rsidRDefault="0063684E" w:rsidP="0063684E">
            <w:pPr>
              <w:spacing w:after="120"/>
            </w:pPr>
            <w:r w:rsidRPr="008F2361">
              <w:t>Huawei, HiSilicon</w:t>
            </w:r>
          </w:p>
        </w:tc>
        <w:tc>
          <w:tcPr>
            <w:tcW w:w="2434" w:type="dxa"/>
          </w:tcPr>
          <w:p w14:paraId="70494009" w14:textId="17BFCF41"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452A8CCF" w14:textId="77777777" w:rsidR="0063684E" w:rsidRPr="00B8123A" w:rsidRDefault="0063684E" w:rsidP="0063684E">
            <w:pPr>
              <w:spacing w:after="120"/>
              <w:rPr>
                <w:rFonts w:eastAsiaTheme="minorEastAsia"/>
                <w:i/>
                <w:lang w:eastAsia="zh-CN"/>
              </w:rPr>
            </w:pPr>
          </w:p>
        </w:tc>
      </w:tr>
      <w:tr w:rsidR="0063684E" w:rsidRPr="00B8123A" w14:paraId="29900467" w14:textId="77777777" w:rsidTr="00440AC0">
        <w:tc>
          <w:tcPr>
            <w:tcW w:w="1424" w:type="dxa"/>
          </w:tcPr>
          <w:p w14:paraId="15A398CE" w14:textId="27B6E231" w:rsidR="0063684E" w:rsidRPr="00B8123A" w:rsidRDefault="0063684E" w:rsidP="0063684E">
            <w:pPr>
              <w:spacing w:after="120"/>
              <w:rPr>
                <w:rFonts w:eastAsiaTheme="minorEastAsia"/>
                <w:lang w:eastAsia="zh-CN"/>
              </w:rPr>
            </w:pPr>
            <w:r w:rsidRPr="008F2361">
              <w:t>R4-2209649</w:t>
            </w:r>
          </w:p>
        </w:tc>
        <w:tc>
          <w:tcPr>
            <w:tcW w:w="1633" w:type="dxa"/>
          </w:tcPr>
          <w:p w14:paraId="4029D5BD" w14:textId="4097E8A3" w:rsidR="0063684E" w:rsidRPr="00CE69C1" w:rsidRDefault="0063684E" w:rsidP="0063684E">
            <w:pPr>
              <w:spacing w:after="120"/>
            </w:pPr>
          </w:p>
        </w:tc>
        <w:tc>
          <w:tcPr>
            <w:tcW w:w="2383" w:type="dxa"/>
          </w:tcPr>
          <w:p w14:paraId="1FF98D04" w14:textId="756DDFA2" w:rsidR="0063684E" w:rsidRPr="00CE69C1" w:rsidRDefault="0063684E" w:rsidP="0063684E">
            <w:pPr>
              <w:spacing w:after="120"/>
            </w:pPr>
            <w:r w:rsidRPr="008F2361">
              <w:t>Draft CR to TS 38.104: Additional Tx spurious emissions terminology corrections (basic limit, maximum level, minimum requirement), Rel-17</w:t>
            </w:r>
          </w:p>
        </w:tc>
        <w:tc>
          <w:tcPr>
            <w:tcW w:w="1633" w:type="dxa"/>
          </w:tcPr>
          <w:p w14:paraId="43A38A0D" w14:textId="13294064" w:rsidR="0063684E" w:rsidRPr="00CE69C1" w:rsidRDefault="0063684E" w:rsidP="0063684E">
            <w:pPr>
              <w:spacing w:after="120"/>
            </w:pPr>
            <w:r w:rsidRPr="008F2361">
              <w:t>Huawei, HiSilicon</w:t>
            </w:r>
          </w:p>
        </w:tc>
        <w:tc>
          <w:tcPr>
            <w:tcW w:w="2434" w:type="dxa"/>
          </w:tcPr>
          <w:p w14:paraId="73F3E604" w14:textId="347EA849" w:rsidR="0063684E" w:rsidRPr="00B8123A" w:rsidRDefault="0063684E" w:rsidP="0063684E">
            <w:pPr>
              <w:spacing w:after="120"/>
              <w:rPr>
                <w:rFonts w:eastAsiaTheme="minorEastAsia"/>
                <w:lang w:eastAsia="zh-CN"/>
              </w:rPr>
            </w:pPr>
            <w:r w:rsidRPr="0063684E">
              <w:rPr>
                <w:rFonts w:eastAsiaTheme="minorEastAsia"/>
                <w:highlight w:val="green"/>
                <w:lang w:eastAsia="zh-CN"/>
              </w:rPr>
              <w:t>Agreeable</w:t>
            </w:r>
          </w:p>
        </w:tc>
        <w:tc>
          <w:tcPr>
            <w:tcW w:w="1692" w:type="dxa"/>
          </w:tcPr>
          <w:p w14:paraId="6ECC2ABA" w14:textId="77777777" w:rsidR="0063684E" w:rsidRPr="00B8123A" w:rsidRDefault="0063684E" w:rsidP="0063684E">
            <w:pPr>
              <w:spacing w:after="120"/>
              <w:rPr>
                <w:rFonts w:eastAsiaTheme="minorEastAsia"/>
                <w:i/>
                <w:lang w:eastAsia="zh-CN"/>
              </w:rPr>
            </w:pPr>
          </w:p>
        </w:tc>
      </w:tr>
      <w:tr w:rsidR="009A6582" w:rsidRPr="00B8123A" w14:paraId="735BBB98" w14:textId="77777777" w:rsidTr="00440AC0">
        <w:tc>
          <w:tcPr>
            <w:tcW w:w="1424" w:type="dxa"/>
          </w:tcPr>
          <w:p w14:paraId="787FC945" w14:textId="2C6965CE" w:rsidR="009A6582" w:rsidRPr="00B8123A" w:rsidRDefault="009A6582" w:rsidP="009A6582">
            <w:pPr>
              <w:spacing w:after="120"/>
              <w:rPr>
                <w:rFonts w:eastAsiaTheme="minorEastAsia"/>
                <w:lang w:eastAsia="zh-CN"/>
              </w:rPr>
            </w:pPr>
            <w:r w:rsidRPr="00F40C64">
              <w:t>R4-2209810</w:t>
            </w:r>
          </w:p>
        </w:tc>
        <w:tc>
          <w:tcPr>
            <w:tcW w:w="1633" w:type="dxa"/>
          </w:tcPr>
          <w:p w14:paraId="59595E84" w14:textId="55F48F1E" w:rsidR="009A6582" w:rsidRPr="00CE69C1" w:rsidRDefault="009A6582" w:rsidP="009A6582">
            <w:pPr>
              <w:spacing w:after="120"/>
            </w:pPr>
          </w:p>
        </w:tc>
        <w:tc>
          <w:tcPr>
            <w:tcW w:w="2383" w:type="dxa"/>
          </w:tcPr>
          <w:p w14:paraId="548BD0EF" w14:textId="147ECA6C" w:rsidR="009A6582" w:rsidRPr="00CE69C1" w:rsidRDefault="009A6582" w:rsidP="009A6582">
            <w:pPr>
              <w:spacing w:after="120"/>
            </w:pPr>
            <w:r w:rsidRPr="00F40C64">
              <w:t>Draft CR to TS 38.104 with clarifications of BS type for band n96</w:t>
            </w:r>
          </w:p>
        </w:tc>
        <w:tc>
          <w:tcPr>
            <w:tcW w:w="1633" w:type="dxa"/>
          </w:tcPr>
          <w:p w14:paraId="12DB38A5" w14:textId="5F284B74" w:rsidR="009A6582" w:rsidRPr="00CE69C1" w:rsidRDefault="009A6582" w:rsidP="009A6582">
            <w:pPr>
              <w:spacing w:after="120"/>
            </w:pPr>
            <w:r w:rsidRPr="00F40C64">
              <w:t>Nokia, Nokia Shanghai Bell</w:t>
            </w:r>
          </w:p>
        </w:tc>
        <w:tc>
          <w:tcPr>
            <w:tcW w:w="2434" w:type="dxa"/>
          </w:tcPr>
          <w:p w14:paraId="7F18C0EB" w14:textId="095D6706"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73ADF34D" w14:textId="77777777" w:rsidR="009A6582" w:rsidRPr="00B8123A" w:rsidRDefault="009A6582" w:rsidP="009A6582">
            <w:pPr>
              <w:spacing w:after="120"/>
              <w:rPr>
                <w:rFonts w:eastAsiaTheme="minorEastAsia"/>
                <w:i/>
                <w:lang w:eastAsia="zh-CN"/>
              </w:rPr>
            </w:pPr>
          </w:p>
        </w:tc>
      </w:tr>
      <w:tr w:rsidR="009A6582" w:rsidRPr="00B8123A" w14:paraId="11027CB6" w14:textId="77777777" w:rsidTr="00440AC0">
        <w:tc>
          <w:tcPr>
            <w:tcW w:w="1424" w:type="dxa"/>
          </w:tcPr>
          <w:p w14:paraId="796AD740" w14:textId="62734EC6" w:rsidR="009A6582" w:rsidRPr="00B8123A" w:rsidRDefault="009A6582" w:rsidP="009A6582">
            <w:pPr>
              <w:spacing w:after="120"/>
              <w:rPr>
                <w:rFonts w:eastAsiaTheme="minorEastAsia"/>
                <w:lang w:eastAsia="zh-CN"/>
              </w:rPr>
            </w:pPr>
            <w:r w:rsidRPr="00F40C64">
              <w:t>R4-2209811</w:t>
            </w:r>
          </w:p>
        </w:tc>
        <w:tc>
          <w:tcPr>
            <w:tcW w:w="1633" w:type="dxa"/>
          </w:tcPr>
          <w:p w14:paraId="12D0B2D4" w14:textId="2223437F" w:rsidR="009A6582" w:rsidRPr="00CE69C1" w:rsidRDefault="009A6582" w:rsidP="009A6582">
            <w:pPr>
              <w:spacing w:after="120"/>
            </w:pPr>
          </w:p>
        </w:tc>
        <w:tc>
          <w:tcPr>
            <w:tcW w:w="2383" w:type="dxa"/>
          </w:tcPr>
          <w:p w14:paraId="6B693D2A" w14:textId="5DB817EE" w:rsidR="009A6582" w:rsidRPr="00CE69C1" w:rsidRDefault="009A6582" w:rsidP="009A6582">
            <w:pPr>
              <w:spacing w:after="120"/>
            </w:pPr>
            <w:r w:rsidRPr="00F40C64">
              <w:t>Draft CR to TS 38.104 with clarifications of BS type for band n96 and n102</w:t>
            </w:r>
          </w:p>
        </w:tc>
        <w:tc>
          <w:tcPr>
            <w:tcW w:w="1633" w:type="dxa"/>
          </w:tcPr>
          <w:p w14:paraId="3F5C5F68" w14:textId="7A7AF567" w:rsidR="009A6582" w:rsidRPr="00CE69C1" w:rsidRDefault="009A6582" w:rsidP="009A6582">
            <w:pPr>
              <w:spacing w:after="120"/>
            </w:pPr>
            <w:r w:rsidRPr="00F40C64">
              <w:t>Nokia, Nokia Shanghai Bell</w:t>
            </w:r>
          </w:p>
        </w:tc>
        <w:tc>
          <w:tcPr>
            <w:tcW w:w="2434" w:type="dxa"/>
          </w:tcPr>
          <w:p w14:paraId="55C4E907" w14:textId="5F461896"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7E2C9FFC" w14:textId="77777777" w:rsidR="009A6582" w:rsidRPr="00B8123A" w:rsidRDefault="009A6582" w:rsidP="009A6582">
            <w:pPr>
              <w:spacing w:after="120"/>
              <w:rPr>
                <w:rFonts w:eastAsiaTheme="minorEastAsia"/>
                <w:i/>
                <w:lang w:eastAsia="zh-CN"/>
              </w:rPr>
            </w:pPr>
          </w:p>
        </w:tc>
      </w:tr>
      <w:tr w:rsidR="009A6582" w:rsidRPr="00B8123A" w14:paraId="62332DF0" w14:textId="77777777" w:rsidTr="00440AC0">
        <w:tc>
          <w:tcPr>
            <w:tcW w:w="1424" w:type="dxa"/>
          </w:tcPr>
          <w:p w14:paraId="77E04084" w14:textId="7CA1F1F2" w:rsidR="009A6582" w:rsidRPr="00B8123A" w:rsidRDefault="009A6582" w:rsidP="009A6582">
            <w:pPr>
              <w:spacing w:after="120"/>
              <w:rPr>
                <w:rFonts w:eastAsiaTheme="minorEastAsia"/>
                <w:lang w:eastAsia="zh-CN"/>
              </w:rPr>
            </w:pPr>
            <w:r w:rsidRPr="00F40C64">
              <w:t>R4-2209812</w:t>
            </w:r>
          </w:p>
        </w:tc>
        <w:tc>
          <w:tcPr>
            <w:tcW w:w="1633" w:type="dxa"/>
          </w:tcPr>
          <w:p w14:paraId="711807BE" w14:textId="3DE1318F" w:rsidR="009A6582" w:rsidRPr="00CE69C1" w:rsidRDefault="009A6582" w:rsidP="009A6582">
            <w:pPr>
              <w:spacing w:after="120"/>
            </w:pPr>
          </w:p>
        </w:tc>
        <w:tc>
          <w:tcPr>
            <w:tcW w:w="2383" w:type="dxa"/>
          </w:tcPr>
          <w:p w14:paraId="41EDE8F4" w14:textId="65C0BF26" w:rsidR="009A6582" w:rsidRPr="00CE69C1" w:rsidRDefault="009A6582" w:rsidP="009A6582">
            <w:pPr>
              <w:spacing w:after="120"/>
            </w:pPr>
            <w:r w:rsidRPr="00F40C64">
              <w:t>Draft CR to TS 38.141-1 with clarifications of BS type for band n96</w:t>
            </w:r>
          </w:p>
        </w:tc>
        <w:tc>
          <w:tcPr>
            <w:tcW w:w="1633" w:type="dxa"/>
          </w:tcPr>
          <w:p w14:paraId="5F0EA5E4" w14:textId="2E720BCB" w:rsidR="009A6582" w:rsidRPr="00CE69C1" w:rsidRDefault="009A6582" w:rsidP="009A6582">
            <w:pPr>
              <w:spacing w:after="120"/>
            </w:pPr>
            <w:r w:rsidRPr="00F40C64">
              <w:t>Nokia, Nokia Shanghai Bell</w:t>
            </w:r>
          </w:p>
        </w:tc>
        <w:tc>
          <w:tcPr>
            <w:tcW w:w="2434" w:type="dxa"/>
          </w:tcPr>
          <w:p w14:paraId="4FFF0015" w14:textId="1F2A104E"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04B300D2" w14:textId="77777777" w:rsidR="009A6582" w:rsidRPr="00B8123A" w:rsidRDefault="009A6582" w:rsidP="009A6582">
            <w:pPr>
              <w:spacing w:after="120"/>
              <w:rPr>
                <w:rFonts w:eastAsiaTheme="minorEastAsia"/>
                <w:i/>
                <w:lang w:eastAsia="zh-CN"/>
              </w:rPr>
            </w:pPr>
          </w:p>
        </w:tc>
      </w:tr>
      <w:tr w:rsidR="009A6582" w:rsidRPr="00B8123A" w14:paraId="09ADF544" w14:textId="77777777" w:rsidTr="00440AC0">
        <w:tc>
          <w:tcPr>
            <w:tcW w:w="1424" w:type="dxa"/>
          </w:tcPr>
          <w:p w14:paraId="612C1CCF" w14:textId="6BCBBFF5" w:rsidR="009A6582" w:rsidRPr="00B8123A" w:rsidRDefault="009A6582" w:rsidP="009A6582">
            <w:pPr>
              <w:spacing w:after="120"/>
              <w:rPr>
                <w:rFonts w:eastAsiaTheme="minorEastAsia"/>
                <w:lang w:eastAsia="zh-CN"/>
              </w:rPr>
            </w:pPr>
            <w:r w:rsidRPr="00F40C64">
              <w:t>R4-2209813</w:t>
            </w:r>
          </w:p>
        </w:tc>
        <w:tc>
          <w:tcPr>
            <w:tcW w:w="1633" w:type="dxa"/>
          </w:tcPr>
          <w:p w14:paraId="745A10CE" w14:textId="03370D4D" w:rsidR="009A6582" w:rsidRPr="00CE69C1" w:rsidRDefault="009A6582" w:rsidP="009A6582">
            <w:pPr>
              <w:spacing w:after="120"/>
            </w:pPr>
          </w:p>
        </w:tc>
        <w:tc>
          <w:tcPr>
            <w:tcW w:w="2383" w:type="dxa"/>
          </w:tcPr>
          <w:p w14:paraId="3E43A659" w14:textId="4192A4E5" w:rsidR="009A6582" w:rsidRPr="00CE69C1" w:rsidRDefault="009A6582" w:rsidP="009A6582">
            <w:pPr>
              <w:spacing w:after="120"/>
            </w:pPr>
            <w:r w:rsidRPr="00F40C64">
              <w:t>Draft CR to TS 38.141-1 with clarifications of BS type for band n96 and n102</w:t>
            </w:r>
          </w:p>
        </w:tc>
        <w:tc>
          <w:tcPr>
            <w:tcW w:w="1633" w:type="dxa"/>
          </w:tcPr>
          <w:p w14:paraId="44517362" w14:textId="31CCABB3" w:rsidR="009A6582" w:rsidRPr="00CE69C1" w:rsidRDefault="009A6582" w:rsidP="009A6582">
            <w:pPr>
              <w:spacing w:after="120"/>
            </w:pPr>
            <w:r w:rsidRPr="00F40C64">
              <w:t>Nokia, Nokia Shanghai Bell</w:t>
            </w:r>
          </w:p>
        </w:tc>
        <w:tc>
          <w:tcPr>
            <w:tcW w:w="2434" w:type="dxa"/>
          </w:tcPr>
          <w:p w14:paraId="03C44248" w14:textId="2BC043B3"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1B2F892B" w14:textId="77777777" w:rsidR="009A6582" w:rsidRPr="00B8123A" w:rsidRDefault="009A6582" w:rsidP="009A6582">
            <w:pPr>
              <w:spacing w:after="120"/>
              <w:rPr>
                <w:rFonts w:eastAsiaTheme="minorEastAsia"/>
                <w:i/>
                <w:lang w:eastAsia="zh-CN"/>
              </w:rPr>
            </w:pPr>
          </w:p>
        </w:tc>
      </w:tr>
      <w:tr w:rsidR="009A6582" w:rsidRPr="00B8123A" w14:paraId="7FCD1948" w14:textId="77777777" w:rsidTr="00440AC0">
        <w:tc>
          <w:tcPr>
            <w:tcW w:w="1424" w:type="dxa"/>
          </w:tcPr>
          <w:p w14:paraId="4095BFCD" w14:textId="674AA67C" w:rsidR="009A6582" w:rsidRPr="00B8123A" w:rsidRDefault="009A6582" w:rsidP="009A6582">
            <w:pPr>
              <w:spacing w:after="120"/>
              <w:rPr>
                <w:rFonts w:eastAsiaTheme="minorEastAsia"/>
                <w:lang w:eastAsia="zh-CN"/>
              </w:rPr>
            </w:pPr>
            <w:r w:rsidRPr="00BC739F">
              <w:t>R4-2207914</w:t>
            </w:r>
          </w:p>
        </w:tc>
        <w:tc>
          <w:tcPr>
            <w:tcW w:w="1633" w:type="dxa"/>
          </w:tcPr>
          <w:p w14:paraId="4BEBEBA5" w14:textId="341142E9" w:rsidR="009A6582" w:rsidRPr="00CE69C1" w:rsidRDefault="009A6582" w:rsidP="009A6582">
            <w:pPr>
              <w:spacing w:after="120"/>
            </w:pPr>
          </w:p>
        </w:tc>
        <w:tc>
          <w:tcPr>
            <w:tcW w:w="2383" w:type="dxa"/>
          </w:tcPr>
          <w:p w14:paraId="34BC006B" w14:textId="7093FA05" w:rsidR="009A6582" w:rsidRPr="00CE69C1" w:rsidRDefault="009A6582" w:rsidP="009A6582">
            <w:pPr>
              <w:spacing w:after="120"/>
            </w:pPr>
            <w:r w:rsidRPr="00BC739F">
              <w:t>Draft CR to TS 37.141 on corrections of test configurations</w:t>
            </w:r>
          </w:p>
        </w:tc>
        <w:tc>
          <w:tcPr>
            <w:tcW w:w="1633" w:type="dxa"/>
          </w:tcPr>
          <w:p w14:paraId="2B68DCCB" w14:textId="77EB7372" w:rsidR="009A6582" w:rsidRPr="00CE69C1" w:rsidRDefault="009A6582" w:rsidP="009A6582">
            <w:pPr>
              <w:spacing w:after="120"/>
            </w:pPr>
            <w:r w:rsidRPr="00BC739F">
              <w:t>Nokia, Nokia Shanghai Bell</w:t>
            </w:r>
          </w:p>
        </w:tc>
        <w:tc>
          <w:tcPr>
            <w:tcW w:w="2434" w:type="dxa"/>
          </w:tcPr>
          <w:p w14:paraId="70EB1C01" w14:textId="751A55F9"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069E3E6A" w14:textId="77777777" w:rsidR="009A6582" w:rsidRPr="00B8123A" w:rsidRDefault="009A6582" w:rsidP="009A6582">
            <w:pPr>
              <w:spacing w:after="120"/>
              <w:rPr>
                <w:rFonts w:eastAsiaTheme="minorEastAsia"/>
                <w:i/>
                <w:lang w:eastAsia="zh-CN"/>
              </w:rPr>
            </w:pPr>
          </w:p>
        </w:tc>
      </w:tr>
      <w:tr w:rsidR="009A6582" w:rsidRPr="00B8123A" w14:paraId="1AE4761B" w14:textId="77777777" w:rsidTr="00440AC0">
        <w:tc>
          <w:tcPr>
            <w:tcW w:w="1424" w:type="dxa"/>
          </w:tcPr>
          <w:p w14:paraId="3FD91ED6" w14:textId="35E1C341" w:rsidR="009A6582" w:rsidRPr="00B8123A" w:rsidRDefault="009A6582" w:rsidP="009A6582">
            <w:pPr>
              <w:spacing w:after="120"/>
              <w:rPr>
                <w:rFonts w:eastAsiaTheme="minorEastAsia"/>
                <w:lang w:eastAsia="zh-CN"/>
              </w:rPr>
            </w:pPr>
            <w:r w:rsidRPr="00BC739F">
              <w:t>R4-2207915</w:t>
            </w:r>
          </w:p>
        </w:tc>
        <w:tc>
          <w:tcPr>
            <w:tcW w:w="1633" w:type="dxa"/>
          </w:tcPr>
          <w:p w14:paraId="0780E0CC" w14:textId="1540C54E" w:rsidR="009A6582" w:rsidRPr="00CE69C1" w:rsidRDefault="009A6582" w:rsidP="009A6582">
            <w:pPr>
              <w:spacing w:after="120"/>
            </w:pPr>
          </w:p>
        </w:tc>
        <w:tc>
          <w:tcPr>
            <w:tcW w:w="2383" w:type="dxa"/>
          </w:tcPr>
          <w:p w14:paraId="763C988B" w14:textId="331D005B" w:rsidR="009A6582" w:rsidRPr="00CE69C1" w:rsidRDefault="009A6582" w:rsidP="009A6582">
            <w:pPr>
              <w:spacing w:after="120"/>
            </w:pPr>
            <w:r w:rsidRPr="00BC739F">
              <w:t>Draft CR to TS 37.141 on corrections of test configurations</w:t>
            </w:r>
          </w:p>
        </w:tc>
        <w:tc>
          <w:tcPr>
            <w:tcW w:w="1633" w:type="dxa"/>
          </w:tcPr>
          <w:p w14:paraId="0DB513AC" w14:textId="7AA374BA" w:rsidR="009A6582" w:rsidRPr="00CE69C1" w:rsidRDefault="009A6582" w:rsidP="009A6582">
            <w:pPr>
              <w:spacing w:after="120"/>
            </w:pPr>
            <w:r w:rsidRPr="00BC739F">
              <w:t>Nokia, Nokia Shanghai Bell</w:t>
            </w:r>
          </w:p>
        </w:tc>
        <w:tc>
          <w:tcPr>
            <w:tcW w:w="2434" w:type="dxa"/>
          </w:tcPr>
          <w:p w14:paraId="76C054AB" w14:textId="0E61369C"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4B7D2440" w14:textId="77777777" w:rsidR="009A6582" w:rsidRPr="00B8123A" w:rsidRDefault="009A6582" w:rsidP="009A6582">
            <w:pPr>
              <w:spacing w:after="120"/>
              <w:rPr>
                <w:rFonts w:eastAsiaTheme="minorEastAsia"/>
                <w:i/>
                <w:lang w:eastAsia="zh-CN"/>
              </w:rPr>
            </w:pPr>
          </w:p>
        </w:tc>
      </w:tr>
      <w:tr w:rsidR="009A6582" w:rsidRPr="00B8123A" w14:paraId="7CA0C76C" w14:textId="77777777" w:rsidTr="00440AC0">
        <w:tc>
          <w:tcPr>
            <w:tcW w:w="1424" w:type="dxa"/>
          </w:tcPr>
          <w:p w14:paraId="174EC8A8" w14:textId="310C7725" w:rsidR="009A6582" w:rsidRPr="00B8123A" w:rsidRDefault="009A6582" w:rsidP="009A6582">
            <w:pPr>
              <w:spacing w:after="120"/>
              <w:rPr>
                <w:rFonts w:eastAsiaTheme="minorEastAsia"/>
                <w:lang w:eastAsia="zh-CN"/>
              </w:rPr>
            </w:pPr>
            <w:r w:rsidRPr="00BC739F">
              <w:t>R4-2207916</w:t>
            </w:r>
          </w:p>
        </w:tc>
        <w:tc>
          <w:tcPr>
            <w:tcW w:w="1633" w:type="dxa"/>
          </w:tcPr>
          <w:p w14:paraId="44748BA7" w14:textId="70DE00F3" w:rsidR="009A6582" w:rsidRPr="00CE69C1" w:rsidRDefault="009A6582" w:rsidP="009A6582">
            <w:pPr>
              <w:spacing w:after="120"/>
            </w:pPr>
          </w:p>
        </w:tc>
        <w:tc>
          <w:tcPr>
            <w:tcW w:w="2383" w:type="dxa"/>
          </w:tcPr>
          <w:p w14:paraId="461E6F77" w14:textId="0D065575" w:rsidR="009A6582" w:rsidRPr="00CE69C1" w:rsidRDefault="009A6582" w:rsidP="009A6582">
            <w:pPr>
              <w:spacing w:after="120"/>
            </w:pPr>
            <w:r w:rsidRPr="00BC739F">
              <w:t>Draft CR to TS 37.145-1 on corrections of test configurations</w:t>
            </w:r>
          </w:p>
        </w:tc>
        <w:tc>
          <w:tcPr>
            <w:tcW w:w="1633" w:type="dxa"/>
          </w:tcPr>
          <w:p w14:paraId="18A7145B" w14:textId="470915F0" w:rsidR="009A6582" w:rsidRPr="00CE69C1" w:rsidRDefault="009A6582" w:rsidP="009A6582">
            <w:pPr>
              <w:spacing w:after="120"/>
            </w:pPr>
            <w:r w:rsidRPr="00BC739F">
              <w:t>Nokia, Nokia Shanghai Bell</w:t>
            </w:r>
          </w:p>
        </w:tc>
        <w:tc>
          <w:tcPr>
            <w:tcW w:w="2434" w:type="dxa"/>
          </w:tcPr>
          <w:p w14:paraId="5CC49EA7" w14:textId="4278A99B"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7E076453" w14:textId="77777777" w:rsidR="009A6582" w:rsidRPr="00B8123A" w:rsidRDefault="009A6582" w:rsidP="009A6582">
            <w:pPr>
              <w:spacing w:after="120"/>
              <w:rPr>
                <w:rFonts w:eastAsiaTheme="minorEastAsia"/>
                <w:i/>
                <w:lang w:eastAsia="zh-CN"/>
              </w:rPr>
            </w:pPr>
          </w:p>
        </w:tc>
      </w:tr>
      <w:tr w:rsidR="009A6582" w:rsidRPr="00B8123A" w14:paraId="779E5038" w14:textId="77777777" w:rsidTr="00440AC0">
        <w:tc>
          <w:tcPr>
            <w:tcW w:w="1424" w:type="dxa"/>
          </w:tcPr>
          <w:p w14:paraId="53B26E41" w14:textId="46439AD0" w:rsidR="009A6582" w:rsidRPr="00B8123A" w:rsidRDefault="009A6582" w:rsidP="009A6582">
            <w:pPr>
              <w:spacing w:after="120"/>
              <w:rPr>
                <w:rFonts w:eastAsiaTheme="minorEastAsia"/>
                <w:lang w:eastAsia="zh-CN"/>
              </w:rPr>
            </w:pPr>
            <w:r w:rsidRPr="00BC739F">
              <w:t>R4-2207917</w:t>
            </w:r>
          </w:p>
        </w:tc>
        <w:tc>
          <w:tcPr>
            <w:tcW w:w="1633" w:type="dxa"/>
          </w:tcPr>
          <w:p w14:paraId="7F3C9DEF" w14:textId="0FD74C49" w:rsidR="009A6582" w:rsidRPr="00CE69C1" w:rsidRDefault="009A6582" w:rsidP="009A6582">
            <w:pPr>
              <w:spacing w:after="120"/>
            </w:pPr>
          </w:p>
        </w:tc>
        <w:tc>
          <w:tcPr>
            <w:tcW w:w="2383" w:type="dxa"/>
          </w:tcPr>
          <w:p w14:paraId="5383D05C" w14:textId="5ECBBB39" w:rsidR="009A6582" w:rsidRPr="00CE69C1" w:rsidRDefault="009A6582" w:rsidP="009A6582">
            <w:pPr>
              <w:spacing w:after="120"/>
            </w:pPr>
            <w:r w:rsidRPr="00BC739F">
              <w:t>Draft CR to TS 37.145-1 on corrections of test configurations</w:t>
            </w:r>
          </w:p>
        </w:tc>
        <w:tc>
          <w:tcPr>
            <w:tcW w:w="1633" w:type="dxa"/>
          </w:tcPr>
          <w:p w14:paraId="02DD410D" w14:textId="48DA7171" w:rsidR="009A6582" w:rsidRPr="00CE69C1" w:rsidRDefault="009A6582" w:rsidP="009A6582">
            <w:pPr>
              <w:spacing w:after="120"/>
            </w:pPr>
            <w:r w:rsidRPr="00BC739F">
              <w:t>Nokia, Nokia Shanghai Bell</w:t>
            </w:r>
          </w:p>
        </w:tc>
        <w:tc>
          <w:tcPr>
            <w:tcW w:w="2434" w:type="dxa"/>
          </w:tcPr>
          <w:p w14:paraId="7D154B36" w14:textId="2A0F7C39"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34F35F5D" w14:textId="77777777" w:rsidR="009A6582" w:rsidRPr="00B8123A" w:rsidRDefault="009A6582" w:rsidP="009A6582">
            <w:pPr>
              <w:spacing w:after="120"/>
              <w:rPr>
                <w:rFonts w:eastAsiaTheme="minorEastAsia"/>
                <w:i/>
                <w:lang w:eastAsia="zh-CN"/>
              </w:rPr>
            </w:pPr>
          </w:p>
        </w:tc>
      </w:tr>
      <w:tr w:rsidR="009A6582" w:rsidRPr="00B8123A" w14:paraId="7CDBFC0D" w14:textId="77777777" w:rsidTr="00440AC0">
        <w:tc>
          <w:tcPr>
            <w:tcW w:w="1424" w:type="dxa"/>
          </w:tcPr>
          <w:p w14:paraId="468EB1EE" w14:textId="2A96E545" w:rsidR="009A6582" w:rsidRPr="00B8123A" w:rsidRDefault="009A6582" w:rsidP="009A6582">
            <w:pPr>
              <w:spacing w:after="120"/>
              <w:rPr>
                <w:rFonts w:eastAsiaTheme="minorEastAsia"/>
                <w:lang w:eastAsia="zh-CN"/>
              </w:rPr>
            </w:pPr>
            <w:r w:rsidRPr="00BC739F">
              <w:t>R4-2207918</w:t>
            </w:r>
          </w:p>
        </w:tc>
        <w:tc>
          <w:tcPr>
            <w:tcW w:w="1633" w:type="dxa"/>
          </w:tcPr>
          <w:p w14:paraId="6B4CD592" w14:textId="51965679" w:rsidR="009A6582" w:rsidRPr="00CE69C1" w:rsidRDefault="009A6582" w:rsidP="009A6582">
            <w:pPr>
              <w:spacing w:after="120"/>
            </w:pPr>
          </w:p>
        </w:tc>
        <w:tc>
          <w:tcPr>
            <w:tcW w:w="2383" w:type="dxa"/>
          </w:tcPr>
          <w:p w14:paraId="7DAA2145" w14:textId="2A218C2C" w:rsidR="009A6582" w:rsidRPr="00CE69C1" w:rsidRDefault="009A6582" w:rsidP="009A6582">
            <w:pPr>
              <w:spacing w:after="120"/>
            </w:pPr>
            <w:r w:rsidRPr="00BC739F">
              <w:t>Draft CR to TS 37.145-2 on corrections of test configurations</w:t>
            </w:r>
          </w:p>
        </w:tc>
        <w:tc>
          <w:tcPr>
            <w:tcW w:w="1633" w:type="dxa"/>
          </w:tcPr>
          <w:p w14:paraId="02CB4F2D" w14:textId="640B3E3D" w:rsidR="009A6582" w:rsidRPr="00CE69C1" w:rsidRDefault="009A6582" w:rsidP="009A6582">
            <w:pPr>
              <w:spacing w:after="120"/>
            </w:pPr>
            <w:r w:rsidRPr="00BC739F">
              <w:t>Nokia, Nokia Shanghai Bell</w:t>
            </w:r>
          </w:p>
        </w:tc>
        <w:tc>
          <w:tcPr>
            <w:tcW w:w="2434" w:type="dxa"/>
          </w:tcPr>
          <w:p w14:paraId="4CA9359B" w14:textId="2F1D532D"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127A675C" w14:textId="77777777" w:rsidR="009A6582" w:rsidRPr="00B8123A" w:rsidRDefault="009A6582" w:rsidP="009A6582">
            <w:pPr>
              <w:spacing w:after="120"/>
              <w:rPr>
                <w:rFonts w:eastAsiaTheme="minorEastAsia"/>
                <w:i/>
                <w:lang w:eastAsia="zh-CN"/>
              </w:rPr>
            </w:pPr>
          </w:p>
        </w:tc>
      </w:tr>
      <w:tr w:rsidR="009A6582" w:rsidRPr="00B8123A" w14:paraId="17048DA5" w14:textId="77777777" w:rsidTr="00440AC0">
        <w:tc>
          <w:tcPr>
            <w:tcW w:w="1424" w:type="dxa"/>
          </w:tcPr>
          <w:p w14:paraId="08E21335" w14:textId="79E65B62" w:rsidR="009A6582" w:rsidRPr="00B8123A" w:rsidRDefault="009A6582" w:rsidP="009A6582">
            <w:pPr>
              <w:spacing w:after="120"/>
              <w:rPr>
                <w:rFonts w:eastAsiaTheme="minorEastAsia"/>
                <w:lang w:eastAsia="zh-CN"/>
              </w:rPr>
            </w:pPr>
            <w:r w:rsidRPr="00BC739F">
              <w:t>R4-2207919</w:t>
            </w:r>
          </w:p>
        </w:tc>
        <w:tc>
          <w:tcPr>
            <w:tcW w:w="1633" w:type="dxa"/>
          </w:tcPr>
          <w:p w14:paraId="640791B9" w14:textId="0F804484" w:rsidR="009A6582" w:rsidRPr="00CE69C1" w:rsidRDefault="009A6582" w:rsidP="009A6582">
            <w:pPr>
              <w:spacing w:after="120"/>
            </w:pPr>
          </w:p>
        </w:tc>
        <w:tc>
          <w:tcPr>
            <w:tcW w:w="2383" w:type="dxa"/>
          </w:tcPr>
          <w:p w14:paraId="116E4C43" w14:textId="51606548" w:rsidR="009A6582" w:rsidRPr="00CE69C1" w:rsidRDefault="009A6582" w:rsidP="009A6582">
            <w:pPr>
              <w:spacing w:after="120"/>
            </w:pPr>
            <w:r w:rsidRPr="00BC739F">
              <w:t>Draft CR to TS 37.145-2 on corrections of test configurations</w:t>
            </w:r>
          </w:p>
        </w:tc>
        <w:tc>
          <w:tcPr>
            <w:tcW w:w="1633" w:type="dxa"/>
          </w:tcPr>
          <w:p w14:paraId="4F7068F3" w14:textId="7A1A6E8B" w:rsidR="009A6582" w:rsidRPr="00CE69C1" w:rsidRDefault="009A6582" w:rsidP="009A6582">
            <w:pPr>
              <w:spacing w:after="120"/>
            </w:pPr>
            <w:r w:rsidRPr="00BC739F">
              <w:t>Nokia, Nokia Shanghai Bell</w:t>
            </w:r>
          </w:p>
        </w:tc>
        <w:tc>
          <w:tcPr>
            <w:tcW w:w="2434" w:type="dxa"/>
          </w:tcPr>
          <w:p w14:paraId="26771E7A" w14:textId="130CAF3B" w:rsidR="009A6582" w:rsidRPr="00B8123A" w:rsidRDefault="009A6582" w:rsidP="009A6582">
            <w:pPr>
              <w:spacing w:after="120"/>
              <w:rPr>
                <w:rFonts w:eastAsiaTheme="minorEastAsia"/>
                <w:lang w:eastAsia="zh-CN"/>
              </w:rPr>
            </w:pPr>
            <w:r w:rsidRPr="0063684E">
              <w:rPr>
                <w:rFonts w:eastAsiaTheme="minorEastAsia"/>
                <w:highlight w:val="green"/>
                <w:lang w:eastAsia="zh-CN"/>
              </w:rPr>
              <w:t>Agreeable</w:t>
            </w:r>
          </w:p>
        </w:tc>
        <w:tc>
          <w:tcPr>
            <w:tcW w:w="1692" w:type="dxa"/>
          </w:tcPr>
          <w:p w14:paraId="42D8ECE3" w14:textId="77777777" w:rsidR="009A6582" w:rsidRPr="00B8123A" w:rsidRDefault="009A6582" w:rsidP="009A6582">
            <w:pPr>
              <w:spacing w:after="120"/>
              <w:rPr>
                <w:rFonts w:eastAsiaTheme="minorEastAsia"/>
                <w:i/>
                <w:lang w:eastAsia="zh-CN"/>
              </w:rPr>
            </w:pPr>
          </w:p>
        </w:tc>
      </w:tr>
      <w:tr w:rsidR="009A6582" w:rsidRPr="00B8123A" w14:paraId="020D1012" w14:textId="77777777" w:rsidTr="00440AC0">
        <w:tc>
          <w:tcPr>
            <w:tcW w:w="1424" w:type="dxa"/>
          </w:tcPr>
          <w:p w14:paraId="012F583C" w14:textId="7D54AEA6" w:rsidR="009A6582" w:rsidRPr="00BC739F" w:rsidRDefault="009A6582" w:rsidP="009A6582">
            <w:pPr>
              <w:spacing w:after="120"/>
            </w:pPr>
            <w:r w:rsidRPr="00385836">
              <w:lastRenderedPageBreak/>
              <w:t>R4-2209729</w:t>
            </w:r>
          </w:p>
        </w:tc>
        <w:tc>
          <w:tcPr>
            <w:tcW w:w="1633" w:type="dxa"/>
          </w:tcPr>
          <w:p w14:paraId="1058A05C" w14:textId="65701075" w:rsidR="009A6582" w:rsidRPr="00CE69C1" w:rsidRDefault="009A6582" w:rsidP="009A6582">
            <w:pPr>
              <w:spacing w:after="120"/>
            </w:pPr>
          </w:p>
        </w:tc>
        <w:tc>
          <w:tcPr>
            <w:tcW w:w="2383" w:type="dxa"/>
          </w:tcPr>
          <w:p w14:paraId="330CA37E" w14:textId="03FF2482" w:rsidR="009A6582" w:rsidRPr="00BC739F" w:rsidRDefault="009A6582" w:rsidP="009A6582">
            <w:pPr>
              <w:spacing w:after="120"/>
            </w:pPr>
            <w:r w:rsidRPr="00385836">
              <w:t>CR to 37.104: Corrections to notes in OBUE requirements</w:t>
            </w:r>
          </w:p>
        </w:tc>
        <w:tc>
          <w:tcPr>
            <w:tcW w:w="1633" w:type="dxa"/>
          </w:tcPr>
          <w:p w14:paraId="06E8F55A" w14:textId="6E283C1B" w:rsidR="009A6582" w:rsidRPr="00BC739F" w:rsidRDefault="009A6582" w:rsidP="009A6582">
            <w:pPr>
              <w:spacing w:after="120"/>
            </w:pPr>
            <w:r w:rsidRPr="00385836">
              <w:t>Nokia, Nokia Shanghai Bell</w:t>
            </w:r>
          </w:p>
        </w:tc>
        <w:tc>
          <w:tcPr>
            <w:tcW w:w="2434" w:type="dxa"/>
          </w:tcPr>
          <w:p w14:paraId="32192DFD" w14:textId="5CFA8461" w:rsidR="009A6582" w:rsidRPr="0063684E" w:rsidRDefault="009A6582" w:rsidP="009A6582">
            <w:pPr>
              <w:spacing w:after="120"/>
              <w:rPr>
                <w:rFonts w:eastAsiaTheme="minorEastAsia"/>
                <w:highlight w:val="green"/>
                <w:lang w:eastAsia="zh-CN"/>
              </w:rPr>
            </w:pPr>
            <w:r w:rsidRPr="0063684E">
              <w:rPr>
                <w:rFonts w:eastAsiaTheme="minorEastAsia"/>
                <w:highlight w:val="green"/>
                <w:lang w:eastAsia="zh-CN"/>
              </w:rPr>
              <w:t>Agreeable</w:t>
            </w:r>
          </w:p>
        </w:tc>
        <w:tc>
          <w:tcPr>
            <w:tcW w:w="1692" w:type="dxa"/>
          </w:tcPr>
          <w:p w14:paraId="0B060C28" w14:textId="77777777" w:rsidR="009A6582" w:rsidRPr="00B8123A" w:rsidRDefault="009A6582" w:rsidP="009A6582">
            <w:pPr>
              <w:spacing w:after="120"/>
              <w:rPr>
                <w:rFonts w:eastAsiaTheme="minorEastAsia"/>
                <w:i/>
                <w:lang w:eastAsia="zh-CN"/>
              </w:rPr>
            </w:pPr>
          </w:p>
        </w:tc>
      </w:tr>
      <w:tr w:rsidR="009A6582" w:rsidRPr="00B8123A" w14:paraId="14549C84" w14:textId="77777777" w:rsidTr="00440AC0">
        <w:tc>
          <w:tcPr>
            <w:tcW w:w="1424" w:type="dxa"/>
          </w:tcPr>
          <w:p w14:paraId="7871139A" w14:textId="34BD1C6D" w:rsidR="009A6582" w:rsidRPr="00BC739F" w:rsidRDefault="009A6582" w:rsidP="009A6582">
            <w:pPr>
              <w:spacing w:after="120"/>
            </w:pPr>
            <w:r w:rsidRPr="00385836">
              <w:t>R4-2209730</w:t>
            </w:r>
          </w:p>
        </w:tc>
        <w:tc>
          <w:tcPr>
            <w:tcW w:w="1633" w:type="dxa"/>
          </w:tcPr>
          <w:p w14:paraId="2509F9E0" w14:textId="1734398A" w:rsidR="009A6582" w:rsidRPr="00CE69C1" w:rsidRDefault="009A6582" w:rsidP="009A6582">
            <w:pPr>
              <w:spacing w:after="120"/>
            </w:pPr>
          </w:p>
        </w:tc>
        <w:tc>
          <w:tcPr>
            <w:tcW w:w="2383" w:type="dxa"/>
          </w:tcPr>
          <w:p w14:paraId="0AC3D4D4" w14:textId="6CC769F9" w:rsidR="009A6582" w:rsidRPr="00BC739F" w:rsidRDefault="009A6582" w:rsidP="009A6582">
            <w:pPr>
              <w:spacing w:after="120"/>
            </w:pPr>
            <w:r w:rsidRPr="00385836">
              <w:t>CR to 37.104: Corrections to notes in OBUE requirements</w:t>
            </w:r>
          </w:p>
        </w:tc>
        <w:tc>
          <w:tcPr>
            <w:tcW w:w="1633" w:type="dxa"/>
          </w:tcPr>
          <w:p w14:paraId="15C88350" w14:textId="39395704" w:rsidR="009A6582" w:rsidRPr="00BC739F" w:rsidRDefault="009A6582" w:rsidP="009A6582">
            <w:pPr>
              <w:spacing w:after="120"/>
            </w:pPr>
            <w:r w:rsidRPr="00385836">
              <w:t>Nokia, Nokia Shanghai Bell</w:t>
            </w:r>
          </w:p>
        </w:tc>
        <w:tc>
          <w:tcPr>
            <w:tcW w:w="2434" w:type="dxa"/>
          </w:tcPr>
          <w:p w14:paraId="486253AD" w14:textId="11B55475" w:rsidR="009A6582" w:rsidRPr="0063684E" w:rsidRDefault="009A6582" w:rsidP="009A6582">
            <w:pPr>
              <w:spacing w:after="120"/>
              <w:rPr>
                <w:rFonts w:eastAsiaTheme="minorEastAsia"/>
                <w:highlight w:val="green"/>
                <w:lang w:eastAsia="zh-CN"/>
              </w:rPr>
            </w:pPr>
            <w:r w:rsidRPr="0063684E">
              <w:rPr>
                <w:rFonts w:eastAsiaTheme="minorEastAsia"/>
                <w:highlight w:val="green"/>
                <w:lang w:eastAsia="zh-CN"/>
              </w:rPr>
              <w:t>Agreeable</w:t>
            </w:r>
          </w:p>
        </w:tc>
        <w:tc>
          <w:tcPr>
            <w:tcW w:w="1692" w:type="dxa"/>
          </w:tcPr>
          <w:p w14:paraId="7F30F5DA" w14:textId="77777777" w:rsidR="009A6582" w:rsidRPr="00B8123A" w:rsidRDefault="009A6582" w:rsidP="009A6582">
            <w:pPr>
              <w:spacing w:after="120"/>
              <w:rPr>
                <w:rFonts w:eastAsiaTheme="minorEastAsia"/>
                <w:i/>
                <w:lang w:eastAsia="zh-CN"/>
              </w:rPr>
            </w:pPr>
          </w:p>
        </w:tc>
      </w:tr>
      <w:tr w:rsidR="009A6582" w:rsidRPr="00B8123A" w14:paraId="028D8375" w14:textId="77777777" w:rsidTr="00440AC0">
        <w:tc>
          <w:tcPr>
            <w:tcW w:w="1424" w:type="dxa"/>
          </w:tcPr>
          <w:p w14:paraId="127DCBA2" w14:textId="55F860D5" w:rsidR="009A6582" w:rsidRPr="00BC739F" w:rsidRDefault="009A6582" w:rsidP="009A6582">
            <w:pPr>
              <w:spacing w:after="120"/>
            </w:pPr>
            <w:r w:rsidRPr="00385836">
              <w:t>R4-2209731</w:t>
            </w:r>
          </w:p>
        </w:tc>
        <w:tc>
          <w:tcPr>
            <w:tcW w:w="1633" w:type="dxa"/>
          </w:tcPr>
          <w:p w14:paraId="7EF9B7FA" w14:textId="49901F3A" w:rsidR="009A6582" w:rsidRPr="00CE69C1" w:rsidRDefault="009A6582" w:rsidP="009A6582">
            <w:pPr>
              <w:spacing w:after="120"/>
            </w:pPr>
          </w:p>
        </w:tc>
        <w:tc>
          <w:tcPr>
            <w:tcW w:w="2383" w:type="dxa"/>
          </w:tcPr>
          <w:p w14:paraId="4D13DF84" w14:textId="176D4607" w:rsidR="009A6582" w:rsidRPr="00BC739F" w:rsidRDefault="009A6582" w:rsidP="009A6582">
            <w:pPr>
              <w:spacing w:after="120"/>
            </w:pPr>
            <w:r w:rsidRPr="00385836">
              <w:t>CR to 37.104: Corrections to notes in OBUE requirements</w:t>
            </w:r>
          </w:p>
        </w:tc>
        <w:tc>
          <w:tcPr>
            <w:tcW w:w="1633" w:type="dxa"/>
          </w:tcPr>
          <w:p w14:paraId="0E72A1CC" w14:textId="562440C0" w:rsidR="009A6582" w:rsidRPr="00BC739F" w:rsidRDefault="009A6582" w:rsidP="009A6582">
            <w:pPr>
              <w:spacing w:after="120"/>
            </w:pPr>
            <w:r w:rsidRPr="00385836">
              <w:t>Nokia, Nokia Shanghai Bell</w:t>
            </w:r>
          </w:p>
        </w:tc>
        <w:tc>
          <w:tcPr>
            <w:tcW w:w="2434" w:type="dxa"/>
          </w:tcPr>
          <w:p w14:paraId="5EB5D697" w14:textId="7475D076" w:rsidR="009A6582" w:rsidRPr="0063684E" w:rsidRDefault="009A6582" w:rsidP="009A6582">
            <w:pPr>
              <w:spacing w:after="120"/>
              <w:rPr>
                <w:rFonts w:eastAsiaTheme="minorEastAsia"/>
                <w:highlight w:val="green"/>
                <w:lang w:eastAsia="zh-CN"/>
              </w:rPr>
            </w:pPr>
            <w:r w:rsidRPr="0063684E">
              <w:rPr>
                <w:rFonts w:eastAsiaTheme="minorEastAsia"/>
                <w:highlight w:val="green"/>
                <w:lang w:eastAsia="zh-CN"/>
              </w:rPr>
              <w:t>Agreeable</w:t>
            </w:r>
          </w:p>
        </w:tc>
        <w:tc>
          <w:tcPr>
            <w:tcW w:w="1692" w:type="dxa"/>
          </w:tcPr>
          <w:p w14:paraId="00F643A3" w14:textId="77777777" w:rsidR="009A6582" w:rsidRPr="00B8123A" w:rsidRDefault="009A6582" w:rsidP="009A6582">
            <w:pPr>
              <w:spacing w:after="120"/>
              <w:rPr>
                <w:rFonts w:eastAsiaTheme="minorEastAsia"/>
                <w:i/>
                <w:lang w:eastAsia="zh-CN"/>
              </w:rPr>
            </w:pPr>
          </w:p>
        </w:tc>
      </w:tr>
      <w:tr w:rsidR="009A6582" w:rsidRPr="00B8123A" w14:paraId="159B3D59" w14:textId="77777777" w:rsidTr="00440AC0">
        <w:tc>
          <w:tcPr>
            <w:tcW w:w="1424" w:type="dxa"/>
          </w:tcPr>
          <w:p w14:paraId="3C3F436E" w14:textId="34A7A00D" w:rsidR="009A6582" w:rsidRPr="00BC739F" w:rsidRDefault="009A6582" w:rsidP="009A6582">
            <w:pPr>
              <w:spacing w:after="120"/>
            </w:pPr>
            <w:r w:rsidRPr="00385836">
              <w:t>R4-2209732</w:t>
            </w:r>
          </w:p>
        </w:tc>
        <w:tc>
          <w:tcPr>
            <w:tcW w:w="1633" w:type="dxa"/>
          </w:tcPr>
          <w:p w14:paraId="620AB6C3" w14:textId="390AC179" w:rsidR="009A6582" w:rsidRPr="00CE69C1" w:rsidRDefault="009A6582" w:rsidP="009A6582">
            <w:pPr>
              <w:spacing w:after="120"/>
            </w:pPr>
          </w:p>
        </w:tc>
        <w:tc>
          <w:tcPr>
            <w:tcW w:w="2383" w:type="dxa"/>
          </w:tcPr>
          <w:p w14:paraId="501254F2" w14:textId="4DB4C877" w:rsidR="009A6582" w:rsidRPr="00BC739F" w:rsidRDefault="009A6582" w:rsidP="009A6582">
            <w:pPr>
              <w:spacing w:after="120"/>
            </w:pPr>
            <w:r w:rsidRPr="00385836">
              <w:t>CR to 37.141: Corrections to notes in OBUE requirements</w:t>
            </w:r>
          </w:p>
        </w:tc>
        <w:tc>
          <w:tcPr>
            <w:tcW w:w="1633" w:type="dxa"/>
          </w:tcPr>
          <w:p w14:paraId="6A519649" w14:textId="2B7B5C64" w:rsidR="009A6582" w:rsidRPr="00BC739F" w:rsidRDefault="009A6582" w:rsidP="009A6582">
            <w:pPr>
              <w:spacing w:after="120"/>
            </w:pPr>
            <w:r w:rsidRPr="00385836">
              <w:t>Nokia, Nokia Shanghai Bell</w:t>
            </w:r>
          </w:p>
        </w:tc>
        <w:tc>
          <w:tcPr>
            <w:tcW w:w="2434" w:type="dxa"/>
          </w:tcPr>
          <w:p w14:paraId="56FF6E92" w14:textId="2A539B0D" w:rsidR="009A6582" w:rsidRPr="0063684E" w:rsidRDefault="009A6582" w:rsidP="009A6582">
            <w:pPr>
              <w:spacing w:after="120"/>
              <w:rPr>
                <w:rFonts w:eastAsiaTheme="minorEastAsia"/>
                <w:highlight w:val="green"/>
                <w:lang w:eastAsia="zh-CN"/>
              </w:rPr>
            </w:pPr>
            <w:r w:rsidRPr="00B8123A">
              <w:rPr>
                <w:rFonts w:eastAsiaTheme="minorEastAsia"/>
                <w:highlight w:val="yellow"/>
                <w:lang w:eastAsia="zh-CN"/>
              </w:rPr>
              <w:t>Revised</w:t>
            </w:r>
          </w:p>
        </w:tc>
        <w:tc>
          <w:tcPr>
            <w:tcW w:w="1692" w:type="dxa"/>
          </w:tcPr>
          <w:p w14:paraId="2041C124" w14:textId="77777777" w:rsidR="009A6582" w:rsidRPr="00B8123A" w:rsidRDefault="009A6582" w:rsidP="009A6582">
            <w:pPr>
              <w:spacing w:after="120"/>
              <w:rPr>
                <w:rFonts w:eastAsiaTheme="minorEastAsia"/>
                <w:i/>
                <w:lang w:eastAsia="zh-CN"/>
              </w:rPr>
            </w:pPr>
          </w:p>
        </w:tc>
      </w:tr>
      <w:tr w:rsidR="004E6432" w:rsidRPr="00B8123A" w14:paraId="1512B11D" w14:textId="77777777" w:rsidTr="00440AC0">
        <w:tc>
          <w:tcPr>
            <w:tcW w:w="1424" w:type="dxa"/>
          </w:tcPr>
          <w:p w14:paraId="29C32790" w14:textId="20730DC4" w:rsidR="004E6432" w:rsidRPr="00385836" w:rsidRDefault="004E6432" w:rsidP="004E6432">
            <w:pPr>
              <w:spacing w:after="120"/>
            </w:pPr>
            <w:r w:rsidRPr="00FA6DDF">
              <w:t>R4-2208119</w:t>
            </w:r>
          </w:p>
        </w:tc>
        <w:tc>
          <w:tcPr>
            <w:tcW w:w="1633" w:type="dxa"/>
          </w:tcPr>
          <w:p w14:paraId="3ED18C57" w14:textId="44EDE731" w:rsidR="004E6432" w:rsidRPr="00CE69C1" w:rsidRDefault="004E6432" w:rsidP="004E6432">
            <w:pPr>
              <w:spacing w:after="120"/>
            </w:pPr>
          </w:p>
        </w:tc>
        <w:tc>
          <w:tcPr>
            <w:tcW w:w="2383" w:type="dxa"/>
          </w:tcPr>
          <w:p w14:paraId="0801B4F5" w14:textId="0C40A26F" w:rsidR="004E6432" w:rsidRPr="00385836" w:rsidRDefault="004E6432" w:rsidP="004E6432">
            <w:pPr>
              <w:spacing w:after="120"/>
            </w:pPr>
            <w:r w:rsidRPr="00FA6DDF">
              <w:t>Draft CR for TS 38.174 R17: correction of the co-existence and co-location tables</w:t>
            </w:r>
          </w:p>
        </w:tc>
        <w:tc>
          <w:tcPr>
            <w:tcW w:w="1633" w:type="dxa"/>
          </w:tcPr>
          <w:p w14:paraId="4487DC31" w14:textId="26A43C17" w:rsidR="004E6432" w:rsidRPr="00385836" w:rsidRDefault="004E6432" w:rsidP="004E6432">
            <w:pPr>
              <w:spacing w:after="120"/>
            </w:pPr>
            <w:r w:rsidRPr="00FA6DDF">
              <w:t>CATT</w:t>
            </w:r>
          </w:p>
        </w:tc>
        <w:tc>
          <w:tcPr>
            <w:tcW w:w="2434" w:type="dxa"/>
          </w:tcPr>
          <w:p w14:paraId="2B171EB1" w14:textId="1FAF9C7E" w:rsidR="004E6432" w:rsidRPr="00B8123A" w:rsidRDefault="004E6432" w:rsidP="004E6432">
            <w:pPr>
              <w:spacing w:after="120"/>
              <w:rPr>
                <w:rFonts w:eastAsiaTheme="minorEastAsia"/>
                <w:highlight w:val="yellow"/>
                <w:lang w:eastAsia="zh-CN"/>
              </w:rPr>
            </w:pPr>
            <w:r w:rsidRPr="00B8123A">
              <w:rPr>
                <w:rFonts w:eastAsiaTheme="minorEastAsia"/>
                <w:highlight w:val="yellow"/>
                <w:lang w:eastAsia="zh-CN"/>
              </w:rPr>
              <w:t>Revised</w:t>
            </w:r>
          </w:p>
        </w:tc>
        <w:tc>
          <w:tcPr>
            <w:tcW w:w="1692" w:type="dxa"/>
          </w:tcPr>
          <w:p w14:paraId="31012C71" w14:textId="77777777" w:rsidR="004E6432" w:rsidRPr="00B8123A" w:rsidRDefault="004E6432" w:rsidP="004E6432">
            <w:pPr>
              <w:spacing w:after="120"/>
              <w:rPr>
                <w:rFonts w:eastAsiaTheme="minorEastAsia"/>
                <w:i/>
                <w:lang w:eastAsia="zh-CN"/>
              </w:rPr>
            </w:pPr>
          </w:p>
        </w:tc>
      </w:tr>
      <w:tr w:rsidR="004E6432" w:rsidRPr="00B8123A" w14:paraId="4BA6669D" w14:textId="77777777" w:rsidTr="00440AC0">
        <w:tc>
          <w:tcPr>
            <w:tcW w:w="1424" w:type="dxa"/>
          </w:tcPr>
          <w:p w14:paraId="47175864" w14:textId="78E3E59A" w:rsidR="004E6432" w:rsidRPr="00385836" w:rsidRDefault="004E6432" w:rsidP="004E6432">
            <w:pPr>
              <w:spacing w:after="120"/>
            </w:pPr>
            <w:r w:rsidRPr="00FA6DDF">
              <w:t>R4-2208120</w:t>
            </w:r>
          </w:p>
        </w:tc>
        <w:tc>
          <w:tcPr>
            <w:tcW w:w="1633" w:type="dxa"/>
          </w:tcPr>
          <w:p w14:paraId="65A6CC84" w14:textId="75CB19B7" w:rsidR="004E6432" w:rsidRPr="00CE69C1" w:rsidRDefault="004E6432" w:rsidP="004E6432">
            <w:pPr>
              <w:spacing w:after="120"/>
            </w:pPr>
          </w:p>
        </w:tc>
        <w:tc>
          <w:tcPr>
            <w:tcW w:w="2383" w:type="dxa"/>
          </w:tcPr>
          <w:p w14:paraId="4B00DC23" w14:textId="341743E7" w:rsidR="004E6432" w:rsidRPr="00385836" w:rsidRDefault="004E6432" w:rsidP="004E6432">
            <w:pPr>
              <w:spacing w:after="120"/>
            </w:pPr>
            <w:r w:rsidRPr="00FA6DDF">
              <w:t>Draft CR for TS 38.176-1 R17: correction of the co-existence and co-location tables</w:t>
            </w:r>
          </w:p>
        </w:tc>
        <w:tc>
          <w:tcPr>
            <w:tcW w:w="1633" w:type="dxa"/>
          </w:tcPr>
          <w:p w14:paraId="7B0A120A" w14:textId="7B94B3DB" w:rsidR="004E6432" w:rsidRPr="00385836" w:rsidRDefault="004E6432" w:rsidP="004E6432">
            <w:pPr>
              <w:spacing w:after="120"/>
            </w:pPr>
            <w:r w:rsidRPr="00FA6DDF">
              <w:t>CATT</w:t>
            </w:r>
          </w:p>
        </w:tc>
        <w:tc>
          <w:tcPr>
            <w:tcW w:w="2434" w:type="dxa"/>
          </w:tcPr>
          <w:p w14:paraId="4C62F5FB" w14:textId="0458210D" w:rsidR="004E6432" w:rsidRPr="00B8123A" w:rsidRDefault="004E6432" w:rsidP="004E6432">
            <w:pPr>
              <w:spacing w:after="120"/>
              <w:rPr>
                <w:rFonts w:eastAsiaTheme="minorEastAsia"/>
                <w:highlight w:val="yellow"/>
                <w:lang w:eastAsia="zh-CN"/>
              </w:rPr>
            </w:pPr>
            <w:r w:rsidRPr="0063684E">
              <w:rPr>
                <w:rFonts w:eastAsiaTheme="minorEastAsia"/>
                <w:highlight w:val="green"/>
                <w:lang w:eastAsia="zh-CN"/>
              </w:rPr>
              <w:t>Agreeable</w:t>
            </w:r>
          </w:p>
        </w:tc>
        <w:tc>
          <w:tcPr>
            <w:tcW w:w="1692" w:type="dxa"/>
          </w:tcPr>
          <w:p w14:paraId="0B836AD7" w14:textId="77777777" w:rsidR="004E6432" w:rsidRPr="00B8123A" w:rsidRDefault="004E6432" w:rsidP="004E6432">
            <w:pPr>
              <w:spacing w:after="120"/>
              <w:rPr>
                <w:rFonts w:eastAsiaTheme="minorEastAsia"/>
                <w:i/>
                <w:lang w:eastAsia="zh-CN"/>
              </w:rPr>
            </w:pPr>
          </w:p>
        </w:tc>
      </w:tr>
      <w:tr w:rsidR="004E6432" w:rsidRPr="00B8123A" w14:paraId="7D409828" w14:textId="77777777" w:rsidTr="00440AC0">
        <w:tc>
          <w:tcPr>
            <w:tcW w:w="1424" w:type="dxa"/>
          </w:tcPr>
          <w:p w14:paraId="5EC89FED" w14:textId="59EC3723" w:rsidR="004E6432" w:rsidRPr="00385836" w:rsidRDefault="004E6432" w:rsidP="004E6432">
            <w:pPr>
              <w:spacing w:after="120"/>
            </w:pPr>
            <w:r w:rsidRPr="00FA6DDF">
              <w:t>R4-2208121</w:t>
            </w:r>
          </w:p>
        </w:tc>
        <w:tc>
          <w:tcPr>
            <w:tcW w:w="1633" w:type="dxa"/>
          </w:tcPr>
          <w:p w14:paraId="51AC38FD" w14:textId="0BA6764C" w:rsidR="004E6432" w:rsidRPr="00CE69C1" w:rsidRDefault="004E6432" w:rsidP="004E6432">
            <w:pPr>
              <w:spacing w:after="120"/>
            </w:pPr>
          </w:p>
        </w:tc>
        <w:tc>
          <w:tcPr>
            <w:tcW w:w="2383" w:type="dxa"/>
          </w:tcPr>
          <w:p w14:paraId="57131F58" w14:textId="224F9E86" w:rsidR="004E6432" w:rsidRPr="00385836" w:rsidRDefault="004E6432" w:rsidP="004E6432">
            <w:pPr>
              <w:spacing w:after="120"/>
            </w:pPr>
            <w:r w:rsidRPr="00FA6DDF">
              <w:t>Draft CR for TS 38.176-2 R16: correction of the co-existence test requirements</w:t>
            </w:r>
          </w:p>
        </w:tc>
        <w:tc>
          <w:tcPr>
            <w:tcW w:w="1633" w:type="dxa"/>
          </w:tcPr>
          <w:p w14:paraId="13A66038" w14:textId="63813C77" w:rsidR="004E6432" w:rsidRPr="00385836" w:rsidRDefault="004E6432" w:rsidP="004E6432">
            <w:pPr>
              <w:spacing w:after="120"/>
            </w:pPr>
            <w:r w:rsidRPr="00FA6DDF">
              <w:t>CATT</w:t>
            </w:r>
          </w:p>
        </w:tc>
        <w:tc>
          <w:tcPr>
            <w:tcW w:w="2434" w:type="dxa"/>
          </w:tcPr>
          <w:p w14:paraId="70C5F15F" w14:textId="15A04D8A" w:rsidR="004E6432" w:rsidRPr="00B8123A" w:rsidRDefault="004E6432" w:rsidP="004E6432">
            <w:pPr>
              <w:spacing w:after="120"/>
              <w:rPr>
                <w:rFonts w:eastAsiaTheme="minorEastAsia"/>
                <w:highlight w:val="yellow"/>
                <w:lang w:eastAsia="zh-CN"/>
              </w:rPr>
            </w:pPr>
            <w:r w:rsidRPr="00B8123A">
              <w:rPr>
                <w:rFonts w:eastAsiaTheme="minorEastAsia"/>
                <w:highlight w:val="yellow"/>
                <w:lang w:eastAsia="zh-CN"/>
              </w:rPr>
              <w:t>Revised</w:t>
            </w:r>
          </w:p>
        </w:tc>
        <w:tc>
          <w:tcPr>
            <w:tcW w:w="1692" w:type="dxa"/>
          </w:tcPr>
          <w:p w14:paraId="74C9D014" w14:textId="77777777" w:rsidR="004E6432" w:rsidRPr="00B8123A" w:rsidRDefault="004E6432" w:rsidP="004E6432">
            <w:pPr>
              <w:spacing w:after="120"/>
              <w:rPr>
                <w:rFonts w:eastAsiaTheme="minorEastAsia"/>
                <w:i/>
                <w:lang w:eastAsia="zh-CN"/>
              </w:rPr>
            </w:pPr>
          </w:p>
        </w:tc>
      </w:tr>
      <w:tr w:rsidR="004E6432" w:rsidRPr="00B8123A" w14:paraId="76A70E91" w14:textId="77777777" w:rsidTr="00440AC0">
        <w:tc>
          <w:tcPr>
            <w:tcW w:w="1424" w:type="dxa"/>
          </w:tcPr>
          <w:p w14:paraId="2CAF355B" w14:textId="560C0CA9" w:rsidR="004E6432" w:rsidRPr="00385836" w:rsidRDefault="004E6432" w:rsidP="004E6432">
            <w:pPr>
              <w:spacing w:after="120"/>
            </w:pPr>
            <w:r w:rsidRPr="00FA6DDF">
              <w:t>R4-2208122</w:t>
            </w:r>
          </w:p>
        </w:tc>
        <w:tc>
          <w:tcPr>
            <w:tcW w:w="1633" w:type="dxa"/>
          </w:tcPr>
          <w:p w14:paraId="589EA95E" w14:textId="0C14FBFB" w:rsidR="004E6432" w:rsidRPr="00CE69C1" w:rsidRDefault="004E6432" w:rsidP="004E6432">
            <w:pPr>
              <w:spacing w:after="120"/>
            </w:pPr>
          </w:p>
        </w:tc>
        <w:tc>
          <w:tcPr>
            <w:tcW w:w="2383" w:type="dxa"/>
          </w:tcPr>
          <w:p w14:paraId="59D455A9" w14:textId="53B65365" w:rsidR="004E6432" w:rsidRPr="00385836" w:rsidRDefault="004E6432" w:rsidP="004E6432">
            <w:pPr>
              <w:spacing w:after="120"/>
            </w:pPr>
            <w:r w:rsidRPr="00FA6DDF">
              <w:t>Draft CR for TS 38.176-2 R17: correction of the co-existence and co-location test requirements</w:t>
            </w:r>
          </w:p>
        </w:tc>
        <w:tc>
          <w:tcPr>
            <w:tcW w:w="1633" w:type="dxa"/>
          </w:tcPr>
          <w:p w14:paraId="41E71E6B" w14:textId="14AA391D" w:rsidR="004E6432" w:rsidRPr="00385836" w:rsidRDefault="004E6432" w:rsidP="004E6432">
            <w:pPr>
              <w:spacing w:after="120"/>
            </w:pPr>
            <w:r w:rsidRPr="00FA6DDF">
              <w:t>CATT</w:t>
            </w:r>
          </w:p>
        </w:tc>
        <w:tc>
          <w:tcPr>
            <w:tcW w:w="2434" w:type="dxa"/>
          </w:tcPr>
          <w:p w14:paraId="5A86C988" w14:textId="41CB6074" w:rsidR="004E6432" w:rsidRPr="00B8123A" w:rsidRDefault="004E6432" w:rsidP="004E6432">
            <w:pPr>
              <w:spacing w:after="120"/>
              <w:rPr>
                <w:rFonts w:eastAsiaTheme="minorEastAsia"/>
                <w:highlight w:val="yellow"/>
                <w:lang w:eastAsia="zh-CN"/>
              </w:rPr>
            </w:pPr>
            <w:r w:rsidRPr="00B8123A">
              <w:rPr>
                <w:rFonts w:eastAsiaTheme="minorEastAsia"/>
                <w:highlight w:val="yellow"/>
                <w:lang w:eastAsia="zh-CN"/>
              </w:rPr>
              <w:t>Revised</w:t>
            </w:r>
          </w:p>
        </w:tc>
        <w:tc>
          <w:tcPr>
            <w:tcW w:w="1692" w:type="dxa"/>
          </w:tcPr>
          <w:p w14:paraId="7FEE5E5D" w14:textId="77777777" w:rsidR="004E6432" w:rsidRPr="00B8123A" w:rsidRDefault="004E6432" w:rsidP="004E6432">
            <w:pPr>
              <w:spacing w:after="120"/>
              <w:rPr>
                <w:rFonts w:eastAsiaTheme="minorEastAsia"/>
                <w:i/>
                <w:lang w:eastAsia="zh-CN"/>
              </w:rPr>
            </w:pPr>
          </w:p>
        </w:tc>
      </w:tr>
      <w:tr w:rsidR="004E6432" w:rsidRPr="00B8123A" w14:paraId="3030A8E5" w14:textId="77777777" w:rsidTr="00440AC0">
        <w:tc>
          <w:tcPr>
            <w:tcW w:w="1424" w:type="dxa"/>
          </w:tcPr>
          <w:p w14:paraId="1338CC05" w14:textId="5FBCC88B" w:rsidR="004E6432" w:rsidRPr="00385836" w:rsidRDefault="004E6432" w:rsidP="004E6432">
            <w:pPr>
              <w:spacing w:after="120"/>
            </w:pPr>
            <w:r w:rsidRPr="0078026D">
              <w:t>R4-2208129</w:t>
            </w:r>
          </w:p>
        </w:tc>
        <w:tc>
          <w:tcPr>
            <w:tcW w:w="1633" w:type="dxa"/>
          </w:tcPr>
          <w:p w14:paraId="04F78A20" w14:textId="3D3578BD" w:rsidR="004E6432" w:rsidRPr="00CE69C1" w:rsidRDefault="004E6432" w:rsidP="004E6432">
            <w:pPr>
              <w:spacing w:after="120"/>
            </w:pPr>
          </w:p>
        </w:tc>
        <w:tc>
          <w:tcPr>
            <w:tcW w:w="2383" w:type="dxa"/>
          </w:tcPr>
          <w:p w14:paraId="277AAAD8" w14:textId="143C6CC8" w:rsidR="004E6432" w:rsidRPr="00385836" w:rsidRDefault="004E6432" w:rsidP="004E6432">
            <w:pPr>
              <w:spacing w:after="120"/>
            </w:pPr>
            <w:r w:rsidRPr="0078026D">
              <w:t>Draft CR for TS 38.141-2 R17: correction of BS type 1-O co-existence table</w:t>
            </w:r>
          </w:p>
        </w:tc>
        <w:tc>
          <w:tcPr>
            <w:tcW w:w="1633" w:type="dxa"/>
          </w:tcPr>
          <w:p w14:paraId="27F8E34E" w14:textId="6D25E01D" w:rsidR="004E6432" w:rsidRPr="00385836" w:rsidRDefault="004E6432" w:rsidP="004E6432">
            <w:pPr>
              <w:spacing w:after="120"/>
            </w:pPr>
            <w:r w:rsidRPr="0078026D">
              <w:t>CATT</w:t>
            </w:r>
          </w:p>
        </w:tc>
        <w:tc>
          <w:tcPr>
            <w:tcW w:w="2434" w:type="dxa"/>
          </w:tcPr>
          <w:p w14:paraId="12350214" w14:textId="1E3E0DB7" w:rsidR="004E6432" w:rsidRPr="00B8123A" w:rsidRDefault="004E6432" w:rsidP="004E6432">
            <w:pPr>
              <w:spacing w:after="120"/>
              <w:rPr>
                <w:rFonts w:eastAsiaTheme="minorEastAsia"/>
                <w:highlight w:val="yellow"/>
                <w:lang w:eastAsia="zh-CN"/>
              </w:rPr>
            </w:pPr>
            <w:r w:rsidRPr="00B8123A">
              <w:rPr>
                <w:rFonts w:eastAsiaTheme="minorEastAsia"/>
                <w:highlight w:val="yellow"/>
                <w:lang w:eastAsia="zh-CN"/>
              </w:rPr>
              <w:t>Revised</w:t>
            </w:r>
          </w:p>
        </w:tc>
        <w:tc>
          <w:tcPr>
            <w:tcW w:w="1692" w:type="dxa"/>
          </w:tcPr>
          <w:p w14:paraId="169D6B78" w14:textId="77777777" w:rsidR="004E6432" w:rsidRPr="00B8123A" w:rsidRDefault="004E6432" w:rsidP="004E6432">
            <w:pPr>
              <w:spacing w:after="120"/>
              <w:rPr>
                <w:rFonts w:eastAsiaTheme="minorEastAsia"/>
                <w:i/>
                <w:lang w:eastAsia="zh-CN"/>
              </w:rPr>
            </w:pPr>
          </w:p>
        </w:tc>
      </w:tr>
      <w:tr w:rsidR="004E6432" w:rsidRPr="00B8123A" w14:paraId="4680BDFA" w14:textId="77777777" w:rsidTr="00440AC0">
        <w:tc>
          <w:tcPr>
            <w:tcW w:w="1424" w:type="dxa"/>
          </w:tcPr>
          <w:p w14:paraId="2C24F419" w14:textId="5AB10F11" w:rsidR="004E6432" w:rsidRPr="00385836" w:rsidRDefault="004E6432" w:rsidP="004E6432">
            <w:pPr>
              <w:spacing w:after="120"/>
            </w:pPr>
            <w:r w:rsidRPr="00DF0AA7">
              <w:t>R4-2208839</w:t>
            </w:r>
          </w:p>
        </w:tc>
        <w:tc>
          <w:tcPr>
            <w:tcW w:w="1633" w:type="dxa"/>
          </w:tcPr>
          <w:p w14:paraId="20B51FB4" w14:textId="0B1B4963" w:rsidR="004E6432" w:rsidRPr="00CE69C1" w:rsidRDefault="004E6432" w:rsidP="004E6432">
            <w:pPr>
              <w:spacing w:after="120"/>
            </w:pPr>
          </w:p>
        </w:tc>
        <w:tc>
          <w:tcPr>
            <w:tcW w:w="2383" w:type="dxa"/>
          </w:tcPr>
          <w:p w14:paraId="5F8DEDD7" w14:textId="4DFB84CA" w:rsidR="004E6432" w:rsidRPr="00385836" w:rsidRDefault="004E6432" w:rsidP="004E6432">
            <w:pPr>
              <w:spacing w:after="120"/>
            </w:pPr>
            <w:r w:rsidRPr="00DF0AA7">
              <w:t>Keysight Technologies UK Ltd</w:t>
            </w:r>
          </w:p>
        </w:tc>
        <w:tc>
          <w:tcPr>
            <w:tcW w:w="1633" w:type="dxa"/>
          </w:tcPr>
          <w:p w14:paraId="62EA4CCF" w14:textId="45221B50" w:rsidR="004E6432" w:rsidRPr="00385836" w:rsidRDefault="004E6432" w:rsidP="004E6432">
            <w:pPr>
              <w:spacing w:after="120"/>
            </w:pPr>
            <w:r w:rsidRPr="00DF0AA7">
              <w:t>CR to 38.141-2: BS FR2 OBUE Cat B requirement table note clarification (6.7.4.5.2) (Rel-17)</w:t>
            </w:r>
          </w:p>
        </w:tc>
        <w:tc>
          <w:tcPr>
            <w:tcW w:w="2434" w:type="dxa"/>
          </w:tcPr>
          <w:p w14:paraId="51919D21" w14:textId="1EFD1F48" w:rsidR="004E6432" w:rsidRPr="00B8123A" w:rsidRDefault="004E6432" w:rsidP="004E6432">
            <w:pPr>
              <w:spacing w:after="120"/>
              <w:rPr>
                <w:rFonts w:eastAsiaTheme="minorEastAsia"/>
                <w:highlight w:val="yellow"/>
                <w:lang w:eastAsia="zh-CN"/>
              </w:rPr>
            </w:pPr>
            <w:r w:rsidRPr="00B8123A">
              <w:rPr>
                <w:rFonts w:eastAsiaTheme="minorEastAsia"/>
                <w:highlight w:val="yellow"/>
                <w:lang w:eastAsia="zh-CN"/>
              </w:rPr>
              <w:t>Revised</w:t>
            </w:r>
          </w:p>
        </w:tc>
        <w:tc>
          <w:tcPr>
            <w:tcW w:w="1692" w:type="dxa"/>
          </w:tcPr>
          <w:p w14:paraId="5A45E576" w14:textId="77777777" w:rsidR="004E6432" w:rsidRPr="00B8123A" w:rsidRDefault="004E6432" w:rsidP="004E6432">
            <w:pPr>
              <w:spacing w:after="120"/>
              <w:rPr>
                <w:rFonts w:eastAsiaTheme="minorEastAsia"/>
                <w:i/>
                <w:lang w:eastAsia="zh-CN"/>
              </w:rPr>
            </w:pPr>
          </w:p>
        </w:tc>
      </w:tr>
      <w:tr w:rsidR="004E6432" w:rsidRPr="00B8123A" w14:paraId="2C454157" w14:textId="77777777" w:rsidTr="00440AC0">
        <w:tc>
          <w:tcPr>
            <w:tcW w:w="1424" w:type="dxa"/>
          </w:tcPr>
          <w:p w14:paraId="7CD9E3A4" w14:textId="1671B4E2" w:rsidR="004E6432" w:rsidRPr="00385836" w:rsidRDefault="004E6432" w:rsidP="004E6432">
            <w:pPr>
              <w:spacing w:after="120"/>
            </w:pPr>
            <w:r w:rsidRPr="00297981">
              <w:t>R4-2208790</w:t>
            </w:r>
          </w:p>
        </w:tc>
        <w:tc>
          <w:tcPr>
            <w:tcW w:w="1633" w:type="dxa"/>
          </w:tcPr>
          <w:p w14:paraId="4DFF12A6" w14:textId="4FCC1046" w:rsidR="004E6432" w:rsidRPr="00CE69C1" w:rsidRDefault="004E6432" w:rsidP="004E6432">
            <w:pPr>
              <w:spacing w:after="120"/>
            </w:pPr>
          </w:p>
        </w:tc>
        <w:tc>
          <w:tcPr>
            <w:tcW w:w="2383" w:type="dxa"/>
          </w:tcPr>
          <w:p w14:paraId="4D7B3EC0" w14:textId="50738AFA" w:rsidR="004E6432" w:rsidRPr="00385836" w:rsidRDefault="004E6432" w:rsidP="004E6432">
            <w:pPr>
              <w:spacing w:after="120"/>
            </w:pPr>
            <w:r w:rsidRPr="00297981">
              <w:t>Discussion on BS RF conformance requirements for 1024QAM in FR1</w:t>
            </w:r>
          </w:p>
        </w:tc>
        <w:tc>
          <w:tcPr>
            <w:tcW w:w="1633" w:type="dxa"/>
          </w:tcPr>
          <w:p w14:paraId="0C231A6E" w14:textId="7BA78397" w:rsidR="004E6432" w:rsidRPr="00385836" w:rsidRDefault="004E6432" w:rsidP="004E6432">
            <w:pPr>
              <w:spacing w:after="120"/>
            </w:pPr>
            <w:r w:rsidRPr="00297981">
              <w:t>NEC</w:t>
            </w:r>
          </w:p>
        </w:tc>
        <w:tc>
          <w:tcPr>
            <w:tcW w:w="2434" w:type="dxa"/>
          </w:tcPr>
          <w:p w14:paraId="39B996CC" w14:textId="68489984" w:rsidR="004E6432" w:rsidRPr="00B8123A" w:rsidRDefault="004E6432" w:rsidP="004E6432">
            <w:pPr>
              <w:spacing w:after="120"/>
              <w:rPr>
                <w:rFonts w:eastAsiaTheme="minorEastAsia"/>
                <w:highlight w:val="yellow"/>
                <w:lang w:eastAsia="zh-CN"/>
              </w:rPr>
            </w:pPr>
            <w:r w:rsidRPr="004E6432">
              <w:rPr>
                <w:rFonts w:eastAsiaTheme="minorEastAsia"/>
                <w:lang w:eastAsia="zh-CN"/>
              </w:rPr>
              <w:t>Noted</w:t>
            </w:r>
          </w:p>
        </w:tc>
        <w:tc>
          <w:tcPr>
            <w:tcW w:w="1692" w:type="dxa"/>
          </w:tcPr>
          <w:p w14:paraId="1FDAE9BA" w14:textId="77777777" w:rsidR="004E6432" w:rsidRPr="00B8123A" w:rsidRDefault="004E6432" w:rsidP="004E6432">
            <w:pPr>
              <w:spacing w:after="120"/>
              <w:rPr>
                <w:rFonts w:eastAsiaTheme="minorEastAsia"/>
                <w:i/>
                <w:lang w:eastAsia="zh-CN"/>
              </w:rPr>
            </w:pPr>
          </w:p>
        </w:tc>
      </w:tr>
      <w:tr w:rsidR="004D0011" w:rsidRPr="00B8123A" w14:paraId="745F3592" w14:textId="77777777" w:rsidTr="00440AC0">
        <w:tc>
          <w:tcPr>
            <w:tcW w:w="1424" w:type="dxa"/>
          </w:tcPr>
          <w:p w14:paraId="6C7F5F13" w14:textId="23350E15" w:rsidR="004D0011" w:rsidRPr="00385836" w:rsidRDefault="004D0011" w:rsidP="004D0011">
            <w:pPr>
              <w:spacing w:after="120"/>
            </w:pPr>
            <w:r w:rsidRPr="00297981">
              <w:t>R4-2208791</w:t>
            </w:r>
          </w:p>
        </w:tc>
        <w:tc>
          <w:tcPr>
            <w:tcW w:w="1633" w:type="dxa"/>
          </w:tcPr>
          <w:p w14:paraId="6D6F5C1A" w14:textId="629938E0" w:rsidR="004D0011" w:rsidRPr="00CE69C1" w:rsidRDefault="004D0011" w:rsidP="004D0011">
            <w:pPr>
              <w:spacing w:after="120"/>
            </w:pPr>
          </w:p>
        </w:tc>
        <w:tc>
          <w:tcPr>
            <w:tcW w:w="2383" w:type="dxa"/>
          </w:tcPr>
          <w:p w14:paraId="642D498E" w14:textId="3F34D3DB" w:rsidR="004D0011" w:rsidRPr="00385836" w:rsidRDefault="004D0011" w:rsidP="004D0011">
            <w:pPr>
              <w:spacing w:after="120"/>
            </w:pPr>
            <w:r w:rsidRPr="00297981">
              <w:t>CR to 38.141-1: BS RF conformance requirements for 1024QAM in FR1</w:t>
            </w:r>
          </w:p>
        </w:tc>
        <w:tc>
          <w:tcPr>
            <w:tcW w:w="1633" w:type="dxa"/>
          </w:tcPr>
          <w:p w14:paraId="386BAD05" w14:textId="68B04EB9" w:rsidR="004D0011" w:rsidRPr="00385836" w:rsidRDefault="004D0011" w:rsidP="004D0011">
            <w:pPr>
              <w:spacing w:after="120"/>
            </w:pPr>
            <w:r w:rsidRPr="00297981">
              <w:t>NEC</w:t>
            </w:r>
          </w:p>
        </w:tc>
        <w:tc>
          <w:tcPr>
            <w:tcW w:w="2434" w:type="dxa"/>
          </w:tcPr>
          <w:p w14:paraId="15D969E4" w14:textId="02F201BC" w:rsidR="004D0011" w:rsidRPr="004E6432" w:rsidRDefault="004D0011" w:rsidP="004D0011">
            <w:pPr>
              <w:spacing w:after="120"/>
              <w:rPr>
                <w:rFonts w:eastAsiaTheme="minorEastAsia"/>
                <w:lang w:eastAsia="zh-CN"/>
              </w:rPr>
            </w:pPr>
            <w:r w:rsidRPr="0063684E">
              <w:rPr>
                <w:rFonts w:eastAsiaTheme="minorEastAsia"/>
                <w:highlight w:val="green"/>
                <w:lang w:eastAsia="zh-CN"/>
              </w:rPr>
              <w:t>Agreeable</w:t>
            </w:r>
          </w:p>
        </w:tc>
        <w:tc>
          <w:tcPr>
            <w:tcW w:w="1692" w:type="dxa"/>
          </w:tcPr>
          <w:p w14:paraId="50C017D5" w14:textId="77777777" w:rsidR="004D0011" w:rsidRPr="00B8123A" w:rsidRDefault="004D0011" w:rsidP="004D0011">
            <w:pPr>
              <w:spacing w:after="120"/>
              <w:rPr>
                <w:rFonts w:eastAsiaTheme="minorEastAsia"/>
                <w:i/>
                <w:lang w:eastAsia="zh-CN"/>
              </w:rPr>
            </w:pPr>
          </w:p>
        </w:tc>
      </w:tr>
      <w:tr w:rsidR="004D0011" w:rsidRPr="00B8123A" w14:paraId="59EAD0B9" w14:textId="77777777" w:rsidTr="00440AC0">
        <w:tc>
          <w:tcPr>
            <w:tcW w:w="1424" w:type="dxa"/>
          </w:tcPr>
          <w:p w14:paraId="42686FF4" w14:textId="4569F626" w:rsidR="004D0011" w:rsidRPr="00385836" w:rsidRDefault="004D0011" w:rsidP="004D0011">
            <w:pPr>
              <w:spacing w:after="120"/>
            </w:pPr>
            <w:r w:rsidRPr="00297981">
              <w:t>R4-2208792</w:t>
            </w:r>
          </w:p>
        </w:tc>
        <w:tc>
          <w:tcPr>
            <w:tcW w:w="1633" w:type="dxa"/>
          </w:tcPr>
          <w:p w14:paraId="3B9BCBA5" w14:textId="2B27D559" w:rsidR="004D0011" w:rsidRPr="00CE69C1" w:rsidRDefault="004D0011" w:rsidP="004D0011">
            <w:pPr>
              <w:spacing w:after="120"/>
            </w:pPr>
          </w:p>
        </w:tc>
        <w:tc>
          <w:tcPr>
            <w:tcW w:w="2383" w:type="dxa"/>
          </w:tcPr>
          <w:p w14:paraId="62E03C60" w14:textId="11BA4852" w:rsidR="004D0011" w:rsidRPr="00385836" w:rsidRDefault="004D0011" w:rsidP="004D0011">
            <w:pPr>
              <w:spacing w:after="120"/>
            </w:pPr>
            <w:r w:rsidRPr="00297981">
              <w:t>CR to 38.141-2: BS RF conformance requirements for 1024QAM in FR1</w:t>
            </w:r>
          </w:p>
        </w:tc>
        <w:tc>
          <w:tcPr>
            <w:tcW w:w="1633" w:type="dxa"/>
          </w:tcPr>
          <w:p w14:paraId="4F791AFF" w14:textId="32752DA8" w:rsidR="004D0011" w:rsidRPr="00385836" w:rsidRDefault="004D0011" w:rsidP="004D0011">
            <w:pPr>
              <w:spacing w:after="120"/>
            </w:pPr>
            <w:r w:rsidRPr="00297981">
              <w:t>NEC</w:t>
            </w:r>
          </w:p>
        </w:tc>
        <w:tc>
          <w:tcPr>
            <w:tcW w:w="2434" w:type="dxa"/>
          </w:tcPr>
          <w:p w14:paraId="740D8698" w14:textId="32118080" w:rsidR="004D0011" w:rsidRPr="004D0011" w:rsidRDefault="004D0011" w:rsidP="004D0011">
            <w:pPr>
              <w:spacing w:after="120"/>
              <w:rPr>
                <w:rFonts w:eastAsiaTheme="minorEastAsia"/>
                <w:highlight w:val="yellow"/>
                <w:lang w:eastAsia="zh-CN"/>
              </w:rPr>
            </w:pPr>
            <w:r w:rsidRPr="004D0011">
              <w:rPr>
                <w:rFonts w:eastAsiaTheme="minorEastAsia"/>
                <w:highlight w:val="yellow"/>
                <w:lang w:eastAsia="zh-CN"/>
              </w:rPr>
              <w:t>Merged</w:t>
            </w:r>
          </w:p>
        </w:tc>
        <w:tc>
          <w:tcPr>
            <w:tcW w:w="1692" w:type="dxa"/>
          </w:tcPr>
          <w:p w14:paraId="45F16CE1" w14:textId="77777777" w:rsidR="004D0011" w:rsidRPr="00B8123A" w:rsidRDefault="004D0011" w:rsidP="004D0011">
            <w:pPr>
              <w:spacing w:after="120"/>
              <w:rPr>
                <w:rFonts w:eastAsiaTheme="minorEastAsia"/>
                <w:i/>
                <w:lang w:eastAsia="zh-CN"/>
              </w:rPr>
            </w:pPr>
          </w:p>
        </w:tc>
      </w:tr>
      <w:tr w:rsidR="004D0011" w:rsidRPr="00B8123A" w14:paraId="39D1918D" w14:textId="77777777" w:rsidTr="00440AC0">
        <w:tc>
          <w:tcPr>
            <w:tcW w:w="1424" w:type="dxa"/>
          </w:tcPr>
          <w:p w14:paraId="15A1095F" w14:textId="0D14E454" w:rsidR="004D0011" w:rsidRPr="00385836" w:rsidRDefault="004D0011" w:rsidP="004D0011">
            <w:pPr>
              <w:spacing w:after="120"/>
            </w:pPr>
            <w:r w:rsidRPr="00297981">
              <w:t>R4-2208793</w:t>
            </w:r>
          </w:p>
        </w:tc>
        <w:tc>
          <w:tcPr>
            <w:tcW w:w="1633" w:type="dxa"/>
          </w:tcPr>
          <w:p w14:paraId="5DF1458C" w14:textId="3230875B" w:rsidR="004D0011" w:rsidRPr="00CE69C1" w:rsidRDefault="004D0011" w:rsidP="004D0011">
            <w:pPr>
              <w:spacing w:after="120"/>
            </w:pPr>
          </w:p>
        </w:tc>
        <w:tc>
          <w:tcPr>
            <w:tcW w:w="2383" w:type="dxa"/>
          </w:tcPr>
          <w:p w14:paraId="0C05E301" w14:textId="50DC5705" w:rsidR="004D0011" w:rsidRPr="00385836" w:rsidRDefault="004D0011" w:rsidP="004D0011">
            <w:pPr>
              <w:spacing w:after="120"/>
            </w:pPr>
            <w:r w:rsidRPr="00297981">
              <w:t>CR to 37.141: BS RF conformance requirements for 1024QAM in FR1</w:t>
            </w:r>
          </w:p>
        </w:tc>
        <w:tc>
          <w:tcPr>
            <w:tcW w:w="1633" w:type="dxa"/>
          </w:tcPr>
          <w:p w14:paraId="58E25A5B" w14:textId="30032CA4" w:rsidR="004D0011" w:rsidRPr="00385836" w:rsidRDefault="004D0011" w:rsidP="004D0011">
            <w:pPr>
              <w:spacing w:after="120"/>
            </w:pPr>
            <w:r w:rsidRPr="00297981">
              <w:t>NEC</w:t>
            </w:r>
          </w:p>
        </w:tc>
        <w:tc>
          <w:tcPr>
            <w:tcW w:w="2434" w:type="dxa"/>
          </w:tcPr>
          <w:p w14:paraId="7EB12959" w14:textId="61337015" w:rsidR="004D0011" w:rsidRPr="004E6432" w:rsidRDefault="004D0011" w:rsidP="004D0011">
            <w:pPr>
              <w:spacing w:after="120"/>
              <w:rPr>
                <w:rFonts w:eastAsiaTheme="minorEastAsia"/>
                <w:lang w:eastAsia="zh-CN"/>
              </w:rPr>
            </w:pPr>
            <w:r w:rsidRPr="0063684E">
              <w:rPr>
                <w:rFonts w:eastAsiaTheme="minorEastAsia"/>
                <w:highlight w:val="green"/>
                <w:lang w:eastAsia="zh-CN"/>
              </w:rPr>
              <w:t>Agreeable</w:t>
            </w:r>
          </w:p>
        </w:tc>
        <w:tc>
          <w:tcPr>
            <w:tcW w:w="1692" w:type="dxa"/>
          </w:tcPr>
          <w:p w14:paraId="6D8C48CB" w14:textId="77777777" w:rsidR="004D0011" w:rsidRPr="00B8123A" w:rsidRDefault="004D0011" w:rsidP="004D0011">
            <w:pPr>
              <w:spacing w:after="120"/>
              <w:rPr>
                <w:rFonts w:eastAsiaTheme="minorEastAsia"/>
                <w:i/>
                <w:lang w:eastAsia="zh-CN"/>
              </w:rPr>
            </w:pPr>
          </w:p>
        </w:tc>
      </w:tr>
      <w:tr w:rsidR="004D0011" w:rsidRPr="00B8123A" w14:paraId="723BC1FA" w14:textId="77777777" w:rsidTr="00440AC0">
        <w:tc>
          <w:tcPr>
            <w:tcW w:w="1424" w:type="dxa"/>
          </w:tcPr>
          <w:p w14:paraId="16C8C066" w14:textId="758819CB" w:rsidR="004D0011" w:rsidRPr="00385836" w:rsidRDefault="004D0011" w:rsidP="004D0011">
            <w:pPr>
              <w:spacing w:after="120"/>
            </w:pPr>
            <w:r w:rsidRPr="00297981">
              <w:t>R4-2208794</w:t>
            </w:r>
          </w:p>
        </w:tc>
        <w:tc>
          <w:tcPr>
            <w:tcW w:w="1633" w:type="dxa"/>
          </w:tcPr>
          <w:p w14:paraId="2E89B45D" w14:textId="0AC5879A" w:rsidR="004D0011" w:rsidRPr="00CE69C1" w:rsidRDefault="004D0011" w:rsidP="004D0011">
            <w:pPr>
              <w:spacing w:after="120"/>
            </w:pPr>
          </w:p>
        </w:tc>
        <w:tc>
          <w:tcPr>
            <w:tcW w:w="2383" w:type="dxa"/>
          </w:tcPr>
          <w:p w14:paraId="73D92D2C" w14:textId="6022AA7A" w:rsidR="004D0011" w:rsidRPr="00385836" w:rsidRDefault="004D0011" w:rsidP="004D0011">
            <w:pPr>
              <w:spacing w:after="120"/>
            </w:pPr>
            <w:r w:rsidRPr="00297981">
              <w:t>CR to 37.145-1: BS RF conformance requirements for 1024QAM in FR1</w:t>
            </w:r>
          </w:p>
        </w:tc>
        <w:tc>
          <w:tcPr>
            <w:tcW w:w="1633" w:type="dxa"/>
          </w:tcPr>
          <w:p w14:paraId="6DA6E592" w14:textId="2CF2FD30" w:rsidR="004D0011" w:rsidRPr="00385836" w:rsidRDefault="004D0011" w:rsidP="004D0011">
            <w:pPr>
              <w:spacing w:after="120"/>
            </w:pPr>
            <w:r w:rsidRPr="00297981">
              <w:t>NEC</w:t>
            </w:r>
          </w:p>
        </w:tc>
        <w:tc>
          <w:tcPr>
            <w:tcW w:w="2434" w:type="dxa"/>
          </w:tcPr>
          <w:p w14:paraId="36C20428" w14:textId="0D5FB3F8" w:rsidR="004D0011" w:rsidRPr="004E6432" w:rsidRDefault="004D0011" w:rsidP="004D0011">
            <w:pPr>
              <w:spacing w:after="120"/>
              <w:rPr>
                <w:rFonts w:eastAsiaTheme="minorEastAsia"/>
                <w:lang w:eastAsia="zh-CN"/>
              </w:rPr>
            </w:pPr>
            <w:r w:rsidRPr="0063684E">
              <w:rPr>
                <w:rFonts w:eastAsiaTheme="minorEastAsia"/>
                <w:highlight w:val="green"/>
                <w:lang w:eastAsia="zh-CN"/>
              </w:rPr>
              <w:t>Agreeable</w:t>
            </w:r>
          </w:p>
        </w:tc>
        <w:tc>
          <w:tcPr>
            <w:tcW w:w="1692" w:type="dxa"/>
          </w:tcPr>
          <w:p w14:paraId="4C263E95" w14:textId="77777777" w:rsidR="004D0011" w:rsidRPr="00B8123A" w:rsidRDefault="004D0011" w:rsidP="004D0011">
            <w:pPr>
              <w:spacing w:after="120"/>
              <w:rPr>
                <w:rFonts w:eastAsiaTheme="minorEastAsia"/>
                <w:i/>
                <w:lang w:eastAsia="zh-CN"/>
              </w:rPr>
            </w:pPr>
          </w:p>
        </w:tc>
      </w:tr>
      <w:tr w:rsidR="004D0011" w:rsidRPr="00B8123A" w14:paraId="1476CCAC" w14:textId="77777777" w:rsidTr="00440AC0">
        <w:tc>
          <w:tcPr>
            <w:tcW w:w="1424" w:type="dxa"/>
          </w:tcPr>
          <w:p w14:paraId="4B0B9F13" w14:textId="01527231" w:rsidR="004D0011" w:rsidRPr="00385836" w:rsidRDefault="004D0011" w:rsidP="004D0011">
            <w:pPr>
              <w:spacing w:after="120"/>
            </w:pPr>
            <w:r w:rsidRPr="00297981">
              <w:lastRenderedPageBreak/>
              <w:t>R4-2208795</w:t>
            </w:r>
          </w:p>
        </w:tc>
        <w:tc>
          <w:tcPr>
            <w:tcW w:w="1633" w:type="dxa"/>
          </w:tcPr>
          <w:p w14:paraId="17E26F86" w14:textId="56EFD4BE" w:rsidR="004D0011" w:rsidRPr="00CE69C1" w:rsidRDefault="004D0011" w:rsidP="004D0011">
            <w:pPr>
              <w:spacing w:after="120"/>
            </w:pPr>
          </w:p>
        </w:tc>
        <w:tc>
          <w:tcPr>
            <w:tcW w:w="2383" w:type="dxa"/>
          </w:tcPr>
          <w:p w14:paraId="64DD366D" w14:textId="5A711D8C" w:rsidR="004D0011" w:rsidRPr="00385836" w:rsidRDefault="004D0011" w:rsidP="004D0011">
            <w:pPr>
              <w:spacing w:after="120"/>
            </w:pPr>
            <w:r w:rsidRPr="00297981">
              <w:t>CR to 37.145-2: BS RF conformance requirements for 1024QAM in FR1</w:t>
            </w:r>
          </w:p>
        </w:tc>
        <w:tc>
          <w:tcPr>
            <w:tcW w:w="1633" w:type="dxa"/>
          </w:tcPr>
          <w:p w14:paraId="157DF022" w14:textId="40875C20" w:rsidR="004D0011" w:rsidRPr="00385836" w:rsidRDefault="004D0011" w:rsidP="004D0011">
            <w:pPr>
              <w:spacing w:after="120"/>
            </w:pPr>
            <w:r w:rsidRPr="00297981">
              <w:t>NEC</w:t>
            </w:r>
          </w:p>
        </w:tc>
        <w:tc>
          <w:tcPr>
            <w:tcW w:w="2434" w:type="dxa"/>
          </w:tcPr>
          <w:p w14:paraId="1B71F77C" w14:textId="2B87D882" w:rsidR="004D0011" w:rsidRPr="004E6432" w:rsidRDefault="004D0011" w:rsidP="004D0011">
            <w:pPr>
              <w:spacing w:after="120"/>
              <w:rPr>
                <w:rFonts w:eastAsiaTheme="minorEastAsia"/>
                <w:lang w:eastAsia="zh-CN"/>
              </w:rPr>
            </w:pPr>
            <w:r w:rsidRPr="0063684E">
              <w:rPr>
                <w:rFonts w:eastAsiaTheme="minorEastAsia"/>
                <w:highlight w:val="green"/>
                <w:lang w:eastAsia="zh-CN"/>
              </w:rPr>
              <w:t>Agreeable</w:t>
            </w:r>
          </w:p>
        </w:tc>
        <w:tc>
          <w:tcPr>
            <w:tcW w:w="1692" w:type="dxa"/>
          </w:tcPr>
          <w:p w14:paraId="7E300D2F" w14:textId="77777777" w:rsidR="004D0011" w:rsidRPr="00B8123A" w:rsidRDefault="004D0011" w:rsidP="004D0011">
            <w:pPr>
              <w:spacing w:after="120"/>
              <w:rPr>
                <w:rFonts w:eastAsiaTheme="minorEastAsia"/>
                <w:i/>
                <w:lang w:eastAsia="zh-CN"/>
              </w:rPr>
            </w:pPr>
          </w:p>
        </w:tc>
      </w:tr>
      <w:tr w:rsidR="004D0011" w:rsidRPr="00B8123A" w14:paraId="30B6CD52" w14:textId="77777777" w:rsidTr="00440AC0">
        <w:tc>
          <w:tcPr>
            <w:tcW w:w="1424" w:type="dxa"/>
          </w:tcPr>
          <w:p w14:paraId="595693CA" w14:textId="52F37593" w:rsidR="004D0011" w:rsidRPr="00385836" w:rsidRDefault="004D0011" w:rsidP="004D0011">
            <w:pPr>
              <w:spacing w:after="120"/>
            </w:pPr>
            <w:r w:rsidRPr="00297981">
              <w:t>R4-2209063</w:t>
            </w:r>
          </w:p>
        </w:tc>
        <w:tc>
          <w:tcPr>
            <w:tcW w:w="1633" w:type="dxa"/>
          </w:tcPr>
          <w:p w14:paraId="69709834" w14:textId="49C166E6" w:rsidR="004D0011" w:rsidRPr="00CE69C1" w:rsidRDefault="004D0011" w:rsidP="004D0011">
            <w:pPr>
              <w:spacing w:after="120"/>
            </w:pPr>
          </w:p>
        </w:tc>
        <w:tc>
          <w:tcPr>
            <w:tcW w:w="2383" w:type="dxa"/>
          </w:tcPr>
          <w:p w14:paraId="1F8BEB58" w14:textId="4DC861ED" w:rsidR="004D0011" w:rsidRPr="00385836" w:rsidRDefault="004D0011" w:rsidP="004D0011">
            <w:pPr>
              <w:spacing w:after="120"/>
            </w:pPr>
            <w:r w:rsidRPr="00297981">
              <w:t>CR: Introduction of RMC for 1024QAM maximum input level</w:t>
            </w:r>
          </w:p>
        </w:tc>
        <w:tc>
          <w:tcPr>
            <w:tcW w:w="1633" w:type="dxa"/>
          </w:tcPr>
          <w:p w14:paraId="55D04A63" w14:textId="1B619D1D" w:rsidR="004D0011" w:rsidRPr="00385836" w:rsidRDefault="004D0011" w:rsidP="004D0011">
            <w:pPr>
              <w:spacing w:after="120"/>
            </w:pPr>
            <w:r w:rsidRPr="00297981">
              <w:t>Ericsson</w:t>
            </w:r>
          </w:p>
        </w:tc>
        <w:tc>
          <w:tcPr>
            <w:tcW w:w="2434" w:type="dxa"/>
          </w:tcPr>
          <w:p w14:paraId="32C29361" w14:textId="1589BB89" w:rsidR="004D0011" w:rsidRPr="004E6432" w:rsidRDefault="004D0011" w:rsidP="004D0011">
            <w:pPr>
              <w:spacing w:after="120"/>
              <w:rPr>
                <w:rFonts w:eastAsiaTheme="minorEastAsia"/>
                <w:lang w:eastAsia="zh-CN"/>
              </w:rPr>
            </w:pPr>
            <w:r w:rsidRPr="0063684E">
              <w:rPr>
                <w:rFonts w:eastAsiaTheme="minorEastAsia"/>
                <w:highlight w:val="green"/>
                <w:lang w:eastAsia="zh-CN"/>
              </w:rPr>
              <w:t>Agreeable</w:t>
            </w:r>
          </w:p>
        </w:tc>
        <w:tc>
          <w:tcPr>
            <w:tcW w:w="1692" w:type="dxa"/>
          </w:tcPr>
          <w:p w14:paraId="6D9CBACA" w14:textId="77777777" w:rsidR="004D0011" w:rsidRPr="00B8123A" w:rsidRDefault="004D0011" w:rsidP="004D0011">
            <w:pPr>
              <w:spacing w:after="120"/>
              <w:rPr>
                <w:rFonts w:eastAsiaTheme="minorEastAsia"/>
                <w:i/>
                <w:lang w:eastAsia="zh-CN"/>
              </w:rPr>
            </w:pPr>
          </w:p>
        </w:tc>
      </w:tr>
      <w:tr w:rsidR="004D0011" w:rsidRPr="00B8123A" w14:paraId="1C30EC1E" w14:textId="77777777" w:rsidTr="00440AC0">
        <w:tc>
          <w:tcPr>
            <w:tcW w:w="1424" w:type="dxa"/>
          </w:tcPr>
          <w:p w14:paraId="1A212562" w14:textId="60F275F2" w:rsidR="004D0011" w:rsidRPr="00385836" w:rsidRDefault="004D0011" w:rsidP="004D0011">
            <w:pPr>
              <w:spacing w:after="120"/>
            </w:pPr>
            <w:r w:rsidRPr="00297981">
              <w:t>R4-2209138</w:t>
            </w:r>
          </w:p>
        </w:tc>
        <w:tc>
          <w:tcPr>
            <w:tcW w:w="1633" w:type="dxa"/>
          </w:tcPr>
          <w:p w14:paraId="04A3EC6F" w14:textId="1B955249" w:rsidR="004D0011" w:rsidRPr="00CE69C1" w:rsidRDefault="004D0011" w:rsidP="004D0011">
            <w:pPr>
              <w:spacing w:after="120"/>
            </w:pPr>
          </w:p>
        </w:tc>
        <w:tc>
          <w:tcPr>
            <w:tcW w:w="2383" w:type="dxa"/>
          </w:tcPr>
          <w:p w14:paraId="1FB20AE9" w14:textId="2BE46224" w:rsidR="004D0011" w:rsidRPr="00385836" w:rsidRDefault="004D0011" w:rsidP="004D0011">
            <w:pPr>
              <w:spacing w:after="120"/>
            </w:pPr>
            <w:r w:rsidRPr="00297981">
              <w:t>CR to TS 38.141-2: Introduction of 1024 QAM in FR1</w:t>
            </w:r>
          </w:p>
        </w:tc>
        <w:tc>
          <w:tcPr>
            <w:tcW w:w="1633" w:type="dxa"/>
          </w:tcPr>
          <w:p w14:paraId="0C59430C" w14:textId="7395D82A" w:rsidR="004D0011" w:rsidRPr="00385836" w:rsidRDefault="004D0011" w:rsidP="004D0011">
            <w:pPr>
              <w:spacing w:after="120"/>
            </w:pPr>
            <w:r w:rsidRPr="00297981">
              <w:t>Ericsson</w:t>
            </w:r>
          </w:p>
        </w:tc>
        <w:tc>
          <w:tcPr>
            <w:tcW w:w="2434" w:type="dxa"/>
          </w:tcPr>
          <w:p w14:paraId="576DD1E4" w14:textId="390471C0" w:rsidR="004D0011" w:rsidRPr="004E6432" w:rsidRDefault="004D0011" w:rsidP="004D0011">
            <w:pPr>
              <w:spacing w:after="120"/>
              <w:rPr>
                <w:rFonts w:eastAsiaTheme="minorEastAsia"/>
                <w:lang w:eastAsia="zh-CN"/>
              </w:rPr>
            </w:pPr>
            <w:r w:rsidRPr="00B8123A">
              <w:rPr>
                <w:rFonts w:eastAsiaTheme="minorEastAsia"/>
                <w:highlight w:val="yellow"/>
                <w:lang w:eastAsia="zh-CN"/>
              </w:rPr>
              <w:t>Revised</w:t>
            </w:r>
          </w:p>
        </w:tc>
        <w:tc>
          <w:tcPr>
            <w:tcW w:w="1692" w:type="dxa"/>
          </w:tcPr>
          <w:p w14:paraId="2B19E9F3" w14:textId="77777777" w:rsidR="004D0011" w:rsidRPr="00B8123A" w:rsidRDefault="004D0011" w:rsidP="004D0011">
            <w:pPr>
              <w:spacing w:after="120"/>
              <w:rPr>
                <w:rFonts w:eastAsiaTheme="minorEastAsia"/>
                <w:i/>
                <w:lang w:eastAsia="zh-CN"/>
              </w:rPr>
            </w:pPr>
          </w:p>
        </w:tc>
      </w:tr>
    </w:tbl>
    <w:p w14:paraId="53D1E009" w14:textId="785A8B43" w:rsidR="00DC4F72" w:rsidRPr="00612D2F" w:rsidRDefault="00DC4F72" w:rsidP="00F115F5">
      <w:pPr>
        <w:rPr>
          <w:lang w:eastAsia="ja-JP"/>
        </w:rPr>
      </w:pPr>
    </w:p>
    <w:p w14:paraId="358C8C11" w14:textId="77777777" w:rsidR="004C54E5" w:rsidRPr="00612D2F" w:rsidRDefault="004C54E5" w:rsidP="00F115F5">
      <w:pPr>
        <w:rPr>
          <w:rFonts w:eastAsiaTheme="minorEastAsia"/>
          <w:color w:val="0070C0"/>
          <w:lang w:eastAsia="zh-CN"/>
        </w:rPr>
      </w:pPr>
      <w:r w:rsidRPr="00612D2F">
        <w:rPr>
          <w:rFonts w:eastAsiaTheme="minorEastAsia"/>
          <w:color w:val="0070C0"/>
          <w:lang w:eastAsia="zh-CN"/>
        </w:rPr>
        <w:t>Notes:</w:t>
      </w:r>
    </w:p>
    <w:p w14:paraId="6BE636FF" w14:textId="77777777" w:rsidR="00C1572F" w:rsidRPr="00612D2F" w:rsidRDefault="00C1572F" w:rsidP="00C1572F">
      <w:pPr>
        <w:pStyle w:val="ListParagraph"/>
        <w:numPr>
          <w:ilvl w:val="0"/>
          <w:numId w:val="18"/>
        </w:numPr>
        <w:ind w:firstLineChars="0"/>
        <w:rPr>
          <w:rFonts w:eastAsiaTheme="minorEastAsia"/>
          <w:color w:val="0070C0"/>
          <w:lang w:eastAsia="zh-CN"/>
        </w:rPr>
      </w:pPr>
      <w:r w:rsidRPr="00612D2F">
        <w:rPr>
          <w:rFonts w:eastAsiaTheme="minorEastAsia"/>
          <w:color w:val="0070C0"/>
          <w:lang w:eastAsia="zh-CN"/>
        </w:rPr>
        <w:t xml:space="preserve">Please include the </w:t>
      </w:r>
      <w:r w:rsidR="00D0036C" w:rsidRPr="00612D2F">
        <w:rPr>
          <w:rFonts w:eastAsiaTheme="minorEastAsia"/>
          <w:color w:val="0070C0"/>
          <w:lang w:eastAsia="zh-CN"/>
        </w:rPr>
        <w:t xml:space="preserve">summary of </w:t>
      </w:r>
      <w:r w:rsidRPr="00612D2F">
        <w:rPr>
          <w:rFonts w:eastAsiaTheme="minorEastAsia"/>
          <w:color w:val="0070C0"/>
          <w:lang w:eastAsia="zh-CN"/>
        </w:rPr>
        <w:t xml:space="preserve">recommendations for all tdocs across </w:t>
      </w:r>
      <w:r w:rsidR="00D0036C" w:rsidRPr="00612D2F">
        <w:rPr>
          <w:rFonts w:eastAsiaTheme="minorEastAsia"/>
          <w:color w:val="0070C0"/>
          <w:lang w:eastAsia="zh-CN"/>
        </w:rPr>
        <w:t>all sub-topics</w:t>
      </w:r>
      <w:r w:rsidRPr="00612D2F">
        <w:rPr>
          <w:rFonts w:eastAsiaTheme="minorEastAsia"/>
          <w:color w:val="0070C0"/>
          <w:lang w:eastAsia="zh-CN"/>
        </w:rPr>
        <w:t xml:space="preserve"> </w:t>
      </w:r>
      <w:r w:rsidR="005E17BF" w:rsidRPr="00612D2F">
        <w:rPr>
          <w:rFonts w:eastAsiaTheme="minorEastAsia"/>
          <w:color w:val="0070C0"/>
          <w:lang w:eastAsia="zh-CN"/>
        </w:rPr>
        <w:t>incl. existing and new tdocs.</w:t>
      </w:r>
    </w:p>
    <w:p w14:paraId="79D8D822" w14:textId="77777777" w:rsidR="00E06835" w:rsidRPr="00612D2F" w:rsidRDefault="00C1572F" w:rsidP="004C54E5">
      <w:pPr>
        <w:pStyle w:val="ListParagraph"/>
        <w:numPr>
          <w:ilvl w:val="0"/>
          <w:numId w:val="18"/>
        </w:numPr>
        <w:ind w:firstLineChars="0"/>
        <w:rPr>
          <w:rFonts w:eastAsiaTheme="minorEastAsia"/>
          <w:color w:val="0070C0"/>
          <w:lang w:eastAsia="zh-CN"/>
        </w:rPr>
      </w:pPr>
      <w:r w:rsidRPr="00612D2F">
        <w:rPr>
          <w:rFonts w:eastAsiaTheme="minorEastAsia"/>
          <w:color w:val="0070C0"/>
          <w:lang w:eastAsia="zh-CN"/>
        </w:rPr>
        <w:t>For the R</w:t>
      </w:r>
      <w:r w:rsidR="004C54E5" w:rsidRPr="00612D2F">
        <w:rPr>
          <w:rFonts w:eastAsiaTheme="minorEastAsia"/>
          <w:color w:val="0070C0"/>
          <w:lang w:eastAsia="zh-CN"/>
        </w:rPr>
        <w:t xml:space="preserve">ecommendation </w:t>
      </w:r>
      <w:r w:rsidR="001B7991" w:rsidRPr="00612D2F">
        <w:rPr>
          <w:rFonts w:eastAsiaTheme="minorEastAsia"/>
          <w:color w:val="0070C0"/>
          <w:lang w:eastAsia="zh-CN"/>
        </w:rPr>
        <w:t xml:space="preserve">column </w:t>
      </w:r>
      <w:r w:rsidR="004C54E5" w:rsidRPr="00612D2F">
        <w:rPr>
          <w:rFonts w:eastAsiaTheme="minorEastAsia"/>
          <w:color w:val="0070C0"/>
          <w:lang w:eastAsia="zh-CN"/>
        </w:rPr>
        <w:t xml:space="preserve">please include </w:t>
      </w:r>
      <w:r w:rsidR="001B7991" w:rsidRPr="00612D2F">
        <w:rPr>
          <w:rFonts w:eastAsiaTheme="minorEastAsia"/>
          <w:color w:val="0070C0"/>
          <w:lang w:eastAsia="zh-CN"/>
        </w:rPr>
        <w:t xml:space="preserve">one of the following: </w:t>
      </w:r>
    </w:p>
    <w:p w14:paraId="0EE8882A" w14:textId="77777777" w:rsidR="004C54E5" w:rsidRPr="00612D2F" w:rsidRDefault="00E06835" w:rsidP="00E06835">
      <w:pPr>
        <w:pStyle w:val="ListParagraph"/>
        <w:numPr>
          <w:ilvl w:val="1"/>
          <w:numId w:val="18"/>
        </w:numPr>
        <w:ind w:firstLineChars="0"/>
        <w:rPr>
          <w:rFonts w:eastAsiaTheme="minorEastAsia"/>
          <w:color w:val="0070C0"/>
          <w:lang w:eastAsia="zh-CN"/>
        </w:rPr>
      </w:pPr>
      <w:r w:rsidRPr="00612D2F">
        <w:rPr>
          <w:rFonts w:eastAsiaTheme="minorEastAsia"/>
          <w:color w:val="0070C0"/>
          <w:lang w:eastAsia="zh-CN"/>
        </w:rPr>
        <w:t xml:space="preserve">CRs/TPs: </w:t>
      </w:r>
      <w:r w:rsidR="001B7991" w:rsidRPr="00612D2F">
        <w:rPr>
          <w:rFonts w:eastAsiaTheme="minorEastAsia"/>
          <w:color w:val="0070C0"/>
          <w:lang w:eastAsia="zh-CN"/>
        </w:rPr>
        <w:t>Agreeable, Revised</w:t>
      </w:r>
      <w:r w:rsidRPr="00612D2F">
        <w:rPr>
          <w:rFonts w:eastAsiaTheme="minorEastAsia"/>
          <w:color w:val="0070C0"/>
          <w:lang w:eastAsia="zh-CN"/>
        </w:rPr>
        <w:t>, Merged, Postponed, Not Pursued</w:t>
      </w:r>
    </w:p>
    <w:p w14:paraId="09BC77D2" w14:textId="77777777" w:rsidR="00E06835" w:rsidRPr="00612D2F" w:rsidRDefault="00E06835" w:rsidP="00E06835">
      <w:pPr>
        <w:pStyle w:val="ListParagraph"/>
        <w:numPr>
          <w:ilvl w:val="1"/>
          <w:numId w:val="18"/>
        </w:numPr>
        <w:ind w:firstLineChars="0"/>
        <w:rPr>
          <w:rFonts w:eastAsiaTheme="minorEastAsia"/>
          <w:color w:val="0070C0"/>
          <w:lang w:eastAsia="zh-CN"/>
        </w:rPr>
      </w:pPr>
      <w:r w:rsidRPr="00612D2F">
        <w:rPr>
          <w:rFonts w:eastAsiaTheme="minorEastAsia"/>
          <w:color w:val="0070C0"/>
          <w:lang w:eastAsia="zh-CN"/>
        </w:rPr>
        <w:t xml:space="preserve">Other documents: Agreeable, </w:t>
      </w:r>
      <w:r w:rsidR="00C1572F" w:rsidRPr="00612D2F">
        <w:rPr>
          <w:rFonts w:eastAsiaTheme="minorEastAsia"/>
          <w:color w:val="0070C0"/>
          <w:lang w:eastAsia="zh-CN"/>
        </w:rPr>
        <w:t>Revised, Noted</w:t>
      </w:r>
    </w:p>
    <w:p w14:paraId="1E4D6E7C" w14:textId="77777777" w:rsidR="00D0036C" w:rsidRPr="00612D2F" w:rsidRDefault="00D0036C" w:rsidP="00C1572F">
      <w:pPr>
        <w:pStyle w:val="ListParagraph"/>
        <w:numPr>
          <w:ilvl w:val="0"/>
          <w:numId w:val="18"/>
        </w:numPr>
        <w:ind w:firstLineChars="0"/>
        <w:rPr>
          <w:rFonts w:eastAsiaTheme="minorEastAsia"/>
          <w:color w:val="0070C0"/>
          <w:lang w:eastAsia="zh-CN"/>
        </w:rPr>
      </w:pPr>
      <w:r w:rsidRPr="00612D2F">
        <w:rPr>
          <w:rFonts w:eastAsiaTheme="minorEastAsia"/>
          <w:color w:val="0070C0"/>
          <w:lang w:eastAsia="zh-CN"/>
        </w:rPr>
        <w:t xml:space="preserve">For new LS documents, please include information on </w:t>
      </w:r>
      <w:r w:rsidR="005E17BF" w:rsidRPr="00612D2F">
        <w:rPr>
          <w:rFonts w:eastAsiaTheme="minorEastAsia"/>
          <w:color w:val="0070C0"/>
          <w:lang w:eastAsia="zh-CN"/>
        </w:rPr>
        <w:t>To/Cc WGs in the comments column</w:t>
      </w:r>
    </w:p>
    <w:p w14:paraId="1B94518F" w14:textId="77777777" w:rsidR="00C1572F" w:rsidRPr="00612D2F" w:rsidRDefault="00C1572F" w:rsidP="0093133D">
      <w:pPr>
        <w:pStyle w:val="ListParagraph"/>
        <w:numPr>
          <w:ilvl w:val="0"/>
          <w:numId w:val="18"/>
        </w:numPr>
        <w:ind w:firstLineChars="0"/>
        <w:rPr>
          <w:rFonts w:eastAsiaTheme="minorEastAsia"/>
          <w:color w:val="0070C0"/>
          <w:lang w:eastAsia="zh-CN"/>
        </w:rPr>
      </w:pPr>
      <w:r w:rsidRPr="00612D2F">
        <w:rPr>
          <w:rFonts w:eastAsiaTheme="minorEastAsia"/>
          <w:color w:val="0070C0"/>
          <w:lang w:eastAsia="zh-CN"/>
        </w:rPr>
        <w:t>Do not include hyper-links</w:t>
      </w:r>
      <w:r w:rsidR="005E17BF" w:rsidRPr="00612D2F">
        <w:rPr>
          <w:rFonts w:eastAsiaTheme="minorEastAsia"/>
          <w:color w:val="0070C0"/>
          <w:lang w:eastAsia="zh-CN"/>
        </w:rPr>
        <w:t xml:space="preserve"> in the documents</w:t>
      </w:r>
    </w:p>
    <w:p w14:paraId="24098B81" w14:textId="77777777" w:rsidR="008004B4" w:rsidRPr="00612D2F" w:rsidRDefault="008004B4" w:rsidP="00E72CF1">
      <w:pPr>
        <w:rPr>
          <w:rFonts w:eastAsiaTheme="minorEastAsia"/>
          <w:color w:val="0070C0"/>
          <w:lang w:eastAsia="zh-CN"/>
        </w:rPr>
      </w:pPr>
    </w:p>
    <w:p w14:paraId="1D39A251" w14:textId="77777777" w:rsidR="00F115F5" w:rsidRPr="00612D2F" w:rsidRDefault="00F115F5" w:rsidP="00F115F5">
      <w:pPr>
        <w:pStyle w:val="Heading2"/>
        <w:rPr>
          <w:lang w:val="en-GB"/>
        </w:rPr>
      </w:pPr>
      <w:r w:rsidRPr="00612D2F">
        <w:rPr>
          <w:lang w:val="en-GB"/>
        </w:rPr>
        <w:t xml:space="preserve">2nd round </w:t>
      </w:r>
    </w:p>
    <w:p w14:paraId="4714B7B8" w14:textId="77777777" w:rsidR="00C63557" w:rsidRPr="00612D2F" w:rsidRDefault="00C63557" w:rsidP="00C63557">
      <w:pPr>
        <w:rPr>
          <w:lang w:eastAsia="ja-JP"/>
        </w:rPr>
      </w:pPr>
    </w:p>
    <w:tbl>
      <w:tblPr>
        <w:tblStyle w:val="TableGrid"/>
        <w:tblW w:w="11199" w:type="dxa"/>
        <w:tblInd w:w="-714" w:type="dxa"/>
        <w:tblLook w:val="04A0" w:firstRow="1" w:lastRow="0" w:firstColumn="1" w:lastColumn="0" w:noHBand="0" w:noVBand="1"/>
      </w:tblPr>
      <w:tblGrid>
        <w:gridCol w:w="1490"/>
        <w:gridCol w:w="1613"/>
        <w:gridCol w:w="2167"/>
        <w:gridCol w:w="1633"/>
        <w:gridCol w:w="2092"/>
        <w:gridCol w:w="2204"/>
      </w:tblGrid>
      <w:tr w:rsidR="00D60EE7" w:rsidRPr="00D60EE7" w14:paraId="6C8E8884" w14:textId="77777777" w:rsidTr="00D60EE7">
        <w:tc>
          <w:tcPr>
            <w:tcW w:w="1490" w:type="dxa"/>
          </w:tcPr>
          <w:p w14:paraId="00D8F3D3" w14:textId="77777777" w:rsidR="001E6C4D" w:rsidRPr="00D60EE7" w:rsidRDefault="001E6C4D" w:rsidP="00B04195">
            <w:pPr>
              <w:spacing w:after="120"/>
              <w:rPr>
                <w:rFonts w:eastAsiaTheme="minorEastAsia"/>
                <w:b/>
                <w:bCs/>
                <w:lang w:eastAsia="zh-CN"/>
              </w:rPr>
            </w:pPr>
            <w:r w:rsidRPr="00D60EE7">
              <w:rPr>
                <w:rFonts w:eastAsiaTheme="minorEastAsia"/>
                <w:b/>
                <w:bCs/>
                <w:lang w:eastAsia="zh-CN"/>
              </w:rPr>
              <w:t>Tdoc number</w:t>
            </w:r>
          </w:p>
        </w:tc>
        <w:tc>
          <w:tcPr>
            <w:tcW w:w="1613" w:type="dxa"/>
          </w:tcPr>
          <w:p w14:paraId="1E0EA14C" w14:textId="77777777" w:rsidR="001E6C4D" w:rsidRPr="00D60EE7" w:rsidRDefault="001E6C4D" w:rsidP="00B04195">
            <w:pPr>
              <w:spacing w:after="120"/>
              <w:rPr>
                <w:rFonts w:eastAsiaTheme="minorEastAsia"/>
                <w:b/>
                <w:bCs/>
                <w:lang w:eastAsia="zh-CN"/>
              </w:rPr>
            </w:pPr>
            <w:r w:rsidRPr="00D60EE7">
              <w:rPr>
                <w:rFonts w:eastAsiaTheme="minorEastAsia"/>
                <w:b/>
                <w:bCs/>
                <w:lang w:eastAsia="zh-CN"/>
              </w:rPr>
              <w:t>Revised to</w:t>
            </w:r>
          </w:p>
        </w:tc>
        <w:tc>
          <w:tcPr>
            <w:tcW w:w="2167" w:type="dxa"/>
          </w:tcPr>
          <w:p w14:paraId="324EAA91" w14:textId="77777777" w:rsidR="001E6C4D" w:rsidRPr="00D60EE7" w:rsidRDefault="001E6C4D" w:rsidP="00B04195">
            <w:pPr>
              <w:spacing w:after="120"/>
              <w:rPr>
                <w:b/>
                <w:bCs/>
                <w:lang w:eastAsia="zh-CN"/>
              </w:rPr>
            </w:pPr>
            <w:r w:rsidRPr="00D60EE7">
              <w:rPr>
                <w:b/>
                <w:bCs/>
                <w:lang w:eastAsia="zh-CN"/>
              </w:rPr>
              <w:t>Title</w:t>
            </w:r>
          </w:p>
        </w:tc>
        <w:tc>
          <w:tcPr>
            <w:tcW w:w="1633" w:type="dxa"/>
          </w:tcPr>
          <w:p w14:paraId="0EF2465F" w14:textId="77777777" w:rsidR="001E6C4D" w:rsidRPr="00D60EE7" w:rsidRDefault="001E6C4D" w:rsidP="00B04195">
            <w:pPr>
              <w:spacing w:after="120"/>
              <w:rPr>
                <w:b/>
                <w:bCs/>
                <w:lang w:eastAsia="zh-CN"/>
              </w:rPr>
            </w:pPr>
            <w:r w:rsidRPr="00D60EE7">
              <w:rPr>
                <w:b/>
                <w:bCs/>
                <w:lang w:eastAsia="zh-CN"/>
              </w:rPr>
              <w:t>Source</w:t>
            </w:r>
          </w:p>
        </w:tc>
        <w:tc>
          <w:tcPr>
            <w:tcW w:w="2092" w:type="dxa"/>
          </w:tcPr>
          <w:p w14:paraId="7F82637E" w14:textId="77777777" w:rsidR="001E6C4D" w:rsidRPr="00D60EE7" w:rsidRDefault="001E6C4D" w:rsidP="00B04195">
            <w:pPr>
              <w:spacing w:after="120"/>
              <w:rPr>
                <w:rFonts w:eastAsia="MS Mincho"/>
                <w:b/>
                <w:bCs/>
                <w:lang w:eastAsia="zh-CN"/>
              </w:rPr>
            </w:pPr>
            <w:r w:rsidRPr="00D60EE7">
              <w:rPr>
                <w:b/>
                <w:bCs/>
                <w:lang w:eastAsia="zh-CN"/>
              </w:rPr>
              <w:t>R</w:t>
            </w:r>
            <w:r w:rsidRPr="00D60EE7">
              <w:rPr>
                <w:rFonts w:eastAsiaTheme="minorEastAsia"/>
                <w:b/>
                <w:bCs/>
                <w:lang w:eastAsia="zh-CN"/>
              </w:rPr>
              <w:t xml:space="preserve">ecommendation  </w:t>
            </w:r>
          </w:p>
        </w:tc>
        <w:tc>
          <w:tcPr>
            <w:tcW w:w="2204" w:type="dxa"/>
          </w:tcPr>
          <w:p w14:paraId="482FCB14" w14:textId="77777777" w:rsidR="001E6C4D" w:rsidRPr="00D60EE7" w:rsidRDefault="001E6C4D" w:rsidP="00B04195">
            <w:pPr>
              <w:spacing w:after="120"/>
              <w:rPr>
                <w:b/>
                <w:bCs/>
                <w:lang w:eastAsia="zh-CN"/>
              </w:rPr>
            </w:pPr>
            <w:r w:rsidRPr="00D60EE7">
              <w:rPr>
                <w:b/>
                <w:bCs/>
                <w:lang w:eastAsia="zh-CN"/>
              </w:rPr>
              <w:t>Comments</w:t>
            </w:r>
          </w:p>
        </w:tc>
      </w:tr>
      <w:tr w:rsidR="00B838EE" w:rsidRPr="00D60EE7" w14:paraId="3723026E" w14:textId="77777777" w:rsidTr="00D60EE7">
        <w:tc>
          <w:tcPr>
            <w:tcW w:w="1490" w:type="dxa"/>
          </w:tcPr>
          <w:p w14:paraId="33183062" w14:textId="3040AEB6" w:rsidR="00B838EE" w:rsidRPr="00D60EE7" w:rsidRDefault="00B838EE" w:rsidP="00B838EE">
            <w:pPr>
              <w:spacing w:after="120"/>
              <w:rPr>
                <w:rFonts w:eastAsiaTheme="minorEastAsia"/>
                <w:lang w:eastAsia="zh-CN"/>
              </w:rPr>
            </w:pPr>
            <w:r w:rsidRPr="009066A9">
              <w:t>R4-2208130</w:t>
            </w:r>
          </w:p>
        </w:tc>
        <w:tc>
          <w:tcPr>
            <w:tcW w:w="1613" w:type="dxa"/>
          </w:tcPr>
          <w:p w14:paraId="4204DFF7" w14:textId="625001AB" w:rsidR="00B838EE" w:rsidRPr="00D60EE7" w:rsidRDefault="001A327C" w:rsidP="00B838EE">
            <w:pPr>
              <w:spacing w:after="120"/>
              <w:rPr>
                <w:rFonts w:eastAsiaTheme="minorEastAsia"/>
                <w:lang w:eastAsia="zh-CN"/>
              </w:rPr>
            </w:pPr>
            <w:r w:rsidRPr="001A327C">
              <w:rPr>
                <w:rFonts w:eastAsiaTheme="minorEastAsia"/>
                <w:lang w:eastAsia="zh-CN"/>
              </w:rPr>
              <w:t>R4-2210691</w:t>
            </w:r>
          </w:p>
        </w:tc>
        <w:tc>
          <w:tcPr>
            <w:tcW w:w="2167" w:type="dxa"/>
          </w:tcPr>
          <w:p w14:paraId="5010E1B1" w14:textId="3C7B4CE4" w:rsidR="00B838EE" w:rsidRPr="00D60EE7" w:rsidRDefault="00B838EE" w:rsidP="00B838EE">
            <w:pPr>
              <w:spacing w:after="120"/>
              <w:rPr>
                <w:rFonts w:eastAsiaTheme="minorEastAsia"/>
                <w:lang w:eastAsia="zh-CN"/>
              </w:rPr>
            </w:pPr>
            <w:r w:rsidRPr="009066A9">
              <w:t>Draft CR for TS 38.104 R16: correction of some mistakes in the co-existence table (Rel-16)</w:t>
            </w:r>
          </w:p>
        </w:tc>
        <w:tc>
          <w:tcPr>
            <w:tcW w:w="1633" w:type="dxa"/>
          </w:tcPr>
          <w:p w14:paraId="32AF30C6" w14:textId="61419953" w:rsidR="00B838EE" w:rsidRPr="00D60EE7" w:rsidRDefault="00B838EE" w:rsidP="00B838EE">
            <w:pPr>
              <w:spacing w:after="120"/>
              <w:rPr>
                <w:rFonts w:eastAsiaTheme="minorEastAsia"/>
                <w:lang w:eastAsia="zh-CN"/>
              </w:rPr>
            </w:pPr>
            <w:r w:rsidRPr="009066A9">
              <w:t>CATT</w:t>
            </w:r>
          </w:p>
        </w:tc>
        <w:tc>
          <w:tcPr>
            <w:tcW w:w="2092" w:type="dxa"/>
          </w:tcPr>
          <w:p w14:paraId="05EEDDDF" w14:textId="1A01251E" w:rsidR="00B838EE" w:rsidRPr="00D60EE7" w:rsidRDefault="00B838EE" w:rsidP="00B838EE">
            <w:pPr>
              <w:spacing w:after="120"/>
              <w:rPr>
                <w:rFonts w:eastAsiaTheme="minorEastAsia"/>
                <w:lang w:eastAsia="zh-CN"/>
              </w:rPr>
            </w:pPr>
            <w:r w:rsidRPr="0063684E">
              <w:rPr>
                <w:rFonts w:eastAsiaTheme="minorEastAsia"/>
                <w:highlight w:val="green"/>
                <w:lang w:eastAsia="zh-CN"/>
              </w:rPr>
              <w:t>Agreeable</w:t>
            </w:r>
          </w:p>
        </w:tc>
        <w:tc>
          <w:tcPr>
            <w:tcW w:w="2204" w:type="dxa"/>
          </w:tcPr>
          <w:p w14:paraId="37C2617E" w14:textId="77777777" w:rsidR="00B838EE" w:rsidRPr="00D60EE7" w:rsidRDefault="00B838EE" w:rsidP="00B838EE">
            <w:pPr>
              <w:spacing w:after="120"/>
              <w:rPr>
                <w:rFonts w:eastAsiaTheme="minorEastAsia"/>
                <w:lang w:eastAsia="zh-CN"/>
              </w:rPr>
            </w:pPr>
          </w:p>
        </w:tc>
      </w:tr>
      <w:tr w:rsidR="00093F77" w:rsidRPr="00D60EE7" w14:paraId="05B7EF21" w14:textId="77777777" w:rsidTr="00D60EE7">
        <w:tc>
          <w:tcPr>
            <w:tcW w:w="1490" w:type="dxa"/>
          </w:tcPr>
          <w:p w14:paraId="6DCF63AA" w14:textId="2CF576CE" w:rsidR="00093F77" w:rsidRPr="009066A9" w:rsidRDefault="00093F77" w:rsidP="00093F77">
            <w:pPr>
              <w:spacing w:after="120"/>
            </w:pPr>
            <w:r w:rsidRPr="00884B2C">
              <w:t>R4-2208131</w:t>
            </w:r>
          </w:p>
        </w:tc>
        <w:tc>
          <w:tcPr>
            <w:tcW w:w="1613" w:type="dxa"/>
          </w:tcPr>
          <w:p w14:paraId="482F5204" w14:textId="4116A98E" w:rsidR="00093F77" w:rsidRPr="001A327C" w:rsidRDefault="00093F77" w:rsidP="00093F77">
            <w:pPr>
              <w:spacing w:after="120"/>
              <w:rPr>
                <w:rFonts w:eastAsiaTheme="minorEastAsia"/>
                <w:lang w:eastAsia="zh-CN"/>
              </w:rPr>
            </w:pPr>
          </w:p>
        </w:tc>
        <w:tc>
          <w:tcPr>
            <w:tcW w:w="2167" w:type="dxa"/>
          </w:tcPr>
          <w:p w14:paraId="5A6A3499" w14:textId="346A9D99" w:rsidR="00093F77" w:rsidRPr="009066A9" w:rsidRDefault="00093F77" w:rsidP="00093F77">
            <w:pPr>
              <w:spacing w:after="120"/>
            </w:pPr>
            <w:r w:rsidRPr="00884B2C">
              <w:t>Draft CR for TS 38.104 R17: correction of some mistakes in the co-existence table</w:t>
            </w:r>
          </w:p>
        </w:tc>
        <w:tc>
          <w:tcPr>
            <w:tcW w:w="1633" w:type="dxa"/>
          </w:tcPr>
          <w:p w14:paraId="3770C6EC" w14:textId="792CC72F" w:rsidR="00093F77" w:rsidRPr="009066A9" w:rsidRDefault="00093F77" w:rsidP="00093F77">
            <w:pPr>
              <w:spacing w:after="120"/>
            </w:pPr>
            <w:r w:rsidRPr="00884B2C">
              <w:t>CATT</w:t>
            </w:r>
          </w:p>
        </w:tc>
        <w:tc>
          <w:tcPr>
            <w:tcW w:w="2092" w:type="dxa"/>
          </w:tcPr>
          <w:p w14:paraId="7C8C1071" w14:textId="285D672B" w:rsidR="00093F77" w:rsidRPr="0063684E" w:rsidRDefault="00093F77" w:rsidP="00093F77">
            <w:pPr>
              <w:spacing w:after="120"/>
              <w:rPr>
                <w:rFonts w:eastAsiaTheme="minorEastAsia"/>
                <w:highlight w:val="green"/>
                <w:lang w:eastAsia="zh-CN"/>
              </w:rPr>
            </w:pPr>
            <w:r w:rsidRPr="0063684E">
              <w:rPr>
                <w:rFonts w:eastAsiaTheme="minorEastAsia"/>
                <w:highlight w:val="green"/>
                <w:lang w:eastAsia="zh-CN"/>
              </w:rPr>
              <w:t>Agreeable</w:t>
            </w:r>
          </w:p>
        </w:tc>
        <w:tc>
          <w:tcPr>
            <w:tcW w:w="2204" w:type="dxa"/>
          </w:tcPr>
          <w:p w14:paraId="245FAE8C" w14:textId="77777777" w:rsidR="00093F77" w:rsidRPr="00D60EE7" w:rsidRDefault="00093F77" w:rsidP="00093F77">
            <w:pPr>
              <w:spacing w:after="120"/>
              <w:rPr>
                <w:rFonts w:eastAsiaTheme="minorEastAsia"/>
                <w:lang w:eastAsia="zh-CN"/>
              </w:rPr>
            </w:pPr>
          </w:p>
        </w:tc>
      </w:tr>
      <w:tr w:rsidR="00093F77" w:rsidRPr="00D60EE7" w14:paraId="0A58D27E" w14:textId="77777777" w:rsidTr="00D60EE7">
        <w:tc>
          <w:tcPr>
            <w:tcW w:w="1490" w:type="dxa"/>
          </w:tcPr>
          <w:p w14:paraId="5520FFC4" w14:textId="259A68DA" w:rsidR="00093F77" w:rsidRPr="00D60EE7" w:rsidRDefault="00093F77" w:rsidP="00093F77">
            <w:pPr>
              <w:spacing w:after="120"/>
              <w:rPr>
                <w:rFonts w:eastAsiaTheme="minorEastAsia"/>
                <w:lang w:eastAsia="zh-CN"/>
              </w:rPr>
            </w:pPr>
            <w:r w:rsidRPr="00504839">
              <w:t>R4-2207704</w:t>
            </w:r>
          </w:p>
        </w:tc>
        <w:tc>
          <w:tcPr>
            <w:tcW w:w="1613" w:type="dxa"/>
          </w:tcPr>
          <w:p w14:paraId="6E00D8D1" w14:textId="1A8DB65C" w:rsidR="00093F77" w:rsidRPr="00D60EE7" w:rsidRDefault="00093F77" w:rsidP="00093F77">
            <w:pPr>
              <w:spacing w:after="120"/>
              <w:rPr>
                <w:rFonts w:eastAsiaTheme="minorEastAsia"/>
                <w:lang w:eastAsia="zh-CN"/>
              </w:rPr>
            </w:pPr>
            <w:r w:rsidRPr="001A327C">
              <w:rPr>
                <w:rFonts w:eastAsiaTheme="minorEastAsia"/>
                <w:lang w:eastAsia="zh-CN"/>
              </w:rPr>
              <w:t>R4-2210692</w:t>
            </w:r>
          </w:p>
        </w:tc>
        <w:tc>
          <w:tcPr>
            <w:tcW w:w="2167" w:type="dxa"/>
          </w:tcPr>
          <w:p w14:paraId="318AC93B" w14:textId="2FB54312" w:rsidR="00093F77" w:rsidRPr="00D60EE7" w:rsidRDefault="00093F77" w:rsidP="00093F77">
            <w:pPr>
              <w:spacing w:after="120"/>
              <w:rPr>
                <w:rFonts w:eastAsiaTheme="minorEastAsia"/>
                <w:lang w:eastAsia="zh-CN"/>
              </w:rPr>
            </w:pPr>
            <w:r w:rsidRPr="00504839">
              <w:t>draft CR 38.104 to address compliance for spurious emissions in C-band in the US for non-contiguous aggregation between 3.45-3.55 MHz and 3.7-3.98 MHz</w:t>
            </w:r>
          </w:p>
        </w:tc>
        <w:tc>
          <w:tcPr>
            <w:tcW w:w="1633" w:type="dxa"/>
          </w:tcPr>
          <w:p w14:paraId="3456A74A" w14:textId="57DAD524" w:rsidR="00093F77" w:rsidRPr="00D60EE7" w:rsidRDefault="00093F77" w:rsidP="00093F77">
            <w:pPr>
              <w:spacing w:after="120"/>
              <w:rPr>
                <w:rFonts w:eastAsiaTheme="minorEastAsia"/>
                <w:lang w:eastAsia="zh-CN"/>
              </w:rPr>
            </w:pPr>
            <w:r w:rsidRPr="00504839">
              <w:t>Charter Communications, Inc</w:t>
            </w:r>
          </w:p>
        </w:tc>
        <w:tc>
          <w:tcPr>
            <w:tcW w:w="2092" w:type="dxa"/>
          </w:tcPr>
          <w:p w14:paraId="7B5C86F7" w14:textId="0A1B0BE5" w:rsidR="00093F77" w:rsidRPr="00D60EE7" w:rsidRDefault="00093F77" w:rsidP="00093F77">
            <w:pPr>
              <w:spacing w:after="120"/>
              <w:rPr>
                <w:rFonts w:eastAsiaTheme="minorEastAsia"/>
                <w:lang w:eastAsia="zh-CN"/>
              </w:rPr>
            </w:pPr>
            <w:r>
              <w:rPr>
                <w:rFonts w:eastAsiaTheme="minorEastAsia"/>
                <w:lang w:eastAsia="zh-CN"/>
              </w:rPr>
              <w:t>Not pursued</w:t>
            </w:r>
          </w:p>
        </w:tc>
        <w:tc>
          <w:tcPr>
            <w:tcW w:w="2204" w:type="dxa"/>
          </w:tcPr>
          <w:p w14:paraId="27B29DB4" w14:textId="77777777" w:rsidR="00093F77" w:rsidRPr="00D60EE7" w:rsidRDefault="00093F77" w:rsidP="00093F77">
            <w:pPr>
              <w:spacing w:after="120"/>
              <w:rPr>
                <w:rFonts w:eastAsiaTheme="minorEastAsia"/>
                <w:lang w:eastAsia="zh-CN"/>
              </w:rPr>
            </w:pPr>
          </w:p>
        </w:tc>
      </w:tr>
      <w:tr w:rsidR="00093F77" w:rsidRPr="00D60EE7" w14:paraId="11BAA33F" w14:textId="77777777" w:rsidTr="00D60EE7">
        <w:tc>
          <w:tcPr>
            <w:tcW w:w="1490" w:type="dxa"/>
          </w:tcPr>
          <w:p w14:paraId="0C8FE5EC" w14:textId="0E259C35" w:rsidR="00093F77" w:rsidRPr="00D60EE7" w:rsidRDefault="00093F77" w:rsidP="00093F77">
            <w:pPr>
              <w:spacing w:after="120"/>
              <w:rPr>
                <w:rFonts w:eastAsiaTheme="minorEastAsia"/>
                <w:lang w:eastAsia="zh-CN"/>
              </w:rPr>
            </w:pPr>
            <w:r w:rsidRPr="004B04A1">
              <w:t>R4-2210026</w:t>
            </w:r>
          </w:p>
        </w:tc>
        <w:tc>
          <w:tcPr>
            <w:tcW w:w="1613" w:type="dxa"/>
          </w:tcPr>
          <w:p w14:paraId="0774406A" w14:textId="52F12780" w:rsidR="00093F77" w:rsidRPr="00D60EE7" w:rsidRDefault="00093F77" w:rsidP="00093F77">
            <w:pPr>
              <w:spacing w:after="120"/>
              <w:rPr>
                <w:rFonts w:eastAsiaTheme="minorEastAsia"/>
                <w:lang w:eastAsia="zh-CN"/>
              </w:rPr>
            </w:pPr>
            <w:r w:rsidRPr="001A327C">
              <w:rPr>
                <w:rFonts w:eastAsiaTheme="minorEastAsia"/>
                <w:lang w:eastAsia="zh-CN"/>
              </w:rPr>
              <w:t>R4-2210693</w:t>
            </w:r>
          </w:p>
        </w:tc>
        <w:tc>
          <w:tcPr>
            <w:tcW w:w="2167" w:type="dxa"/>
          </w:tcPr>
          <w:p w14:paraId="11D7E665" w14:textId="53E64531" w:rsidR="00093F77" w:rsidRPr="00D60EE7" w:rsidRDefault="00093F77" w:rsidP="00093F77">
            <w:pPr>
              <w:spacing w:after="120"/>
              <w:rPr>
                <w:rFonts w:eastAsiaTheme="minorEastAsia"/>
                <w:lang w:eastAsia="zh-CN"/>
              </w:rPr>
            </w:pPr>
            <w:r w:rsidRPr="004B04A1">
              <w:t>Draft CR to TS 37.145-2 on clarifications of interfering signal for the OTA transmitter intermodulation requirement (REL15)</w:t>
            </w:r>
          </w:p>
        </w:tc>
        <w:tc>
          <w:tcPr>
            <w:tcW w:w="1633" w:type="dxa"/>
          </w:tcPr>
          <w:p w14:paraId="22AE79E6" w14:textId="43F93B86" w:rsidR="00093F77" w:rsidRPr="00D60EE7" w:rsidRDefault="00093F77" w:rsidP="00093F77">
            <w:pPr>
              <w:spacing w:after="120"/>
              <w:rPr>
                <w:rFonts w:eastAsiaTheme="minorEastAsia"/>
                <w:lang w:eastAsia="zh-CN"/>
              </w:rPr>
            </w:pPr>
            <w:r w:rsidRPr="004B04A1">
              <w:t>Huawei, Nokia, Ericsson</w:t>
            </w:r>
          </w:p>
        </w:tc>
        <w:tc>
          <w:tcPr>
            <w:tcW w:w="2092" w:type="dxa"/>
          </w:tcPr>
          <w:p w14:paraId="1A8731CB" w14:textId="4A0DBD95" w:rsidR="00093F77" w:rsidRPr="00D60EE7" w:rsidRDefault="00093F77" w:rsidP="00093F77">
            <w:pPr>
              <w:spacing w:after="120"/>
              <w:rPr>
                <w:rFonts w:eastAsiaTheme="minorEastAsia"/>
                <w:lang w:eastAsia="zh-CN"/>
              </w:rPr>
            </w:pPr>
            <w:r w:rsidRPr="0063684E">
              <w:rPr>
                <w:rFonts w:eastAsiaTheme="minorEastAsia"/>
                <w:highlight w:val="green"/>
                <w:lang w:eastAsia="zh-CN"/>
              </w:rPr>
              <w:t>Agreeable</w:t>
            </w:r>
          </w:p>
        </w:tc>
        <w:tc>
          <w:tcPr>
            <w:tcW w:w="2204" w:type="dxa"/>
          </w:tcPr>
          <w:p w14:paraId="4F8DE5ED" w14:textId="77777777" w:rsidR="00093F77" w:rsidRPr="00D60EE7" w:rsidRDefault="00093F77" w:rsidP="00093F77">
            <w:pPr>
              <w:spacing w:after="120"/>
              <w:rPr>
                <w:rFonts w:eastAsiaTheme="minorEastAsia"/>
                <w:lang w:eastAsia="zh-CN"/>
              </w:rPr>
            </w:pPr>
          </w:p>
        </w:tc>
      </w:tr>
      <w:tr w:rsidR="00093F77" w:rsidRPr="00D60EE7" w14:paraId="3AB5C151" w14:textId="77777777" w:rsidTr="00D60EE7">
        <w:tc>
          <w:tcPr>
            <w:tcW w:w="1490" w:type="dxa"/>
          </w:tcPr>
          <w:p w14:paraId="204C44FB" w14:textId="476084C1" w:rsidR="00093F77" w:rsidRPr="004B04A1" w:rsidRDefault="00093F77" w:rsidP="00093F77">
            <w:pPr>
              <w:spacing w:after="120"/>
            </w:pPr>
            <w:r w:rsidRPr="006F3FB4">
              <w:t>R4-2210027</w:t>
            </w:r>
          </w:p>
        </w:tc>
        <w:tc>
          <w:tcPr>
            <w:tcW w:w="1613" w:type="dxa"/>
          </w:tcPr>
          <w:p w14:paraId="28FF08C8" w14:textId="62C994B4" w:rsidR="00093F77" w:rsidRPr="001A327C" w:rsidRDefault="00093F77" w:rsidP="00093F77">
            <w:pPr>
              <w:spacing w:after="120"/>
              <w:rPr>
                <w:rFonts w:eastAsiaTheme="minorEastAsia"/>
                <w:lang w:eastAsia="zh-CN"/>
              </w:rPr>
            </w:pPr>
          </w:p>
        </w:tc>
        <w:tc>
          <w:tcPr>
            <w:tcW w:w="2167" w:type="dxa"/>
          </w:tcPr>
          <w:p w14:paraId="5B00B1F4" w14:textId="5E8791B7" w:rsidR="00093F77" w:rsidRPr="004B04A1" w:rsidRDefault="00093F77" w:rsidP="00093F77">
            <w:pPr>
              <w:spacing w:after="120"/>
            </w:pPr>
            <w:r w:rsidRPr="006F3FB4">
              <w:t xml:space="preserve">Draft CR to TS 37.145-2 on clarifications of interfering signal for the </w:t>
            </w:r>
            <w:r w:rsidRPr="006F3FB4">
              <w:lastRenderedPageBreak/>
              <w:t>OTA transmitter intermodulation requirement (REL16)</w:t>
            </w:r>
          </w:p>
        </w:tc>
        <w:tc>
          <w:tcPr>
            <w:tcW w:w="1633" w:type="dxa"/>
          </w:tcPr>
          <w:p w14:paraId="44B7BA8D" w14:textId="11EE083A" w:rsidR="00093F77" w:rsidRPr="004B04A1" w:rsidRDefault="00093F77" w:rsidP="00093F77">
            <w:pPr>
              <w:spacing w:after="120"/>
            </w:pPr>
            <w:r w:rsidRPr="006F3FB4">
              <w:lastRenderedPageBreak/>
              <w:t>Huawei, Nokia, Ericsson</w:t>
            </w:r>
          </w:p>
        </w:tc>
        <w:tc>
          <w:tcPr>
            <w:tcW w:w="2092" w:type="dxa"/>
          </w:tcPr>
          <w:p w14:paraId="577C960D" w14:textId="37EEA0FB" w:rsidR="00093F77" w:rsidRPr="0063684E" w:rsidRDefault="00093F77" w:rsidP="00093F77">
            <w:pPr>
              <w:spacing w:after="120"/>
              <w:rPr>
                <w:rFonts w:eastAsiaTheme="minorEastAsia"/>
                <w:highlight w:val="green"/>
                <w:lang w:eastAsia="zh-CN"/>
              </w:rPr>
            </w:pPr>
            <w:r w:rsidRPr="0063684E">
              <w:rPr>
                <w:rFonts w:eastAsiaTheme="minorEastAsia"/>
                <w:highlight w:val="green"/>
                <w:lang w:eastAsia="zh-CN"/>
              </w:rPr>
              <w:t>Agreeable</w:t>
            </w:r>
          </w:p>
        </w:tc>
        <w:tc>
          <w:tcPr>
            <w:tcW w:w="2204" w:type="dxa"/>
          </w:tcPr>
          <w:p w14:paraId="619560F7" w14:textId="77777777" w:rsidR="00093F77" w:rsidRPr="00D60EE7" w:rsidRDefault="00093F77" w:rsidP="00093F77">
            <w:pPr>
              <w:spacing w:after="120"/>
              <w:rPr>
                <w:rFonts w:eastAsiaTheme="minorEastAsia"/>
                <w:lang w:eastAsia="zh-CN"/>
              </w:rPr>
            </w:pPr>
          </w:p>
        </w:tc>
      </w:tr>
      <w:tr w:rsidR="00093F77" w:rsidRPr="00D60EE7" w14:paraId="1BC81A54" w14:textId="77777777" w:rsidTr="00D60EE7">
        <w:tc>
          <w:tcPr>
            <w:tcW w:w="1490" w:type="dxa"/>
          </w:tcPr>
          <w:p w14:paraId="550B7448" w14:textId="5CD1C03F" w:rsidR="00093F77" w:rsidRPr="004B04A1" w:rsidRDefault="00093F77" w:rsidP="00093F77">
            <w:pPr>
              <w:spacing w:after="120"/>
            </w:pPr>
            <w:r w:rsidRPr="006F3FB4">
              <w:t>R4-2210028</w:t>
            </w:r>
          </w:p>
        </w:tc>
        <w:tc>
          <w:tcPr>
            <w:tcW w:w="1613" w:type="dxa"/>
          </w:tcPr>
          <w:p w14:paraId="3378C633" w14:textId="6A5A98BA" w:rsidR="00093F77" w:rsidRPr="001A327C" w:rsidRDefault="00093F77" w:rsidP="00093F77">
            <w:pPr>
              <w:spacing w:after="120"/>
              <w:rPr>
                <w:rFonts w:eastAsiaTheme="minorEastAsia"/>
                <w:lang w:eastAsia="zh-CN"/>
              </w:rPr>
            </w:pPr>
          </w:p>
        </w:tc>
        <w:tc>
          <w:tcPr>
            <w:tcW w:w="2167" w:type="dxa"/>
          </w:tcPr>
          <w:p w14:paraId="3B58566A" w14:textId="693789C0" w:rsidR="00093F77" w:rsidRPr="004B04A1" w:rsidRDefault="00093F77" w:rsidP="00093F77">
            <w:pPr>
              <w:spacing w:after="120"/>
            </w:pPr>
            <w:r w:rsidRPr="006F3FB4">
              <w:t>Draft CR to TS 37.145-2 on clarifications of interfering signal for the OTA transmitter intermodulation requirement (REL17)</w:t>
            </w:r>
          </w:p>
        </w:tc>
        <w:tc>
          <w:tcPr>
            <w:tcW w:w="1633" w:type="dxa"/>
          </w:tcPr>
          <w:p w14:paraId="46F7E9B6" w14:textId="12AC74C7" w:rsidR="00093F77" w:rsidRPr="004B04A1" w:rsidRDefault="00093F77" w:rsidP="00093F77">
            <w:pPr>
              <w:spacing w:after="120"/>
            </w:pPr>
            <w:r w:rsidRPr="006F3FB4">
              <w:t>Huawei, Nokia, Ericsson</w:t>
            </w:r>
          </w:p>
        </w:tc>
        <w:tc>
          <w:tcPr>
            <w:tcW w:w="2092" w:type="dxa"/>
          </w:tcPr>
          <w:p w14:paraId="2FCDD6B7" w14:textId="58A2918D" w:rsidR="00093F77" w:rsidRPr="0063684E" w:rsidRDefault="00093F77" w:rsidP="00093F77">
            <w:pPr>
              <w:spacing w:after="120"/>
              <w:rPr>
                <w:rFonts w:eastAsiaTheme="minorEastAsia"/>
                <w:highlight w:val="green"/>
                <w:lang w:eastAsia="zh-CN"/>
              </w:rPr>
            </w:pPr>
            <w:r w:rsidRPr="0063684E">
              <w:rPr>
                <w:rFonts w:eastAsiaTheme="minorEastAsia"/>
                <w:highlight w:val="green"/>
                <w:lang w:eastAsia="zh-CN"/>
              </w:rPr>
              <w:t>Agreeable</w:t>
            </w:r>
          </w:p>
        </w:tc>
        <w:tc>
          <w:tcPr>
            <w:tcW w:w="2204" w:type="dxa"/>
          </w:tcPr>
          <w:p w14:paraId="06B2FE08" w14:textId="77777777" w:rsidR="00093F77" w:rsidRPr="00D60EE7" w:rsidRDefault="00093F77" w:rsidP="00093F77">
            <w:pPr>
              <w:spacing w:after="120"/>
              <w:rPr>
                <w:rFonts w:eastAsiaTheme="minorEastAsia"/>
                <w:lang w:eastAsia="zh-CN"/>
              </w:rPr>
            </w:pPr>
          </w:p>
        </w:tc>
      </w:tr>
      <w:tr w:rsidR="00093F77" w:rsidRPr="00D60EE7" w14:paraId="327B5239" w14:textId="77777777" w:rsidTr="00D60EE7">
        <w:tc>
          <w:tcPr>
            <w:tcW w:w="1490" w:type="dxa"/>
          </w:tcPr>
          <w:p w14:paraId="436E98AF" w14:textId="12947314" w:rsidR="00093F77" w:rsidRPr="004B04A1" w:rsidRDefault="00093F77" w:rsidP="00093F77">
            <w:pPr>
              <w:spacing w:after="120"/>
            </w:pPr>
            <w:r w:rsidRPr="00385836">
              <w:t>R4-2209732</w:t>
            </w:r>
          </w:p>
        </w:tc>
        <w:tc>
          <w:tcPr>
            <w:tcW w:w="1613" w:type="dxa"/>
          </w:tcPr>
          <w:p w14:paraId="04E4535C" w14:textId="2964010A" w:rsidR="00093F77" w:rsidRPr="00D60EE7" w:rsidRDefault="00093F77" w:rsidP="00093F77">
            <w:pPr>
              <w:spacing w:after="120"/>
              <w:rPr>
                <w:rFonts w:eastAsiaTheme="minorEastAsia"/>
                <w:lang w:eastAsia="zh-CN"/>
              </w:rPr>
            </w:pPr>
            <w:r w:rsidRPr="001A327C">
              <w:rPr>
                <w:rFonts w:eastAsiaTheme="minorEastAsia"/>
                <w:lang w:eastAsia="zh-CN"/>
              </w:rPr>
              <w:t>R4-2210694</w:t>
            </w:r>
          </w:p>
        </w:tc>
        <w:tc>
          <w:tcPr>
            <w:tcW w:w="2167" w:type="dxa"/>
          </w:tcPr>
          <w:p w14:paraId="465EA579" w14:textId="640F77B7" w:rsidR="00093F77" w:rsidRPr="004B04A1" w:rsidRDefault="00093F77" w:rsidP="00093F77">
            <w:pPr>
              <w:spacing w:after="120"/>
            </w:pPr>
            <w:r w:rsidRPr="00385836">
              <w:t>CR to 37.141: Corrections to notes in OBUE requirements</w:t>
            </w:r>
          </w:p>
        </w:tc>
        <w:tc>
          <w:tcPr>
            <w:tcW w:w="1633" w:type="dxa"/>
          </w:tcPr>
          <w:p w14:paraId="37FEDD83" w14:textId="4070A330" w:rsidR="00093F77" w:rsidRPr="004B04A1" w:rsidRDefault="00093F77" w:rsidP="00093F77">
            <w:pPr>
              <w:spacing w:after="120"/>
            </w:pPr>
            <w:r w:rsidRPr="00385836">
              <w:t>Nokia, Nokia Shanghai Bell</w:t>
            </w:r>
          </w:p>
        </w:tc>
        <w:tc>
          <w:tcPr>
            <w:tcW w:w="2092" w:type="dxa"/>
          </w:tcPr>
          <w:p w14:paraId="4784BA2A" w14:textId="7B7B3F74" w:rsidR="00093F77" w:rsidRPr="00B8123A" w:rsidRDefault="00093F77" w:rsidP="00093F77">
            <w:pPr>
              <w:spacing w:after="120"/>
              <w:rPr>
                <w:rFonts w:eastAsiaTheme="minorEastAsia"/>
                <w:highlight w:val="yellow"/>
                <w:lang w:eastAsia="zh-CN"/>
              </w:rPr>
            </w:pPr>
            <w:r w:rsidRPr="0063684E">
              <w:rPr>
                <w:rFonts w:eastAsiaTheme="minorEastAsia"/>
                <w:highlight w:val="green"/>
                <w:lang w:eastAsia="zh-CN"/>
              </w:rPr>
              <w:t>Agreeable</w:t>
            </w:r>
          </w:p>
        </w:tc>
        <w:tc>
          <w:tcPr>
            <w:tcW w:w="2204" w:type="dxa"/>
          </w:tcPr>
          <w:p w14:paraId="49E6B35A" w14:textId="77777777" w:rsidR="00093F77" w:rsidRPr="00D60EE7" w:rsidRDefault="00093F77" w:rsidP="00093F77">
            <w:pPr>
              <w:spacing w:after="120"/>
              <w:rPr>
                <w:rFonts w:eastAsiaTheme="minorEastAsia"/>
                <w:lang w:eastAsia="zh-CN"/>
              </w:rPr>
            </w:pPr>
          </w:p>
        </w:tc>
      </w:tr>
      <w:tr w:rsidR="00093F77" w:rsidRPr="00D60EE7" w14:paraId="0A3B0132" w14:textId="77777777" w:rsidTr="00D60EE7">
        <w:tc>
          <w:tcPr>
            <w:tcW w:w="1490" w:type="dxa"/>
          </w:tcPr>
          <w:p w14:paraId="6030E070" w14:textId="7FBF2987" w:rsidR="00093F77" w:rsidRPr="00385836" w:rsidRDefault="00093F77" w:rsidP="00093F77">
            <w:pPr>
              <w:spacing w:after="120"/>
            </w:pPr>
            <w:r w:rsidRPr="00AA1970">
              <w:t>R4-2209733</w:t>
            </w:r>
          </w:p>
        </w:tc>
        <w:tc>
          <w:tcPr>
            <w:tcW w:w="1613" w:type="dxa"/>
          </w:tcPr>
          <w:p w14:paraId="4E1F0992" w14:textId="62CA229D" w:rsidR="00093F77" w:rsidRPr="001A327C" w:rsidRDefault="00093F77" w:rsidP="00093F77">
            <w:pPr>
              <w:spacing w:after="120"/>
              <w:rPr>
                <w:rFonts w:eastAsiaTheme="minorEastAsia"/>
                <w:lang w:eastAsia="zh-CN"/>
              </w:rPr>
            </w:pPr>
          </w:p>
        </w:tc>
        <w:tc>
          <w:tcPr>
            <w:tcW w:w="2167" w:type="dxa"/>
          </w:tcPr>
          <w:p w14:paraId="17BEFA90" w14:textId="1D4A4C92" w:rsidR="00093F77" w:rsidRPr="00385836" w:rsidRDefault="00093F77" w:rsidP="00093F77">
            <w:pPr>
              <w:spacing w:after="120"/>
            </w:pPr>
            <w:r w:rsidRPr="00AA1970">
              <w:t>CR to 37.141: Corrections to notes in OBUE requirements</w:t>
            </w:r>
          </w:p>
        </w:tc>
        <w:tc>
          <w:tcPr>
            <w:tcW w:w="1633" w:type="dxa"/>
          </w:tcPr>
          <w:p w14:paraId="149F1598" w14:textId="466831CA" w:rsidR="00093F77" w:rsidRPr="00385836" w:rsidRDefault="00093F77" w:rsidP="00093F77">
            <w:pPr>
              <w:spacing w:after="120"/>
            </w:pPr>
            <w:r w:rsidRPr="00AA1970">
              <w:t>Nokia, Nokia Shanghai Bell</w:t>
            </w:r>
          </w:p>
        </w:tc>
        <w:tc>
          <w:tcPr>
            <w:tcW w:w="2092" w:type="dxa"/>
          </w:tcPr>
          <w:p w14:paraId="360C334C" w14:textId="6B8153DE" w:rsidR="00093F77" w:rsidRPr="0063684E" w:rsidRDefault="00093F77" w:rsidP="00093F77">
            <w:pPr>
              <w:spacing w:after="120"/>
              <w:rPr>
                <w:rFonts w:eastAsiaTheme="minorEastAsia"/>
                <w:highlight w:val="green"/>
                <w:lang w:eastAsia="zh-CN"/>
              </w:rPr>
            </w:pPr>
            <w:r w:rsidRPr="0063684E">
              <w:rPr>
                <w:rFonts w:eastAsiaTheme="minorEastAsia"/>
                <w:highlight w:val="green"/>
                <w:lang w:eastAsia="zh-CN"/>
              </w:rPr>
              <w:t>Agreeable</w:t>
            </w:r>
          </w:p>
        </w:tc>
        <w:tc>
          <w:tcPr>
            <w:tcW w:w="2204" w:type="dxa"/>
          </w:tcPr>
          <w:p w14:paraId="0D18C49A" w14:textId="77777777" w:rsidR="00093F77" w:rsidRPr="00D60EE7" w:rsidRDefault="00093F77" w:rsidP="00093F77">
            <w:pPr>
              <w:spacing w:after="120"/>
              <w:rPr>
                <w:rFonts w:eastAsiaTheme="minorEastAsia"/>
                <w:lang w:eastAsia="zh-CN"/>
              </w:rPr>
            </w:pPr>
          </w:p>
        </w:tc>
      </w:tr>
      <w:tr w:rsidR="00093F77" w:rsidRPr="00D60EE7" w14:paraId="0EB1C58E" w14:textId="77777777" w:rsidTr="00D60EE7">
        <w:tc>
          <w:tcPr>
            <w:tcW w:w="1490" w:type="dxa"/>
          </w:tcPr>
          <w:p w14:paraId="55002EFA" w14:textId="63A90EDC" w:rsidR="00093F77" w:rsidRPr="00385836" w:rsidRDefault="00093F77" w:rsidP="00093F77">
            <w:pPr>
              <w:spacing w:after="120"/>
            </w:pPr>
            <w:r w:rsidRPr="00AA1970">
              <w:t>R4-2209734</w:t>
            </w:r>
          </w:p>
        </w:tc>
        <w:tc>
          <w:tcPr>
            <w:tcW w:w="1613" w:type="dxa"/>
          </w:tcPr>
          <w:p w14:paraId="03171FC4" w14:textId="7F9EDD30" w:rsidR="00093F77" w:rsidRPr="001A327C" w:rsidRDefault="00093F77" w:rsidP="00093F77">
            <w:pPr>
              <w:spacing w:after="120"/>
              <w:rPr>
                <w:rFonts w:eastAsiaTheme="minorEastAsia"/>
                <w:lang w:eastAsia="zh-CN"/>
              </w:rPr>
            </w:pPr>
          </w:p>
        </w:tc>
        <w:tc>
          <w:tcPr>
            <w:tcW w:w="2167" w:type="dxa"/>
          </w:tcPr>
          <w:p w14:paraId="292A47BE" w14:textId="229D20A8" w:rsidR="00093F77" w:rsidRPr="00385836" w:rsidRDefault="00093F77" w:rsidP="00093F77">
            <w:pPr>
              <w:spacing w:after="120"/>
            </w:pPr>
            <w:r w:rsidRPr="00AA1970">
              <w:t>CR to 37.141: Corrections to notes in OBUE requirements</w:t>
            </w:r>
          </w:p>
        </w:tc>
        <w:tc>
          <w:tcPr>
            <w:tcW w:w="1633" w:type="dxa"/>
          </w:tcPr>
          <w:p w14:paraId="560F1DF0" w14:textId="00FAA1A1" w:rsidR="00093F77" w:rsidRPr="00385836" w:rsidRDefault="00093F77" w:rsidP="00093F77">
            <w:pPr>
              <w:spacing w:after="120"/>
            </w:pPr>
            <w:r w:rsidRPr="00AA1970">
              <w:t>Nokia, Nokia Shanghai Bell</w:t>
            </w:r>
          </w:p>
        </w:tc>
        <w:tc>
          <w:tcPr>
            <w:tcW w:w="2092" w:type="dxa"/>
          </w:tcPr>
          <w:p w14:paraId="1CFC6FD5" w14:textId="5B7B5DAE" w:rsidR="00093F77" w:rsidRPr="0063684E" w:rsidRDefault="00093F77" w:rsidP="00093F77">
            <w:pPr>
              <w:spacing w:after="120"/>
              <w:rPr>
                <w:rFonts w:eastAsiaTheme="minorEastAsia"/>
                <w:highlight w:val="green"/>
                <w:lang w:eastAsia="zh-CN"/>
              </w:rPr>
            </w:pPr>
            <w:r w:rsidRPr="0063684E">
              <w:rPr>
                <w:rFonts w:eastAsiaTheme="minorEastAsia"/>
                <w:highlight w:val="green"/>
                <w:lang w:eastAsia="zh-CN"/>
              </w:rPr>
              <w:t>Agreeable</w:t>
            </w:r>
          </w:p>
        </w:tc>
        <w:tc>
          <w:tcPr>
            <w:tcW w:w="2204" w:type="dxa"/>
          </w:tcPr>
          <w:p w14:paraId="1B5B0A95" w14:textId="77777777" w:rsidR="00093F77" w:rsidRPr="00D60EE7" w:rsidRDefault="00093F77" w:rsidP="00093F77">
            <w:pPr>
              <w:spacing w:after="120"/>
              <w:rPr>
                <w:rFonts w:eastAsiaTheme="minorEastAsia"/>
                <w:lang w:eastAsia="zh-CN"/>
              </w:rPr>
            </w:pPr>
          </w:p>
        </w:tc>
      </w:tr>
      <w:tr w:rsidR="00093F77" w:rsidRPr="00D60EE7" w14:paraId="3354A6B1" w14:textId="77777777" w:rsidTr="00D60EE7">
        <w:tc>
          <w:tcPr>
            <w:tcW w:w="1490" w:type="dxa"/>
          </w:tcPr>
          <w:p w14:paraId="61D6DECA" w14:textId="482496D6" w:rsidR="00093F77" w:rsidRPr="004B04A1" w:rsidRDefault="00093F77" w:rsidP="00093F77">
            <w:pPr>
              <w:spacing w:after="120"/>
            </w:pPr>
            <w:r w:rsidRPr="00FA6DDF">
              <w:t>R4-2208119</w:t>
            </w:r>
          </w:p>
        </w:tc>
        <w:tc>
          <w:tcPr>
            <w:tcW w:w="1613" w:type="dxa"/>
          </w:tcPr>
          <w:p w14:paraId="0B2DE871" w14:textId="641100F0" w:rsidR="00093F77" w:rsidRPr="00D60EE7" w:rsidRDefault="00093F77" w:rsidP="00093F77">
            <w:pPr>
              <w:spacing w:after="120"/>
              <w:rPr>
                <w:rFonts w:eastAsiaTheme="minorEastAsia"/>
                <w:lang w:eastAsia="zh-CN"/>
              </w:rPr>
            </w:pPr>
            <w:r w:rsidRPr="001A327C">
              <w:rPr>
                <w:rFonts w:eastAsiaTheme="minorEastAsia"/>
                <w:lang w:eastAsia="zh-CN"/>
              </w:rPr>
              <w:t>R4-2210695</w:t>
            </w:r>
          </w:p>
        </w:tc>
        <w:tc>
          <w:tcPr>
            <w:tcW w:w="2167" w:type="dxa"/>
          </w:tcPr>
          <w:p w14:paraId="7B3AF098" w14:textId="3EBB6DDA" w:rsidR="00093F77" w:rsidRPr="004B04A1" w:rsidRDefault="00093F77" w:rsidP="00093F77">
            <w:pPr>
              <w:spacing w:after="120"/>
            </w:pPr>
            <w:r w:rsidRPr="00FA6DDF">
              <w:t>Draft CR for TS 38.174 R17: correction of the co-existence and co-location tables</w:t>
            </w:r>
          </w:p>
        </w:tc>
        <w:tc>
          <w:tcPr>
            <w:tcW w:w="1633" w:type="dxa"/>
          </w:tcPr>
          <w:p w14:paraId="1F2CE43E" w14:textId="3772236E" w:rsidR="00093F77" w:rsidRPr="004B04A1" w:rsidRDefault="00093F77" w:rsidP="00093F77">
            <w:pPr>
              <w:spacing w:after="120"/>
            </w:pPr>
            <w:r w:rsidRPr="00FA6DDF">
              <w:t>CATT</w:t>
            </w:r>
          </w:p>
        </w:tc>
        <w:tc>
          <w:tcPr>
            <w:tcW w:w="2092" w:type="dxa"/>
          </w:tcPr>
          <w:p w14:paraId="183CDD17" w14:textId="68536598" w:rsidR="00093F77" w:rsidRPr="00B8123A" w:rsidRDefault="00093F77" w:rsidP="00093F77">
            <w:pPr>
              <w:spacing w:after="120"/>
              <w:rPr>
                <w:rFonts w:eastAsiaTheme="minorEastAsia"/>
                <w:highlight w:val="yellow"/>
                <w:lang w:eastAsia="zh-CN"/>
              </w:rPr>
            </w:pPr>
            <w:r w:rsidRPr="0063684E">
              <w:rPr>
                <w:rFonts w:eastAsiaTheme="minorEastAsia"/>
                <w:highlight w:val="green"/>
                <w:lang w:eastAsia="zh-CN"/>
              </w:rPr>
              <w:t>Agreeable</w:t>
            </w:r>
          </w:p>
        </w:tc>
        <w:tc>
          <w:tcPr>
            <w:tcW w:w="2204" w:type="dxa"/>
          </w:tcPr>
          <w:p w14:paraId="71FA8887" w14:textId="77777777" w:rsidR="00093F77" w:rsidRPr="00D60EE7" w:rsidRDefault="00093F77" w:rsidP="00093F77">
            <w:pPr>
              <w:spacing w:after="120"/>
              <w:rPr>
                <w:rFonts w:eastAsiaTheme="minorEastAsia"/>
                <w:lang w:eastAsia="zh-CN"/>
              </w:rPr>
            </w:pPr>
          </w:p>
        </w:tc>
      </w:tr>
      <w:tr w:rsidR="00093F77" w:rsidRPr="00D60EE7" w14:paraId="4CF5BFBA" w14:textId="77777777" w:rsidTr="00D60EE7">
        <w:tc>
          <w:tcPr>
            <w:tcW w:w="1490" w:type="dxa"/>
          </w:tcPr>
          <w:p w14:paraId="67C53340" w14:textId="462AB226" w:rsidR="00093F77" w:rsidRPr="004B04A1" w:rsidRDefault="00093F77" w:rsidP="00093F77">
            <w:pPr>
              <w:spacing w:after="120"/>
            </w:pPr>
            <w:r w:rsidRPr="00FA6DDF">
              <w:t>R4-2208121</w:t>
            </w:r>
          </w:p>
        </w:tc>
        <w:tc>
          <w:tcPr>
            <w:tcW w:w="1613" w:type="dxa"/>
          </w:tcPr>
          <w:p w14:paraId="134C0D5F" w14:textId="7F1E93CA" w:rsidR="00093F77" w:rsidRPr="00D60EE7" w:rsidRDefault="00093F77" w:rsidP="00093F77">
            <w:pPr>
              <w:spacing w:after="120"/>
              <w:rPr>
                <w:rFonts w:eastAsiaTheme="minorEastAsia"/>
                <w:lang w:eastAsia="zh-CN"/>
              </w:rPr>
            </w:pPr>
            <w:r w:rsidRPr="001A327C">
              <w:rPr>
                <w:rFonts w:eastAsiaTheme="minorEastAsia"/>
                <w:lang w:eastAsia="zh-CN"/>
              </w:rPr>
              <w:t>R4-2210696</w:t>
            </w:r>
          </w:p>
        </w:tc>
        <w:tc>
          <w:tcPr>
            <w:tcW w:w="2167" w:type="dxa"/>
          </w:tcPr>
          <w:p w14:paraId="67A9B74C" w14:textId="6F0138DD" w:rsidR="00093F77" w:rsidRPr="004B04A1" w:rsidRDefault="00093F77" w:rsidP="00093F77">
            <w:pPr>
              <w:spacing w:after="120"/>
            </w:pPr>
            <w:r w:rsidRPr="00FA6DDF">
              <w:t>Draft CR for TS 38.176-2 R16: correction of the co-existence test requirements</w:t>
            </w:r>
          </w:p>
        </w:tc>
        <w:tc>
          <w:tcPr>
            <w:tcW w:w="1633" w:type="dxa"/>
          </w:tcPr>
          <w:p w14:paraId="74E9CAE1" w14:textId="1CEF670E" w:rsidR="00093F77" w:rsidRPr="004B04A1" w:rsidRDefault="00093F77" w:rsidP="00093F77">
            <w:pPr>
              <w:spacing w:after="120"/>
            </w:pPr>
            <w:r w:rsidRPr="00FA6DDF">
              <w:t>CATT</w:t>
            </w:r>
          </w:p>
        </w:tc>
        <w:tc>
          <w:tcPr>
            <w:tcW w:w="2092" w:type="dxa"/>
          </w:tcPr>
          <w:p w14:paraId="481905A3" w14:textId="1BDA029C" w:rsidR="00093F77" w:rsidRPr="00B8123A" w:rsidRDefault="00093F77" w:rsidP="00093F77">
            <w:pPr>
              <w:spacing w:after="120"/>
              <w:rPr>
                <w:rFonts w:eastAsiaTheme="minorEastAsia"/>
                <w:highlight w:val="yellow"/>
                <w:lang w:eastAsia="zh-CN"/>
              </w:rPr>
            </w:pPr>
            <w:r w:rsidRPr="0063684E">
              <w:rPr>
                <w:rFonts w:eastAsiaTheme="minorEastAsia"/>
                <w:highlight w:val="green"/>
                <w:lang w:eastAsia="zh-CN"/>
              </w:rPr>
              <w:t>Agreeable</w:t>
            </w:r>
          </w:p>
        </w:tc>
        <w:tc>
          <w:tcPr>
            <w:tcW w:w="2204" w:type="dxa"/>
          </w:tcPr>
          <w:p w14:paraId="02FA0746" w14:textId="77777777" w:rsidR="00093F77" w:rsidRPr="00D60EE7" w:rsidRDefault="00093F77" w:rsidP="00093F77">
            <w:pPr>
              <w:spacing w:after="120"/>
              <w:rPr>
                <w:rFonts w:eastAsiaTheme="minorEastAsia"/>
                <w:lang w:eastAsia="zh-CN"/>
              </w:rPr>
            </w:pPr>
          </w:p>
        </w:tc>
      </w:tr>
      <w:tr w:rsidR="00093F77" w:rsidRPr="00D60EE7" w14:paraId="3F5752F0" w14:textId="77777777" w:rsidTr="00D60EE7">
        <w:tc>
          <w:tcPr>
            <w:tcW w:w="1490" w:type="dxa"/>
          </w:tcPr>
          <w:p w14:paraId="4A7F309E" w14:textId="73EF8869" w:rsidR="00093F77" w:rsidRPr="004B04A1" w:rsidRDefault="00093F77" w:rsidP="00093F77">
            <w:pPr>
              <w:spacing w:after="120"/>
            </w:pPr>
            <w:r w:rsidRPr="00FA6DDF">
              <w:t>R4-2208122</w:t>
            </w:r>
          </w:p>
        </w:tc>
        <w:tc>
          <w:tcPr>
            <w:tcW w:w="1613" w:type="dxa"/>
          </w:tcPr>
          <w:p w14:paraId="0C78FBBD" w14:textId="7B0EBEFB" w:rsidR="00093F77" w:rsidRPr="00D60EE7" w:rsidRDefault="00093F77" w:rsidP="00093F77">
            <w:pPr>
              <w:spacing w:after="120"/>
              <w:rPr>
                <w:rFonts w:eastAsiaTheme="minorEastAsia"/>
                <w:lang w:eastAsia="zh-CN"/>
              </w:rPr>
            </w:pPr>
            <w:r w:rsidRPr="001A327C">
              <w:rPr>
                <w:rFonts w:eastAsiaTheme="minorEastAsia"/>
                <w:lang w:eastAsia="zh-CN"/>
              </w:rPr>
              <w:t>R4-2210697</w:t>
            </w:r>
          </w:p>
        </w:tc>
        <w:tc>
          <w:tcPr>
            <w:tcW w:w="2167" w:type="dxa"/>
          </w:tcPr>
          <w:p w14:paraId="185E2913" w14:textId="4751142A" w:rsidR="00093F77" w:rsidRPr="004B04A1" w:rsidRDefault="00093F77" w:rsidP="00093F77">
            <w:pPr>
              <w:spacing w:after="120"/>
            </w:pPr>
            <w:r w:rsidRPr="00FA6DDF">
              <w:t>Draft CR for TS 38.176-2 R17: correction of the co-existence and co-location test requirements</w:t>
            </w:r>
          </w:p>
        </w:tc>
        <w:tc>
          <w:tcPr>
            <w:tcW w:w="1633" w:type="dxa"/>
          </w:tcPr>
          <w:p w14:paraId="6F5A8635" w14:textId="0C7F5804" w:rsidR="00093F77" w:rsidRPr="004B04A1" w:rsidRDefault="00093F77" w:rsidP="00093F77">
            <w:pPr>
              <w:spacing w:after="120"/>
            </w:pPr>
            <w:r w:rsidRPr="00FA6DDF">
              <w:t>CATT</w:t>
            </w:r>
          </w:p>
        </w:tc>
        <w:tc>
          <w:tcPr>
            <w:tcW w:w="2092" w:type="dxa"/>
          </w:tcPr>
          <w:p w14:paraId="7EDB83F4" w14:textId="220D7681" w:rsidR="00093F77" w:rsidRPr="00B8123A" w:rsidRDefault="00093F77" w:rsidP="00093F77">
            <w:pPr>
              <w:spacing w:after="120"/>
              <w:rPr>
                <w:rFonts w:eastAsiaTheme="minorEastAsia"/>
                <w:highlight w:val="yellow"/>
                <w:lang w:eastAsia="zh-CN"/>
              </w:rPr>
            </w:pPr>
            <w:r w:rsidRPr="0063684E">
              <w:rPr>
                <w:rFonts w:eastAsiaTheme="minorEastAsia"/>
                <w:highlight w:val="green"/>
                <w:lang w:eastAsia="zh-CN"/>
              </w:rPr>
              <w:t>Agreeable</w:t>
            </w:r>
          </w:p>
        </w:tc>
        <w:tc>
          <w:tcPr>
            <w:tcW w:w="2204" w:type="dxa"/>
          </w:tcPr>
          <w:p w14:paraId="46622CA3" w14:textId="77777777" w:rsidR="00093F77" w:rsidRPr="00D60EE7" w:rsidRDefault="00093F77" w:rsidP="00093F77">
            <w:pPr>
              <w:spacing w:after="120"/>
              <w:rPr>
                <w:rFonts w:eastAsiaTheme="minorEastAsia"/>
                <w:lang w:eastAsia="zh-CN"/>
              </w:rPr>
            </w:pPr>
          </w:p>
        </w:tc>
      </w:tr>
      <w:tr w:rsidR="00093F77" w:rsidRPr="00D60EE7" w14:paraId="1A7ED90A" w14:textId="77777777" w:rsidTr="00D60EE7">
        <w:tc>
          <w:tcPr>
            <w:tcW w:w="1490" w:type="dxa"/>
          </w:tcPr>
          <w:p w14:paraId="40155BD0" w14:textId="6666376E" w:rsidR="00093F77" w:rsidRPr="00D60EE7" w:rsidRDefault="00093F77" w:rsidP="00093F77">
            <w:pPr>
              <w:spacing w:after="120"/>
              <w:rPr>
                <w:rFonts w:eastAsiaTheme="minorEastAsia"/>
                <w:lang w:eastAsia="zh-CN"/>
              </w:rPr>
            </w:pPr>
            <w:r w:rsidRPr="0078026D">
              <w:t>R4-2208129</w:t>
            </w:r>
          </w:p>
        </w:tc>
        <w:tc>
          <w:tcPr>
            <w:tcW w:w="1613" w:type="dxa"/>
          </w:tcPr>
          <w:p w14:paraId="0E700FAF" w14:textId="37DDEAA4" w:rsidR="00093F77" w:rsidRPr="001A327C" w:rsidRDefault="00093F77" w:rsidP="00093F77">
            <w:pPr>
              <w:spacing w:after="120"/>
              <w:rPr>
                <w:rFonts w:eastAsiaTheme="minorEastAsia"/>
                <w:iCs/>
                <w:lang w:eastAsia="zh-CN"/>
              </w:rPr>
            </w:pPr>
            <w:r w:rsidRPr="001A327C">
              <w:rPr>
                <w:rFonts w:eastAsiaTheme="minorEastAsia"/>
                <w:iCs/>
                <w:lang w:eastAsia="zh-CN"/>
              </w:rPr>
              <w:t>R4-2210698</w:t>
            </w:r>
          </w:p>
        </w:tc>
        <w:tc>
          <w:tcPr>
            <w:tcW w:w="2167" w:type="dxa"/>
          </w:tcPr>
          <w:p w14:paraId="7C166D3C" w14:textId="7A6962DB" w:rsidR="00093F77" w:rsidRPr="00D60EE7" w:rsidRDefault="00093F77" w:rsidP="00093F77">
            <w:pPr>
              <w:spacing w:after="120"/>
              <w:rPr>
                <w:rFonts w:eastAsiaTheme="minorEastAsia"/>
                <w:i/>
                <w:lang w:eastAsia="zh-CN"/>
              </w:rPr>
            </w:pPr>
            <w:r w:rsidRPr="0078026D">
              <w:t>Draft CR for TS 38.141-2 R17: correction of BS type 1-O co-existence table</w:t>
            </w:r>
          </w:p>
        </w:tc>
        <w:tc>
          <w:tcPr>
            <w:tcW w:w="1633" w:type="dxa"/>
          </w:tcPr>
          <w:p w14:paraId="03698DA3" w14:textId="38025AFA" w:rsidR="00093F77" w:rsidRPr="00D60EE7" w:rsidRDefault="00093F77" w:rsidP="00093F77">
            <w:pPr>
              <w:spacing w:after="120"/>
              <w:rPr>
                <w:rFonts w:eastAsiaTheme="minorEastAsia"/>
                <w:i/>
                <w:lang w:eastAsia="zh-CN"/>
              </w:rPr>
            </w:pPr>
            <w:r w:rsidRPr="0078026D">
              <w:t>CATT</w:t>
            </w:r>
          </w:p>
        </w:tc>
        <w:tc>
          <w:tcPr>
            <w:tcW w:w="2092" w:type="dxa"/>
          </w:tcPr>
          <w:p w14:paraId="036B5CFE" w14:textId="70962701" w:rsidR="00093F77" w:rsidRPr="00D60EE7" w:rsidRDefault="00093F77" w:rsidP="00093F77">
            <w:pPr>
              <w:spacing w:after="120"/>
              <w:rPr>
                <w:rFonts w:eastAsiaTheme="minorEastAsia"/>
                <w:lang w:eastAsia="zh-CN"/>
              </w:rPr>
            </w:pPr>
            <w:r w:rsidRPr="0063684E">
              <w:rPr>
                <w:rFonts w:eastAsiaTheme="minorEastAsia"/>
                <w:highlight w:val="green"/>
                <w:lang w:eastAsia="zh-CN"/>
              </w:rPr>
              <w:t>Agreeable</w:t>
            </w:r>
          </w:p>
        </w:tc>
        <w:tc>
          <w:tcPr>
            <w:tcW w:w="2204" w:type="dxa"/>
          </w:tcPr>
          <w:p w14:paraId="48DB2748" w14:textId="77777777" w:rsidR="00093F77" w:rsidRPr="00D60EE7" w:rsidRDefault="00093F77" w:rsidP="00093F77">
            <w:pPr>
              <w:spacing w:after="120"/>
              <w:rPr>
                <w:rFonts w:eastAsiaTheme="minorEastAsia"/>
                <w:i/>
                <w:lang w:eastAsia="zh-CN"/>
              </w:rPr>
            </w:pPr>
          </w:p>
        </w:tc>
      </w:tr>
      <w:tr w:rsidR="00093F77" w:rsidRPr="00D60EE7" w14:paraId="63EE4081" w14:textId="77777777" w:rsidTr="00D60EE7">
        <w:tc>
          <w:tcPr>
            <w:tcW w:w="1490" w:type="dxa"/>
          </w:tcPr>
          <w:p w14:paraId="2C9584CB" w14:textId="512D5857" w:rsidR="00093F77" w:rsidRPr="00D60EE7" w:rsidRDefault="00093F77" w:rsidP="00093F77">
            <w:pPr>
              <w:spacing w:after="120"/>
              <w:rPr>
                <w:rFonts w:eastAsiaTheme="minorEastAsia"/>
                <w:lang w:eastAsia="zh-CN"/>
              </w:rPr>
            </w:pPr>
            <w:r w:rsidRPr="00DF0AA7">
              <w:t>R4-2208839</w:t>
            </w:r>
          </w:p>
        </w:tc>
        <w:tc>
          <w:tcPr>
            <w:tcW w:w="1613" w:type="dxa"/>
          </w:tcPr>
          <w:p w14:paraId="7F142AD2" w14:textId="556ACE52" w:rsidR="00093F77" w:rsidRPr="001A327C" w:rsidRDefault="00093F77" w:rsidP="00093F77">
            <w:pPr>
              <w:spacing w:after="120"/>
              <w:rPr>
                <w:rFonts w:eastAsiaTheme="minorEastAsia"/>
                <w:iCs/>
                <w:lang w:eastAsia="zh-CN"/>
              </w:rPr>
            </w:pPr>
            <w:r w:rsidRPr="001A327C">
              <w:rPr>
                <w:rFonts w:eastAsiaTheme="minorEastAsia"/>
                <w:iCs/>
                <w:lang w:eastAsia="zh-CN"/>
              </w:rPr>
              <w:t>R4-2210699</w:t>
            </w:r>
          </w:p>
        </w:tc>
        <w:tc>
          <w:tcPr>
            <w:tcW w:w="2167" w:type="dxa"/>
          </w:tcPr>
          <w:p w14:paraId="43BBBAA4" w14:textId="53A2EAE1" w:rsidR="00093F77" w:rsidRPr="00D60EE7" w:rsidRDefault="00093F77" w:rsidP="00093F77">
            <w:pPr>
              <w:spacing w:after="120"/>
              <w:rPr>
                <w:rFonts w:eastAsiaTheme="minorEastAsia"/>
                <w:i/>
                <w:lang w:eastAsia="zh-CN"/>
              </w:rPr>
            </w:pPr>
            <w:r w:rsidRPr="00DF0AA7">
              <w:t>Keysight Technologies UK Ltd</w:t>
            </w:r>
          </w:p>
        </w:tc>
        <w:tc>
          <w:tcPr>
            <w:tcW w:w="1633" w:type="dxa"/>
          </w:tcPr>
          <w:p w14:paraId="13F40544" w14:textId="2C199B72" w:rsidR="00093F77" w:rsidRPr="00D60EE7" w:rsidRDefault="00093F77" w:rsidP="00093F77">
            <w:pPr>
              <w:spacing w:after="120"/>
              <w:rPr>
                <w:rFonts w:eastAsiaTheme="minorEastAsia"/>
                <w:i/>
                <w:lang w:eastAsia="zh-CN"/>
              </w:rPr>
            </w:pPr>
            <w:r w:rsidRPr="00DF0AA7">
              <w:t>CR to 38.141-2: BS FR2 OBUE Cat B requirement table note clarification (6.7.4.5.2) (Rel-17)</w:t>
            </w:r>
          </w:p>
        </w:tc>
        <w:tc>
          <w:tcPr>
            <w:tcW w:w="2092" w:type="dxa"/>
          </w:tcPr>
          <w:p w14:paraId="137AB375" w14:textId="397F98FB" w:rsidR="00093F77" w:rsidRPr="00D60EE7" w:rsidRDefault="00093F77" w:rsidP="00093F77">
            <w:pPr>
              <w:spacing w:after="120"/>
              <w:rPr>
                <w:rFonts w:eastAsiaTheme="minorEastAsia"/>
                <w:lang w:eastAsia="zh-CN"/>
              </w:rPr>
            </w:pPr>
            <w:r w:rsidRPr="0063684E">
              <w:rPr>
                <w:rFonts w:eastAsiaTheme="minorEastAsia"/>
                <w:highlight w:val="green"/>
                <w:lang w:eastAsia="zh-CN"/>
              </w:rPr>
              <w:t>Agreeable</w:t>
            </w:r>
          </w:p>
        </w:tc>
        <w:tc>
          <w:tcPr>
            <w:tcW w:w="2204" w:type="dxa"/>
          </w:tcPr>
          <w:p w14:paraId="65435A5B" w14:textId="77777777" w:rsidR="00093F77" w:rsidRPr="00D60EE7" w:rsidRDefault="00093F77" w:rsidP="00093F77">
            <w:pPr>
              <w:spacing w:after="120"/>
              <w:rPr>
                <w:rFonts w:eastAsiaTheme="minorEastAsia"/>
                <w:i/>
                <w:lang w:eastAsia="zh-CN"/>
              </w:rPr>
            </w:pPr>
          </w:p>
        </w:tc>
      </w:tr>
      <w:tr w:rsidR="00093F77" w:rsidRPr="00D60EE7" w14:paraId="34F5DDC5" w14:textId="77777777" w:rsidTr="00D60EE7">
        <w:tc>
          <w:tcPr>
            <w:tcW w:w="1490" w:type="dxa"/>
          </w:tcPr>
          <w:p w14:paraId="304A7781" w14:textId="481E8A07" w:rsidR="00093F77" w:rsidRPr="00DF0AA7" w:rsidRDefault="00093F77" w:rsidP="00093F77">
            <w:pPr>
              <w:spacing w:after="120"/>
            </w:pPr>
            <w:r w:rsidRPr="00297981">
              <w:t>R4-2209138</w:t>
            </w:r>
          </w:p>
        </w:tc>
        <w:tc>
          <w:tcPr>
            <w:tcW w:w="1613" w:type="dxa"/>
          </w:tcPr>
          <w:p w14:paraId="33D768CE" w14:textId="2218F74D" w:rsidR="00093F77" w:rsidRPr="001A327C" w:rsidRDefault="00093F77" w:rsidP="00093F77">
            <w:pPr>
              <w:spacing w:after="120"/>
              <w:rPr>
                <w:rFonts w:eastAsiaTheme="minorEastAsia"/>
                <w:iCs/>
                <w:lang w:eastAsia="zh-CN"/>
              </w:rPr>
            </w:pPr>
            <w:r w:rsidRPr="001A327C">
              <w:rPr>
                <w:rFonts w:eastAsiaTheme="minorEastAsia"/>
                <w:iCs/>
                <w:lang w:eastAsia="zh-CN"/>
              </w:rPr>
              <w:t>R4-2210700</w:t>
            </w:r>
          </w:p>
        </w:tc>
        <w:tc>
          <w:tcPr>
            <w:tcW w:w="2167" w:type="dxa"/>
          </w:tcPr>
          <w:p w14:paraId="69DC719D" w14:textId="56A20B27" w:rsidR="00093F77" w:rsidRPr="00DF0AA7" w:rsidRDefault="00093F77" w:rsidP="00093F77">
            <w:pPr>
              <w:spacing w:after="120"/>
            </w:pPr>
            <w:r w:rsidRPr="00297981">
              <w:t>CR to TS 38.141-2: Introduction of 1024 QAM in FR1</w:t>
            </w:r>
          </w:p>
        </w:tc>
        <w:tc>
          <w:tcPr>
            <w:tcW w:w="1633" w:type="dxa"/>
          </w:tcPr>
          <w:p w14:paraId="48FF7884" w14:textId="2192C47E" w:rsidR="00093F77" w:rsidRPr="00DF0AA7" w:rsidRDefault="00093F77" w:rsidP="00093F77">
            <w:pPr>
              <w:spacing w:after="120"/>
            </w:pPr>
            <w:r w:rsidRPr="00297981">
              <w:t>Ericsson</w:t>
            </w:r>
          </w:p>
        </w:tc>
        <w:tc>
          <w:tcPr>
            <w:tcW w:w="2092" w:type="dxa"/>
          </w:tcPr>
          <w:p w14:paraId="0BBF29B0" w14:textId="247D9E9B" w:rsidR="00093F77" w:rsidRPr="0063684E" w:rsidRDefault="00093F77" w:rsidP="00093F77">
            <w:pPr>
              <w:spacing w:after="120"/>
              <w:rPr>
                <w:rFonts w:eastAsiaTheme="minorEastAsia"/>
                <w:highlight w:val="green"/>
                <w:lang w:eastAsia="zh-CN"/>
              </w:rPr>
            </w:pPr>
            <w:r w:rsidRPr="0063684E">
              <w:rPr>
                <w:rFonts w:eastAsiaTheme="minorEastAsia"/>
                <w:highlight w:val="green"/>
                <w:lang w:eastAsia="zh-CN"/>
              </w:rPr>
              <w:t>Agreeable</w:t>
            </w:r>
          </w:p>
        </w:tc>
        <w:tc>
          <w:tcPr>
            <w:tcW w:w="2204" w:type="dxa"/>
          </w:tcPr>
          <w:p w14:paraId="3FAEEE39" w14:textId="77777777" w:rsidR="00093F77" w:rsidRPr="00D60EE7" w:rsidRDefault="00093F77" w:rsidP="00093F77">
            <w:pPr>
              <w:spacing w:after="120"/>
              <w:rPr>
                <w:rFonts w:eastAsiaTheme="minorEastAsia"/>
                <w:i/>
                <w:lang w:eastAsia="zh-CN"/>
              </w:rPr>
            </w:pPr>
          </w:p>
        </w:tc>
      </w:tr>
    </w:tbl>
    <w:p w14:paraId="0F590CFB" w14:textId="77777777" w:rsidR="00430EA5" w:rsidRPr="00612D2F" w:rsidRDefault="00430EA5" w:rsidP="00430EA5">
      <w:pPr>
        <w:rPr>
          <w:rFonts w:eastAsiaTheme="minorEastAsia"/>
          <w:color w:val="0070C0"/>
          <w:lang w:eastAsia="zh-CN"/>
        </w:rPr>
      </w:pPr>
    </w:p>
    <w:p w14:paraId="6653C36F" w14:textId="77777777" w:rsidR="00430EA5" w:rsidRPr="00612D2F" w:rsidRDefault="00430EA5" w:rsidP="00430EA5">
      <w:pPr>
        <w:rPr>
          <w:rFonts w:eastAsiaTheme="minorEastAsia"/>
          <w:color w:val="0070C0"/>
          <w:lang w:eastAsia="zh-CN"/>
        </w:rPr>
      </w:pPr>
      <w:r w:rsidRPr="00612D2F">
        <w:rPr>
          <w:rFonts w:eastAsiaTheme="minorEastAsia"/>
          <w:color w:val="0070C0"/>
          <w:lang w:eastAsia="zh-CN"/>
        </w:rPr>
        <w:t>Notes:</w:t>
      </w:r>
    </w:p>
    <w:p w14:paraId="367D79C1" w14:textId="77777777" w:rsidR="00430EA5" w:rsidRPr="00612D2F" w:rsidRDefault="00430EA5" w:rsidP="00430EA5">
      <w:pPr>
        <w:pStyle w:val="ListParagraph"/>
        <w:numPr>
          <w:ilvl w:val="0"/>
          <w:numId w:val="20"/>
        </w:numPr>
        <w:ind w:firstLineChars="0"/>
        <w:rPr>
          <w:rFonts w:eastAsiaTheme="minorEastAsia"/>
          <w:color w:val="0070C0"/>
          <w:lang w:eastAsia="zh-CN"/>
        </w:rPr>
      </w:pPr>
      <w:r w:rsidRPr="00612D2F">
        <w:rPr>
          <w:rFonts w:eastAsiaTheme="minorEastAsia"/>
          <w:color w:val="0070C0"/>
          <w:lang w:eastAsia="zh-CN"/>
        </w:rPr>
        <w:t>Please include the summary of recommendations for all tdocs across all sub-topics.</w:t>
      </w:r>
    </w:p>
    <w:p w14:paraId="06B4A155" w14:textId="77777777" w:rsidR="00430EA5" w:rsidRPr="00612D2F" w:rsidRDefault="00430EA5" w:rsidP="00430EA5">
      <w:pPr>
        <w:pStyle w:val="ListParagraph"/>
        <w:numPr>
          <w:ilvl w:val="0"/>
          <w:numId w:val="20"/>
        </w:numPr>
        <w:ind w:firstLineChars="0"/>
        <w:rPr>
          <w:rFonts w:eastAsiaTheme="minorEastAsia"/>
          <w:color w:val="0070C0"/>
          <w:lang w:eastAsia="zh-CN"/>
        </w:rPr>
      </w:pPr>
      <w:r w:rsidRPr="00612D2F">
        <w:rPr>
          <w:rFonts w:eastAsiaTheme="minorEastAsia"/>
          <w:color w:val="0070C0"/>
          <w:lang w:eastAsia="zh-CN"/>
        </w:rPr>
        <w:t xml:space="preserve">For the Recommendation column please include one of the following: </w:t>
      </w:r>
    </w:p>
    <w:p w14:paraId="5A9DE08A" w14:textId="77777777" w:rsidR="00430EA5" w:rsidRPr="00612D2F" w:rsidRDefault="00430EA5" w:rsidP="00430EA5">
      <w:pPr>
        <w:pStyle w:val="ListParagraph"/>
        <w:numPr>
          <w:ilvl w:val="1"/>
          <w:numId w:val="20"/>
        </w:numPr>
        <w:ind w:firstLineChars="0"/>
        <w:rPr>
          <w:rFonts w:eastAsiaTheme="minorEastAsia"/>
          <w:color w:val="0070C0"/>
          <w:lang w:eastAsia="zh-CN"/>
        </w:rPr>
      </w:pPr>
      <w:r w:rsidRPr="00612D2F">
        <w:rPr>
          <w:rFonts w:eastAsiaTheme="minorEastAsia"/>
          <w:color w:val="0070C0"/>
          <w:lang w:eastAsia="zh-CN"/>
        </w:rPr>
        <w:t>CRs/TPs: Agreeable, Revised, Merged, Postponed, Not Pursued</w:t>
      </w:r>
    </w:p>
    <w:p w14:paraId="75BC03D8" w14:textId="77777777" w:rsidR="00430EA5" w:rsidRPr="00612D2F" w:rsidRDefault="00430EA5" w:rsidP="00430EA5">
      <w:pPr>
        <w:pStyle w:val="ListParagraph"/>
        <w:numPr>
          <w:ilvl w:val="1"/>
          <w:numId w:val="20"/>
        </w:numPr>
        <w:ind w:firstLineChars="0"/>
        <w:rPr>
          <w:rFonts w:eastAsiaTheme="minorEastAsia"/>
          <w:color w:val="0070C0"/>
          <w:lang w:eastAsia="zh-CN"/>
        </w:rPr>
      </w:pPr>
      <w:r w:rsidRPr="00612D2F">
        <w:rPr>
          <w:rFonts w:eastAsiaTheme="minorEastAsia"/>
          <w:color w:val="0070C0"/>
          <w:lang w:eastAsia="zh-CN"/>
        </w:rPr>
        <w:lastRenderedPageBreak/>
        <w:t>Other documents: Agreeable, Revised, Noted</w:t>
      </w:r>
    </w:p>
    <w:p w14:paraId="48EC5D05" w14:textId="77777777" w:rsidR="00430EA5" w:rsidRPr="00612D2F" w:rsidRDefault="00430EA5" w:rsidP="00430EA5">
      <w:pPr>
        <w:pStyle w:val="ListParagraph"/>
        <w:numPr>
          <w:ilvl w:val="0"/>
          <w:numId w:val="20"/>
        </w:numPr>
        <w:ind w:firstLineChars="0"/>
        <w:rPr>
          <w:rFonts w:eastAsiaTheme="minorEastAsia"/>
          <w:color w:val="0070C0"/>
          <w:lang w:eastAsia="zh-CN"/>
        </w:rPr>
      </w:pPr>
      <w:r w:rsidRPr="00612D2F">
        <w:rPr>
          <w:rFonts w:eastAsiaTheme="minorEastAsia"/>
          <w:color w:val="0070C0"/>
          <w:lang w:eastAsia="zh-CN"/>
        </w:rPr>
        <w:t>Do not include hyper-links in the documents</w:t>
      </w:r>
    </w:p>
    <w:p w14:paraId="2EB963DB" w14:textId="77777777" w:rsidR="0000223C" w:rsidRPr="00612D2F" w:rsidRDefault="0000223C" w:rsidP="0000223C">
      <w:pPr>
        <w:pStyle w:val="Heading1"/>
        <w:numPr>
          <w:ilvl w:val="0"/>
          <w:numId w:val="0"/>
        </w:numPr>
        <w:rPr>
          <w:lang w:val="en-GB" w:eastAsia="ja-JP"/>
        </w:rPr>
      </w:pPr>
      <w:r w:rsidRPr="00612D2F">
        <w:rPr>
          <w:lang w:val="en-GB" w:eastAsia="ja-JP"/>
        </w:rPr>
        <w:t xml:space="preserve">Annex </w:t>
      </w:r>
    </w:p>
    <w:p w14:paraId="193896A3" w14:textId="77777777" w:rsidR="0000223C" w:rsidRPr="00612D2F" w:rsidRDefault="0000223C" w:rsidP="0000223C">
      <w:pPr>
        <w:jc w:val="center"/>
        <w:rPr>
          <w:lang w:eastAsia="ja-JP"/>
        </w:rPr>
      </w:pPr>
      <w:r w:rsidRPr="00612D2F">
        <w:rPr>
          <w:lang w:eastAsia="ja-JP"/>
        </w:rPr>
        <w:t>Contact information</w:t>
      </w:r>
    </w:p>
    <w:tbl>
      <w:tblPr>
        <w:tblStyle w:val="TableGrid"/>
        <w:tblW w:w="0" w:type="auto"/>
        <w:tblLook w:val="04A0" w:firstRow="1" w:lastRow="0" w:firstColumn="1" w:lastColumn="0" w:noHBand="0" w:noVBand="1"/>
      </w:tblPr>
      <w:tblGrid>
        <w:gridCol w:w="3210"/>
        <w:gridCol w:w="3210"/>
        <w:gridCol w:w="3211"/>
      </w:tblGrid>
      <w:tr w:rsidR="006A378A" w:rsidRPr="006A378A" w14:paraId="0003D91E" w14:textId="77777777" w:rsidTr="0000223C">
        <w:tc>
          <w:tcPr>
            <w:tcW w:w="3210" w:type="dxa"/>
          </w:tcPr>
          <w:p w14:paraId="2AF7A908" w14:textId="77777777" w:rsidR="0000223C" w:rsidRPr="006A378A" w:rsidRDefault="0000223C" w:rsidP="0000223C">
            <w:pPr>
              <w:spacing w:after="120"/>
              <w:rPr>
                <w:rFonts w:eastAsiaTheme="minorEastAsia"/>
                <w:b/>
                <w:bCs/>
                <w:lang w:eastAsia="zh-CN"/>
              </w:rPr>
            </w:pPr>
            <w:r w:rsidRPr="006A378A">
              <w:rPr>
                <w:rFonts w:eastAsiaTheme="minorEastAsia"/>
                <w:b/>
                <w:bCs/>
                <w:lang w:eastAsia="zh-CN"/>
              </w:rPr>
              <w:t>Company</w:t>
            </w:r>
          </w:p>
        </w:tc>
        <w:tc>
          <w:tcPr>
            <w:tcW w:w="3210" w:type="dxa"/>
          </w:tcPr>
          <w:p w14:paraId="7A1C6C1F" w14:textId="77777777" w:rsidR="0000223C" w:rsidRPr="006A378A" w:rsidRDefault="0000223C" w:rsidP="0000223C">
            <w:pPr>
              <w:spacing w:after="120"/>
              <w:rPr>
                <w:rFonts w:eastAsiaTheme="minorEastAsia"/>
                <w:b/>
                <w:bCs/>
                <w:lang w:eastAsia="zh-CN"/>
              </w:rPr>
            </w:pPr>
            <w:r w:rsidRPr="006A378A">
              <w:rPr>
                <w:rFonts w:eastAsiaTheme="minorEastAsia"/>
                <w:b/>
                <w:bCs/>
                <w:lang w:eastAsia="zh-CN"/>
              </w:rPr>
              <w:t>Name</w:t>
            </w:r>
          </w:p>
        </w:tc>
        <w:tc>
          <w:tcPr>
            <w:tcW w:w="3211" w:type="dxa"/>
          </w:tcPr>
          <w:p w14:paraId="2F6CE7C2" w14:textId="77777777" w:rsidR="0000223C" w:rsidRPr="006A378A" w:rsidRDefault="0000223C" w:rsidP="0000223C">
            <w:pPr>
              <w:spacing w:after="120"/>
              <w:rPr>
                <w:rFonts w:eastAsiaTheme="minorEastAsia"/>
                <w:b/>
                <w:bCs/>
                <w:lang w:eastAsia="zh-CN"/>
              </w:rPr>
            </w:pPr>
            <w:r w:rsidRPr="006A378A">
              <w:rPr>
                <w:rFonts w:eastAsiaTheme="minorEastAsia"/>
                <w:b/>
                <w:bCs/>
                <w:lang w:eastAsia="zh-CN"/>
              </w:rPr>
              <w:t>Email address</w:t>
            </w:r>
          </w:p>
        </w:tc>
      </w:tr>
      <w:tr w:rsidR="006A378A" w:rsidRPr="006A378A" w14:paraId="7ADF37DB" w14:textId="77777777" w:rsidTr="0000223C">
        <w:tc>
          <w:tcPr>
            <w:tcW w:w="3210" w:type="dxa"/>
          </w:tcPr>
          <w:p w14:paraId="2EAD0CFF" w14:textId="77777777" w:rsidR="0000223C" w:rsidRPr="006A378A" w:rsidRDefault="006B6D06" w:rsidP="0000223C">
            <w:pPr>
              <w:spacing w:after="120"/>
              <w:rPr>
                <w:rFonts w:eastAsiaTheme="minorEastAsia"/>
                <w:lang w:eastAsia="zh-CN"/>
              </w:rPr>
            </w:pPr>
            <w:r w:rsidRPr="006A378A">
              <w:rPr>
                <w:rFonts w:eastAsiaTheme="minorEastAsia" w:hint="eastAsia"/>
                <w:lang w:eastAsia="zh-CN"/>
              </w:rPr>
              <w:t>S</w:t>
            </w:r>
            <w:r w:rsidRPr="006A378A">
              <w:rPr>
                <w:rFonts w:eastAsiaTheme="minorEastAsia"/>
                <w:lang w:eastAsia="zh-CN"/>
              </w:rPr>
              <w:t>amsung</w:t>
            </w:r>
          </w:p>
        </w:tc>
        <w:tc>
          <w:tcPr>
            <w:tcW w:w="3210" w:type="dxa"/>
          </w:tcPr>
          <w:p w14:paraId="3FD855D9" w14:textId="77777777" w:rsidR="0000223C" w:rsidRPr="006A378A" w:rsidRDefault="006B6D06" w:rsidP="0000223C">
            <w:pPr>
              <w:spacing w:after="120"/>
              <w:rPr>
                <w:rFonts w:eastAsiaTheme="minorEastAsia"/>
                <w:lang w:eastAsia="zh-CN"/>
              </w:rPr>
            </w:pPr>
            <w:r w:rsidRPr="006A378A">
              <w:rPr>
                <w:rFonts w:eastAsiaTheme="minorEastAsia" w:hint="eastAsia"/>
                <w:lang w:eastAsia="zh-CN"/>
              </w:rPr>
              <w:t>Y</w:t>
            </w:r>
            <w:r w:rsidRPr="006A378A">
              <w:rPr>
                <w:rFonts w:eastAsiaTheme="minorEastAsia"/>
                <w:lang w:eastAsia="zh-CN"/>
              </w:rPr>
              <w:t>ankun Li</w:t>
            </w:r>
          </w:p>
        </w:tc>
        <w:tc>
          <w:tcPr>
            <w:tcW w:w="3211" w:type="dxa"/>
          </w:tcPr>
          <w:p w14:paraId="69624ADF" w14:textId="77777777" w:rsidR="0000223C" w:rsidRPr="006A378A" w:rsidRDefault="006B6D06" w:rsidP="0000223C">
            <w:pPr>
              <w:spacing w:after="120"/>
              <w:rPr>
                <w:rFonts w:eastAsiaTheme="minorEastAsia"/>
                <w:lang w:eastAsia="zh-CN"/>
              </w:rPr>
            </w:pPr>
            <w:r w:rsidRPr="006A378A">
              <w:rPr>
                <w:rFonts w:eastAsiaTheme="minorEastAsia"/>
                <w:lang w:eastAsia="zh-CN"/>
              </w:rPr>
              <w:t>Yankun.li@samsung.cn</w:t>
            </w:r>
          </w:p>
        </w:tc>
      </w:tr>
      <w:tr w:rsidR="006A378A" w:rsidRPr="006A378A" w14:paraId="376772E8" w14:textId="77777777" w:rsidTr="0000223C">
        <w:tc>
          <w:tcPr>
            <w:tcW w:w="3210" w:type="dxa"/>
          </w:tcPr>
          <w:p w14:paraId="2BE745B9" w14:textId="7B42B45D" w:rsidR="00031A4F" w:rsidRPr="006A378A" w:rsidRDefault="00031A4F" w:rsidP="0000223C">
            <w:pPr>
              <w:spacing w:after="120"/>
              <w:rPr>
                <w:rFonts w:eastAsiaTheme="minorEastAsia"/>
                <w:lang w:eastAsia="zh-CN"/>
              </w:rPr>
            </w:pPr>
            <w:r w:rsidRPr="006A378A">
              <w:rPr>
                <w:rFonts w:eastAsiaTheme="minorEastAsia"/>
                <w:lang w:eastAsia="zh-CN"/>
              </w:rPr>
              <w:t>Nokia</w:t>
            </w:r>
          </w:p>
        </w:tc>
        <w:tc>
          <w:tcPr>
            <w:tcW w:w="3210" w:type="dxa"/>
          </w:tcPr>
          <w:p w14:paraId="626A8579" w14:textId="4A1A07DD" w:rsidR="00031A4F" w:rsidRPr="006A378A" w:rsidRDefault="00031A4F" w:rsidP="0000223C">
            <w:pPr>
              <w:spacing w:after="120"/>
              <w:rPr>
                <w:rFonts w:eastAsiaTheme="minorEastAsia"/>
                <w:lang w:eastAsia="zh-CN"/>
              </w:rPr>
            </w:pPr>
            <w:r w:rsidRPr="006A378A">
              <w:rPr>
                <w:rFonts w:eastAsiaTheme="minorEastAsia"/>
                <w:lang w:eastAsia="zh-CN"/>
              </w:rPr>
              <w:t>Man Hung Ng</w:t>
            </w:r>
          </w:p>
        </w:tc>
        <w:tc>
          <w:tcPr>
            <w:tcW w:w="3211" w:type="dxa"/>
          </w:tcPr>
          <w:p w14:paraId="2B8F66CC" w14:textId="7BC4FB54" w:rsidR="00031A4F" w:rsidRPr="006A378A" w:rsidRDefault="00031A4F" w:rsidP="0000223C">
            <w:pPr>
              <w:spacing w:after="120"/>
              <w:rPr>
                <w:rFonts w:eastAsiaTheme="minorEastAsia"/>
                <w:lang w:eastAsia="zh-CN"/>
              </w:rPr>
            </w:pPr>
            <w:r w:rsidRPr="006A378A">
              <w:rPr>
                <w:rFonts w:eastAsiaTheme="minorEastAsia"/>
                <w:lang w:eastAsia="zh-CN"/>
              </w:rPr>
              <w:t>man_hung.ng@nokia.com</w:t>
            </w:r>
          </w:p>
        </w:tc>
      </w:tr>
      <w:tr w:rsidR="006A378A" w:rsidRPr="006A378A" w14:paraId="5F129629" w14:textId="77777777" w:rsidTr="0000223C">
        <w:tc>
          <w:tcPr>
            <w:tcW w:w="3210" w:type="dxa"/>
          </w:tcPr>
          <w:p w14:paraId="3928CD54" w14:textId="2D0D5FA5" w:rsidR="00BB0168" w:rsidRPr="006A378A" w:rsidRDefault="00BB0168" w:rsidP="0000223C">
            <w:pPr>
              <w:spacing w:after="120"/>
              <w:rPr>
                <w:rFonts w:eastAsiaTheme="minorEastAsia"/>
                <w:lang w:eastAsia="zh-CN"/>
              </w:rPr>
            </w:pPr>
            <w:r w:rsidRPr="006A378A">
              <w:rPr>
                <w:rFonts w:eastAsiaTheme="minorEastAsia"/>
                <w:lang w:eastAsia="zh-CN"/>
              </w:rPr>
              <w:t>Ericsson</w:t>
            </w:r>
            <w:r w:rsidR="00835624" w:rsidRPr="006A378A">
              <w:rPr>
                <w:rFonts w:eastAsiaTheme="minorEastAsia"/>
                <w:lang w:eastAsia="zh-CN"/>
              </w:rPr>
              <w:t xml:space="preserve"> (TE)</w:t>
            </w:r>
          </w:p>
        </w:tc>
        <w:tc>
          <w:tcPr>
            <w:tcW w:w="3210" w:type="dxa"/>
          </w:tcPr>
          <w:p w14:paraId="6D59E408" w14:textId="02B0968C" w:rsidR="00BB0168" w:rsidRPr="006A378A" w:rsidRDefault="00BB0168" w:rsidP="0000223C">
            <w:pPr>
              <w:spacing w:after="120"/>
              <w:rPr>
                <w:rFonts w:eastAsiaTheme="minorEastAsia"/>
                <w:lang w:eastAsia="zh-CN"/>
              </w:rPr>
            </w:pPr>
            <w:r w:rsidRPr="006A378A">
              <w:rPr>
                <w:rFonts w:eastAsiaTheme="minorEastAsia"/>
                <w:lang w:eastAsia="zh-CN"/>
              </w:rPr>
              <w:t>Torbjorn Elfstrom</w:t>
            </w:r>
          </w:p>
        </w:tc>
        <w:tc>
          <w:tcPr>
            <w:tcW w:w="3211" w:type="dxa"/>
          </w:tcPr>
          <w:p w14:paraId="2C8E02EA" w14:textId="6D1719F6" w:rsidR="00BB0168" w:rsidRPr="006A378A" w:rsidRDefault="00BB0168" w:rsidP="0000223C">
            <w:pPr>
              <w:spacing w:after="120"/>
              <w:rPr>
                <w:rFonts w:eastAsiaTheme="minorEastAsia"/>
                <w:lang w:eastAsia="zh-CN"/>
              </w:rPr>
            </w:pPr>
            <w:r w:rsidRPr="006A378A">
              <w:rPr>
                <w:rFonts w:eastAsiaTheme="minorEastAsia"/>
                <w:lang w:eastAsia="zh-CN"/>
              </w:rPr>
              <w:t>torbjorn.elfstrom@ericsson.com</w:t>
            </w:r>
          </w:p>
        </w:tc>
      </w:tr>
      <w:tr w:rsidR="006A378A" w:rsidRPr="006A378A" w14:paraId="680A5C46" w14:textId="77777777" w:rsidTr="0000223C">
        <w:tc>
          <w:tcPr>
            <w:tcW w:w="3210" w:type="dxa"/>
          </w:tcPr>
          <w:p w14:paraId="04337B8F" w14:textId="742EAD41" w:rsidR="00835624" w:rsidRPr="006A378A" w:rsidRDefault="00835624" w:rsidP="00835624">
            <w:pPr>
              <w:spacing w:after="120"/>
              <w:rPr>
                <w:rFonts w:eastAsiaTheme="minorEastAsia"/>
                <w:lang w:eastAsia="zh-CN"/>
              </w:rPr>
            </w:pPr>
            <w:r w:rsidRPr="006A378A">
              <w:rPr>
                <w:rFonts w:eastAsiaTheme="minorEastAsia"/>
                <w:lang w:eastAsia="zh-CN"/>
              </w:rPr>
              <w:t>Ericsson (JS)</w:t>
            </w:r>
          </w:p>
        </w:tc>
        <w:tc>
          <w:tcPr>
            <w:tcW w:w="3210" w:type="dxa"/>
          </w:tcPr>
          <w:p w14:paraId="4617E04F" w14:textId="3DB97DA4" w:rsidR="00835624" w:rsidRPr="006A378A" w:rsidRDefault="00835624" w:rsidP="00835624">
            <w:pPr>
              <w:spacing w:after="120"/>
              <w:rPr>
                <w:rFonts w:eastAsiaTheme="minorEastAsia"/>
                <w:lang w:eastAsia="zh-CN"/>
              </w:rPr>
            </w:pPr>
            <w:r w:rsidRPr="006A378A">
              <w:rPr>
                <w:rFonts w:eastAsiaTheme="minorEastAsia"/>
                <w:lang w:eastAsia="zh-CN"/>
              </w:rPr>
              <w:t>Johan Sköld</w:t>
            </w:r>
          </w:p>
        </w:tc>
        <w:tc>
          <w:tcPr>
            <w:tcW w:w="3211" w:type="dxa"/>
          </w:tcPr>
          <w:p w14:paraId="1D051BDB" w14:textId="1015CD21" w:rsidR="00835624" w:rsidRPr="006A378A" w:rsidRDefault="00835624" w:rsidP="00835624">
            <w:pPr>
              <w:spacing w:after="120"/>
              <w:rPr>
                <w:rFonts w:eastAsiaTheme="minorEastAsia"/>
                <w:lang w:eastAsia="zh-CN"/>
              </w:rPr>
            </w:pPr>
            <w:r w:rsidRPr="006A378A">
              <w:rPr>
                <w:rFonts w:eastAsiaTheme="minorEastAsia"/>
                <w:lang w:eastAsia="zh-CN"/>
              </w:rPr>
              <w:t>johan.skold@ericsson.com</w:t>
            </w:r>
          </w:p>
        </w:tc>
      </w:tr>
      <w:tr w:rsidR="006A378A" w:rsidRPr="006A378A" w14:paraId="7E37B421" w14:textId="77777777" w:rsidTr="0000223C">
        <w:tc>
          <w:tcPr>
            <w:tcW w:w="3210" w:type="dxa"/>
          </w:tcPr>
          <w:p w14:paraId="5B1FD1D8" w14:textId="6BF20BD6" w:rsidR="00E64D5A" w:rsidRPr="006A378A" w:rsidRDefault="00E64D5A" w:rsidP="00835624">
            <w:pPr>
              <w:spacing w:after="120"/>
              <w:rPr>
                <w:rFonts w:eastAsiaTheme="minorEastAsia"/>
                <w:lang w:eastAsia="zh-CN"/>
              </w:rPr>
            </w:pPr>
            <w:r w:rsidRPr="006A378A">
              <w:rPr>
                <w:rFonts w:eastAsiaTheme="minorEastAsia" w:hint="eastAsia"/>
                <w:lang w:eastAsia="zh-CN"/>
              </w:rPr>
              <w:t>H</w:t>
            </w:r>
            <w:r w:rsidRPr="006A378A">
              <w:rPr>
                <w:rFonts w:eastAsiaTheme="minorEastAsia"/>
                <w:lang w:eastAsia="zh-CN"/>
              </w:rPr>
              <w:t>uawei</w:t>
            </w:r>
          </w:p>
        </w:tc>
        <w:tc>
          <w:tcPr>
            <w:tcW w:w="3210" w:type="dxa"/>
          </w:tcPr>
          <w:p w14:paraId="6EC23D22" w14:textId="24EA2D1C" w:rsidR="00E64D5A" w:rsidRPr="006A378A" w:rsidRDefault="00E64D5A" w:rsidP="00835624">
            <w:pPr>
              <w:spacing w:after="120"/>
              <w:rPr>
                <w:rFonts w:eastAsiaTheme="minorEastAsia"/>
                <w:lang w:eastAsia="zh-CN"/>
              </w:rPr>
            </w:pPr>
            <w:r w:rsidRPr="006A378A">
              <w:rPr>
                <w:rFonts w:eastAsiaTheme="minorEastAsia" w:hint="eastAsia"/>
                <w:lang w:eastAsia="zh-CN"/>
              </w:rPr>
              <w:t>L</w:t>
            </w:r>
            <w:r w:rsidRPr="006A378A">
              <w:rPr>
                <w:rFonts w:eastAsiaTheme="minorEastAsia"/>
                <w:lang w:eastAsia="zh-CN"/>
              </w:rPr>
              <w:t>iehai Liu</w:t>
            </w:r>
          </w:p>
        </w:tc>
        <w:tc>
          <w:tcPr>
            <w:tcW w:w="3211" w:type="dxa"/>
          </w:tcPr>
          <w:p w14:paraId="2CB0303F" w14:textId="0B8758EA" w:rsidR="00E64D5A" w:rsidRPr="006A378A" w:rsidRDefault="00E64D5A" w:rsidP="00835624">
            <w:pPr>
              <w:spacing w:after="120"/>
              <w:rPr>
                <w:rFonts w:eastAsiaTheme="minorEastAsia"/>
                <w:lang w:eastAsia="zh-CN"/>
              </w:rPr>
            </w:pPr>
            <w:r w:rsidRPr="006A378A">
              <w:rPr>
                <w:rFonts w:eastAsiaTheme="minorEastAsia" w:hint="eastAsia"/>
                <w:lang w:eastAsia="zh-CN"/>
              </w:rPr>
              <w:t>l</w:t>
            </w:r>
            <w:r w:rsidRPr="006A378A">
              <w:rPr>
                <w:rFonts w:eastAsiaTheme="minorEastAsia"/>
                <w:lang w:eastAsia="zh-CN"/>
              </w:rPr>
              <w:t>iuliehai@huawei.com</w:t>
            </w:r>
          </w:p>
        </w:tc>
      </w:tr>
      <w:tr w:rsidR="006A378A" w:rsidRPr="006A378A" w14:paraId="58BCAC0D" w14:textId="77777777" w:rsidTr="0000223C">
        <w:tc>
          <w:tcPr>
            <w:tcW w:w="3210" w:type="dxa"/>
          </w:tcPr>
          <w:p w14:paraId="26C33878" w14:textId="400D86FB" w:rsidR="00A65E56" w:rsidRPr="006A378A" w:rsidRDefault="00A65E56" w:rsidP="00835624">
            <w:pPr>
              <w:spacing w:after="120"/>
              <w:rPr>
                <w:rFonts w:eastAsiaTheme="minorEastAsia"/>
                <w:lang w:eastAsia="zh-CN"/>
              </w:rPr>
            </w:pPr>
            <w:r w:rsidRPr="006A378A">
              <w:rPr>
                <w:rFonts w:eastAsiaTheme="minorEastAsia"/>
                <w:lang w:eastAsia="zh-CN"/>
              </w:rPr>
              <w:t>Nokia (TL)</w:t>
            </w:r>
          </w:p>
        </w:tc>
        <w:tc>
          <w:tcPr>
            <w:tcW w:w="3210" w:type="dxa"/>
          </w:tcPr>
          <w:p w14:paraId="2A5A2531" w14:textId="6E36014D" w:rsidR="00A65E56" w:rsidRPr="006A378A" w:rsidRDefault="00A65E56" w:rsidP="00835624">
            <w:pPr>
              <w:spacing w:after="120"/>
              <w:rPr>
                <w:rFonts w:eastAsiaTheme="minorEastAsia"/>
                <w:lang w:eastAsia="zh-CN"/>
              </w:rPr>
            </w:pPr>
            <w:r w:rsidRPr="006A378A">
              <w:rPr>
                <w:rFonts w:eastAsiaTheme="minorEastAsia"/>
                <w:lang w:eastAsia="zh-CN"/>
              </w:rPr>
              <w:t>Toni Lähteensuo</w:t>
            </w:r>
          </w:p>
        </w:tc>
        <w:tc>
          <w:tcPr>
            <w:tcW w:w="3211" w:type="dxa"/>
          </w:tcPr>
          <w:p w14:paraId="5F519B38" w14:textId="2E0B6D27" w:rsidR="00A65E56" w:rsidRPr="006A378A" w:rsidRDefault="00A65E56" w:rsidP="00835624">
            <w:pPr>
              <w:spacing w:after="120"/>
              <w:rPr>
                <w:rFonts w:eastAsiaTheme="minorEastAsia"/>
                <w:lang w:val="fi-FI" w:eastAsia="zh-CN"/>
              </w:rPr>
            </w:pPr>
            <w:r w:rsidRPr="006A378A">
              <w:rPr>
                <w:rFonts w:eastAsiaTheme="minorEastAsia"/>
                <w:lang w:val="fi-FI" w:eastAsia="zh-CN"/>
              </w:rPr>
              <w:t>Toni.h.lahteensuo (at) nokia.com</w:t>
            </w:r>
          </w:p>
        </w:tc>
      </w:tr>
      <w:tr w:rsidR="006A378A" w:rsidRPr="006A378A" w14:paraId="7D470C3B" w14:textId="77777777" w:rsidTr="0000223C">
        <w:tc>
          <w:tcPr>
            <w:tcW w:w="3210" w:type="dxa"/>
          </w:tcPr>
          <w:p w14:paraId="08D7DC8C" w14:textId="0C110E4A" w:rsidR="004C456B" w:rsidRPr="006A378A" w:rsidRDefault="004C456B" w:rsidP="004C456B">
            <w:pPr>
              <w:spacing w:after="120"/>
              <w:rPr>
                <w:rFonts w:eastAsiaTheme="minorEastAsia"/>
                <w:lang w:eastAsia="zh-CN"/>
              </w:rPr>
            </w:pPr>
            <w:r w:rsidRPr="006A378A">
              <w:rPr>
                <w:rFonts w:hint="eastAsia"/>
                <w:lang w:eastAsia="ja-JP"/>
              </w:rPr>
              <w:t>N</w:t>
            </w:r>
            <w:r w:rsidRPr="006A378A">
              <w:rPr>
                <w:lang w:eastAsia="ja-JP"/>
              </w:rPr>
              <w:t>EC</w:t>
            </w:r>
          </w:p>
        </w:tc>
        <w:tc>
          <w:tcPr>
            <w:tcW w:w="3210" w:type="dxa"/>
          </w:tcPr>
          <w:p w14:paraId="5C348A00" w14:textId="055DEA54" w:rsidR="004C456B" w:rsidRPr="006A378A" w:rsidRDefault="004C456B" w:rsidP="004C456B">
            <w:pPr>
              <w:spacing w:after="120"/>
              <w:rPr>
                <w:rFonts w:eastAsiaTheme="minorEastAsia"/>
                <w:lang w:eastAsia="zh-CN"/>
              </w:rPr>
            </w:pPr>
            <w:r w:rsidRPr="006A378A">
              <w:rPr>
                <w:rFonts w:hint="eastAsia"/>
                <w:lang w:eastAsia="ja-JP"/>
              </w:rPr>
              <w:t>T</w:t>
            </w:r>
            <w:r w:rsidRPr="006A378A">
              <w:rPr>
                <w:lang w:eastAsia="ja-JP"/>
              </w:rPr>
              <w:t>etsu Ikeda</w:t>
            </w:r>
          </w:p>
        </w:tc>
        <w:tc>
          <w:tcPr>
            <w:tcW w:w="3211" w:type="dxa"/>
          </w:tcPr>
          <w:p w14:paraId="669F031B" w14:textId="7EF349E4" w:rsidR="004C456B" w:rsidRPr="006A378A" w:rsidRDefault="004C456B" w:rsidP="004C456B">
            <w:pPr>
              <w:spacing w:after="120"/>
              <w:rPr>
                <w:rFonts w:eastAsiaTheme="minorEastAsia"/>
                <w:lang w:val="fi-FI" w:eastAsia="zh-CN"/>
              </w:rPr>
            </w:pPr>
            <w:r w:rsidRPr="006A378A">
              <w:rPr>
                <w:lang w:eastAsia="ja-JP"/>
              </w:rPr>
              <w:t>tetsu.ikeda@nec.com</w:t>
            </w:r>
          </w:p>
        </w:tc>
      </w:tr>
      <w:tr w:rsidR="006A378A" w:rsidRPr="006A378A" w14:paraId="430AA7DD" w14:textId="77777777" w:rsidTr="0000223C">
        <w:tc>
          <w:tcPr>
            <w:tcW w:w="3210" w:type="dxa"/>
          </w:tcPr>
          <w:p w14:paraId="19169DE4" w14:textId="5F624AF6" w:rsidR="00193684" w:rsidRPr="006A378A" w:rsidRDefault="00F0022B" w:rsidP="004C456B">
            <w:pPr>
              <w:spacing w:after="120"/>
              <w:rPr>
                <w:lang w:eastAsia="ja-JP"/>
              </w:rPr>
            </w:pPr>
            <w:r w:rsidRPr="006A378A">
              <w:rPr>
                <w:rFonts w:hint="eastAsia"/>
                <w:lang w:eastAsia="ja-JP"/>
              </w:rPr>
              <w:t>Q</w:t>
            </w:r>
            <w:r w:rsidRPr="006A378A">
              <w:rPr>
                <w:lang w:eastAsia="ja-JP"/>
              </w:rPr>
              <w:t>ualcomm</w:t>
            </w:r>
          </w:p>
        </w:tc>
        <w:tc>
          <w:tcPr>
            <w:tcW w:w="3210" w:type="dxa"/>
          </w:tcPr>
          <w:p w14:paraId="13B3E150" w14:textId="5105FC92" w:rsidR="00193684" w:rsidRPr="006A378A" w:rsidRDefault="00F0022B" w:rsidP="004C456B">
            <w:pPr>
              <w:spacing w:after="120"/>
              <w:rPr>
                <w:lang w:eastAsia="ja-JP"/>
              </w:rPr>
            </w:pPr>
            <w:r w:rsidRPr="006A378A">
              <w:rPr>
                <w:rFonts w:hint="eastAsia"/>
                <w:lang w:eastAsia="ja-JP"/>
              </w:rPr>
              <w:t>V</w:t>
            </w:r>
            <w:r w:rsidRPr="006A378A">
              <w:rPr>
                <w:lang w:eastAsia="ja-JP"/>
              </w:rPr>
              <w:t>alentin Gheorghiu</w:t>
            </w:r>
          </w:p>
        </w:tc>
        <w:tc>
          <w:tcPr>
            <w:tcW w:w="3211" w:type="dxa"/>
          </w:tcPr>
          <w:p w14:paraId="76D7775A" w14:textId="36DB38C2" w:rsidR="00193684" w:rsidRPr="006A378A" w:rsidRDefault="00F0022B" w:rsidP="004C456B">
            <w:pPr>
              <w:spacing w:after="120"/>
              <w:rPr>
                <w:lang w:eastAsia="ja-JP"/>
              </w:rPr>
            </w:pPr>
            <w:r w:rsidRPr="006A378A">
              <w:rPr>
                <w:rFonts w:hint="eastAsia"/>
                <w:lang w:eastAsia="ja-JP"/>
              </w:rPr>
              <w:t>v</w:t>
            </w:r>
            <w:r w:rsidRPr="006A378A">
              <w:rPr>
                <w:lang w:eastAsia="ja-JP"/>
              </w:rPr>
              <w:t>gheorgh@qti.qualcomm.com</w:t>
            </w:r>
          </w:p>
        </w:tc>
      </w:tr>
      <w:tr w:rsidR="006A378A" w:rsidRPr="006A378A" w14:paraId="0362AECF" w14:textId="77777777" w:rsidTr="0000223C">
        <w:tc>
          <w:tcPr>
            <w:tcW w:w="3210" w:type="dxa"/>
          </w:tcPr>
          <w:p w14:paraId="0A6D2492" w14:textId="3186FC06" w:rsidR="003E22E7" w:rsidRPr="006A378A" w:rsidRDefault="003E22E7" w:rsidP="003E22E7">
            <w:pPr>
              <w:spacing w:after="120"/>
              <w:rPr>
                <w:lang w:eastAsia="ja-JP"/>
              </w:rPr>
            </w:pPr>
            <w:r w:rsidRPr="006A378A">
              <w:rPr>
                <w:rFonts w:eastAsiaTheme="minorEastAsia"/>
                <w:lang w:eastAsia="zh-CN"/>
              </w:rPr>
              <w:t>Charter</w:t>
            </w:r>
          </w:p>
        </w:tc>
        <w:tc>
          <w:tcPr>
            <w:tcW w:w="3210" w:type="dxa"/>
          </w:tcPr>
          <w:p w14:paraId="18209D5A" w14:textId="227F2F06" w:rsidR="003E22E7" w:rsidRPr="006A378A" w:rsidRDefault="003E22E7" w:rsidP="003E22E7">
            <w:pPr>
              <w:spacing w:after="120"/>
              <w:rPr>
                <w:lang w:eastAsia="ja-JP"/>
              </w:rPr>
            </w:pPr>
            <w:r w:rsidRPr="006A378A">
              <w:rPr>
                <w:rFonts w:eastAsiaTheme="minorEastAsia"/>
                <w:lang w:eastAsia="zh-CN"/>
              </w:rPr>
              <w:t>Yuda Luz</w:t>
            </w:r>
          </w:p>
        </w:tc>
        <w:tc>
          <w:tcPr>
            <w:tcW w:w="3211" w:type="dxa"/>
          </w:tcPr>
          <w:p w14:paraId="364154E5" w14:textId="043BBF8B" w:rsidR="003E22E7" w:rsidRPr="006A378A" w:rsidRDefault="003E22E7" w:rsidP="003E22E7">
            <w:pPr>
              <w:spacing w:after="120"/>
              <w:rPr>
                <w:lang w:eastAsia="ja-JP"/>
              </w:rPr>
            </w:pPr>
            <w:r w:rsidRPr="006A378A">
              <w:rPr>
                <w:rFonts w:eastAsiaTheme="minorEastAsia"/>
                <w:lang w:eastAsia="zh-CN"/>
              </w:rPr>
              <w:t>c-yuda.luz@charter.com</w:t>
            </w:r>
          </w:p>
        </w:tc>
      </w:tr>
      <w:tr w:rsidR="006A378A" w:rsidRPr="006A378A" w14:paraId="5B373B8F" w14:textId="77777777" w:rsidTr="0000223C">
        <w:tc>
          <w:tcPr>
            <w:tcW w:w="3210" w:type="dxa"/>
          </w:tcPr>
          <w:p w14:paraId="4B14E9BC" w14:textId="05053A53" w:rsidR="00E01659" w:rsidRPr="006A378A" w:rsidRDefault="00E01659" w:rsidP="00E01659">
            <w:pPr>
              <w:spacing w:after="120"/>
              <w:rPr>
                <w:rFonts w:eastAsiaTheme="minorEastAsia"/>
                <w:lang w:eastAsia="zh-CN"/>
              </w:rPr>
            </w:pPr>
            <w:r w:rsidRPr="006A378A">
              <w:rPr>
                <w:rFonts w:eastAsiaTheme="minorEastAsia"/>
                <w:lang w:eastAsia="zh-CN"/>
              </w:rPr>
              <w:t>CableLabs</w:t>
            </w:r>
          </w:p>
        </w:tc>
        <w:tc>
          <w:tcPr>
            <w:tcW w:w="3210" w:type="dxa"/>
          </w:tcPr>
          <w:p w14:paraId="7C579F72" w14:textId="349B28BE" w:rsidR="00E01659" w:rsidRPr="006A378A" w:rsidRDefault="00E01659" w:rsidP="00E01659">
            <w:pPr>
              <w:spacing w:after="120"/>
              <w:rPr>
                <w:rFonts w:eastAsiaTheme="minorEastAsia"/>
                <w:lang w:eastAsia="zh-CN"/>
              </w:rPr>
            </w:pPr>
            <w:r w:rsidRPr="006A378A">
              <w:rPr>
                <w:rFonts w:eastAsiaTheme="minorEastAsia"/>
                <w:lang w:eastAsia="zh-CN"/>
              </w:rPr>
              <w:t>Ruoyu Sun</w:t>
            </w:r>
          </w:p>
        </w:tc>
        <w:tc>
          <w:tcPr>
            <w:tcW w:w="3211" w:type="dxa"/>
          </w:tcPr>
          <w:p w14:paraId="488CC390" w14:textId="088A7265" w:rsidR="00E01659" w:rsidRPr="006A378A" w:rsidRDefault="00E01659" w:rsidP="00E01659">
            <w:pPr>
              <w:spacing w:after="120"/>
              <w:rPr>
                <w:rFonts w:eastAsiaTheme="minorEastAsia"/>
                <w:lang w:eastAsia="zh-CN"/>
              </w:rPr>
            </w:pPr>
            <w:r w:rsidRPr="006A378A">
              <w:rPr>
                <w:rFonts w:eastAsiaTheme="minorEastAsia"/>
                <w:lang w:eastAsia="zh-CN"/>
              </w:rPr>
              <w:t xml:space="preserve">R.Sun@CABLELABS.COM </w:t>
            </w:r>
          </w:p>
        </w:tc>
      </w:tr>
      <w:tr w:rsidR="006A378A" w:rsidRPr="006A378A" w14:paraId="389724D7" w14:textId="77777777" w:rsidTr="0000223C">
        <w:tc>
          <w:tcPr>
            <w:tcW w:w="3210" w:type="dxa"/>
          </w:tcPr>
          <w:p w14:paraId="4639C95E" w14:textId="213EA0C2" w:rsidR="00E01659" w:rsidRPr="006A378A" w:rsidRDefault="00E01659" w:rsidP="00E01659">
            <w:pPr>
              <w:spacing w:after="120"/>
              <w:rPr>
                <w:rFonts w:eastAsiaTheme="minorEastAsia"/>
                <w:lang w:eastAsia="zh-CN"/>
              </w:rPr>
            </w:pPr>
            <w:r w:rsidRPr="006A378A">
              <w:rPr>
                <w:rFonts w:eastAsiaTheme="minorEastAsia"/>
                <w:lang w:eastAsia="zh-CN"/>
              </w:rPr>
              <w:t>CATT</w:t>
            </w:r>
          </w:p>
        </w:tc>
        <w:tc>
          <w:tcPr>
            <w:tcW w:w="3210" w:type="dxa"/>
          </w:tcPr>
          <w:p w14:paraId="31EF027A" w14:textId="54E408B7" w:rsidR="00E01659" w:rsidRPr="006A378A" w:rsidRDefault="00E01659" w:rsidP="00E01659">
            <w:pPr>
              <w:spacing w:after="120"/>
              <w:rPr>
                <w:rFonts w:eastAsiaTheme="minorEastAsia"/>
                <w:lang w:eastAsia="zh-CN"/>
              </w:rPr>
            </w:pPr>
            <w:r w:rsidRPr="006A378A">
              <w:rPr>
                <w:rFonts w:eastAsiaTheme="minorEastAsia"/>
                <w:lang w:eastAsia="zh-CN"/>
              </w:rPr>
              <w:t>Huiping Shan</w:t>
            </w:r>
          </w:p>
        </w:tc>
        <w:tc>
          <w:tcPr>
            <w:tcW w:w="3211" w:type="dxa"/>
          </w:tcPr>
          <w:p w14:paraId="393EC84E" w14:textId="0FAED957" w:rsidR="00E01659" w:rsidRPr="006A378A" w:rsidRDefault="00E01659" w:rsidP="00E01659">
            <w:pPr>
              <w:spacing w:after="120"/>
              <w:rPr>
                <w:rFonts w:eastAsiaTheme="minorEastAsia"/>
                <w:lang w:eastAsia="zh-CN"/>
              </w:rPr>
            </w:pPr>
            <w:r w:rsidRPr="006A378A">
              <w:rPr>
                <w:rFonts w:eastAsiaTheme="minorEastAsia"/>
                <w:lang w:eastAsia="zh-CN"/>
              </w:rPr>
              <w:t xml:space="preserve">shanhuiping@catt.cn </w:t>
            </w:r>
          </w:p>
        </w:tc>
      </w:tr>
      <w:tr w:rsidR="006A378A" w:rsidRPr="006A378A" w14:paraId="04427DCA" w14:textId="77777777" w:rsidTr="0000223C">
        <w:tc>
          <w:tcPr>
            <w:tcW w:w="3210" w:type="dxa"/>
          </w:tcPr>
          <w:p w14:paraId="695244E0" w14:textId="28C07D95" w:rsidR="00746354" w:rsidRPr="006A378A" w:rsidRDefault="00746354" w:rsidP="00E01659">
            <w:pPr>
              <w:spacing w:after="120"/>
              <w:rPr>
                <w:rFonts w:eastAsiaTheme="minorEastAsia"/>
                <w:lang w:eastAsia="zh-CN"/>
              </w:rPr>
            </w:pPr>
            <w:r w:rsidRPr="006A378A">
              <w:rPr>
                <w:rFonts w:eastAsiaTheme="minorEastAsia"/>
                <w:lang w:eastAsia="zh-CN"/>
              </w:rPr>
              <w:t>AT&amp;T</w:t>
            </w:r>
          </w:p>
        </w:tc>
        <w:tc>
          <w:tcPr>
            <w:tcW w:w="3210" w:type="dxa"/>
          </w:tcPr>
          <w:p w14:paraId="14292FDA" w14:textId="75DFBFA2" w:rsidR="00746354" w:rsidRPr="006A378A" w:rsidRDefault="00746354" w:rsidP="00E01659">
            <w:pPr>
              <w:spacing w:after="120"/>
              <w:rPr>
                <w:rFonts w:eastAsiaTheme="minorEastAsia"/>
                <w:lang w:eastAsia="zh-CN"/>
              </w:rPr>
            </w:pPr>
            <w:r w:rsidRPr="006A378A">
              <w:rPr>
                <w:rFonts w:eastAsiaTheme="minorEastAsia"/>
                <w:lang w:eastAsia="zh-CN"/>
              </w:rPr>
              <w:t>Ron Borsato</w:t>
            </w:r>
          </w:p>
        </w:tc>
        <w:tc>
          <w:tcPr>
            <w:tcW w:w="3211" w:type="dxa"/>
          </w:tcPr>
          <w:p w14:paraId="0B1D75F2" w14:textId="650E7873" w:rsidR="00746354" w:rsidRPr="006A378A" w:rsidRDefault="00746354" w:rsidP="00E01659">
            <w:pPr>
              <w:spacing w:after="120"/>
              <w:rPr>
                <w:rFonts w:eastAsiaTheme="minorEastAsia"/>
                <w:lang w:eastAsia="zh-CN"/>
              </w:rPr>
            </w:pPr>
            <w:r w:rsidRPr="006A378A">
              <w:rPr>
                <w:rFonts w:eastAsiaTheme="minorEastAsia"/>
                <w:lang w:eastAsia="zh-CN"/>
              </w:rPr>
              <w:t>ronald.borsato@att.com</w:t>
            </w:r>
          </w:p>
        </w:tc>
      </w:tr>
      <w:tr w:rsidR="006A378A" w:rsidRPr="006A378A" w14:paraId="15ED1A5D" w14:textId="77777777" w:rsidTr="0000223C">
        <w:tc>
          <w:tcPr>
            <w:tcW w:w="3210" w:type="dxa"/>
          </w:tcPr>
          <w:p w14:paraId="58072D15" w14:textId="25FAEF05" w:rsidR="00DD4135" w:rsidRPr="006A378A" w:rsidRDefault="00DD4135" w:rsidP="00DD4135">
            <w:pPr>
              <w:spacing w:after="120"/>
              <w:rPr>
                <w:rFonts w:eastAsiaTheme="minorEastAsia"/>
                <w:lang w:eastAsia="zh-CN"/>
              </w:rPr>
            </w:pPr>
            <w:r w:rsidRPr="006A378A">
              <w:rPr>
                <w:rFonts w:eastAsiaTheme="minorEastAsia" w:hint="eastAsia"/>
                <w:lang w:val="en-US" w:eastAsia="zh-CN"/>
              </w:rPr>
              <w:t>ZTE</w:t>
            </w:r>
          </w:p>
        </w:tc>
        <w:tc>
          <w:tcPr>
            <w:tcW w:w="3210" w:type="dxa"/>
          </w:tcPr>
          <w:p w14:paraId="26595BEB" w14:textId="26B056A1" w:rsidR="00DD4135" w:rsidRPr="006A378A" w:rsidRDefault="00DD4135" w:rsidP="00DD4135">
            <w:pPr>
              <w:spacing w:after="120"/>
              <w:rPr>
                <w:rFonts w:eastAsiaTheme="minorEastAsia"/>
                <w:lang w:eastAsia="zh-CN"/>
              </w:rPr>
            </w:pPr>
            <w:r w:rsidRPr="006A378A">
              <w:rPr>
                <w:rFonts w:hint="eastAsia"/>
                <w:lang w:val="en-US" w:eastAsia="zh-CN"/>
              </w:rPr>
              <w:t>Fei Xue</w:t>
            </w:r>
          </w:p>
        </w:tc>
        <w:tc>
          <w:tcPr>
            <w:tcW w:w="3211" w:type="dxa"/>
          </w:tcPr>
          <w:p w14:paraId="4D281652" w14:textId="55F820B9" w:rsidR="00DD4135" w:rsidRPr="006A378A" w:rsidRDefault="00DD4135" w:rsidP="00DD4135">
            <w:pPr>
              <w:spacing w:after="120"/>
              <w:rPr>
                <w:rFonts w:eastAsiaTheme="minorEastAsia"/>
                <w:lang w:eastAsia="zh-CN"/>
              </w:rPr>
            </w:pPr>
            <w:r w:rsidRPr="006A378A">
              <w:rPr>
                <w:rFonts w:eastAsiaTheme="minorEastAsia" w:hint="eastAsia"/>
                <w:lang w:val="en-US" w:eastAsia="zh-CN"/>
              </w:rPr>
              <w:t>Xue.fei25@zte.com.cn</w:t>
            </w:r>
          </w:p>
        </w:tc>
      </w:tr>
    </w:tbl>
    <w:p w14:paraId="606ECD82" w14:textId="77777777" w:rsidR="0000223C" w:rsidRPr="00612D2F" w:rsidRDefault="0000223C" w:rsidP="0000223C">
      <w:pPr>
        <w:rPr>
          <w:rFonts w:eastAsia="Yu Mincho"/>
          <w:lang w:val="fi-FI" w:eastAsia="ja-JP"/>
        </w:rPr>
      </w:pPr>
    </w:p>
    <w:p w14:paraId="15CEE54C" w14:textId="77777777" w:rsidR="002139EA" w:rsidRPr="00612D2F" w:rsidRDefault="0000223C" w:rsidP="0000223C">
      <w:pPr>
        <w:rPr>
          <w:rFonts w:eastAsiaTheme="minorEastAsia"/>
          <w:color w:val="0070C0"/>
          <w:lang w:eastAsia="zh-CN"/>
        </w:rPr>
      </w:pPr>
      <w:r w:rsidRPr="00612D2F">
        <w:rPr>
          <w:rFonts w:eastAsiaTheme="minorEastAsia"/>
          <w:color w:val="0070C0"/>
          <w:lang w:eastAsia="zh-CN"/>
        </w:rPr>
        <w:t>Note:</w:t>
      </w:r>
    </w:p>
    <w:p w14:paraId="3D3F4BC2" w14:textId="77777777" w:rsidR="0000223C" w:rsidRPr="00612D2F" w:rsidRDefault="0000223C" w:rsidP="002139EA">
      <w:pPr>
        <w:pStyle w:val="ListParagraph"/>
        <w:numPr>
          <w:ilvl w:val="0"/>
          <w:numId w:val="23"/>
        </w:numPr>
        <w:ind w:firstLineChars="0"/>
        <w:rPr>
          <w:rFonts w:eastAsiaTheme="minorEastAsia"/>
          <w:color w:val="0070C0"/>
          <w:lang w:eastAsia="zh-CN"/>
        </w:rPr>
      </w:pPr>
      <w:r w:rsidRPr="00612D2F">
        <w:rPr>
          <w:rFonts w:eastAsiaTheme="minorEastAsia"/>
          <w:color w:val="0070C0"/>
          <w:lang w:eastAsia="zh-CN"/>
        </w:rPr>
        <w:t xml:space="preserve">Please add your contact information in above table once you make comments on this email thread. </w:t>
      </w:r>
    </w:p>
    <w:p w14:paraId="404A1F54" w14:textId="77777777" w:rsidR="002139EA" w:rsidRPr="00612D2F" w:rsidRDefault="002139EA" w:rsidP="002139EA">
      <w:pPr>
        <w:pStyle w:val="ListParagraph"/>
        <w:numPr>
          <w:ilvl w:val="0"/>
          <w:numId w:val="23"/>
        </w:numPr>
        <w:ind w:firstLineChars="0"/>
        <w:rPr>
          <w:rFonts w:eastAsiaTheme="minorEastAsia"/>
          <w:color w:val="0070C0"/>
          <w:lang w:eastAsia="zh-CN"/>
        </w:rPr>
      </w:pPr>
      <w:r w:rsidRPr="00612D2F">
        <w:rPr>
          <w:rFonts w:eastAsiaTheme="minorEastAsia"/>
          <w:color w:val="0070C0"/>
          <w:lang w:eastAsia="zh-CN"/>
        </w:rPr>
        <w:t>If multiple delegates from the same company make comments on single email thread, please add you name as suffix after company name when make comments i.e. Company A (XX, XX)</w:t>
      </w:r>
    </w:p>
    <w:sectPr w:rsidR="002139EA" w:rsidRPr="00612D2F"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BF93" w14:textId="77777777" w:rsidR="00276449" w:rsidRDefault="00276449">
      <w:r>
        <w:separator/>
      </w:r>
    </w:p>
  </w:endnote>
  <w:endnote w:type="continuationSeparator" w:id="0">
    <w:p w14:paraId="10949E9D" w14:textId="77777777" w:rsidR="00276449" w:rsidRDefault="0027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05D1" w14:textId="77777777" w:rsidR="00276449" w:rsidRDefault="00276449">
      <w:r>
        <w:separator/>
      </w:r>
    </w:p>
  </w:footnote>
  <w:footnote w:type="continuationSeparator" w:id="0">
    <w:p w14:paraId="38ADD28C" w14:textId="77777777" w:rsidR="00276449" w:rsidRDefault="00276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0"/>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1793"/>
    <w:rsid w:val="00020C56"/>
    <w:rsid w:val="00026ACC"/>
    <w:rsid w:val="0003171D"/>
    <w:rsid w:val="00031A4F"/>
    <w:rsid w:val="00031C1D"/>
    <w:rsid w:val="00035C50"/>
    <w:rsid w:val="00040A8A"/>
    <w:rsid w:val="000421FE"/>
    <w:rsid w:val="00042634"/>
    <w:rsid w:val="000457A1"/>
    <w:rsid w:val="00050001"/>
    <w:rsid w:val="00052041"/>
    <w:rsid w:val="0005326A"/>
    <w:rsid w:val="0006266D"/>
    <w:rsid w:val="00063769"/>
    <w:rsid w:val="00065506"/>
    <w:rsid w:val="0007382E"/>
    <w:rsid w:val="000766E1"/>
    <w:rsid w:val="00077FF6"/>
    <w:rsid w:val="00080A09"/>
    <w:rsid w:val="00080D82"/>
    <w:rsid w:val="00081692"/>
    <w:rsid w:val="00082C46"/>
    <w:rsid w:val="00085A0E"/>
    <w:rsid w:val="00087548"/>
    <w:rsid w:val="00093E7E"/>
    <w:rsid w:val="00093F77"/>
    <w:rsid w:val="000A1830"/>
    <w:rsid w:val="000A409B"/>
    <w:rsid w:val="000A4121"/>
    <w:rsid w:val="000A4AA3"/>
    <w:rsid w:val="000A550E"/>
    <w:rsid w:val="000B0960"/>
    <w:rsid w:val="000B1A55"/>
    <w:rsid w:val="000B20BB"/>
    <w:rsid w:val="000B2EF6"/>
    <w:rsid w:val="000B2FA6"/>
    <w:rsid w:val="000B4AA0"/>
    <w:rsid w:val="000B7A0D"/>
    <w:rsid w:val="000C2553"/>
    <w:rsid w:val="000C38C3"/>
    <w:rsid w:val="000C4549"/>
    <w:rsid w:val="000D09FD"/>
    <w:rsid w:val="000D19DE"/>
    <w:rsid w:val="000D44FB"/>
    <w:rsid w:val="000D574B"/>
    <w:rsid w:val="000D6CFC"/>
    <w:rsid w:val="000E1A0B"/>
    <w:rsid w:val="000E537B"/>
    <w:rsid w:val="000E57D0"/>
    <w:rsid w:val="000E7858"/>
    <w:rsid w:val="000F39CA"/>
    <w:rsid w:val="000F575C"/>
    <w:rsid w:val="00107927"/>
    <w:rsid w:val="00110E26"/>
    <w:rsid w:val="00111321"/>
    <w:rsid w:val="001128E7"/>
    <w:rsid w:val="00117BD6"/>
    <w:rsid w:val="001206C2"/>
    <w:rsid w:val="00121978"/>
    <w:rsid w:val="00123422"/>
    <w:rsid w:val="00124B6A"/>
    <w:rsid w:val="001258EF"/>
    <w:rsid w:val="0013140C"/>
    <w:rsid w:val="00136D4C"/>
    <w:rsid w:val="00142538"/>
    <w:rsid w:val="00142BB9"/>
    <w:rsid w:val="00144F96"/>
    <w:rsid w:val="00151EAC"/>
    <w:rsid w:val="00153528"/>
    <w:rsid w:val="00154E68"/>
    <w:rsid w:val="001564F7"/>
    <w:rsid w:val="00162548"/>
    <w:rsid w:val="00172183"/>
    <w:rsid w:val="001751AB"/>
    <w:rsid w:val="00175A3F"/>
    <w:rsid w:val="00180E09"/>
    <w:rsid w:val="00183D4C"/>
    <w:rsid w:val="00183F6D"/>
    <w:rsid w:val="0018670E"/>
    <w:rsid w:val="0019219A"/>
    <w:rsid w:val="00193684"/>
    <w:rsid w:val="00195077"/>
    <w:rsid w:val="001A033F"/>
    <w:rsid w:val="001A08AA"/>
    <w:rsid w:val="001A152F"/>
    <w:rsid w:val="001A327C"/>
    <w:rsid w:val="001A4D56"/>
    <w:rsid w:val="001A59CB"/>
    <w:rsid w:val="001A6F42"/>
    <w:rsid w:val="001B243D"/>
    <w:rsid w:val="001B7991"/>
    <w:rsid w:val="001C1409"/>
    <w:rsid w:val="001C2AE6"/>
    <w:rsid w:val="001C4A89"/>
    <w:rsid w:val="001C6177"/>
    <w:rsid w:val="001D0363"/>
    <w:rsid w:val="001D12B4"/>
    <w:rsid w:val="001D1B07"/>
    <w:rsid w:val="001D2456"/>
    <w:rsid w:val="001D7D94"/>
    <w:rsid w:val="001E0A28"/>
    <w:rsid w:val="001E4218"/>
    <w:rsid w:val="001E6C4D"/>
    <w:rsid w:val="001F0B20"/>
    <w:rsid w:val="001F363E"/>
    <w:rsid w:val="001F552A"/>
    <w:rsid w:val="00200A62"/>
    <w:rsid w:val="00203740"/>
    <w:rsid w:val="002138EA"/>
    <w:rsid w:val="002139EA"/>
    <w:rsid w:val="00213F84"/>
    <w:rsid w:val="00214EF3"/>
    <w:rsid w:val="00214FBD"/>
    <w:rsid w:val="0021583F"/>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6449"/>
    <w:rsid w:val="002775B1"/>
    <w:rsid w:val="002775B9"/>
    <w:rsid w:val="002811C4"/>
    <w:rsid w:val="00281C8D"/>
    <w:rsid w:val="00282213"/>
    <w:rsid w:val="00284016"/>
    <w:rsid w:val="002858BF"/>
    <w:rsid w:val="002939AF"/>
    <w:rsid w:val="00294491"/>
    <w:rsid w:val="00294BDE"/>
    <w:rsid w:val="002A0CED"/>
    <w:rsid w:val="002A28C0"/>
    <w:rsid w:val="002A4CD0"/>
    <w:rsid w:val="002A6F45"/>
    <w:rsid w:val="002A7DA6"/>
    <w:rsid w:val="002B10A4"/>
    <w:rsid w:val="002B516C"/>
    <w:rsid w:val="002B536E"/>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1051"/>
    <w:rsid w:val="003628B9"/>
    <w:rsid w:val="00362D8F"/>
    <w:rsid w:val="00367724"/>
    <w:rsid w:val="003710BA"/>
    <w:rsid w:val="00372AEA"/>
    <w:rsid w:val="003770F6"/>
    <w:rsid w:val="00383E37"/>
    <w:rsid w:val="00393042"/>
    <w:rsid w:val="00394AD5"/>
    <w:rsid w:val="0039642D"/>
    <w:rsid w:val="003A2E40"/>
    <w:rsid w:val="003B0158"/>
    <w:rsid w:val="003B20C1"/>
    <w:rsid w:val="003B40B6"/>
    <w:rsid w:val="003B56DB"/>
    <w:rsid w:val="003B63EF"/>
    <w:rsid w:val="003B755E"/>
    <w:rsid w:val="003C228E"/>
    <w:rsid w:val="003C51E7"/>
    <w:rsid w:val="003C6893"/>
    <w:rsid w:val="003C6DE2"/>
    <w:rsid w:val="003D1EFD"/>
    <w:rsid w:val="003D28BF"/>
    <w:rsid w:val="003D40E9"/>
    <w:rsid w:val="003D4215"/>
    <w:rsid w:val="003D4C47"/>
    <w:rsid w:val="003D7719"/>
    <w:rsid w:val="003E1FDE"/>
    <w:rsid w:val="003E22E7"/>
    <w:rsid w:val="003E40EE"/>
    <w:rsid w:val="003F1C1B"/>
    <w:rsid w:val="003F3A2F"/>
    <w:rsid w:val="00401144"/>
    <w:rsid w:val="00402415"/>
    <w:rsid w:val="00403DA8"/>
    <w:rsid w:val="00404831"/>
    <w:rsid w:val="00407661"/>
    <w:rsid w:val="00410314"/>
    <w:rsid w:val="00411A79"/>
    <w:rsid w:val="00412063"/>
    <w:rsid w:val="00412EB1"/>
    <w:rsid w:val="00413DDE"/>
    <w:rsid w:val="00414118"/>
    <w:rsid w:val="00416084"/>
    <w:rsid w:val="004179B8"/>
    <w:rsid w:val="00424F8C"/>
    <w:rsid w:val="00426275"/>
    <w:rsid w:val="004271BA"/>
    <w:rsid w:val="00430497"/>
    <w:rsid w:val="00430EA5"/>
    <w:rsid w:val="00434DC1"/>
    <w:rsid w:val="004350F4"/>
    <w:rsid w:val="00440AC0"/>
    <w:rsid w:val="004412A0"/>
    <w:rsid w:val="00442337"/>
    <w:rsid w:val="00446408"/>
    <w:rsid w:val="00450F27"/>
    <w:rsid w:val="004510E5"/>
    <w:rsid w:val="00456A75"/>
    <w:rsid w:val="00461E39"/>
    <w:rsid w:val="00462251"/>
    <w:rsid w:val="00462D3A"/>
    <w:rsid w:val="00463521"/>
    <w:rsid w:val="00471125"/>
    <w:rsid w:val="0047437A"/>
    <w:rsid w:val="00480E42"/>
    <w:rsid w:val="00484C5D"/>
    <w:rsid w:val="0048543E"/>
    <w:rsid w:val="00486159"/>
    <w:rsid w:val="004868C1"/>
    <w:rsid w:val="0048750F"/>
    <w:rsid w:val="00497056"/>
    <w:rsid w:val="00497DC2"/>
    <w:rsid w:val="004A17E9"/>
    <w:rsid w:val="004A495F"/>
    <w:rsid w:val="004A7544"/>
    <w:rsid w:val="004B08F0"/>
    <w:rsid w:val="004B6B0F"/>
    <w:rsid w:val="004C1F1B"/>
    <w:rsid w:val="004C456B"/>
    <w:rsid w:val="004C54E5"/>
    <w:rsid w:val="004C59D8"/>
    <w:rsid w:val="004C7DC8"/>
    <w:rsid w:val="004C7E12"/>
    <w:rsid w:val="004D0011"/>
    <w:rsid w:val="004D21B0"/>
    <w:rsid w:val="004D737D"/>
    <w:rsid w:val="004D77D5"/>
    <w:rsid w:val="004E2659"/>
    <w:rsid w:val="004E39EE"/>
    <w:rsid w:val="004E43A6"/>
    <w:rsid w:val="004E475C"/>
    <w:rsid w:val="004E56E0"/>
    <w:rsid w:val="004E6432"/>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6768"/>
    <w:rsid w:val="00541573"/>
    <w:rsid w:val="00541E9A"/>
    <w:rsid w:val="0054348A"/>
    <w:rsid w:val="00565269"/>
    <w:rsid w:val="00571777"/>
    <w:rsid w:val="005738A4"/>
    <w:rsid w:val="00580FF5"/>
    <w:rsid w:val="0058519C"/>
    <w:rsid w:val="0059149A"/>
    <w:rsid w:val="005954CA"/>
    <w:rsid w:val="005956EE"/>
    <w:rsid w:val="005A083E"/>
    <w:rsid w:val="005B4802"/>
    <w:rsid w:val="005C19ED"/>
    <w:rsid w:val="005C1EA6"/>
    <w:rsid w:val="005D0B99"/>
    <w:rsid w:val="005D2C87"/>
    <w:rsid w:val="005D308E"/>
    <w:rsid w:val="005D3A48"/>
    <w:rsid w:val="005D69B0"/>
    <w:rsid w:val="005D7AF8"/>
    <w:rsid w:val="005E17BF"/>
    <w:rsid w:val="005E366A"/>
    <w:rsid w:val="005E47F6"/>
    <w:rsid w:val="005E54F5"/>
    <w:rsid w:val="005F2145"/>
    <w:rsid w:val="006016E1"/>
    <w:rsid w:val="00602D27"/>
    <w:rsid w:val="00607FD6"/>
    <w:rsid w:val="00612D2F"/>
    <w:rsid w:val="006144A1"/>
    <w:rsid w:val="0061496E"/>
    <w:rsid w:val="00614BC4"/>
    <w:rsid w:val="00615EBB"/>
    <w:rsid w:val="00616096"/>
    <w:rsid w:val="006160A2"/>
    <w:rsid w:val="006302AA"/>
    <w:rsid w:val="0063364A"/>
    <w:rsid w:val="006363BD"/>
    <w:rsid w:val="0063684E"/>
    <w:rsid w:val="006412DC"/>
    <w:rsid w:val="006418C7"/>
    <w:rsid w:val="00642BC6"/>
    <w:rsid w:val="00644790"/>
    <w:rsid w:val="006501AF"/>
    <w:rsid w:val="00650DDE"/>
    <w:rsid w:val="00653BCF"/>
    <w:rsid w:val="00654CCA"/>
    <w:rsid w:val="0065505B"/>
    <w:rsid w:val="006670AC"/>
    <w:rsid w:val="00671648"/>
    <w:rsid w:val="00672307"/>
    <w:rsid w:val="006808C6"/>
    <w:rsid w:val="00682668"/>
    <w:rsid w:val="00692A68"/>
    <w:rsid w:val="00695D85"/>
    <w:rsid w:val="006A30A2"/>
    <w:rsid w:val="006A378A"/>
    <w:rsid w:val="006A621E"/>
    <w:rsid w:val="006A6D23"/>
    <w:rsid w:val="006B25DE"/>
    <w:rsid w:val="006B6D06"/>
    <w:rsid w:val="006C1C3B"/>
    <w:rsid w:val="006C4E43"/>
    <w:rsid w:val="006C504E"/>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6354"/>
    <w:rsid w:val="007520B4"/>
    <w:rsid w:val="00764E0C"/>
    <w:rsid w:val="007655D5"/>
    <w:rsid w:val="007763C1"/>
    <w:rsid w:val="00777E82"/>
    <w:rsid w:val="00781359"/>
    <w:rsid w:val="00784DED"/>
    <w:rsid w:val="00786921"/>
    <w:rsid w:val="00796A79"/>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3E5A"/>
    <w:rsid w:val="00805BE8"/>
    <w:rsid w:val="00816078"/>
    <w:rsid w:val="008177E3"/>
    <w:rsid w:val="00823AA9"/>
    <w:rsid w:val="008255B9"/>
    <w:rsid w:val="00825CD8"/>
    <w:rsid w:val="00827324"/>
    <w:rsid w:val="00831F02"/>
    <w:rsid w:val="008341C1"/>
    <w:rsid w:val="008355EA"/>
    <w:rsid w:val="00835624"/>
    <w:rsid w:val="00837458"/>
    <w:rsid w:val="00837AAE"/>
    <w:rsid w:val="008429AD"/>
    <w:rsid w:val="008429DB"/>
    <w:rsid w:val="00844E71"/>
    <w:rsid w:val="00850C75"/>
    <w:rsid w:val="00850E39"/>
    <w:rsid w:val="0085477A"/>
    <w:rsid w:val="00855107"/>
    <w:rsid w:val="00855173"/>
    <w:rsid w:val="008557D9"/>
    <w:rsid w:val="00855BF7"/>
    <w:rsid w:val="00856214"/>
    <w:rsid w:val="00857404"/>
    <w:rsid w:val="00862089"/>
    <w:rsid w:val="00862583"/>
    <w:rsid w:val="00866D5B"/>
    <w:rsid w:val="00866FF5"/>
    <w:rsid w:val="0087332D"/>
    <w:rsid w:val="00873E1F"/>
    <w:rsid w:val="00874C16"/>
    <w:rsid w:val="00877D26"/>
    <w:rsid w:val="00886D1F"/>
    <w:rsid w:val="00891EE1"/>
    <w:rsid w:val="00893987"/>
    <w:rsid w:val="008963EF"/>
    <w:rsid w:val="0089688E"/>
    <w:rsid w:val="00897E48"/>
    <w:rsid w:val="008A1FBE"/>
    <w:rsid w:val="008A5F60"/>
    <w:rsid w:val="008B3194"/>
    <w:rsid w:val="008B5AE7"/>
    <w:rsid w:val="008C60E9"/>
    <w:rsid w:val="008D1B7C"/>
    <w:rsid w:val="008D6657"/>
    <w:rsid w:val="008E1F60"/>
    <w:rsid w:val="008E307E"/>
    <w:rsid w:val="008F4327"/>
    <w:rsid w:val="008F4DD1"/>
    <w:rsid w:val="008F6056"/>
    <w:rsid w:val="00902C07"/>
    <w:rsid w:val="00905804"/>
    <w:rsid w:val="009101E2"/>
    <w:rsid w:val="00915D73"/>
    <w:rsid w:val="00916077"/>
    <w:rsid w:val="009170A2"/>
    <w:rsid w:val="009208A6"/>
    <w:rsid w:val="00921C08"/>
    <w:rsid w:val="00922AE4"/>
    <w:rsid w:val="00924514"/>
    <w:rsid w:val="00927316"/>
    <w:rsid w:val="0093133D"/>
    <w:rsid w:val="0093276D"/>
    <w:rsid w:val="00933D12"/>
    <w:rsid w:val="00935F0C"/>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22B6"/>
    <w:rsid w:val="009932AC"/>
    <w:rsid w:val="00994351"/>
    <w:rsid w:val="00996A8F"/>
    <w:rsid w:val="009A0CC4"/>
    <w:rsid w:val="009A1DBF"/>
    <w:rsid w:val="009A6582"/>
    <w:rsid w:val="009A68E6"/>
    <w:rsid w:val="009A7598"/>
    <w:rsid w:val="009B1DF8"/>
    <w:rsid w:val="009B3D20"/>
    <w:rsid w:val="009B5418"/>
    <w:rsid w:val="009C0727"/>
    <w:rsid w:val="009C3C80"/>
    <w:rsid w:val="009C492F"/>
    <w:rsid w:val="009D2FF2"/>
    <w:rsid w:val="009D3226"/>
    <w:rsid w:val="009D3385"/>
    <w:rsid w:val="009D793C"/>
    <w:rsid w:val="009E16A9"/>
    <w:rsid w:val="009E2133"/>
    <w:rsid w:val="009E375F"/>
    <w:rsid w:val="009E39D4"/>
    <w:rsid w:val="009E433B"/>
    <w:rsid w:val="009E5401"/>
    <w:rsid w:val="009E7E9C"/>
    <w:rsid w:val="00A018B4"/>
    <w:rsid w:val="00A06365"/>
    <w:rsid w:val="00A0758F"/>
    <w:rsid w:val="00A1570A"/>
    <w:rsid w:val="00A17866"/>
    <w:rsid w:val="00A211B4"/>
    <w:rsid w:val="00A223CF"/>
    <w:rsid w:val="00A33DDF"/>
    <w:rsid w:val="00A34547"/>
    <w:rsid w:val="00A376B7"/>
    <w:rsid w:val="00A41BF5"/>
    <w:rsid w:val="00A44778"/>
    <w:rsid w:val="00A469E7"/>
    <w:rsid w:val="00A52DD7"/>
    <w:rsid w:val="00A604A4"/>
    <w:rsid w:val="00A61B7D"/>
    <w:rsid w:val="00A65E56"/>
    <w:rsid w:val="00A6605B"/>
    <w:rsid w:val="00A66ADC"/>
    <w:rsid w:val="00A7147D"/>
    <w:rsid w:val="00A74698"/>
    <w:rsid w:val="00A74ECB"/>
    <w:rsid w:val="00A8014A"/>
    <w:rsid w:val="00A81B15"/>
    <w:rsid w:val="00A834B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2F31"/>
    <w:rsid w:val="00AC6D6B"/>
    <w:rsid w:val="00AD097B"/>
    <w:rsid w:val="00AD7736"/>
    <w:rsid w:val="00AE10CE"/>
    <w:rsid w:val="00AE70D4"/>
    <w:rsid w:val="00AE7868"/>
    <w:rsid w:val="00AF0407"/>
    <w:rsid w:val="00AF049B"/>
    <w:rsid w:val="00AF32EF"/>
    <w:rsid w:val="00AF4D8B"/>
    <w:rsid w:val="00B067CA"/>
    <w:rsid w:val="00B11C9D"/>
    <w:rsid w:val="00B11F2E"/>
    <w:rsid w:val="00B12B26"/>
    <w:rsid w:val="00B163F8"/>
    <w:rsid w:val="00B2472D"/>
    <w:rsid w:val="00B24CA0"/>
    <w:rsid w:val="00B2549F"/>
    <w:rsid w:val="00B4108D"/>
    <w:rsid w:val="00B57265"/>
    <w:rsid w:val="00B633AE"/>
    <w:rsid w:val="00B665D2"/>
    <w:rsid w:val="00B6737C"/>
    <w:rsid w:val="00B7214D"/>
    <w:rsid w:val="00B72B30"/>
    <w:rsid w:val="00B74372"/>
    <w:rsid w:val="00B75525"/>
    <w:rsid w:val="00B80283"/>
    <w:rsid w:val="00B8095F"/>
    <w:rsid w:val="00B80B0C"/>
    <w:rsid w:val="00B80B11"/>
    <w:rsid w:val="00B8123A"/>
    <w:rsid w:val="00B831AE"/>
    <w:rsid w:val="00B838EE"/>
    <w:rsid w:val="00B8446C"/>
    <w:rsid w:val="00B86C5E"/>
    <w:rsid w:val="00B87725"/>
    <w:rsid w:val="00BA259A"/>
    <w:rsid w:val="00BA259C"/>
    <w:rsid w:val="00BA29D3"/>
    <w:rsid w:val="00BA307F"/>
    <w:rsid w:val="00BA5280"/>
    <w:rsid w:val="00BB0168"/>
    <w:rsid w:val="00BB14F1"/>
    <w:rsid w:val="00BB46FA"/>
    <w:rsid w:val="00BB572E"/>
    <w:rsid w:val="00BB74FD"/>
    <w:rsid w:val="00BC5982"/>
    <w:rsid w:val="00BC60BF"/>
    <w:rsid w:val="00BD28BF"/>
    <w:rsid w:val="00BD2D12"/>
    <w:rsid w:val="00BD6404"/>
    <w:rsid w:val="00BE33AE"/>
    <w:rsid w:val="00BE72D9"/>
    <w:rsid w:val="00BF046F"/>
    <w:rsid w:val="00BF6E7A"/>
    <w:rsid w:val="00C01D50"/>
    <w:rsid w:val="00C03F7B"/>
    <w:rsid w:val="00C056DC"/>
    <w:rsid w:val="00C05AF6"/>
    <w:rsid w:val="00C1329B"/>
    <w:rsid w:val="00C1572F"/>
    <w:rsid w:val="00C235A6"/>
    <w:rsid w:val="00C24C05"/>
    <w:rsid w:val="00C24D2F"/>
    <w:rsid w:val="00C26222"/>
    <w:rsid w:val="00C26C45"/>
    <w:rsid w:val="00C31283"/>
    <w:rsid w:val="00C33C48"/>
    <w:rsid w:val="00C340E5"/>
    <w:rsid w:val="00C35AA7"/>
    <w:rsid w:val="00C43BA1"/>
    <w:rsid w:val="00C43DAB"/>
    <w:rsid w:val="00C47F08"/>
    <w:rsid w:val="00C514A6"/>
    <w:rsid w:val="00C5739F"/>
    <w:rsid w:val="00C57CF0"/>
    <w:rsid w:val="00C602D6"/>
    <w:rsid w:val="00C63557"/>
    <w:rsid w:val="00C649BD"/>
    <w:rsid w:val="00C65891"/>
    <w:rsid w:val="00C66AC9"/>
    <w:rsid w:val="00C724D3"/>
    <w:rsid w:val="00C72A88"/>
    <w:rsid w:val="00C77DD9"/>
    <w:rsid w:val="00C83BE6"/>
    <w:rsid w:val="00C85354"/>
    <w:rsid w:val="00C86ABA"/>
    <w:rsid w:val="00C943F3"/>
    <w:rsid w:val="00C96C94"/>
    <w:rsid w:val="00CA08C6"/>
    <w:rsid w:val="00CA0A77"/>
    <w:rsid w:val="00CA1B98"/>
    <w:rsid w:val="00CA2729"/>
    <w:rsid w:val="00CA3057"/>
    <w:rsid w:val="00CA45F8"/>
    <w:rsid w:val="00CB0305"/>
    <w:rsid w:val="00CB33C7"/>
    <w:rsid w:val="00CB6DA7"/>
    <w:rsid w:val="00CB7E4C"/>
    <w:rsid w:val="00CC16AB"/>
    <w:rsid w:val="00CC25B4"/>
    <w:rsid w:val="00CC5F88"/>
    <w:rsid w:val="00CC69C8"/>
    <w:rsid w:val="00CC77A2"/>
    <w:rsid w:val="00CD307E"/>
    <w:rsid w:val="00CD5132"/>
    <w:rsid w:val="00CD629F"/>
    <w:rsid w:val="00CD6A1B"/>
    <w:rsid w:val="00CE0A7F"/>
    <w:rsid w:val="00CE1718"/>
    <w:rsid w:val="00CE4A8D"/>
    <w:rsid w:val="00CF3F71"/>
    <w:rsid w:val="00CF4156"/>
    <w:rsid w:val="00CF7A2D"/>
    <w:rsid w:val="00D0036C"/>
    <w:rsid w:val="00D03D00"/>
    <w:rsid w:val="00D05C30"/>
    <w:rsid w:val="00D10052"/>
    <w:rsid w:val="00D11359"/>
    <w:rsid w:val="00D3188C"/>
    <w:rsid w:val="00D35F9B"/>
    <w:rsid w:val="00D36B69"/>
    <w:rsid w:val="00D408D9"/>
    <w:rsid w:val="00D408DD"/>
    <w:rsid w:val="00D4534A"/>
    <w:rsid w:val="00D45D72"/>
    <w:rsid w:val="00D520E4"/>
    <w:rsid w:val="00D53A38"/>
    <w:rsid w:val="00D575DD"/>
    <w:rsid w:val="00D57DFA"/>
    <w:rsid w:val="00D60EE7"/>
    <w:rsid w:val="00D65573"/>
    <w:rsid w:val="00D67FCF"/>
    <w:rsid w:val="00D709CE"/>
    <w:rsid w:val="00D71F73"/>
    <w:rsid w:val="00D80786"/>
    <w:rsid w:val="00D81CAB"/>
    <w:rsid w:val="00D8576F"/>
    <w:rsid w:val="00D8677F"/>
    <w:rsid w:val="00D97F0C"/>
    <w:rsid w:val="00DA3A86"/>
    <w:rsid w:val="00DB1339"/>
    <w:rsid w:val="00DB2F94"/>
    <w:rsid w:val="00DC2500"/>
    <w:rsid w:val="00DC4F72"/>
    <w:rsid w:val="00DC77DC"/>
    <w:rsid w:val="00DD0453"/>
    <w:rsid w:val="00DD0C2C"/>
    <w:rsid w:val="00DD19DE"/>
    <w:rsid w:val="00DD28BC"/>
    <w:rsid w:val="00DD4135"/>
    <w:rsid w:val="00DE31F0"/>
    <w:rsid w:val="00DE3D1C"/>
    <w:rsid w:val="00DE49B4"/>
    <w:rsid w:val="00DF2351"/>
    <w:rsid w:val="00DF32F7"/>
    <w:rsid w:val="00DF71E9"/>
    <w:rsid w:val="00E01659"/>
    <w:rsid w:val="00E01C41"/>
    <w:rsid w:val="00E01FF0"/>
    <w:rsid w:val="00E0227D"/>
    <w:rsid w:val="00E04B84"/>
    <w:rsid w:val="00E06466"/>
    <w:rsid w:val="00E06835"/>
    <w:rsid w:val="00E06FDA"/>
    <w:rsid w:val="00E10646"/>
    <w:rsid w:val="00E129DB"/>
    <w:rsid w:val="00E160A5"/>
    <w:rsid w:val="00E1713D"/>
    <w:rsid w:val="00E20A43"/>
    <w:rsid w:val="00E23898"/>
    <w:rsid w:val="00E25114"/>
    <w:rsid w:val="00E319F1"/>
    <w:rsid w:val="00E33CD2"/>
    <w:rsid w:val="00E40E90"/>
    <w:rsid w:val="00E45C7E"/>
    <w:rsid w:val="00E52602"/>
    <w:rsid w:val="00E531EB"/>
    <w:rsid w:val="00E54874"/>
    <w:rsid w:val="00E54B6F"/>
    <w:rsid w:val="00E55ACA"/>
    <w:rsid w:val="00E57B74"/>
    <w:rsid w:val="00E61613"/>
    <w:rsid w:val="00E64D5A"/>
    <w:rsid w:val="00E65BC6"/>
    <w:rsid w:val="00E661FF"/>
    <w:rsid w:val="00E71237"/>
    <w:rsid w:val="00E71766"/>
    <w:rsid w:val="00E726EB"/>
    <w:rsid w:val="00E72CF1"/>
    <w:rsid w:val="00E80B52"/>
    <w:rsid w:val="00E824C3"/>
    <w:rsid w:val="00E840B3"/>
    <w:rsid w:val="00E84D10"/>
    <w:rsid w:val="00E8629F"/>
    <w:rsid w:val="00E87BA7"/>
    <w:rsid w:val="00E91008"/>
    <w:rsid w:val="00E9374E"/>
    <w:rsid w:val="00E94F54"/>
    <w:rsid w:val="00E97AD5"/>
    <w:rsid w:val="00EA1111"/>
    <w:rsid w:val="00EA3B4F"/>
    <w:rsid w:val="00EA3C24"/>
    <w:rsid w:val="00EA73DF"/>
    <w:rsid w:val="00EB0A07"/>
    <w:rsid w:val="00EB5B41"/>
    <w:rsid w:val="00EB61AE"/>
    <w:rsid w:val="00EC322D"/>
    <w:rsid w:val="00ED24E3"/>
    <w:rsid w:val="00ED383A"/>
    <w:rsid w:val="00EE1080"/>
    <w:rsid w:val="00EF1EC5"/>
    <w:rsid w:val="00EF4C88"/>
    <w:rsid w:val="00EF55EB"/>
    <w:rsid w:val="00F0022B"/>
    <w:rsid w:val="00F00DCC"/>
    <w:rsid w:val="00F0156F"/>
    <w:rsid w:val="00F05AC8"/>
    <w:rsid w:val="00F07167"/>
    <w:rsid w:val="00F072D8"/>
    <w:rsid w:val="00F07CE0"/>
    <w:rsid w:val="00F115F5"/>
    <w:rsid w:val="00F13226"/>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444E"/>
    <w:rsid w:val="00F575FF"/>
    <w:rsid w:val="00F618EF"/>
    <w:rsid w:val="00F65582"/>
    <w:rsid w:val="00F66E75"/>
    <w:rsid w:val="00F77EB0"/>
    <w:rsid w:val="00F87CDD"/>
    <w:rsid w:val="00F903C6"/>
    <w:rsid w:val="00F90B9C"/>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E41"/>
    <w:rsid w:val="00FD485F"/>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4F5EFF"/>
  <w15:docId w15:val="{28EF3740-CD98-410D-BC9A-D2877FCE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E01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77560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994848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190569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16536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3gpp.org/ftp/tsg_ran/WG4_Radio/TSGR4_103-e/Inbox/Drafts/%5B103-e%5D%5B301%5D%20BSRF_Maintenance/Round%202/revised%20CRs?sortby=date" TargetMode="External"/><Relationship Id="rId4" Type="http://schemas.openxmlformats.org/officeDocument/2006/relationships/styles" Target="styles.xml"/><Relationship Id="rId9" Type="http://schemas.openxmlformats.org/officeDocument/2006/relationships/hyperlink" Target="https://www.3gpp.org/ftp/tsg_ran/WG4_Radio/TSGR4_103-e/Inbox/Drafts/%5B103-e%5D%5B301%5D%20BSRF_Maintenance/Round%201/Rev%20R4-2208130%20Draft%20CR%20for%20TS%2038.104%20R16%20correction%20of%20some%20mistakes%20in%20the%20co-existence%20tabl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BEFD-0E4C-4DC6-892C-8B0167F1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19</Pages>
  <Words>5951</Words>
  <Characters>32763</Characters>
  <Application>Microsoft Office Word</Application>
  <DocSecurity>0</DocSecurity>
  <Lines>273</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5</cp:revision>
  <cp:lastPrinted>2019-04-25T01:09:00Z</cp:lastPrinted>
  <dcterms:created xsi:type="dcterms:W3CDTF">2022-05-18T13:22:00Z</dcterms:created>
  <dcterms:modified xsi:type="dcterms:W3CDTF">2022-05-19T12:45:00Z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13"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4" name="_2015_ms_pID_7253432">
    <vt:lpwstr>/A==</vt:lpwstr>
  </property>
</Properties>
</file>