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1A064" w14:textId="75E68A71" w:rsidR="006671A5" w:rsidRDefault="006671A5"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9C7312">
        <w:rPr>
          <w:b/>
          <w:i/>
          <w:noProof/>
          <w:sz w:val="28"/>
        </w:rPr>
        <w:t>0203</w:t>
      </w:r>
    </w:p>
    <w:p w14:paraId="2542E144" w14:textId="77777777" w:rsidR="006671A5" w:rsidRPr="000B6E8F" w:rsidRDefault="006671A5" w:rsidP="006671A5">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1A5" w14:paraId="5FFB9853" w14:textId="77777777" w:rsidTr="00CE1EF2">
        <w:tc>
          <w:tcPr>
            <w:tcW w:w="9641" w:type="dxa"/>
            <w:gridSpan w:val="9"/>
            <w:tcBorders>
              <w:top w:val="single" w:sz="4" w:space="0" w:color="auto"/>
              <w:left w:val="single" w:sz="4" w:space="0" w:color="auto"/>
              <w:right w:val="single" w:sz="4" w:space="0" w:color="auto"/>
            </w:tcBorders>
          </w:tcPr>
          <w:p w14:paraId="12B90B85" w14:textId="77777777" w:rsidR="006671A5" w:rsidRDefault="006671A5" w:rsidP="00CE1EF2">
            <w:pPr>
              <w:pStyle w:val="CRCoverPage"/>
              <w:spacing w:after="0"/>
              <w:jc w:val="right"/>
              <w:rPr>
                <w:i/>
                <w:noProof/>
              </w:rPr>
            </w:pPr>
            <w:r>
              <w:rPr>
                <w:i/>
                <w:noProof/>
                <w:sz w:val="14"/>
              </w:rPr>
              <w:t>CR-Form-v12.2</w:t>
            </w:r>
          </w:p>
        </w:tc>
      </w:tr>
      <w:tr w:rsidR="006671A5" w14:paraId="397BED9E" w14:textId="77777777" w:rsidTr="00CE1EF2">
        <w:tc>
          <w:tcPr>
            <w:tcW w:w="9641" w:type="dxa"/>
            <w:gridSpan w:val="9"/>
            <w:tcBorders>
              <w:left w:val="single" w:sz="4" w:space="0" w:color="auto"/>
              <w:right w:val="single" w:sz="4" w:space="0" w:color="auto"/>
            </w:tcBorders>
          </w:tcPr>
          <w:p w14:paraId="520F8C08" w14:textId="4F4FA991" w:rsidR="006671A5" w:rsidRDefault="006671A5" w:rsidP="00CE1EF2">
            <w:pPr>
              <w:pStyle w:val="CRCoverPage"/>
              <w:spacing w:after="0"/>
              <w:jc w:val="center"/>
              <w:rPr>
                <w:noProof/>
              </w:rPr>
            </w:pPr>
            <w:r>
              <w:rPr>
                <w:b/>
                <w:noProof/>
                <w:sz w:val="32"/>
              </w:rPr>
              <w:t>Draft CHANGE REQUEST</w:t>
            </w:r>
          </w:p>
        </w:tc>
      </w:tr>
      <w:tr w:rsidR="006671A5" w14:paraId="545530BB" w14:textId="77777777" w:rsidTr="00CE1EF2">
        <w:tc>
          <w:tcPr>
            <w:tcW w:w="9641" w:type="dxa"/>
            <w:gridSpan w:val="9"/>
            <w:tcBorders>
              <w:left w:val="single" w:sz="4" w:space="0" w:color="auto"/>
              <w:right w:val="single" w:sz="4" w:space="0" w:color="auto"/>
            </w:tcBorders>
          </w:tcPr>
          <w:p w14:paraId="625790A7" w14:textId="77777777" w:rsidR="006671A5" w:rsidRDefault="006671A5" w:rsidP="00CE1EF2">
            <w:pPr>
              <w:pStyle w:val="CRCoverPage"/>
              <w:spacing w:after="0"/>
              <w:rPr>
                <w:noProof/>
                <w:sz w:val="8"/>
                <w:szCs w:val="8"/>
              </w:rPr>
            </w:pPr>
          </w:p>
        </w:tc>
      </w:tr>
      <w:tr w:rsidR="006671A5" w14:paraId="7C7E6154" w14:textId="77777777" w:rsidTr="00CE1EF2">
        <w:tc>
          <w:tcPr>
            <w:tcW w:w="142" w:type="dxa"/>
            <w:tcBorders>
              <w:left w:val="single" w:sz="4" w:space="0" w:color="auto"/>
            </w:tcBorders>
          </w:tcPr>
          <w:p w14:paraId="633B5C82" w14:textId="77777777" w:rsidR="006671A5" w:rsidRDefault="006671A5" w:rsidP="006671A5">
            <w:pPr>
              <w:pStyle w:val="CRCoverPage"/>
              <w:spacing w:after="0"/>
              <w:jc w:val="right"/>
              <w:rPr>
                <w:noProof/>
              </w:rPr>
            </w:pPr>
          </w:p>
        </w:tc>
        <w:tc>
          <w:tcPr>
            <w:tcW w:w="1559" w:type="dxa"/>
            <w:shd w:val="pct30" w:color="FFFF00" w:fill="auto"/>
          </w:tcPr>
          <w:p w14:paraId="7758DA9D" w14:textId="3387C06C" w:rsidR="006671A5" w:rsidRPr="00410371" w:rsidRDefault="006671A5" w:rsidP="006671A5">
            <w:pPr>
              <w:pStyle w:val="CRCoverPage"/>
              <w:spacing w:after="0"/>
              <w:jc w:val="right"/>
              <w:rPr>
                <w:b/>
                <w:noProof/>
                <w:sz w:val="28"/>
              </w:rPr>
            </w:pPr>
            <w:r>
              <w:rPr>
                <w:b/>
                <w:bCs/>
                <w:noProof/>
                <w:sz w:val="28"/>
                <w:szCs w:val="28"/>
              </w:rPr>
              <w:t>38.101-1</w:t>
            </w:r>
          </w:p>
        </w:tc>
        <w:tc>
          <w:tcPr>
            <w:tcW w:w="709" w:type="dxa"/>
          </w:tcPr>
          <w:p w14:paraId="26C7AEC0" w14:textId="326FEDC4" w:rsidR="006671A5" w:rsidRDefault="006671A5" w:rsidP="006671A5">
            <w:pPr>
              <w:pStyle w:val="CRCoverPage"/>
              <w:spacing w:after="0"/>
              <w:jc w:val="center"/>
              <w:rPr>
                <w:noProof/>
              </w:rPr>
            </w:pPr>
            <w:r>
              <w:rPr>
                <w:b/>
                <w:noProof/>
                <w:sz w:val="28"/>
              </w:rPr>
              <w:t>CR</w:t>
            </w:r>
          </w:p>
        </w:tc>
        <w:tc>
          <w:tcPr>
            <w:tcW w:w="1276" w:type="dxa"/>
            <w:shd w:val="pct30" w:color="FFFF00" w:fill="auto"/>
          </w:tcPr>
          <w:p w14:paraId="5587BD03" w14:textId="0B013E44" w:rsidR="006671A5" w:rsidRPr="00410371" w:rsidRDefault="006671A5" w:rsidP="006671A5">
            <w:pPr>
              <w:pStyle w:val="CRCoverPage"/>
              <w:spacing w:after="0"/>
              <w:rPr>
                <w:noProof/>
              </w:rPr>
            </w:pPr>
          </w:p>
        </w:tc>
        <w:tc>
          <w:tcPr>
            <w:tcW w:w="709" w:type="dxa"/>
          </w:tcPr>
          <w:p w14:paraId="536AFDF2" w14:textId="2807E361" w:rsidR="006671A5" w:rsidRDefault="006671A5" w:rsidP="006671A5">
            <w:pPr>
              <w:pStyle w:val="CRCoverPage"/>
              <w:tabs>
                <w:tab w:val="right" w:pos="625"/>
              </w:tabs>
              <w:spacing w:after="0"/>
              <w:jc w:val="center"/>
              <w:rPr>
                <w:noProof/>
              </w:rPr>
            </w:pPr>
            <w:r>
              <w:rPr>
                <w:b/>
                <w:bCs/>
                <w:noProof/>
                <w:sz w:val="28"/>
              </w:rPr>
              <w:t>rev</w:t>
            </w:r>
          </w:p>
        </w:tc>
        <w:tc>
          <w:tcPr>
            <w:tcW w:w="992" w:type="dxa"/>
            <w:shd w:val="pct30" w:color="FFFF00" w:fill="auto"/>
          </w:tcPr>
          <w:p w14:paraId="4A9D0F4B" w14:textId="51AAB849" w:rsidR="006671A5" w:rsidRPr="00410371" w:rsidRDefault="006671A5" w:rsidP="006671A5">
            <w:pPr>
              <w:pStyle w:val="CRCoverPage"/>
              <w:spacing w:after="0"/>
              <w:jc w:val="center"/>
              <w:rPr>
                <w:b/>
                <w:noProof/>
              </w:rPr>
            </w:pPr>
          </w:p>
        </w:tc>
        <w:tc>
          <w:tcPr>
            <w:tcW w:w="2410" w:type="dxa"/>
          </w:tcPr>
          <w:p w14:paraId="06609D0C" w14:textId="6AD9FDE3" w:rsidR="006671A5" w:rsidRDefault="006671A5" w:rsidP="00667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57EF2" w14:textId="09B2F9B0" w:rsidR="006671A5" w:rsidRPr="00410371" w:rsidRDefault="006671A5" w:rsidP="006671A5">
            <w:pPr>
              <w:pStyle w:val="CRCoverPage"/>
              <w:spacing w:after="0"/>
              <w:jc w:val="center"/>
              <w:rPr>
                <w:noProof/>
                <w:sz w:val="28"/>
              </w:rPr>
            </w:pPr>
            <w:r>
              <w:rPr>
                <w:b/>
                <w:bCs/>
                <w:noProof/>
                <w:sz w:val="28"/>
                <w:szCs w:val="28"/>
              </w:rPr>
              <w:t>17.5.0</w:t>
            </w:r>
          </w:p>
        </w:tc>
        <w:tc>
          <w:tcPr>
            <w:tcW w:w="143" w:type="dxa"/>
            <w:tcBorders>
              <w:right w:val="single" w:sz="4" w:space="0" w:color="auto"/>
            </w:tcBorders>
          </w:tcPr>
          <w:p w14:paraId="0D93DC7D" w14:textId="77777777" w:rsidR="006671A5" w:rsidRDefault="006671A5" w:rsidP="006671A5">
            <w:pPr>
              <w:pStyle w:val="CRCoverPage"/>
              <w:spacing w:after="0"/>
              <w:rPr>
                <w:noProof/>
              </w:rPr>
            </w:pPr>
          </w:p>
        </w:tc>
      </w:tr>
      <w:tr w:rsidR="006671A5" w14:paraId="282812B4" w14:textId="77777777" w:rsidTr="00CE1EF2">
        <w:tc>
          <w:tcPr>
            <w:tcW w:w="9641" w:type="dxa"/>
            <w:gridSpan w:val="9"/>
            <w:tcBorders>
              <w:left w:val="single" w:sz="4" w:space="0" w:color="auto"/>
              <w:right w:val="single" w:sz="4" w:space="0" w:color="auto"/>
            </w:tcBorders>
          </w:tcPr>
          <w:p w14:paraId="1768BD04" w14:textId="77777777" w:rsidR="006671A5" w:rsidRDefault="006671A5" w:rsidP="00CE1EF2">
            <w:pPr>
              <w:pStyle w:val="CRCoverPage"/>
              <w:spacing w:after="0"/>
              <w:rPr>
                <w:noProof/>
              </w:rPr>
            </w:pPr>
          </w:p>
        </w:tc>
      </w:tr>
      <w:tr w:rsidR="006671A5" w14:paraId="69F630C1" w14:textId="77777777" w:rsidTr="00CE1EF2">
        <w:tc>
          <w:tcPr>
            <w:tcW w:w="9641" w:type="dxa"/>
            <w:gridSpan w:val="9"/>
            <w:tcBorders>
              <w:top w:val="single" w:sz="4" w:space="0" w:color="auto"/>
            </w:tcBorders>
          </w:tcPr>
          <w:p w14:paraId="24624B79" w14:textId="77777777" w:rsidR="006671A5" w:rsidRPr="00F25D98" w:rsidRDefault="006671A5"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71A5" w14:paraId="72E9E5B2" w14:textId="77777777" w:rsidTr="00CE1EF2">
        <w:tc>
          <w:tcPr>
            <w:tcW w:w="9641" w:type="dxa"/>
            <w:gridSpan w:val="9"/>
          </w:tcPr>
          <w:p w14:paraId="24B9471D" w14:textId="77777777" w:rsidR="006671A5" w:rsidRDefault="006671A5" w:rsidP="00CE1EF2">
            <w:pPr>
              <w:pStyle w:val="CRCoverPage"/>
              <w:spacing w:after="0"/>
              <w:rPr>
                <w:noProof/>
                <w:sz w:val="8"/>
                <w:szCs w:val="8"/>
              </w:rPr>
            </w:pPr>
          </w:p>
        </w:tc>
      </w:tr>
    </w:tbl>
    <w:p w14:paraId="121DC66B" w14:textId="77777777" w:rsidR="006671A5" w:rsidRDefault="006671A5" w:rsidP="00667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1A5" w14:paraId="5A8334CF" w14:textId="77777777" w:rsidTr="00CE1EF2">
        <w:tc>
          <w:tcPr>
            <w:tcW w:w="2835" w:type="dxa"/>
          </w:tcPr>
          <w:p w14:paraId="1B51A7F4" w14:textId="77777777" w:rsidR="006671A5" w:rsidRDefault="006671A5" w:rsidP="00CE1EF2">
            <w:pPr>
              <w:pStyle w:val="CRCoverPage"/>
              <w:tabs>
                <w:tab w:val="right" w:pos="2751"/>
              </w:tabs>
              <w:spacing w:after="0"/>
              <w:rPr>
                <w:b/>
                <w:i/>
                <w:noProof/>
              </w:rPr>
            </w:pPr>
            <w:r>
              <w:rPr>
                <w:b/>
                <w:i/>
                <w:noProof/>
              </w:rPr>
              <w:t>Proposed change affects:</w:t>
            </w:r>
          </w:p>
        </w:tc>
        <w:tc>
          <w:tcPr>
            <w:tcW w:w="1418" w:type="dxa"/>
          </w:tcPr>
          <w:p w14:paraId="26A4EE25" w14:textId="77777777" w:rsidR="006671A5" w:rsidRDefault="006671A5"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0C541" w14:textId="77777777" w:rsidR="006671A5" w:rsidRDefault="006671A5" w:rsidP="00CE1EF2">
            <w:pPr>
              <w:pStyle w:val="CRCoverPage"/>
              <w:spacing w:after="0"/>
              <w:jc w:val="center"/>
              <w:rPr>
                <w:b/>
                <w:caps/>
                <w:noProof/>
              </w:rPr>
            </w:pPr>
          </w:p>
        </w:tc>
        <w:tc>
          <w:tcPr>
            <w:tcW w:w="709" w:type="dxa"/>
            <w:tcBorders>
              <w:left w:val="single" w:sz="4" w:space="0" w:color="auto"/>
            </w:tcBorders>
          </w:tcPr>
          <w:p w14:paraId="55AC10D9" w14:textId="77777777" w:rsidR="006671A5" w:rsidRDefault="006671A5"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F448D" w14:textId="3E290B33" w:rsidR="006671A5" w:rsidRDefault="006671A5" w:rsidP="00CE1EF2">
            <w:pPr>
              <w:pStyle w:val="CRCoverPage"/>
              <w:spacing w:after="0"/>
              <w:jc w:val="center"/>
              <w:rPr>
                <w:b/>
                <w:caps/>
                <w:noProof/>
              </w:rPr>
            </w:pPr>
            <w:r>
              <w:rPr>
                <w:b/>
                <w:caps/>
                <w:noProof/>
              </w:rPr>
              <w:t>x</w:t>
            </w:r>
          </w:p>
        </w:tc>
        <w:tc>
          <w:tcPr>
            <w:tcW w:w="2126" w:type="dxa"/>
          </w:tcPr>
          <w:p w14:paraId="75C5A864" w14:textId="77777777" w:rsidR="006671A5" w:rsidRDefault="006671A5"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9F5FF" w14:textId="77777777" w:rsidR="006671A5" w:rsidRDefault="006671A5" w:rsidP="00CE1EF2">
            <w:pPr>
              <w:pStyle w:val="CRCoverPage"/>
              <w:spacing w:after="0"/>
              <w:jc w:val="center"/>
              <w:rPr>
                <w:b/>
                <w:caps/>
                <w:noProof/>
              </w:rPr>
            </w:pPr>
          </w:p>
        </w:tc>
        <w:tc>
          <w:tcPr>
            <w:tcW w:w="1418" w:type="dxa"/>
            <w:tcBorders>
              <w:left w:val="nil"/>
            </w:tcBorders>
          </w:tcPr>
          <w:p w14:paraId="56BF003E" w14:textId="77777777" w:rsidR="006671A5" w:rsidRDefault="006671A5"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924BC" w14:textId="77777777" w:rsidR="006671A5" w:rsidRDefault="006671A5" w:rsidP="00CE1EF2">
            <w:pPr>
              <w:pStyle w:val="CRCoverPage"/>
              <w:spacing w:after="0"/>
              <w:jc w:val="center"/>
              <w:rPr>
                <w:b/>
                <w:bCs/>
                <w:caps/>
                <w:noProof/>
              </w:rPr>
            </w:pPr>
          </w:p>
        </w:tc>
      </w:tr>
    </w:tbl>
    <w:p w14:paraId="768DD46B" w14:textId="77777777" w:rsidR="006671A5" w:rsidRDefault="006671A5" w:rsidP="00667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71A5" w14:paraId="3A670882" w14:textId="77777777" w:rsidTr="00CE1EF2">
        <w:tc>
          <w:tcPr>
            <w:tcW w:w="9640" w:type="dxa"/>
            <w:gridSpan w:val="11"/>
          </w:tcPr>
          <w:p w14:paraId="3A1B0A4D" w14:textId="77777777" w:rsidR="006671A5" w:rsidRDefault="006671A5" w:rsidP="00CE1EF2">
            <w:pPr>
              <w:pStyle w:val="CRCoverPage"/>
              <w:spacing w:after="0"/>
              <w:rPr>
                <w:noProof/>
                <w:sz w:val="8"/>
                <w:szCs w:val="8"/>
              </w:rPr>
            </w:pPr>
          </w:p>
        </w:tc>
      </w:tr>
      <w:tr w:rsidR="006671A5" w14:paraId="77E61FF6" w14:textId="77777777" w:rsidTr="00CE1EF2">
        <w:tc>
          <w:tcPr>
            <w:tcW w:w="1843" w:type="dxa"/>
            <w:tcBorders>
              <w:top w:val="single" w:sz="4" w:space="0" w:color="auto"/>
              <w:left w:val="single" w:sz="4" w:space="0" w:color="auto"/>
            </w:tcBorders>
          </w:tcPr>
          <w:p w14:paraId="1DBE4995" w14:textId="77777777" w:rsidR="006671A5" w:rsidRDefault="006671A5" w:rsidP="00667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199141" w14:textId="31375B95" w:rsidR="006671A5" w:rsidRDefault="006671A5" w:rsidP="006671A5">
            <w:pPr>
              <w:pStyle w:val="CRCoverPage"/>
              <w:spacing w:after="0"/>
              <w:ind w:left="100"/>
              <w:rPr>
                <w:noProof/>
              </w:rPr>
            </w:pPr>
            <w:r>
              <w:t>Correction to out-of-band blocking ranges</w:t>
            </w:r>
          </w:p>
        </w:tc>
      </w:tr>
      <w:tr w:rsidR="006671A5" w14:paraId="28997EFE" w14:textId="77777777" w:rsidTr="00CE1EF2">
        <w:tc>
          <w:tcPr>
            <w:tcW w:w="1843" w:type="dxa"/>
            <w:tcBorders>
              <w:left w:val="single" w:sz="4" w:space="0" w:color="auto"/>
            </w:tcBorders>
          </w:tcPr>
          <w:p w14:paraId="526506CB" w14:textId="77777777" w:rsidR="006671A5" w:rsidRDefault="006671A5" w:rsidP="006671A5">
            <w:pPr>
              <w:pStyle w:val="CRCoverPage"/>
              <w:spacing w:after="0"/>
              <w:rPr>
                <w:b/>
                <w:i/>
                <w:noProof/>
                <w:sz w:val="8"/>
                <w:szCs w:val="8"/>
              </w:rPr>
            </w:pPr>
          </w:p>
        </w:tc>
        <w:tc>
          <w:tcPr>
            <w:tcW w:w="7797" w:type="dxa"/>
            <w:gridSpan w:val="10"/>
            <w:tcBorders>
              <w:right w:val="single" w:sz="4" w:space="0" w:color="auto"/>
            </w:tcBorders>
          </w:tcPr>
          <w:p w14:paraId="08C27F47" w14:textId="77777777" w:rsidR="006671A5" w:rsidRDefault="006671A5" w:rsidP="006671A5">
            <w:pPr>
              <w:pStyle w:val="CRCoverPage"/>
              <w:spacing w:after="0"/>
              <w:rPr>
                <w:noProof/>
                <w:sz w:val="8"/>
                <w:szCs w:val="8"/>
              </w:rPr>
            </w:pPr>
          </w:p>
        </w:tc>
      </w:tr>
      <w:tr w:rsidR="006671A5" w14:paraId="5B5943B9" w14:textId="77777777" w:rsidTr="00CE1EF2">
        <w:tc>
          <w:tcPr>
            <w:tcW w:w="1843" w:type="dxa"/>
            <w:tcBorders>
              <w:left w:val="single" w:sz="4" w:space="0" w:color="auto"/>
            </w:tcBorders>
          </w:tcPr>
          <w:p w14:paraId="23A99298" w14:textId="77777777" w:rsidR="006671A5" w:rsidRDefault="006671A5" w:rsidP="00667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698D29" w14:textId="133396F9" w:rsidR="006671A5" w:rsidRDefault="006671A5" w:rsidP="006671A5">
            <w:pPr>
              <w:pStyle w:val="CRCoverPage"/>
              <w:spacing w:after="0"/>
              <w:ind w:left="100"/>
              <w:rPr>
                <w:noProof/>
              </w:rPr>
            </w:pPr>
            <w:r>
              <w:rPr>
                <w:noProof/>
              </w:rPr>
              <w:t>Qualcomm Incorporated</w:t>
            </w:r>
          </w:p>
        </w:tc>
      </w:tr>
      <w:tr w:rsidR="006671A5" w14:paraId="221C52B7" w14:textId="77777777" w:rsidTr="00CE1EF2">
        <w:tc>
          <w:tcPr>
            <w:tcW w:w="1843" w:type="dxa"/>
            <w:tcBorders>
              <w:left w:val="single" w:sz="4" w:space="0" w:color="auto"/>
            </w:tcBorders>
          </w:tcPr>
          <w:p w14:paraId="0A87E448" w14:textId="77777777" w:rsidR="006671A5" w:rsidRDefault="006671A5" w:rsidP="00667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4D49FE" w14:textId="7D2ED26E" w:rsidR="006671A5" w:rsidRDefault="006671A5" w:rsidP="006671A5">
            <w:pPr>
              <w:pStyle w:val="CRCoverPage"/>
              <w:spacing w:after="0"/>
              <w:ind w:left="100"/>
              <w:rPr>
                <w:noProof/>
              </w:rPr>
            </w:pPr>
            <w:r>
              <w:t>R4</w:t>
            </w:r>
          </w:p>
        </w:tc>
      </w:tr>
      <w:tr w:rsidR="006671A5" w14:paraId="46765251" w14:textId="77777777" w:rsidTr="00CE1EF2">
        <w:tc>
          <w:tcPr>
            <w:tcW w:w="1843" w:type="dxa"/>
            <w:tcBorders>
              <w:left w:val="single" w:sz="4" w:space="0" w:color="auto"/>
            </w:tcBorders>
          </w:tcPr>
          <w:p w14:paraId="339E0E39" w14:textId="77777777" w:rsidR="006671A5" w:rsidRDefault="006671A5" w:rsidP="006671A5">
            <w:pPr>
              <w:pStyle w:val="CRCoverPage"/>
              <w:spacing w:after="0"/>
              <w:rPr>
                <w:b/>
                <w:i/>
                <w:noProof/>
                <w:sz w:val="8"/>
                <w:szCs w:val="8"/>
              </w:rPr>
            </w:pPr>
          </w:p>
        </w:tc>
        <w:tc>
          <w:tcPr>
            <w:tcW w:w="7797" w:type="dxa"/>
            <w:gridSpan w:val="10"/>
            <w:tcBorders>
              <w:right w:val="single" w:sz="4" w:space="0" w:color="auto"/>
            </w:tcBorders>
          </w:tcPr>
          <w:p w14:paraId="51946F15" w14:textId="77777777" w:rsidR="006671A5" w:rsidRDefault="006671A5" w:rsidP="006671A5">
            <w:pPr>
              <w:pStyle w:val="CRCoverPage"/>
              <w:spacing w:after="0"/>
              <w:rPr>
                <w:noProof/>
                <w:sz w:val="8"/>
                <w:szCs w:val="8"/>
              </w:rPr>
            </w:pPr>
          </w:p>
        </w:tc>
      </w:tr>
      <w:tr w:rsidR="006671A5" w14:paraId="329115A8" w14:textId="77777777" w:rsidTr="00CE1EF2">
        <w:tc>
          <w:tcPr>
            <w:tcW w:w="1843" w:type="dxa"/>
            <w:tcBorders>
              <w:left w:val="single" w:sz="4" w:space="0" w:color="auto"/>
            </w:tcBorders>
          </w:tcPr>
          <w:p w14:paraId="4440D786" w14:textId="77777777" w:rsidR="006671A5" w:rsidRDefault="006671A5" w:rsidP="006671A5">
            <w:pPr>
              <w:pStyle w:val="CRCoverPage"/>
              <w:tabs>
                <w:tab w:val="right" w:pos="1759"/>
              </w:tabs>
              <w:spacing w:after="0"/>
              <w:rPr>
                <w:b/>
                <w:i/>
                <w:noProof/>
              </w:rPr>
            </w:pPr>
            <w:r>
              <w:rPr>
                <w:b/>
                <w:i/>
                <w:noProof/>
              </w:rPr>
              <w:t>Work item code:</w:t>
            </w:r>
          </w:p>
        </w:tc>
        <w:tc>
          <w:tcPr>
            <w:tcW w:w="3686" w:type="dxa"/>
            <w:gridSpan w:val="5"/>
            <w:shd w:val="pct30" w:color="FFFF00" w:fill="auto"/>
          </w:tcPr>
          <w:p w14:paraId="06991151" w14:textId="5ECA21E5" w:rsidR="006671A5" w:rsidRDefault="006671A5" w:rsidP="006671A5">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3939F78A" w14:textId="77777777" w:rsidR="006671A5" w:rsidRDefault="006671A5" w:rsidP="006671A5">
            <w:pPr>
              <w:pStyle w:val="CRCoverPage"/>
              <w:spacing w:after="0"/>
              <w:ind w:right="100"/>
              <w:rPr>
                <w:noProof/>
              </w:rPr>
            </w:pPr>
          </w:p>
        </w:tc>
        <w:tc>
          <w:tcPr>
            <w:tcW w:w="1417" w:type="dxa"/>
            <w:gridSpan w:val="3"/>
            <w:tcBorders>
              <w:left w:val="nil"/>
            </w:tcBorders>
          </w:tcPr>
          <w:p w14:paraId="7FDA3BED" w14:textId="77777777" w:rsidR="006671A5" w:rsidRDefault="006671A5" w:rsidP="00667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39E848" w14:textId="0F578AC7" w:rsidR="006671A5" w:rsidRDefault="006671A5" w:rsidP="006671A5">
            <w:pPr>
              <w:pStyle w:val="CRCoverPage"/>
              <w:spacing w:after="0"/>
              <w:ind w:left="100"/>
              <w:rPr>
                <w:noProof/>
              </w:rPr>
            </w:pPr>
            <w:r>
              <w:t>2022-04-11</w:t>
            </w:r>
          </w:p>
        </w:tc>
      </w:tr>
      <w:tr w:rsidR="006671A5" w14:paraId="031CD95F" w14:textId="77777777" w:rsidTr="00CE1EF2">
        <w:tc>
          <w:tcPr>
            <w:tcW w:w="1843" w:type="dxa"/>
            <w:tcBorders>
              <w:left w:val="single" w:sz="4" w:space="0" w:color="auto"/>
            </w:tcBorders>
          </w:tcPr>
          <w:p w14:paraId="02F89F7B" w14:textId="77777777" w:rsidR="006671A5" w:rsidRDefault="006671A5" w:rsidP="006671A5">
            <w:pPr>
              <w:pStyle w:val="CRCoverPage"/>
              <w:spacing w:after="0"/>
              <w:rPr>
                <w:b/>
                <w:i/>
                <w:noProof/>
                <w:sz w:val="8"/>
                <w:szCs w:val="8"/>
              </w:rPr>
            </w:pPr>
          </w:p>
        </w:tc>
        <w:tc>
          <w:tcPr>
            <w:tcW w:w="1986" w:type="dxa"/>
            <w:gridSpan w:val="4"/>
          </w:tcPr>
          <w:p w14:paraId="170AF62C" w14:textId="77777777" w:rsidR="006671A5" w:rsidRDefault="006671A5" w:rsidP="006671A5">
            <w:pPr>
              <w:pStyle w:val="CRCoverPage"/>
              <w:spacing w:after="0"/>
              <w:rPr>
                <w:noProof/>
                <w:sz w:val="8"/>
                <w:szCs w:val="8"/>
              </w:rPr>
            </w:pPr>
          </w:p>
        </w:tc>
        <w:tc>
          <w:tcPr>
            <w:tcW w:w="2267" w:type="dxa"/>
            <w:gridSpan w:val="2"/>
          </w:tcPr>
          <w:p w14:paraId="1A92AA37" w14:textId="77777777" w:rsidR="006671A5" w:rsidRDefault="006671A5" w:rsidP="006671A5">
            <w:pPr>
              <w:pStyle w:val="CRCoverPage"/>
              <w:spacing w:after="0"/>
              <w:rPr>
                <w:noProof/>
                <w:sz w:val="8"/>
                <w:szCs w:val="8"/>
              </w:rPr>
            </w:pPr>
          </w:p>
        </w:tc>
        <w:tc>
          <w:tcPr>
            <w:tcW w:w="1417" w:type="dxa"/>
            <w:gridSpan w:val="3"/>
          </w:tcPr>
          <w:p w14:paraId="0798BB41" w14:textId="77777777" w:rsidR="006671A5" w:rsidRDefault="006671A5" w:rsidP="006671A5">
            <w:pPr>
              <w:pStyle w:val="CRCoverPage"/>
              <w:spacing w:after="0"/>
              <w:rPr>
                <w:noProof/>
                <w:sz w:val="8"/>
                <w:szCs w:val="8"/>
              </w:rPr>
            </w:pPr>
          </w:p>
        </w:tc>
        <w:tc>
          <w:tcPr>
            <w:tcW w:w="2127" w:type="dxa"/>
            <w:tcBorders>
              <w:right w:val="single" w:sz="4" w:space="0" w:color="auto"/>
            </w:tcBorders>
          </w:tcPr>
          <w:p w14:paraId="095453BB" w14:textId="77777777" w:rsidR="006671A5" w:rsidRDefault="006671A5" w:rsidP="006671A5">
            <w:pPr>
              <w:pStyle w:val="CRCoverPage"/>
              <w:spacing w:after="0"/>
              <w:rPr>
                <w:noProof/>
                <w:sz w:val="8"/>
                <w:szCs w:val="8"/>
              </w:rPr>
            </w:pPr>
          </w:p>
        </w:tc>
      </w:tr>
      <w:tr w:rsidR="006671A5" w14:paraId="32CC257B" w14:textId="77777777" w:rsidTr="00CE1EF2">
        <w:trPr>
          <w:cantSplit/>
        </w:trPr>
        <w:tc>
          <w:tcPr>
            <w:tcW w:w="1843" w:type="dxa"/>
            <w:tcBorders>
              <w:left w:val="single" w:sz="4" w:space="0" w:color="auto"/>
            </w:tcBorders>
          </w:tcPr>
          <w:p w14:paraId="04CBB9FA" w14:textId="77777777" w:rsidR="006671A5" w:rsidRDefault="006671A5" w:rsidP="006671A5">
            <w:pPr>
              <w:pStyle w:val="CRCoverPage"/>
              <w:tabs>
                <w:tab w:val="right" w:pos="1759"/>
              </w:tabs>
              <w:spacing w:after="0"/>
              <w:rPr>
                <w:b/>
                <w:i/>
                <w:noProof/>
              </w:rPr>
            </w:pPr>
            <w:r>
              <w:rPr>
                <w:b/>
                <w:i/>
                <w:noProof/>
              </w:rPr>
              <w:t>Category:</w:t>
            </w:r>
          </w:p>
        </w:tc>
        <w:tc>
          <w:tcPr>
            <w:tcW w:w="851" w:type="dxa"/>
            <w:shd w:val="pct30" w:color="FFFF00" w:fill="auto"/>
          </w:tcPr>
          <w:p w14:paraId="16AA6299" w14:textId="45CDFC99" w:rsidR="006671A5" w:rsidRDefault="006671A5" w:rsidP="006671A5">
            <w:pPr>
              <w:pStyle w:val="CRCoverPage"/>
              <w:spacing w:after="0"/>
              <w:ind w:left="100" w:right="-609"/>
              <w:rPr>
                <w:b/>
                <w:noProof/>
              </w:rPr>
            </w:pPr>
            <w:r>
              <w:rPr>
                <w:b/>
                <w:bCs/>
                <w:noProof/>
              </w:rPr>
              <w:t>A</w:t>
            </w:r>
          </w:p>
        </w:tc>
        <w:tc>
          <w:tcPr>
            <w:tcW w:w="3402" w:type="dxa"/>
            <w:gridSpan w:val="5"/>
            <w:tcBorders>
              <w:left w:val="nil"/>
            </w:tcBorders>
          </w:tcPr>
          <w:p w14:paraId="21954996" w14:textId="77777777" w:rsidR="006671A5" w:rsidRDefault="006671A5" w:rsidP="006671A5">
            <w:pPr>
              <w:pStyle w:val="CRCoverPage"/>
              <w:spacing w:after="0"/>
              <w:rPr>
                <w:noProof/>
              </w:rPr>
            </w:pPr>
          </w:p>
        </w:tc>
        <w:tc>
          <w:tcPr>
            <w:tcW w:w="1417" w:type="dxa"/>
            <w:gridSpan w:val="3"/>
            <w:tcBorders>
              <w:left w:val="nil"/>
            </w:tcBorders>
          </w:tcPr>
          <w:p w14:paraId="7734CB0E" w14:textId="77777777" w:rsidR="006671A5" w:rsidRDefault="006671A5" w:rsidP="00667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ECC30" w14:textId="6C3FDF01" w:rsidR="006671A5" w:rsidRDefault="006671A5" w:rsidP="006671A5">
            <w:pPr>
              <w:pStyle w:val="CRCoverPage"/>
              <w:spacing w:after="0"/>
              <w:ind w:left="100"/>
              <w:rPr>
                <w:noProof/>
              </w:rPr>
            </w:pPr>
            <w:r>
              <w:rPr>
                <w:noProof/>
              </w:rPr>
              <w:t>Rel-17</w:t>
            </w:r>
          </w:p>
        </w:tc>
      </w:tr>
      <w:tr w:rsidR="006671A5" w14:paraId="40E02FFB" w14:textId="77777777" w:rsidTr="00CE1EF2">
        <w:tc>
          <w:tcPr>
            <w:tcW w:w="1843" w:type="dxa"/>
            <w:tcBorders>
              <w:left w:val="single" w:sz="4" w:space="0" w:color="auto"/>
              <w:bottom w:val="single" w:sz="4" w:space="0" w:color="auto"/>
            </w:tcBorders>
          </w:tcPr>
          <w:p w14:paraId="5CC6A391" w14:textId="77777777" w:rsidR="006671A5" w:rsidRDefault="006671A5" w:rsidP="00CE1EF2">
            <w:pPr>
              <w:pStyle w:val="CRCoverPage"/>
              <w:spacing w:after="0"/>
              <w:rPr>
                <w:b/>
                <w:i/>
                <w:noProof/>
              </w:rPr>
            </w:pPr>
          </w:p>
        </w:tc>
        <w:tc>
          <w:tcPr>
            <w:tcW w:w="4677" w:type="dxa"/>
            <w:gridSpan w:val="8"/>
            <w:tcBorders>
              <w:bottom w:val="single" w:sz="4" w:space="0" w:color="auto"/>
            </w:tcBorders>
          </w:tcPr>
          <w:p w14:paraId="4B7DE13E" w14:textId="77777777" w:rsidR="006671A5" w:rsidRDefault="006671A5"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6F31F" w14:textId="77777777" w:rsidR="006671A5" w:rsidRDefault="006671A5"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19BFCE" w14:textId="77777777" w:rsidR="006671A5" w:rsidRPr="007C2097" w:rsidRDefault="006671A5"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71A5" w14:paraId="198CD4EE" w14:textId="77777777" w:rsidTr="00CE1EF2">
        <w:tc>
          <w:tcPr>
            <w:tcW w:w="1843" w:type="dxa"/>
          </w:tcPr>
          <w:p w14:paraId="739D8A78" w14:textId="77777777" w:rsidR="006671A5" w:rsidRDefault="006671A5" w:rsidP="00CE1EF2">
            <w:pPr>
              <w:pStyle w:val="CRCoverPage"/>
              <w:spacing w:after="0"/>
              <w:rPr>
                <w:b/>
                <w:i/>
                <w:noProof/>
                <w:sz w:val="8"/>
                <w:szCs w:val="8"/>
              </w:rPr>
            </w:pPr>
          </w:p>
        </w:tc>
        <w:tc>
          <w:tcPr>
            <w:tcW w:w="7797" w:type="dxa"/>
            <w:gridSpan w:val="10"/>
          </w:tcPr>
          <w:p w14:paraId="7DD61912" w14:textId="77777777" w:rsidR="006671A5" w:rsidRDefault="006671A5" w:rsidP="00CE1EF2">
            <w:pPr>
              <w:pStyle w:val="CRCoverPage"/>
              <w:spacing w:after="0"/>
              <w:rPr>
                <w:noProof/>
                <w:sz w:val="8"/>
                <w:szCs w:val="8"/>
              </w:rPr>
            </w:pPr>
          </w:p>
        </w:tc>
      </w:tr>
      <w:tr w:rsidR="009C7312" w14:paraId="0E511FE4" w14:textId="77777777" w:rsidTr="00CE1EF2">
        <w:tc>
          <w:tcPr>
            <w:tcW w:w="2694" w:type="dxa"/>
            <w:gridSpan w:val="2"/>
            <w:tcBorders>
              <w:top w:val="single" w:sz="4" w:space="0" w:color="auto"/>
              <w:left w:val="single" w:sz="4" w:space="0" w:color="auto"/>
            </w:tcBorders>
          </w:tcPr>
          <w:p w14:paraId="4AD17F02" w14:textId="77777777" w:rsidR="009C7312" w:rsidRDefault="009C7312" w:rsidP="009C73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253AE" w14:textId="1FF46423" w:rsidR="009C7312" w:rsidRDefault="009C7312" w:rsidP="009C7312">
            <w:pPr>
              <w:pStyle w:val="CRCoverPage"/>
              <w:spacing w:after="0"/>
              <w:ind w:left="100"/>
              <w:rPr>
                <w:noProof/>
              </w:rPr>
            </w:pPr>
            <w:r>
              <w:rPr>
                <w:noProof/>
              </w:rPr>
              <w:t xml:space="preserve">Errors in out-of-band blocking ranges for Bands n77,n78, and n79.  The cutoff frequency is 150 MHz between range 2 and range 3, but that is specified as applicable for channel bandwidths </w:t>
            </w:r>
            <w:r>
              <w:rPr>
                <w:rFonts w:cs="Arial"/>
                <w:noProof/>
              </w:rPr>
              <w:t>≥</w:t>
            </w:r>
            <w:r>
              <w:rPr>
                <w:noProof/>
              </w:rPr>
              <w:t xml:space="preserve"> 40 MHz.  The applicability should be for channel bandwidths strictly &gt; 40 MHz, since 3*CBW would be 120 MHz for a 40 MHz channel.  </w:t>
            </w:r>
          </w:p>
        </w:tc>
      </w:tr>
      <w:tr w:rsidR="009C7312" w14:paraId="213D47E5" w14:textId="77777777" w:rsidTr="00CE1EF2">
        <w:tc>
          <w:tcPr>
            <w:tcW w:w="2694" w:type="dxa"/>
            <w:gridSpan w:val="2"/>
            <w:tcBorders>
              <w:left w:val="single" w:sz="4" w:space="0" w:color="auto"/>
            </w:tcBorders>
          </w:tcPr>
          <w:p w14:paraId="594133F6" w14:textId="77777777" w:rsidR="009C7312" w:rsidRDefault="009C7312" w:rsidP="009C7312">
            <w:pPr>
              <w:pStyle w:val="CRCoverPage"/>
              <w:spacing w:after="0"/>
              <w:rPr>
                <w:b/>
                <w:i/>
                <w:noProof/>
                <w:sz w:val="8"/>
                <w:szCs w:val="8"/>
              </w:rPr>
            </w:pPr>
          </w:p>
        </w:tc>
        <w:tc>
          <w:tcPr>
            <w:tcW w:w="6946" w:type="dxa"/>
            <w:gridSpan w:val="9"/>
            <w:tcBorders>
              <w:right w:val="single" w:sz="4" w:space="0" w:color="auto"/>
            </w:tcBorders>
          </w:tcPr>
          <w:p w14:paraId="35733ECE" w14:textId="77777777" w:rsidR="009C7312" w:rsidRDefault="009C7312" w:rsidP="009C7312">
            <w:pPr>
              <w:pStyle w:val="CRCoverPage"/>
              <w:spacing w:after="0"/>
              <w:rPr>
                <w:noProof/>
                <w:sz w:val="8"/>
                <w:szCs w:val="8"/>
              </w:rPr>
            </w:pPr>
          </w:p>
        </w:tc>
      </w:tr>
      <w:tr w:rsidR="009C7312" w14:paraId="2F9825EC" w14:textId="77777777" w:rsidTr="00CE1EF2">
        <w:tc>
          <w:tcPr>
            <w:tcW w:w="2694" w:type="dxa"/>
            <w:gridSpan w:val="2"/>
            <w:tcBorders>
              <w:left w:val="single" w:sz="4" w:space="0" w:color="auto"/>
            </w:tcBorders>
          </w:tcPr>
          <w:p w14:paraId="46FBD49D" w14:textId="77777777" w:rsidR="009C7312" w:rsidRDefault="009C7312" w:rsidP="009C73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85C42" w14:textId="3EB3CF83" w:rsidR="009C7312" w:rsidRDefault="009C7312" w:rsidP="009C7312">
            <w:pPr>
              <w:pStyle w:val="CRCoverPage"/>
              <w:spacing w:after="0"/>
              <w:ind w:left="100"/>
              <w:rPr>
                <w:noProof/>
              </w:rPr>
            </w:pPr>
            <w:r>
              <w:rPr>
                <w:noProof/>
              </w:rPr>
              <w:t>Correction to frequency ranges where the out-of-band blocking requirements apply.  Other editorial errors for consistency.</w:t>
            </w:r>
          </w:p>
        </w:tc>
      </w:tr>
      <w:tr w:rsidR="006671A5" w14:paraId="3C940A37" w14:textId="77777777" w:rsidTr="00CE1EF2">
        <w:tc>
          <w:tcPr>
            <w:tcW w:w="2694" w:type="dxa"/>
            <w:gridSpan w:val="2"/>
            <w:tcBorders>
              <w:left w:val="single" w:sz="4" w:space="0" w:color="auto"/>
            </w:tcBorders>
          </w:tcPr>
          <w:p w14:paraId="7AF38F52" w14:textId="77777777" w:rsidR="006671A5" w:rsidRDefault="006671A5" w:rsidP="006671A5">
            <w:pPr>
              <w:pStyle w:val="CRCoverPage"/>
              <w:spacing w:after="0"/>
              <w:rPr>
                <w:b/>
                <w:i/>
                <w:noProof/>
                <w:sz w:val="8"/>
                <w:szCs w:val="8"/>
              </w:rPr>
            </w:pPr>
          </w:p>
        </w:tc>
        <w:tc>
          <w:tcPr>
            <w:tcW w:w="6946" w:type="dxa"/>
            <w:gridSpan w:val="9"/>
            <w:tcBorders>
              <w:right w:val="single" w:sz="4" w:space="0" w:color="auto"/>
            </w:tcBorders>
          </w:tcPr>
          <w:p w14:paraId="6CCE2CA8" w14:textId="77777777" w:rsidR="006671A5" w:rsidRDefault="006671A5" w:rsidP="006671A5">
            <w:pPr>
              <w:pStyle w:val="CRCoverPage"/>
              <w:spacing w:after="0"/>
              <w:rPr>
                <w:noProof/>
                <w:sz w:val="8"/>
                <w:szCs w:val="8"/>
              </w:rPr>
            </w:pPr>
          </w:p>
        </w:tc>
      </w:tr>
      <w:tr w:rsidR="006671A5" w14:paraId="2A999FB8" w14:textId="77777777" w:rsidTr="00CE1EF2">
        <w:tc>
          <w:tcPr>
            <w:tcW w:w="2694" w:type="dxa"/>
            <w:gridSpan w:val="2"/>
            <w:tcBorders>
              <w:left w:val="single" w:sz="4" w:space="0" w:color="auto"/>
              <w:bottom w:val="single" w:sz="4" w:space="0" w:color="auto"/>
            </w:tcBorders>
          </w:tcPr>
          <w:p w14:paraId="1658AA16" w14:textId="77777777" w:rsidR="006671A5" w:rsidRDefault="006671A5" w:rsidP="00667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81DA1E" w14:textId="5CD6845A" w:rsidR="006671A5" w:rsidRDefault="006671A5" w:rsidP="006671A5">
            <w:pPr>
              <w:pStyle w:val="CRCoverPage"/>
              <w:spacing w:after="0"/>
              <w:ind w:left="100"/>
              <w:rPr>
                <w:noProof/>
              </w:rPr>
            </w:pPr>
            <w:r>
              <w:rPr>
                <w:noProof/>
              </w:rPr>
              <w:t>Out-of-band blocking ranges are incorrectly specified.</w:t>
            </w:r>
          </w:p>
        </w:tc>
      </w:tr>
      <w:tr w:rsidR="006671A5" w14:paraId="70CF5210" w14:textId="77777777" w:rsidTr="00CE1EF2">
        <w:tc>
          <w:tcPr>
            <w:tcW w:w="2694" w:type="dxa"/>
            <w:gridSpan w:val="2"/>
          </w:tcPr>
          <w:p w14:paraId="6291221E" w14:textId="77777777" w:rsidR="006671A5" w:rsidRDefault="006671A5" w:rsidP="006671A5">
            <w:pPr>
              <w:pStyle w:val="CRCoverPage"/>
              <w:spacing w:after="0"/>
              <w:rPr>
                <w:b/>
                <w:i/>
                <w:noProof/>
                <w:sz w:val="8"/>
                <w:szCs w:val="8"/>
              </w:rPr>
            </w:pPr>
          </w:p>
        </w:tc>
        <w:tc>
          <w:tcPr>
            <w:tcW w:w="6946" w:type="dxa"/>
            <w:gridSpan w:val="9"/>
          </w:tcPr>
          <w:p w14:paraId="74D6D5A7" w14:textId="77777777" w:rsidR="006671A5" w:rsidRDefault="006671A5" w:rsidP="006671A5">
            <w:pPr>
              <w:pStyle w:val="CRCoverPage"/>
              <w:spacing w:after="0"/>
              <w:rPr>
                <w:noProof/>
                <w:sz w:val="8"/>
                <w:szCs w:val="8"/>
              </w:rPr>
            </w:pPr>
          </w:p>
        </w:tc>
      </w:tr>
      <w:tr w:rsidR="006671A5" w14:paraId="64712FD2" w14:textId="77777777" w:rsidTr="00CE1EF2">
        <w:tc>
          <w:tcPr>
            <w:tcW w:w="2694" w:type="dxa"/>
            <w:gridSpan w:val="2"/>
            <w:tcBorders>
              <w:top w:val="single" w:sz="4" w:space="0" w:color="auto"/>
              <w:left w:val="single" w:sz="4" w:space="0" w:color="auto"/>
            </w:tcBorders>
          </w:tcPr>
          <w:p w14:paraId="5C8C2D51" w14:textId="77777777" w:rsidR="006671A5" w:rsidRDefault="006671A5" w:rsidP="00667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35FDC" w14:textId="2CA05194" w:rsidR="006671A5" w:rsidRDefault="006671A5" w:rsidP="006671A5">
            <w:pPr>
              <w:pStyle w:val="CRCoverPage"/>
              <w:spacing w:after="0"/>
              <w:ind w:left="100"/>
              <w:rPr>
                <w:noProof/>
              </w:rPr>
            </w:pPr>
            <w:r>
              <w:rPr>
                <w:noProof/>
              </w:rPr>
              <w:t>7.6.3, 7.6A.3.1</w:t>
            </w:r>
          </w:p>
        </w:tc>
      </w:tr>
      <w:tr w:rsidR="006671A5" w14:paraId="7D5EC771" w14:textId="77777777" w:rsidTr="00CE1EF2">
        <w:tc>
          <w:tcPr>
            <w:tcW w:w="2694" w:type="dxa"/>
            <w:gridSpan w:val="2"/>
            <w:tcBorders>
              <w:left w:val="single" w:sz="4" w:space="0" w:color="auto"/>
            </w:tcBorders>
          </w:tcPr>
          <w:p w14:paraId="65446E44" w14:textId="77777777" w:rsidR="006671A5" w:rsidRDefault="006671A5" w:rsidP="006671A5">
            <w:pPr>
              <w:pStyle w:val="CRCoverPage"/>
              <w:spacing w:after="0"/>
              <w:rPr>
                <w:b/>
                <w:i/>
                <w:noProof/>
                <w:sz w:val="8"/>
                <w:szCs w:val="8"/>
              </w:rPr>
            </w:pPr>
          </w:p>
        </w:tc>
        <w:tc>
          <w:tcPr>
            <w:tcW w:w="6946" w:type="dxa"/>
            <w:gridSpan w:val="9"/>
            <w:tcBorders>
              <w:right w:val="single" w:sz="4" w:space="0" w:color="auto"/>
            </w:tcBorders>
          </w:tcPr>
          <w:p w14:paraId="0D4724E3" w14:textId="77777777" w:rsidR="006671A5" w:rsidRDefault="006671A5" w:rsidP="006671A5">
            <w:pPr>
              <w:pStyle w:val="CRCoverPage"/>
              <w:spacing w:after="0"/>
              <w:rPr>
                <w:noProof/>
                <w:sz w:val="8"/>
                <w:szCs w:val="8"/>
              </w:rPr>
            </w:pPr>
          </w:p>
        </w:tc>
      </w:tr>
      <w:tr w:rsidR="006671A5" w14:paraId="24654833" w14:textId="77777777" w:rsidTr="00CE1EF2">
        <w:tc>
          <w:tcPr>
            <w:tcW w:w="2694" w:type="dxa"/>
            <w:gridSpan w:val="2"/>
            <w:tcBorders>
              <w:left w:val="single" w:sz="4" w:space="0" w:color="auto"/>
            </w:tcBorders>
          </w:tcPr>
          <w:p w14:paraId="381635FC" w14:textId="77777777" w:rsidR="006671A5" w:rsidRDefault="006671A5" w:rsidP="00667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21C8CE" w14:textId="77777777" w:rsidR="006671A5" w:rsidRDefault="006671A5" w:rsidP="00667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172E1" w14:textId="77777777" w:rsidR="006671A5" w:rsidRDefault="006671A5" w:rsidP="006671A5">
            <w:pPr>
              <w:pStyle w:val="CRCoverPage"/>
              <w:spacing w:after="0"/>
              <w:jc w:val="center"/>
              <w:rPr>
                <w:b/>
                <w:caps/>
                <w:noProof/>
              </w:rPr>
            </w:pPr>
            <w:r>
              <w:rPr>
                <w:b/>
                <w:caps/>
                <w:noProof/>
              </w:rPr>
              <w:t>N</w:t>
            </w:r>
          </w:p>
        </w:tc>
        <w:tc>
          <w:tcPr>
            <w:tcW w:w="2977" w:type="dxa"/>
            <w:gridSpan w:val="4"/>
          </w:tcPr>
          <w:p w14:paraId="7C411F17" w14:textId="77777777" w:rsidR="006671A5" w:rsidRDefault="006671A5" w:rsidP="00667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2B136" w14:textId="77777777" w:rsidR="006671A5" w:rsidRDefault="006671A5" w:rsidP="006671A5">
            <w:pPr>
              <w:pStyle w:val="CRCoverPage"/>
              <w:spacing w:after="0"/>
              <w:ind w:left="99"/>
              <w:rPr>
                <w:noProof/>
              </w:rPr>
            </w:pPr>
          </w:p>
        </w:tc>
      </w:tr>
      <w:tr w:rsidR="006671A5" w14:paraId="2BC7C5C1" w14:textId="77777777" w:rsidTr="00CE1EF2">
        <w:tc>
          <w:tcPr>
            <w:tcW w:w="2694" w:type="dxa"/>
            <w:gridSpan w:val="2"/>
            <w:tcBorders>
              <w:left w:val="single" w:sz="4" w:space="0" w:color="auto"/>
            </w:tcBorders>
          </w:tcPr>
          <w:p w14:paraId="5C8F8F5D" w14:textId="77777777" w:rsidR="006671A5" w:rsidRDefault="006671A5" w:rsidP="00667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7BBD87" w14:textId="77777777" w:rsidR="006671A5" w:rsidRDefault="006671A5" w:rsidP="00667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2963F" w14:textId="5F07F53E" w:rsidR="006671A5" w:rsidRDefault="006671A5" w:rsidP="006671A5">
            <w:pPr>
              <w:pStyle w:val="CRCoverPage"/>
              <w:spacing w:after="0"/>
              <w:jc w:val="center"/>
              <w:rPr>
                <w:b/>
                <w:caps/>
                <w:noProof/>
              </w:rPr>
            </w:pPr>
            <w:r>
              <w:rPr>
                <w:b/>
                <w:caps/>
                <w:noProof/>
              </w:rPr>
              <w:t>x</w:t>
            </w:r>
          </w:p>
        </w:tc>
        <w:tc>
          <w:tcPr>
            <w:tcW w:w="2977" w:type="dxa"/>
            <w:gridSpan w:val="4"/>
          </w:tcPr>
          <w:p w14:paraId="71EABD2F" w14:textId="77777777" w:rsidR="006671A5" w:rsidRDefault="006671A5" w:rsidP="00667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68AD28" w14:textId="77777777" w:rsidR="006671A5" w:rsidRDefault="006671A5" w:rsidP="006671A5">
            <w:pPr>
              <w:pStyle w:val="CRCoverPage"/>
              <w:spacing w:after="0"/>
              <w:ind w:left="99"/>
              <w:rPr>
                <w:noProof/>
              </w:rPr>
            </w:pPr>
            <w:r>
              <w:rPr>
                <w:noProof/>
              </w:rPr>
              <w:t xml:space="preserve">TS/TR ... CR ... </w:t>
            </w:r>
          </w:p>
        </w:tc>
      </w:tr>
      <w:tr w:rsidR="006671A5" w14:paraId="52D7B489" w14:textId="77777777" w:rsidTr="00CE1EF2">
        <w:tc>
          <w:tcPr>
            <w:tcW w:w="2694" w:type="dxa"/>
            <w:gridSpan w:val="2"/>
            <w:tcBorders>
              <w:left w:val="single" w:sz="4" w:space="0" w:color="auto"/>
            </w:tcBorders>
          </w:tcPr>
          <w:p w14:paraId="29FA3802" w14:textId="77777777" w:rsidR="006671A5" w:rsidRDefault="006671A5" w:rsidP="00667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375B8" w14:textId="77777777" w:rsidR="006671A5" w:rsidRDefault="006671A5" w:rsidP="00667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219B" w14:textId="4F582BE1" w:rsidR="006671A5" w:rsidRDefault="006671A5" w:rsidP="006671A5">
            <w:pPr>
              <w:pStyle w:val="CRCoverPage"/>
              <w:spacing w:after="0"/>
              <w:jc w:val="center"/>
              <w:rPr>
                <w:b/>
                <w:caps/>
                <w:noProof/>
              </w:rPr>
            </w:pPr>
            <w:r>
              <w:rPr>
                <w:b/>
                <w:caps/>
                <w:noProof/>
              </w:rPr>
              <w:t>x</w:t>
            </w:r>
          </w:p>
        </w:tc>
        <w:tc>
          <w:tcPr>
            <w:tcW w:w="2977" w:type="dxa"/>
            <w:gridSpan w:val="4"/>
          </w:tcPr>
          <w:p w14:paraId="04FE2AA1" w14:textId="77777777" w:rsidR="006671A5" w:rsidRDefault="006671A5" w:rsidP="00667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60482" w14:textId="77777777" w:rsidR="006671A5" w:rsidRDefault="006671A5" w:rsidP="006671A5">
            <w:pPr>
              <w:pStyle w:val="CRCoverPage"/>
              <w:spacing w:after="0"/>
              <w:ind w:left="99"/>
              <w:rPr>
                <w:noProof/>
              </w:rPr>
            </w:pPr>
            <w:r>
              <w:rPr>
                <w:noProof/>
              </w:rPr>
              <w:t xml:space="preserve">TS/TR ... CR ... </w:t>
            </w:r>
          </w:p>
        </w:tc>
      </w:tr>
      <w:tr w:rsidR="006671A5" w14:paraId="5F54ECDE" w14:textId="77777777" w:rsidTr="00CE1EF2">
        <w:tc>
          <w:tcPr>
            <w:tcW w:w="2694" w:type="dxa"/>
            <w:gridSpan w:val="2"/>
            <w:tcBorders>
              <w:left w:val="single" w:sz="4" w:space="0" w:color="auto"/>
            </w:tcBorders>
          </w:tcPr>
          <w:p w14:paraId="3835C649" w14:textId="77777777" w:rsidR="006671A5" w:rsidRDefault="006671A5" w:rsidP="00667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A22F" w14:textId="77777777" w:rsidR="006671A5" w:rsidRDefault="006671A5" w:rsidP="00667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9961" w14:textId="04984736" w:rsidR="006671A5" w:rsidRDefault="006671A5" w:rsidP="006671A5">
            <w:pPr>
              <w:pStyle w:val="CRCoverPage"/>
              <w:spacing w:after="0"/>
              <w:jc w:val="center"/>
              <w:rPr>
                <w:b/>
                <w:caps/>
                <w:noProof/>
              </w:rPr>
            </w:pPr>
            <w:r>
              <w:rPr>
                <w:b/>
                <w:caps/>
                <w:noProof/>
              </w:rPr>
              <w:t>x</w:t>
            </w:r>
          </w:p>
        </w:tc>
        <w:tc>
          <w:tcPr>
            <w:tcW w:w="2977" w:type="dxa"/>
            <w:gridSpan w:val="4"/>
          </w:tcPr>
          <w:p w14:paraId="3EDEC97A" w14:textId="77777777" w:rsidR="006671A5" w:rsidRDefault="006671A5" w:rsidP="00667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E41060" w14:textId="77777777" w:rsidR="006671A5" w:rsidRDefault="006671A5" w:rsidP="006671A5">
            <w:pPr>
              <w:pStyle w:val="CRCoverPage"/>
              <w:spacing w:after="0"/>
              <w:ind w:left="99"/>
              <w:rPr>
                <w:noProof/>
              </w:rPr>
            </w:pPr>
            <w:r>
              <w:rPr>
                <w:noProof/>
              </w:rPr>
              <w:t xml:space="preserve">TS/TR ... CR ... </w:t>
            </w:r>
          </w:p>
        </w:tc>
      </w:tr>
      <w:tr w:rsidR="006671A5" w14:paraId="39E94D00" w14:textId="77777777" w:rsidTr="00CE1EF2">
        <w:tc>
          <w:tcPr>
            <w:tcW w:w="2694" w:type="dxa"/>
            <w:gridSpan w:val="2"/>
            <w:tcBorders>
              <w:left w:val="single" w:sz="4" w:space="0" w:color="auto"/>
            </w:tcBorders>
          </w:tcPr>
          <w:p w14:paraId="580FF11D" w14:textId="77777777" w:rsidR="006671A5" w:rsidRDefault="006671A5" w:rsidP="006671A5">
            <w:pPr>
              <w:pStyle w:val="CRCoverPage"/>
              <w:spacing w:after="0"/>
              <w:rPr>
                <w:b/>
                <w:i/>
                <w:noProof/>
              </w:rPr>
            </w:pPr>
          </w:p>
        </w:tc>
        <w:tc>
          <w:tcPr>
            <w:tcW w:w="6946" w:type="dxa"/>
            <w:gridSpan w:val="9"/>
            <w:tcBorders>
              <w:right w:val="single" w:sz="4" w:space="0" w:color="auto"/>
            </w:tcBorders>
          </w:tcPr>
          <w:p w14:paraId="76A1D806" w14:textId="77777777" w:rsidR="006671A5" w:rsidRDefault="006671A5" w:rsidP="006671A5">
            <w:pPr>
              <w:pStyle w:val="CRCoverPage"/>
              <w:spacing w:after="0"/>
              <w:rPr>
                <w:noProof/>
              </w:rPr>
            </w:pPr>
          </w:p>
        </w:tc>
      </w:tr>
      <w:tr w:rsidR="006671A5" w14:paraId="1D5C5E5E" w14:textId="77777777" w:rsidTr="00CE1EF2">
        <w:tc>
          <w:tcPr>
            <w:tcW w:w="2694" w:type="dxa"/>
            <w:gridSpan w:val="2"/>
            <w:tcBorders>
              <w:left w:val="single" w:sz="4" w:space="0" w:color="auto"/>
              <w:bottom w:val="single" w:sz="4" w:space="0" w:color="auto"/>
            </w:tcBorders>
          </w:tcPr>
          <w:p w14:paraId="463BC55A" w14:textId="77777777" w:rsidR="006671A5" w:rsidRDefault="006671A5" w:rsidP="00667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0EEB0D" w14:textId="77777777" w:rsidR="006671A5" w:rsidRDefault="006671A5" w:rsidP="006671A5">
            <w:pPr>
              <w:pStyle w:val="CRCoverPage"/>
              <w:spacing w:after="0"/>
              <w:ind w:left="100"/>
              <w:rPr>
                <w:noProof/>
              </w:rPr>
            </w:pPr>
          </w:p>
        </w:tc>
      </w:tr>
      <w:tr w:rsidR="006671A5" w:rsidRPr="008863B9" w14:paraId="3D1568C8" w14:textId="77777777" w:rsidTr="00CE1EF2">
        <w:tc>
          <w:tcPr>
            <w:tcW w:w="2694" w:type="dxa"/>
            <w:gridSpan w:val="2"/>
            <w:tcBorders>
              <w:top w:val="single" w:sz="4" w:space="0" w:color="auto"/>
              <w:bottom w:val="single" w:sz="4" w:space="0" w:color="auto"/>
            </w:tcBorders>
          </w:tcPr>
          <w:p w14:paraId="7B9CED5F" w14:textId="77777777" w:rsidR="006671A5" w:rsidRPr="008863B9" w:rsidRDefault="006671A5" w:rsidP="00667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4B62AD" w14:textId="77777777" w:rsidR="006671A5" w:rsidRPr="008863B9" w:rsidRDefault="006671A5" w:rsidP="006671A5">
            <w:pPr>
              <w:pStyle w:val="CRCoverPage"/>
              <w:spacing w:after="0"/>
              <w:ind w:left="100"/>
              <w:rPr>
                <w:noProof/>
                <w:sz w:val="8"/>
                <w:szCs w:val="8"/>
              </w:rPr>
            </w:pPr>
          </w:p>
        </w:tc>
      </w:tr>
      <w:tr w:rsidR="006671A5" w14:paraId="10637504" w14:textId="77777777" w:rsidTr="00CE1EF2">
        <w:tc>
          <w:tcPr>
            <w:tcW w:w="2694" w:type="dxa"/>
            <w:gridSpan w:val="2"/>
            <w:tcBorders>
              <w:top w:val="single" w:sz="4" w:space="0" w:color="auto"/>
              <w:left w:val="single" w:sz="4" w:space="0" w:color="auto"/>
              <w:bottom w:val="single" w:sz="4" w:space="0" w:color="auto"/>
            </w:tcBorders>
          </w:tcPr>
          <w:p w14:paraId="796183A4" w14:textId="77777777" w:rsidR="006671A5" w:rsidRDefault="006671A5" w:rsidP="00667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41341" w14:textId="77777777" w:rsidR="006671A5" w:rsidRDefault="006671A5" w:rsidP="006671A5">
            <w:pPr>
              <w:pStyle w:val="CRCoverPage"/>
              <w:spacing w:after="0"/>
              <w:ind w:left="100"/>
              <w:rPr>
                <w:noProof/>
              </w:rPr>
            </w:pPr>
          </w:p>
        </w:tc>
      </w:tr>
    </w:tbl>
    <w:p w14:paraId="528CCA1B" w14:textId="77777777" w:rsidR="006671A5" w:rsidRDefault="006671A5" w:rsidP="006671A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75B1F21B" w14:textId="77777777" w:rsidR="002349CB" w:rsidRPr="00A1115A" w:rsidRDefault="002349CB" w:rsidP="002349CB">
      <w:pPr>
        <w:pStyle w:val="Heading3"/>
      </w:pPr>
      <w:bookmarkStart w:id="15" w:name="_Toc61367773"/>
      <w:bookmarkStart w:id="16" w:name="_Toc61373156"/>
      <w:bookmarkStart w:id="17" w:name="_Toc68231106"/>
      <w:bookmarkStart w:id="18" w:name="_Toc69084519"/>
      <w:bookmarkStart w:id="19" w:name="_Toc75467532"/>
      <w:bookmarkStart w:id="20" w:name="_Toc76509554"/>
      <w:bookmarkStart w:id="21" w:name="_Toc76718544"/>
      <w:bookmarkStart w:id="22" w:name="_Toc83580891"/>
      <w:bookmarkStart w:id="23" w:name="_Toc84405400"/>
      <w:bookmarkStart w:id="24" w:name="_Toc84414009"/>
      <w:bookmarkStart w:id="25" w:name="_Toc21344472"/>
      <w:bookmarkStart w:id="26" w:name="_Toc29801960"/>
      <w:bookmarkStart w:id="27" w:name="_Toc29802384"/>
      <w:bookmarkStart w:id="28" w:name="_Toc29803009"/>
      <w:bookmarkStart w:id="29" w:name="_Toc36107751"/>
      <w:bookmarkStart w:id="30" w:name="_Toc37251525"/>
      <w:bookmarkStart w:id="31" w:name="_Toc45888445"/>
      <w:bookmarkStart w:id="32" w:name="_Toc45889044"/>
      <w:bookmarkStart w:id="33" w:name="_Toc59650403"/>
      <w:bookmarkStart w:id="34" w:name="_Toc61357675"/>
      <w:bookmarkStart w:id="35" w:name="_Toc61359449"/>
      <w:bookmarkStart w:id="36" w:name="_Toc67916389"/>
      <w:bookmarkStart w:id="37" w:name="_Toc75533935"/>
      <w:bookmarkStart w:id="38" w:name="_Toc75819821"/>
      <w:bookmarkStart w:id="39" w:name="_Toc76508665"/>
      <w:bookmarkStart w:id="40" w:name="_Toc76717615"/>
      <w:bookmarkStart w:id="41" w:name="_Toc83294256"/>
      <w:bookmarkStart w:id="42" w:name="_Toc84335295"/>
      <w:bookmarkStart w:id="43" w:name="_Toc21343122"/>
      <w:bookmarkStart w:id="44" w:name="_Toc29770088"/>
      <w:bookmarkStart w:id="45" w:name="_Toc29799587"/>
      <w:bookmarkStart w:id="46" w:name="_Toc37254811"/>
      <w:bookmarkStart w:id="47" w:name="_Toc37255454"/>
      <w:bookmarkStart w:id="48" w:name="_Toc45887479"/>
      <w:bookmarkStart w:id="49" w:name="_Toc53172216"/>
      <w:bookmarkStart w:id="50" w:name="_Toc61356981"/>
      <w:bookmarkStart w:id="51" w:name="_Toc67913850"/>
      <w:bookmarkStart w:id="52" w:name="_Toc75469667"/>
      <w:bookmarkStart w:id="53" w:name="_Toc76508157"/>
      <w:bookmarkStart w:id="54" w:name="_Toc83193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7.6.3</w:t>
      </w:r>
      <w:r w:rsidRPr="00A1115A">
        <w:tab/>
        <w:t>Out-of-band blocking</w:t>
      </w:r>
      <w:bookmarkEnd w:id="15"/>
      <w:bookmarkEnd w:id="16"/>
      <w:bookmarkEnd w:id="17"/>
      <w:bookmarkEnd w:id="18"/>
      <w:bookmarkEnd w:id="19"/>
      <w:bookmarkEnd w:id="20"/>
      <w:bookmarkEnd w:id="21"/>
      <w:bookmarkEnd w:id="22"/>
      <w:bookmarkEnd w:id="23"/>
      <w:bookmarkEnd w:id="24"/>
    </w:p>
    <w:p w14:paraId="46A1E36E" w14:textId="77777777" w:rsidR="002349CB" w:rsidRPr="00A1115A" w:rsidRDefault="002349CB" w:rsidP="002349CB">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4B9EC2E9" w14:textId="77777777" w:rsidR="002349CB" w:rsidRPr="005641E3" w:rsidRDefault="002349CB" w:rsidP="002349CB">
      <w:pPr>
        <w:keepNext/>
        <w:keepLines/>
        <w:spacing w:before="60"/>
        <w:jc w:val="center"/>
        <w:rPr>
          <w:rFonts w:ascii="Arial" w:hAnsi="Arial"/>
          <w:b/>
        </w:rPr>
      </w:pPr>
      <w:r w:rsidRPr="005641E3">
        <w:rPr>
          <w:rFonts w:ascii="Arial" w:hAnsi="Arial"/>
          <w:b/>
        </w:rPr>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349CB" w:rsidRPr="005641E3" w14:paraId="0E90F05B" w14:textId="77777777" w:rsidTr="0052324E">
        <w:trPr>
          <w:jc w:val="center"/>
        </w:trPr>
        <w:tc>
          <w:tcPr>
            <w:tcW w:w="1487" w:type="dxa"/>
            <w:tcBorders>
              <w:bottom w:val="nil"/>
            </w:tcBorders>
            <w:shd w:val="clear" w:color="auto" w:fill="auto"/>
            <w:vAlign w:val="center"/>
          </w:tcPr>
          <w:p w14:paraId="24A83738"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645B1943"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15E508D7"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Channel bandwidth (MHz)</w:t>
            </w:r>
          </w:p>
        </w:tc>
      </w:tr>
      <w:tr w:rsidR="002349CB" w:rsidRPr="005641E3" w14:paraId="0B69FD43" w14:textId="77777777" w:rsidTr="0052324E">
        <w:trPr>
          <w:jc w:val="center"/>
        </w:trPr>
        <w:tc>
          <w:tcPr>
            <w:tcW w:w="1487" w:type="dxa"/>
            <w:tcBorders>
              <w:top w:val="nil"/>
              <w:bottom w:val="single" w:sz="4" w:space="0" w:color="auto"/>
            </w:tcBorders>
            <w:shd w:val="clear" w:color="auto" w:fill="auto"/>
            <w:vAlign w:val="center"/>
          </w:tcPr>
          <w:p w14:paraId="69619B23" w14:textId="77777777" w:rsidR="002349CB" w:rsidRPr="005641E3" w:rsidRDefault="002349CB" w:rsidP="0052324E">
            <w:pPr>
              <w:keepNext/>
              <w:keepLines/>
              <w:spacing w:after="0"/>
              <w:jc w:val="center"/>
              <w:rPr>
                <w:rFonts w:ascii="Arial" w:hAnsi="Arial"/>
                <w:b/>
                <w:sz w:val="18"/>
              </w:rPr>
            </w:pPr>
          </w:p>
        </w:tc>
        <w:tc>
          <w:tcPr>
            <w:tcW w:w="907" w:type="dxa"/>
            <w:tcBorders>
              <w:top w:val="nil"/>
            </w:tcBorders>
            <w:shd w:val="clear" w:color="auto" w:fill="auto"/>
            <w:vAlign w:val="center"/>
          </w:tcPr>
          <w:p w14:paraId="608983E0" w14:textId="77777777" w:rsidR="002349CB" w:rsidRPr="005641E3" w:rsidRDefault="002349CB" w:rsidP="0052324E">
            <w:pPr>
              <w:keepNext/>
              <w:keepLines/>
              <w:spacing w:after="0"/>
              <w:jc w:val="center"/>
              <w:rPr>
                <w:rFonts w:ascii="Arial" w:hAnsi="Arial"/>
                <w:b/>
                <w:sz w:val="18"/>
              </w:rPr>
            </w:pPr>
          </w:p>
        </w:tc>
        <w:tc>
          <w:tcPr>
            <w:tcW w:w="1302" w:type="dxa"/>
            <w:vAlign w:val="center"/>
          </w:tcPr>
          <w:p w14:paraId="16951360"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0150C09"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727B9E04"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2349CB" w:rsidRPr="005641E3" w14:paraId="079A1DC4" w14:textId="77777777" w:rsidTr="0052324E">
        <w:trPr>
          <w:jc w:val="center"/>
        </w:trPr>
        <w:tc>
          <w:tcPr>
            <w:tcW w:w="1487" w:type="dxa"/>
            <w:tcBorders>
              <w:top w:val="nil"/>
              <w:bottom w:val="single" w:sz="4" w:space="0" w:color="auto"/>
            </w:tcBorders>
            <w:shd w:val="clear" w:color="auto" w:fill="auto"/>
            <w:vAlign w:val="center"/>
          </w:tcPr>
          <w:p w14:paraId="7C25A5EA" w14:textId="77777777" w:rsidR="002349CB" w:rsidRPr="005641E3" w:rsidRDefault="002349CB" w:rsidP="0052324E">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4B5AF326" w14:textId="77777777" w:rsidR="002349CB" w:rsidRPr="005641E3" w:rsidRDefault="002349CB" w:rsidP="0052324E">
            <w:pPr>
              <w:keepNext/>
              <w:keepLines/>
              <w:spacing w:after="0"/>
              <w:jc w:val="center"/>
              <w:rPr>
                <w:rFonts w:ascii="Arial" w:hAnsi="Arial"/>
                <w:sz w:val="18"/>
              </w:rPr>
            </w:pPr>
            <w:r w:rsidRPr="005641E3">
              <w:rPr>
                <w:rFonts w:ascii="Arial" w:hAnsi="Arial"/>
                <w:sz w:val="18"/>
              </w:rPr>
              <w:t>dBm</w:t>
            </w:r>
          </w:p>
        </w:tc>
        <w:tc>
          <w:tcPr>
            <w:tcW w:w="1302" w:type="dxa"/>
            <w:vAlign w:val="center"/>
          </w:tcPr>
          <w:p w14:paraId="7B2EDD6E" w14:textId="77777777" w:rsidR="002349CB" w:rsidRPr="005641E3" w:rsidRDefault="002349CB" w:rsidP="0052324E">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4FF1C2FD" w14:textId="77777777" w:rsidR="002349CB" w:rsidRPr="005641E3" w:rsidRDefault="002349CB" w:rsidP="0052324E">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08D251D5" w14:textId="77777777" w:rsidR="002349CB" w:rsidRPr="005641E3" w:rsidRDefault="002349CB" w:rsidP="0052324E">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2349CB" w:rsidRPr="005641E3" w14:paraId="73326F56" w14:textId="77777777" w:rsidTr="0052324E">
        <w:trPr>
          <w:jc w:val="center"/>
        </w:trPr>
        <w:tc>
          <w:tcPr>
            <w:tcW w:w="8904" w:type="dxa"/>
            <w:gridSpan w:val="5"/>
            <w:shd w:val="clear" w:color="auto" w:fill="auto"/>
          </w:tcPr>
          <w:p w14:paraId="3E74A352" w14:textId="77777777" w:rsidR="002349CB" w:rsidRPr="005641E3" w:rsidRDefault="002349CB" w:rsidP="0052324E">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p w14:paraId="1BAA66B2" w14:textId="77777777" w:rsidR="002349CB" w:rsidRPr="005641E3" w:rsidRDefault="002349CB" w:rsidP="0052324E">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70E62AAE" w14:textId="77777777" w:rsidR="002349CB" w:rsidRPr="005641E3" w:rsidRDefault="002349CB" w:rsidP="002349CB"/>
    <w:p w14:paraId="4900398A" w14:textId="77777777" w:rsidR="002349CB" w:rsidRPr="00A1115A" w:rsidRDefault="002349CB" w:rsidP="002349CB">
      <w:pPr>
        <w:pStyle w:val="TH"/>
      </w:pPr>
      <w:r w:rsidRPr="00A1115A">
        <w:lastRenderedPageBreak/>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349CB" w:rsidRPr="00A1115A" w14:paraId="0BECAE24" w14:textId="77777777" w:rsidTr="0052324E">
        <w:trPr>
          <w:trHeight w:val="187"/>
          <w:jc w:val="center"/>
        </w:trPr>
        <w:tc>
          <w:tcPr>
            <w:tcW w:w="1106" w:type="dxa"/>
            <w:tcBorders>
              <w:bottom w:val="single" w:sz="4" w:space="0" w:color="auto"/>
            </w:tcBorders>
          </w:tcPr>
          <w:p w14:paraId="28AC455E" w14:textId="77777777" w:rsidR="002349CB" w:rsidRPr="00A1115A" w:rsidRDefault="002349CB" w:rsidP="0052324E">
            <w:pPr>
              <w:pStyle w:val="TAH"/>
            </w:pPr>
            <w:r w:rsidRPr="00A1115A">
              <w:t>NR band</w:t>
            </w:r>
          </w:p>
        </w:tc>
        <w:tc>
          <w:tcPr>
            <w:tcW w:w="1487" w:type="dxa"/>
            <w:shd w:val="clear" w:color="auto" w:fill="auto"/>
          </w:tcPr>
          <w:p w14:paraId="73EDDFA4" w14:textId="77777777" w:rsidR="002349CB" w:rsidRPr="00A1115A" w:rsidRDefault="002349CB" w:rsidP="0052324E">
            <w:pPr>
              <w:pStyle w:val="TAH"/>
            </w:pPr>
            <w:r w:rsidRPr="00A1115A">
              <w:t>Parameter</w:t>
            </w:r>
          </w:p>
        </w:tc>
        <w:tc>
          <w:tcPr>
            <w:tcW w:w="799" w:type="dxa"/>
          </w:tcPr>
          <w:p w14:paraId="07A99523" w14:textId="77777777" w:rsidR="002349CB" w:rsidRPr="00A1115A" w:rsidRDefault="002349CB" w:rsidP="0052324E">
            <w:pPr>
              <w:pStyle w:val="TAH"/>
            </w:pPr>
            <w:r w:rsidRPr="00A1115A">
              <w:t>Unit</w:t>
            </w:r>
          </w:p>
        </w:tc>
        <w:tc>
          <w:tcPr>
            <w:tcW w:w="1938" w:type="dxa"/>
          </w:tcPr>
          <w:p w14:paraId="0FCB0B40" w14:textId="77777777" w:rsidR="002349CB" w:rsidRPr="00A1115A" w:rsidRDefault="002349CB" w:rsidP="0052324E">
            <w:pPr>
              <w:pStyle w:val="TAH"/>
            </w:pPr>
            <w:r w:rsidRPr="00A1115A">
              <w:t>Range 1</w:t>
            </w:r>
          </w:p>
        </w:tc>
        <w:tc>
          <w:tcPr>
            <w:tcW w:w="1938" w:type="dxa"/>
          </w:tcPr>
          <w:p w14:paraId="7B7B5E2E" w14:textId="77777777" w:rsidR="002349CB" w:rsidRPr="00A1115A" w:rsidRDefault="002349CB" w:rsidP="0052324E">
            <w:pPr>
              <w:pStyle w:val="TAH"/>
            </w:pPr>
            <w:r w:rsidRPr="00A1115A">
              <w:t>Range 2</w:t>
            </w:r>
          </w:p>
        </w:tc>
        <w:tc>
          <w:tcPr>
            <w:tcW w:w="1938" w:type="dxa"/>
          </w:tcPr>
          <w:p w14:paraId="46D8F2F0" w14:textId="77777777" w:rsidR="002349CB" w:rsidRPr="00A1115A" w:rsidRDefault="002349CB" w:rsidP="0052324E">
            <w:pPr>
              <w:pStyle w:val="TAH"/>
            </w:pPr>
            <w:r w:rsidRPr="00A1115A">
              <w:t>Range 3</w:t>
            </w:r>
          </w:p>
        </w:tc>
      </w:tr>
      <w:tr w:rsidR="002349CB" w:rsidRPr="00A1115A" w14:paraId="160A7F36" w14:textId="77777777" w:rsidTr="0052324E">
        <w:trPr>
          <w:trHeight w:val="187"/>
          <w:jc w:val="center"/>
        </w:trPr>
        <w:tc>
          <w:tcPr>
            <w:tcW w:w="1106" w:type="dxa"/>
            <w:tcBorders>
              <w:bottom w:val="single" w:sz="4" w:space="0" w:color="auto"/>
            </w:tcBorders>
            <w:shd w:val="clear" w:color="auto" w:fill="auto"/>
          </w:tcPr>
          <w:p w14:paraId="11E16376" w14:textId="77777777" w:rsidR="002349CB" w:rsidRPr="00A1115A" w:rsidRDefault="002349CB" w:rsidP="0052324E">
            <w:pPr>
              <w:pStyle w:val="TAC"/>
            </w:pPr>
            <w:r w:rsidRPr="00A1115A">
              <w:t>n1, n2, n3,</w:t>
            </w:r>
          </w:p>
        </w:tc>
        <w:tc>
          <w:tcPr>
            <w:tcW w:w="1487" w:type="dxa"/>
            <w:shd w:val="clear" w:color="auto" w:fill="auto"/>
          </w:tcPr>
          <w:p w14:paraId="0EB16B2E" w14:textId="77777777" w:rsidR="002349CB" w:rsidRPr="00A1115A" w:rsidRDefault="002349CB" w:rsidP="0052324E">
            <w:pPr>
              <w:pStyle w:val="TAC"/>
              <w:rPr>
                <w:lang w:val="sv-SE"/>
              </w:rPr>
            </w:pPr>
            <w:r w:rsidRPr="00A1115A">
              <w:rPr>
                <w:lang w:val="sv-SE"/>
              </w:rPr>
              <w:t>P</w:t>
            </w:r>
            <w:r w:rsidRPr="00A1115A">
              <w:rPr>
                <w:vertAlign w:val="subscript"/>
                <w:lang w:val="sv-SE"/>
              </w:rPr>
              <w:t>interferer</w:t>
            </w:r>
          </w:p>
        </w:tc>
        <w:tc>
          <w:tcPr>
            <w:tcW w:w="799" w:type="dxa"/>
          </w:tcPr>
          <w:p w14:paraId="476977DC" w14:textId="77777777" w:rsidR="002349CB" w:rsidRPr="00A1115A" w:rsidRDefault="002349CB" w:rsidP="0052324E">
            <w:pPr>
              <w:pStyle w:val="TAC"/>
              <w:rPr>
                <w:lang w:val="sv-SE"/>
              </w:rPr>
            </w:pPr>
            <w:r w:rsidRPr="00A1115A">
              <w:rPr>
                <w:lang w:val="sv-SE"/>
              </w:rPr>
              <w:t>dBm</w:t>
            </w:r>
          </w:p>
        </w:tc>
        <w:tc>
          <w:tcPr>
            <w:tcW w:w="1938" w:type="dxa"/>
          </w:tcPr>
          <w:p w14:paraId="34281CF2" w14:textId="77777777" w:rsidR="002349CB" w:rsidRPr="00A1115A" w:rsidRDefault="002349CB" w:rsidP="0052324E">
            <w:pPr>
              <w:pStyle w:val="TAC"/>
            </w:pPr>
            <w:r w:rsidRPr="00A1115A">
              <w:t>-44</w:t>
            </w:r>
          </w:p>
        </w:tc>
        <w:tc>
          <w:tcPr>
            <w:tcW w:w="1938" w:type="dxa"/>
          </w:tcPr>
          <w:p w14:paraId="01EB4A95" w14:textId="77777777" w:rsidR="002349CB" w:rsidRPr="00A1115A" w:rsidRDefault="002349CB" w:rsidP="0052324E">
            <w:pPr>
              <w:pStyle w:val="TAC"/>
            </w:pPr>
            <w:r w:rsidRPr="00A1115A">
              <w:t>-30</w:t>
            </w:r>
          </w:p>
        </w:tc>
        <w:tc>
          <w:tcPr>
            <w:tcW w:w="1938" w:type="dxa"/>
          </w:tcPr>
          <w:p w14:paraId="3A98E15D" w14:textId="77777777" w:rsidR="002349CB" w:rsidRPr="00A1115A" w:rsidRDefault="002349CB" w:rsidP="0052324E">
            <w:pPr>
              <w:pStyle w:val="TAC"/>
            </w:pPr>
            <w:r w:rsidRPr="00A1115A">
              <w:t>-15</w:t>
            </w:r>
          </w:p>
        </w:tc>
      </w:tr>
      <w:tr w:rsidR="002349CB" w:rsidRPr="00A1115A" w14:paraId="5974AA70" w14:textId="77777777" w:rsidTr="0052324E">
        <w:trPr>
          <w:trHeight w:val="187"/>
          <w:jc w:val="center"/>
        </w:trPr>
        <w:tc>
          <w:tcPr>
            <w:tcW w:w="1106" w:type="dxa"/>
            <w:tcBorders>
              <w:top w:val="single" w:sz="4" w:space="0" w:color="auto"/>
            </w:tcBorders>
            <w:shd w:val="clear" w:color="auto" w:fill="auto"/>
          </w:tcPr>
          <w:p w14:paraId="2BBEFD9B" w14:textId="77777777" w:rsidR="002349CB" w:rsidRPr="00A1115A" w:rsidRDefault="002349CB" w:rsidP="0052324E">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n101</w:t>
            </w:r>
          </w:p>
        </w:tc>
        <w:tc>
          <w:tcPr>
            <w:tcW w:w="1487" w:type="dxa"/>
            <w:shd w:val="clear" w:color="auto" w:fill="auto"/>
          </w:tcPr>
          <w:p w14:paraId="5913E59E" w14:textId="77777777" w:rsidR="002349CB" w:rsidRPr="00A1115A" w:rsidRDefault="002349CB" w:rsidP="0052324E">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B5CD515" w14:textId="77777777" w:rsidR="002349CB" w:rsidRPr="00A1115A" w:rsidRDefault="002349CB" w:rsidP="0052324E">
            <w:pPr>
              <w:pStyle w:val="TAC"/>
              <w:rPr>
                <w:lang w:val="sv-SE"/>
              </w:rPr>
            </w:pPr>
            <w:r w:rsidRPr="00A1115A">
              <w:rPr>
                <w:lang w:val="sv-SE"/>
              </w:rPr>
              <w:t>MHz</w:t>
            </w:r>
          </w:p>
        </w:tc>
        <w:tc>
          <w:tcPr>
            <w:tcW w:w="1938" w:type="dxa"/>
          </w:tcPr>
          <w:p w14:paraId="63677C0A" w14:textId="77777777" w:rsidR="002349CB" w:rsidRPr="00A1115A" w:rsidRDefault="002349CB" w:rsidP="0052324E">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140E7DC0" w14:textId="77777777" w:rsidR="002349CB" w:rsidRPr="00A1115A" w:rsidRDefault="002349CB" w:rsidP="0052324E">
            <w:pPr>
              <w:pStyle w:val="TAC"/>
              <w:rPr>
                <w:rFonts w:cs="Arial"/>
              </w:rPr>
            </w:pPr>
            <w:r w:rsidRPr="00A1115A">
              <w:rPr>
                <w:rFonts w:cs="Arial"/>
              </w:rPr>
              <w:t>or</w:t>
            </w:r>
          </w:p>
          <w:p w14:paraId="0AFAFABB" w14:textId="77777777" w:rsidR="002349CB" w:rsidRPr="00A1115A" w:rsidRDefault="002349CB" w:rsidP="0052324E">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59719274" w14:textId="77777777" w:rsidR="002349CB" w:rsidRPr="00A1115A" w:rsidRDefault="002349CB" w:rsidP="0052324E">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750C40A8" w14:textId="77777777" w:rsidR="002349CB" w:rsidRPr="00A1115A" w:rsidRDefault="002349CB" w:rsidP="0052324E">
            <w:pPr>
              <w:pStyle w:val="TAC"/>
              <w:rPr>
                <w:rFonts w:cs="Arial"/>
              </w:rPr>
            </w:pPr>
            <w:r w:rsidRPr="00A1115A">
              <w:rPr>
                <w:rFonts w:cs="Arial"/>
              </w:rPr>
              <w:t>or</w:t>
            </w:r>
          </w:p>
          <w:p w14:paraId="72196909" w14:textId="77777777" w:rsidR="002349CB" w:rsidRPr="00A1115A" w:rsidRDefault="002349CB" w:rsidP="0052324E">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53DF6FC9" w14:textId="77777777" w:rsidR="002349CB" w:rsidRPr="00A1115A" w:rsidRDefault="002349CB" w:rsidP="0052324E">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3DD0530D" w14:textId="77777777" w:rsidR="002349CB" w:rsidRPr="00A1115A" w:rsidRDefault="002349CB" w:rsidP="0052324E">
            <w:pPr>
              <w:pStyle w:val="TAC"/>
              <w:rPr>
                <w:rFonts w:cs="Arial"/>
              </w:rPr>
            </w:pPr>
            <w:r w:rsidRPr="00A1115A">
              <w:rPr>
                <w:rFonts w:cs="Arial"/>
              </w:rPr>
              <w:t>or</w:t>
            </w:r>
          </w:p>
          <w:p w14:paraId="7C0EFC2D" w14:textId="77777777" w:rsidR="002349CB" w:rsidRPr="00A1115A" w:rsidRDefault="002349CB" w:rsidP="0052324E">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65ED3E1C" w14:textId="77777777" w:rsidR="002349CB" w:rsidRPr="00A1115A" w:rsidRDefault="002349CB" w:rsidP="0052324E">
            <w:pPr>
              <w:pStyle w:val="TAC"/>
              <w:rPr>
                <w:rFonts w:cs="Arial"/>
              </w:rPr>
            </w:pPr>
            <w:r w:rsidRPr="00A1115A">
              <w:rPr>
                <w:rFonts w:cs="Arial"/>
              </w:rPr>
              <w:t>≤ 12750</w:t>
            </w:r>
          </w:p>
        </w:tc>
      </w:tr>
      <w:tr w:rsidR="002349CB" w:rsidRPr="00A1115A" w14:paraId="2B178B48" w14:textId="77777777" w:rsidTr="0052324E">
        <w:trPr>
          <w:jc w:val="center"/>
        </w:trPr>
        <w:tc>
          <w:tcPr>
            <w:tcW w:w="9206" w:type="dxa"/>
            <w:gridSpan w:val="6"/>
          </w:tcPr>
          <w:p w14:paraId="6BBB6499" w14:textId="77777777" w:rsidR="002349CB" w:rsidRPr="00A1115A" w:rsidRDefault="002349CB" w:rsidP="0052324E">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0F0F4097" w14:textId="77777777" w:rsidR="002349CB" w:rsidRPr="00A1115A" w:rsidRDefault="002349CB" w:rsidP="0052324E">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572D8FD6" w14:textId="77777777" w:rsidR="002349CB" w:rsidRPr="00A1115A" w:rsidRDefault="002349CB" w:rsidP="0052324E">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09F3DA50" w14:textId="77777777" w:rsidR="002349CB" w:rsidRPr="00A1115A" w:rsidRDefault="002349CB" w:rsidP="0052324E">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6B0AF32C" w14:textId="77777777" w:rsidR="002349CB" w:rsidRPr="00A1115A" w:rsidRDefault="002349CB" w:rsidP="0052324E">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1E1FBD19" w14:textId="77777777" w:rsidR="002349CB" w:rsidRPr="00A1115A" w:rsidRDefault="002349CB" w:rsidP="0052324E">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42A620F4" w14:textId="77777777" w:rsidR="002349CB" w:rsidRPr="00A1115A" w:rsidRDefault="002349CB" w:rsidP="0052324E">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7A4B054E" w14:textId="77777777" w:rsidR="002349CB" w:rsidRPr="00A1115A" w:rsidRDefault="002349CB" w:rsidP="0052324E">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41470C11" w14:textId="77777777" w:rsidR="002349CB" w:rsidRPr="00A1115A" w:rsidRDefault="002349CB" w:rsidP="002349CB"/>
    <w:p w14:paraId="5DA6C9E1" w14:textId="77777777" w:rsidR="002349CB" w:rsidRPr="00A1115A" w:rsidRDefault="002349CB" w:rsidP="002349CB">
      <w:r w:rsidRPr="00A1115A">
        <w:t>For interferer frequencies across ranges 1, 2 and 3 in Table 7.6.3-2, a maximum of</w:t>
      </w:r>
    </w:p>
    <w:p w14:paraId="629BB78B" w14:textId="77777777" w:rsidR="002349CB" w:rsidRPr="00A1115A" w:rsidRDefault="002349CB" w:rsidP="002349CB">
      <w:pPr>
        <w:pStyle w:val="EQ"/>
      </w:pPr>
      <w:r w:rsidRPr="00A1115A">
        <w:tab/>
      </w:r>
      <w:r w:rsidRPr="00A1115A">
        <w:rPr>
          <w:rFonts w:eastAsia="Osaka"/>
          <w:position w:val="-12"/>
        </w:rPr>
        <w:object w:dxaOrig="4440" w:dyaOrig="360" w14:anchorId="1ACE8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2pt" o:ole="">
            <v:imagedata r:id="rId13" o:title=""/>
          </v:shape>
          <o:OLEObject Type="Embed" ProgID="Equation.3" ShapeID="_x0000_i1025" DrawAspect="Content" ObjectID="_1712407455" r:id="rId14"/>
        </w:object>
      </w:r>
    </w:p>
    <w:p w14:paraId="0ADD448A" w14:textId="77777777" w:rsidR="002349CB" w:rsidRPr="00A1115A" w:rsidRDefault="002349CB" w:rsidP="002349CB">
      <w:r w:rsidRPr="00A1115A">
        <w:t xml:space="preserve">exceptions are allowed for spurious response frequencies in each assigned frequency channel when measured using a step size of  </w:t>
      </w:r>
      <w:r w:rsidRPr="00A1115A">
        <w:rPr>
          <w:position w:val="-10"/>
        </w:rPr>
        <w:object w:dxaOrig="1920" w:dyaOrig="319" w14:anchorId="7F23B09E">
          <v:shape id="_x0000_i1026" type="#_x0000_t75" style="width:96.6pt;height:18pt;mso-wrap-style:square;mso-position-horizontal-relative:page;mso-position-vertical-relative:page" o:ole="">
            <v:imagedata r:id="rId15" o:title=""/>
          </v:shape>
          <o:OLEObject Type="Embed" ProgID="Equation.3" ShapeID="_x0000_i1026" DrawAspect="Content" ObjectID="_1712407456" r:id="rId16">
            <o:FieldCodes>\* MERGEFORMAT</o:FieldCodes>
          </o:OLEObject>
        </w:object>
      </w:r>
      <w:r w:rsidRPr="00A1115A">
        <w:t>MHz with</w:t>
      </w:r>
      <w:r w:rsidRPr="00A1115A">
        <w:rPr>
          <w:position w:val="-10"/>
        </w:rPr>
        <w:object w:dxaOrig="438" w:dyaOrig="339" w14:anchorId="173B979C">
          <v:shape id="_x0000_i1027" type="#_x0000_t75" style="width:12pt;height:12pt;mso-wrap-style:square;mso-position-horizontal-relative:page;mso-position-vertical-relative:page" o:ole="">
            <v:imagedata r:id="rId17" o:title=""/>
          </v:shape>
          <o:OLEObject Type="Embed" ProgID="Equation.3" ShapeID="_x0000_i1027" DrawAspect="Content" ObjectID="_1712407457" r:id="rId18"/>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659B0AF7" w14:textId="77777777" w:rsidR="002349CB" w:rsidRPr="00A1115A" w:rsidRDefault="002349CB" w:rsidP="002349CB">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800A5B6" w14:textId="77777777" w:rsidR="002349CB" w:rsidRPr="005641E3" w:rsidRDefault="002349CB" w:rsidP="002349CB">
      <w:pPr>
        <w:keepNext/>
        <w:keepLines/>
        <w:spacing w:before="60"/>
        <w:jc w:val="center"/>
        <w:rPr>
          <w:rFonts w:ascii="Arial" w:hAnsi="Arial"/>
          <w:b/>
        </w:rPr>
      </w:pPr>
      <w:r w:rsidRPr="005641E3">
        <w:rPr>
          <w:rFonts w:ascii="Arial" w:hAnsi="Arial"/>
          <w:b/>
        </w:rPr>
        <w:lastRenderedPageBreak/>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349CB" w:rsidRPr="005641E3" w14:paraId="751C69B6" w14:textId="77777777" w:rsidTr="0052324E">
        <w:trPr>
          <w:jc w:val="center"/>
        </w:trPr>
        <w:tc>
          <w:tcPr>
            <w:tcW w:w="1486" w:type="dxa"/>
            <w:tcBorders>
              <w:bottom w:val="nil"/>
            </w:tcBorders>
            <w:shd w:val="clear" w:color="auto" w:fill="auto"/>
          </w:tcPr>
          <w:p w14:paraId="1BE1F3E3"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46560ADB"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6DEB40A8"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Channel bandwidth (MHz)</w:t>
            </w:r>
          </w:p>
        </w:tc>
      </w:tr>
      <w:tr w:rsidR="002349CB" w:rsidRPr="005641E3" w14:paraId="32580337" w14:textId="77777777" w:rsidTr="0052324E">
        <w:trPr>
          <w:jc w:val="center"/>
        </w:trPr>
        <w:tc>
          <w:tcPr>
            <w:tcW w:w="1486" w:type="dxa"/>
            <w:tcBorders>
              <w:top w:val="nil"/>
              <w:bottom w:val="nil"/>
            </w:tcBorders>
            <w:shd w:val="clear" w:color="auto" w:fill="auto"/>
            <w:vAlign w:val="center"/>
          </w:tcPr>
          <w:p w14:paraId="5E104E8C" w14:textId="77777777" w:rsidR="002349CB" w:rsidRPr="005641E3" w:rsidRDefault="002349CB" w:rsidP="0052324E">
            <w:pPr>
              <w:keepNext/>
              <w:keepLines/>
              <w:spacing w:after="0"/>
              <w:jc w:val="center"/>
              <w:rPr>
                <w:rFonts w:ascii="Arial" w:hAnsi="Arial"/>
                <w:b/>
                <w:sz w:val="18"/>
              </w:rPr>
            </w:pPr>
          </w:p>
        </w:tc>
        <w:tc>
          <w:tcPr>
            <w:tcW w:w="907" w:type="dxa"/>
            <w:tcBorders>
              <w:top w:val="nil"/>
            </w:tcBorders>
            <w:shd w:val="clear" w:color="auto" w:fill="auto"/>
            <w:vAlign w:val="center"/>
          </w:tcPr>
          <w:p w14:paraId="32A22C33" w14:textId="77777777" w:rsidR="002349CB" w:rsidRPr="005641E3" w:rsidRDefault="002349CB" w:rsidP="0052324E">
            <w:pPr>
              <w:keepNext/>
              <w:keepLines/>
              <w:spacing w:after="0"/>
              <w:jc w:val="center"/>
              <w:rPr>
                <w:rFonts w:ascii="Arial" w:hAnsi="Arial"/>
                <w:b/>
                <w:sz w:val="18"/>
              </w:rPr>
            </w:pPr>
          </w:p>
        </w:tc>
        <w:tc>
          <w:tcPr>
            <w:tcW w:w="1302" w:type="dxa"/>
            <w:vAlign w:val="center"/>
          </w:tcPr>
          <w:p w14:paraId="1286641E"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48BB803B"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5C332D26" w14:textId="77777777" w:rsidR="002349CB" w:rsidRPr="005641E3" w:rsidRDefault="002349CB" w:rsidP="0052324E">
            <w:pPr>
              <w:keepNext/>
              <w:keepLines/>
              <w:spacing w:after="0"/>
              <w:jc w:val="center"/>
              <w:rPr>
                <w:rFonts w:ascii="Arial" w:hAnsi="Arial"/>
                <w:b/>
                <w:sz w:val="18"/>
              </w:rPr>
            </w:pPr>
            <w:r w:rsidRPr="005641E3">
              <w:rPr>
                <w:rFonts w:ascii="Arial" w:hAnsi="Arial"/>
                <w:b/>
                <w:sz w:val="18"/>
              </w:rPr>
              <w:t>20, 25, 30, 35, 40, 45, 50, 60, 70, 80, 90, 100</w:t>
            </w:r>
          </w:p>
        </w:tc>
      </w:tr>
      <w:tr w:rsidR="002349CB" w:rsidRPr="005641E3" w14:paraId="7245FB94" w14:textId="77777777" w:rsidTr="0052324E">
        <w:trPr>
          <w:jc w:val="center"/>
        </w:trPr>
        <w:tc>
          <w:tcPr>
            <w:tcW w:w="1486" w:type="dxa"/>
            <w:tcBorders>
              <w:top w:val="nil"/>
              <w:bottom w:val="single" w:sz="4" w:space="0" w:color="auto"/>
            </w:tcBorders>
            <w:shd w:val="clear" w:color="auto" w:fill="auto"/>
            <w:vAlign w:val="center"/>
          </w:tcPr>
          <w:p w14:paraId="75802AD8" w14:textId="77777777" w:rsidR="002349CB" w:rsidRPr="005641E3" w:rsidRDefault="002349CB" w:rsidP="0052324E">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50F8A6D1" w14:textId="77777777" w:rsidR="002349CB" w:rsidRPr="005641E3" w:rsidRDefault="002349CB" w:rsidP="0052324E">
            <w:pPr>
              <w:keepNext/>
              <w:keepLines/>
              <w:spacing w:after="0"/>
              <w:jc w:val="center"/>
              <w:rPr>
                <w:rFonts w:ascii="Arial" w:hAnsi="Arial"/>
                <w:sz w:val="18"/>
              </w:rPr>
            </w:pPr>
            <w:r w:rsidRPr="005641E3">
              <w:rPr>
                <w:rFonts w:ascii="Arial" w:hAnsi="Arial"/>
                <w:sz w:val="18"/>
              </w:rPr>
              <w:t>dBm</w:t>
            </w:r>
          </w:p>
        </w:tc>
        <w:tc>
          <w:tcPr>
            <w:tcW w:w="1302" w:type="dxa"/>
            <w:vAlign w:val="center"/>
          </w:tcPr>
          <w:p w14:paraId="6E246DA0" w14:textId="77777777" w:rsidR="002349CB" w:rsidRPr="005641E3" w:rsidRDefault="002349CB" w:rsidP="0052324E">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068E7AD4" w14:textId="77777777" w:rsidR="002349CB" w:rsidRPr="005641E3" w:rsidRDefault="002349CB" w:rsidP="0052324E">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230AD97B" w14:textId="77777777" w:rsidR="002349CB" w:rsidRPr="005641E3" w:rsidRDefault="002349CB" w:rsidP="0052324E">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2349CB" w:rsidRPr="005641E3" w14:paraId="550E48B0" w14:textId="77777777" w:rsidTr="0052324E">
        <w:trPr>
          <w:jc w:val="center"/>
        </w:trPr>
        <w:tc>
          <w:tcPr>
            <w:tcW w:w="8904" w:type="dxa"/>
            <w:gridSpan w:val="5"/>
            <w:shd w:val="clear" w:color="auto" w:fill="auto"/>
          </w:tcPr>
          <w:p w14:paraId="01D149F1" w14:textId="77777777" w:rsidR="002349CB" w:rsidRPr="005641E3" w:rsidRDefault="002349CB" w:rsidP="0052324E">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 xml:space="preserve">,c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2007733D" w14:textId="77777777" w:rsidR="002349CB" w:rsidRPr="005641E3" w:rsidRDefault="002349CB" w:rsidP="002349CB"/>
    <w:p w14:paraId="58DCB9D5" w14:textId="77777777" w:rsidR="002349CB" w:rsidRPr="00A1115A" w:rsidRDefault="002349CB" w:rsidP="002349CB">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349CB" w:rsidRPr="00A1115A" w14:paraId="714484A4" w14:textId="77777777" w:rsidTr="0052324E">
        <w:trPr>
          <w:jc w:val="center"/>
        </w:trPr>
        <w:tc>
          <w:tcPr>
            <w:tcW w:w="1106" w:type="dxa"/>
            <w:tcBorders>
              <w:bottom w:val="single" w:sz="4" w:space="0" w:color="auto"/>
            </w:tcBorders>
          </w:tcPr>
          <w:p w14:paraId="26D215F1" w14:textId="77777777" w:rsidR="002349CB" w:rsidRPr="00A1115A" w:rsidRDefault="002349CB" w:rsidP="0052324E">
            <w:pPr>
              <w:pStyle w:val="TAH"/>
            </w:pPr>
            <w:r w:rsidRPr="00A1115A">
              <w:t>NR band</w:t>
            </w:r>
          </w:p>
        </w:tc>
        <w:tc>
          <w:tcPr>
            <w:tcW w:w="1487" w:type="dxa"/>
            <w:shd w:val="clear" w:color="auto" w:fill="auto"/>
          </w:tcPr>
          <w:p w14:paraId="64A0982A" w14:textId="77777777" w:rsidR="002349CB" w:rsidRPr="00A1115A" w:rsidRDefault="002349CB" w:rsidP="0052324E">
            <w:pPr>
              <w:pStyle w:val="TAH"/>
            </w:pPr>
            <w:r w:rsidRPr="00A1115A">
              <w:t>Parameter</w:t>
            </w:r>
          </w:p>
        </w:tc>
        <w:tc>
          <w:tcPr>
            <w:tcW w:w="799" w:type="dxa"/>
          </w:tcPr>
          <w:p w14:paraId="7FFA6662" w14:textId="77777777" w:rsidR="002349CB" w:rsidRPr="00A1115A" w:rsidRDefault="002349CB" w:rsidP="0052324E">
            <w:pPr>
              <w:pStyle w:val="TAH"/>
            </w:pPr>
            <w:r w:rsidRPr="00A1115A">
              <w:t>Unit</w:t>
            </w:r>
          </w:p>
        </w:tc>
        <w:tc>
          <w:tcPr>
            <w:tcW w:w="1938" w:type="dxa"/>
          </w:tcPr>
          <w:p w14:paraId="4436C9B8" w14:textId="77777777" w:rsidR="002349CB" w:rsidRPr="00A1115A" w:rsidRDefault="002349CB" w:rsidP="0052324E">
            <w:pPr>
              <w:pStyle w:val="TAH"/>
            </w:pPr>
            <w:r w:rsidRPr="00A1115A">
              <w:t>Range1</w:t>
            </w:r>
          </w:p>
        </w:tc>
        <w:tc>
          <w:tcPr>
            <w:tcW w:w="1938" w:type="dxa"/>
          </w:tcPr>
          <w:p w14:paraId="04E56519" w14:textId="77777777" w:rsidR="002349CB" w:rsidRPr="00A1115A" w:rsidRDefault="002349CB" w:rsidP="0052324E">
            <w:pPr>
              <w:pStyle w:val="TAH"/>
            </w:pPr>
            <w:r w:rsidRPr="00A1115A">
              <w:t>Range 2</w:t>
            </w:r>
          </w:p>
        </w:tc>
        <w:tc>
          <w:tcPr>
            <w:tcW w:w="1938" w:type="dxa"/>
          </w:tcPr>
          <w:p w14:paraId="6F642DF8" w14:textId="77777777" w:rsidR="002349CB" w:rsidRPr="00A1115A" w:rsidRDefault="002349CB" w:rsidP="0052324E">
            <w:pPr>
              <w:pStyle w:val="TAH"/>
            </w:pPr>
            <w:r w:rsidRPr="00A1115A">
              <w:t>Range 3</w:t>
            </w:r>
          </w:p>
        </w:tc>
      </w:tr>
      <w:tr w:rsidR="002349CB" w:rsidRPr="00A1115A" w14:paraId="2C4969B0" w14:textId="77777777" w:rsidTr="0052324E">
        <w:trPr>
          <w:jc w:val="center"/>
        </w:trPr>
        <w:tc>
          <w:tcPr>
            <w:tcW w:w="1106" w:type="dxa"/>
            <w:tcBorders>
              <w:bottom w:val="nil"/>
            </w:tcBorders>
            <w:shd w:val="clear" w:color="auto" w:fill="auto"/>
          </w:tcPr>
          <w:p w14:paraId="6CA18A07" w14:textId="77777777" w:rsidR="002349CB" w:rsidRPr="00A1115A" w:rsidRDefault="002349CB" w:rsidP="0052324E">
            <w:pPr>
              <w:pStyle w:val="TAL"/>
              <w:rPr>
                <w:lang w:val="sv-SE"/>
              </w:rPr>
            </w:pPr>
            <w:r w:rsidRPr="00A1115A">
              <w:rPr>
                <w:lang w:val="sv-SE"/>
              </w:rPr>
              <w:t>n77, n78 (NOTE 3)</w:t>
            </w:r>
          </w:p>
        </w:tc>
        <w:tc>
          <w:tcPr>
            <w:tcW w:w="1487" w:type="dxa"/>
            <w:shd w:val="clear" w:color="auto" w:fill="auto"/>
          </w:tcPr>
          <w:p w14:paraId="0C391187" w14:textId="77777777" w:rsidR="002349CB" w:rsidRPr="00A1115A" w:rsidRDefault="002349CB" w:rsidP="0052324E">
            <w:pPr>
              <w:pStyle w:val="TAL"/>
              <w:rPr>
                <w:lang w:val="sv-SE"/>
              </w:rPr>
            </w:pPr>
            <w:r w:rsidRPr="00A1115A">
              <w:rPr>
                <w:lang w:val="sv-SE"/>
              </w:rPr>
              <w:t>P</w:t>
            </w:r>
            <w:r w:rsidRPr="00A1115A">
              <w:rPr>
                <w:vertAlign w:val="subscript"/>
                <w:lang w:val="sv-SE"/>
              </w:rPr>
              <w:t>interferer</w:t>
            </w:r>
          </w:p>
        </w:tc>
        <w:tc>
          <w:tcPr>
            <w:tcW w:w="799" w:type="dxa"/>
          </w:tcPr>
          <w:p w14:paraId="04621993" w14:textId="77777777" w:rsidR="002349CB" w:rsidRPr="00A1115A" w:rsidRDefault="002349CB" w:rsidP="0052324E">
            <w:pPr>
              <w:pStyle w:val="TAC"/>
              <w:rPr>
                <w:lang w:val="sv-SE"/>
              </w:rPr>
            </w:pPr>
            <w:r w:rsidRPr="00A1115A">
              <w:rPr>
                <w:lang w:val="sv-SE"/>
              </w:rPr>
              <w:t>dBm</w:t>
            </w:r>
          </w:p>
        </w:tc>
        <w:tc>
          <w:tcPr>
            <w:tcW w:w="1938" w:type="dxa"/>
          </w:tcPr>
          <w:p w14:paraId="427BD25A" w14:textId="77777777" w:rsidR="002349CB" w:rsidRPr="00A1115A" w:rsidRDefault="002349CB" w:rsidP="0052324E">
            <w:pPr>
              <w:pStyle w:val="TAC"/>
            </w:pPr>
            <w:r w:rsidRPr="00A1115A">
              <w:t>-44</w:t>
            </w:r>
          </w:p>
        </w:tc>
        <w:tc>
          <w:tcPr>
            <w:tcW w:w="1938" w:type="dxa"/>
          </w:tcPr>
          <w:p w14:paraId="23419825" w14:textId="77777777" w:rsidR="002349CB" w:rsidRPr="00A1115A" w:rsidRDefault="002349CB" w:rsidP="0052324E">
            <w:pPr>
              <w:pStyle w:val="TAC"/>
            </w:pPr>
            <w:r w:rsidRPr="00A1115A">
              <w:t>-30</w:t>
            </w:r>
          </w:p>
        </w:tc>
        <w:tc>
          <w:tcPr>
            <w:tcW w:w="1938" w:type="dxa"/>
          </w:tcPr>
          <w:p w14:paraId="267687EE" w14:textId="77777777" w:rsidR="002349CB" w:rsidRPr="00A1115A" w:rsidRDefault="002349CB" w:rsidP="0052324E">
            <w:pPr>
              <w:pStyle w:val="TAC"/>
            </w:pPr>
            <w:r w:rsidRPr="00A1115A">
              <w:t>-15</w:t>
            </w:r>
          </w:p>
        </w:tc>
      </w:tr>
      <w:tr w:rsidR="002349CB" w:rsidRPr="00A1115A" w14:paraId="7E4D531E" w14:textId="77777777" w:rsidTr="0052324E">
        <w:trPr>
          <w:jc w:val="center"/>
        </w:trPr>
        <w:tc>
          <w:tcPr>
            <w:tcW w:w="1106" w:type="dxa"/>
            <w:tcBorders>
              <w:top w:val="nil"/>
            </w:tcBorders>
            <w:shd w:val="clear" w:color="auto" w:fill="auto"/>
          </w:tcPr>
          <w:p w14:paraId="17684F92" w14:textId="77777777" w:rsidR="002349CB" w:rsidRPr="00A1115A" w:rsidRDefault="002349CB" w:rsidP="0052324E">
            <w:pPr>
              <w:pStyle w:val="TAL"/>
              <w:rPr>
                <w:lang w:val="sv-SE"/>
              </w:rPr>
            </w:pPr>
          </w:p>
        </w:tc>
        <w:tc>
          <w:tcPr>
            <w:tcW w:w="1487" w:type="dxa"/>
            <w:shd w:val="clear" w:color="auto" w:fill="auto"/>
          </w:tcPr>
          <w:p w14:paraId="17C14439" w14:textId="77777777" w:rsidR="002349CB" w:rsidRPr="00A1115A" w:rsidRDefault="002349CB" w:rsidP="0052324E">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6C62EA50" w14:textId="77777777" w:rsidR="002349CB" w:rsidRPr="00A1115A" w:rsidRDefault="002349CB" w:rsidP="0052324E">
            <w:pPr>
              <w:pStyle w:val="TAC"/>
              <w:rPr>
                <w:lang w:val="sv-SE"/>
              </w:rPr>
            </w:pPr>
            <w:r w:rsidRPr="00A1115A">
              <w:rPr>
                <w:lang w:val="sv-SE"/>
              </w:rPr>
              <w:t>MHz</w:t>
            </w:r>
          </w:p>
        </w:tc>
        <w:tc>
          <w:tcPr>
            <w:tcW w:w="1938" w:type="dxa"/>
          </w:tcPr>
          <w:p w14:paraId="29C3F454" w14:textId="77777777" w:rsidR="002349CB" w:rsidRPr="00A1115A" w:rsidRDefault="002349CB" w:rsidP="0052324E">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5D80F854" w14:textId="77777777" w:rsidR="002349CB" w:rsidRPr="00A1115A" w:rsidRDefault="002349CB" w:rsidP="0052324E">
            <w:pPr>
              <w:pStyle w:val="TAC"/>
              <w:rPr>
                <w:rFonts w:cs="Arial"/>
              </w:rPr>
            </w:pPr>
            <w:r w:rsidRPr="00A1115A">
              <w:rPr>
                <w:rFonts w:cs="Arial"/>
              </w:rPr>
              <w:t>or</w:t>
            </w:r>
          </w:p>
          <w:p w14:paraId="37C3A919" w14:textId="77777777" w:rsidR="002349CB" w:rsidRPr="00A1115A" w:rsidRDefault="002349CB" w:rsidP="0052324E">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683B0437" w14:textId="77777777" w:rsidR="002349CB" w:rsidRPr="00A1115A" w:rsidRDefault="002349CB" w:rsidP="0052324E">
            <w:pPr>
              <w:pStyle w:val="TAC"/>
              <w:rPr>
                <w:rFonts w:cs="Arial"/>
              </w:rPr>
            </w:pPr>
            <w:r w:rsidRPr="00A1115A">
              <w:rPr>
                <w:rFonts w:cs="Arial"/>
              </w:rPr>
              <w:t>-200 &lt;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B1D8D8B" w14:textId="77777777" w:rsidR="002349CB" w:rsidRPr="00A1115A" w:rsidRDefault="002349CB" w:rsidP="0052324E">
            <w:pPr>
              <w:pStyle w:val="TAC"/>
              <w:rPr>
                <w:rFonts w:cs="Arial"/>
              </w:rPr>
            </w:pPr>
            <w:r w:rsidRPr="00A1115A">
              <w:rPr>
                <w:rFonts w:cs="Arial"/>
              </w:rPr>
              <w:t>or</w:t>
            </w:r>
          </w:p>
          <w:p w14:paraId="77CBE5FC" w14:textId="77777777" w:rsidR="002349CB" w:rsidRPr="00A1115A" w:rsidRDefault="002349CB" w:rsidP="0052324E">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6442E23D" w14:textId="77777777" w:rsidR="002349CB" w:rsidRPr="00A1115A" w:rsidRDefault="002349CB" w:rsidP="0052324E">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74EE3B5D" w14:textId="77777777" w:rsidR="002349CB" w:rsidRPr="00A1115A" w:rsidRDefault="002349CB" w:rsidP="0052324E">
            <w:pPr>
              <w:pStyle w:val="TAC"/>
              <w:rPr>
                <w:rFonts w:cs="Arial"/>
              </w:rPr>
            </w:pPr>
            <w:r w:rsidRPr="00A1115A">
              <w:rPr>
                <w:rFonts w:cs="Arial"/>
              </w:rPr>
              <w:t>or</w:t>
            </w:r>
          </w:p>
          <w:p w14:paraId="72684CA1" w14:textId="77777777" w:rsidR="002349CB" w:rsidRPr="00A1115A" w:rsidRDefault="002349CB" w:rsidP="0052324E">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2650A16B" w14:textId="77777777" w:rsidR="002349CB" w:rsidRPr="00A1115A" w:rsidRDefault="002349CB" w:rsidP="0052324E">
            <w:pPr>
              <w:pStyle w:val="TAC"/>
              <w:rPr>
                <w:rFonts w:cs="Arial"/>
              </w:rPr>
            </w:pPr>
            <w:r w:rsidRPr="00A1115A">
              <w:rPr>
                <w:rFonts w:cs="Arial"/>
              </w:rPr>
              <w:t>≤ f ≤ 12750</w:t>
            </w:r>
          </w:p>
        </w:tc>
      </w:tr>
      <w:tr w:rsidR="002349CB" w:rsidRPr="00A1115A" w14:paraId="7F7EB087" w14:textId="77777777" w:rsidTr="0052324E">
        <w:trPr>
          <w:jc w:val="center"/>
        </w:trPr>
        <w:tc>
          <w:tcPr>
            <w:tcW w:w="1106" w:type="dxa"/>
          </w:tcPr>
          <w:p w14:paraId="777AB083" w14:textId="77777777" w:rsidR="002349CB" w:rsidRPr="00A1115A" w:rsidRDefault="002349CB" w:rsidP="0052324E">
            <w:pPr>
              <w:pStyle w:val="TAL"/>
            </w:pPr>
            <w:r w:rsidRPr="00A1115A">
              <w:t>n79 (NOTE 4)</w:t>
            </w:r>
          </w:p>
        </w:tc>
        <w:tc>
          <w:tcPr>
            <w:tcW w:w="1487" w:type="dxa"/>
            <w:shd w:val="clear" w:color="auto" w:fill="auto"/>
          </w:tcPr>
          <w:p w14:paraId="38D2934B" w14:textId="77777777" w:rsidR="002349CB" w:rsidRPr="00A1115A" w:rsidRDefault="002349CB" w:rsidP="0052324E">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16967E9" w14:textId="77777777" w:rsidR="002349CB" w:rsidRPr="00A1115A" w:rsidRDefault="002349CB" w:rsidP="0052324E">
            <w:pPr>
              <w:pStyle w:val="TAC"/>
              <w:rPr>
                <w:lang w:val="en-US"/>
              </w:rPr>
            </w:pPr>
            <w:r w:rsidRPr="00A1115A">
              <w:rPr>
                <w:lang w:val="sv-SE"/>
              </w:rPr>
              <w:t>MHz</w:t>
            </w:r>
          </w:p>
        </w:tc>
        <w:tc>
          <w:tcPr>
            <w:tcW w:w="1938" w:type="dxa"/>
          </w:tcPr>
          <w:p w14:paraId="43C409F2" w14:textId="77777777" w:rsidR="002349CB" w:rsidRPr="00A1115A" w:rsidRDefault="002349CB" w:rsidP="0052324E">
            <w:pPr>
              <w:pStyle w:val="TAC"/>
            </w:pPr>
            <w:r w:rsidRPr="00A1115A">
              <w:rPr>
                <w:rFonts w:cs="Arial"/>
              </w:rPr>
              <w:t>N/A</w:t>
            </w:r>
          </w:p>
        </w:tc>
        <w:tc>
          <w:tcPr>
            <w:tcW w:w="1938" w:type="dxa"/>
          </w:tcPr>
          <w:p w14:paraId="52BE5A83" w14:textId="77777777" w:rsidR="002349CB" w:rsidRPr="00A1115A" w:rsidRDefault="002349CB" w:rsidP="0052324E">
            <w:pPr>
              <w:pStyle w:val="TAC"/>
              <w:rPr>
                <w:rFonts w:cs="Arial"/>
              </w:rPr>
            </w:pPr>
            <w:r w:rsidRPr="00A1115A">
              <w:rPr>
                <w:rFonts w:cs="Arial"/>
              </w:rPr>
              <w:t>-150 &lt;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BA33179" w14:textId="77777777" w:rsidR="002349CB" w:rsidRPr="00A1115A" w:rsidRDefault="002349CB" w:rsidP="0052324E">
            <w:pPr>
              <w:pStyle w:val="TAC"/>
              <w:rPr>
                <w:rFonts w:cs="Arial"/>
              </w:rPr>
            </w:pPr>
            <w:r w:rsidRPr="00A1115A">
              <w:rPr>
                <w:rFonts w:cs="Arial"/>
              </w:rPr>
              <w:t>or</w:t>
            </w:r>
          </w:p>
          <w:p w14:paraId="6EADDFA6" w14:textId="77777777" w:rsidR="002349CB" w:rsidRPr="00A1115A" w:rsidRDefault="002349CB" w:rsidP="0052324E">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1F69C457" w14:textId="77777777" w:rsidR="002349CB" w:rsidRPr="00A1115A" w:rsidRDefault="002349CB" w:rsidP="0052324E">
            <w:pPr>
              <w:pStyle w:val="TAC"/>
              <w:rPr>
                <w:rFonts w:cs="Arial"/>
              </w:rPr>
            </w:pPr>
            <w:r w:rsidRPr="00A1115A">
              <w:rPr>
                <w:rFonts w:cs="Arial"/>
              </w:rPr>
              <w:t>1 ≤ f ≤ F</w:t>
            </w:r>
            <w:r w:rsidRPr="00A1115A">
              <w:rPr>
                <w:rFonts w:cs="Arial"/>
                <w:vertAlign w:val="subscript"/>
              </w:rPr>
              <w:t>DL_low</w:t>
            </w:r>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379DF9C6" w14:textId="77777777" w:rsidR="002349CB" w:rsidRPr="00A1115A" w:rsidRDefault="002349CB" w:rsidP="0052324E">
            <w:pPr>
              <w:pStyle w:val="TAC"/>
              <w:rPr>
                <w:rFonts w:cs="Arial"/>
              </w:rPr>
            </w:pPr>
            <w:r w:rsidRPr="00A1115A">
              <w:rPr>
                <w:rFonts w:cs="Arial"/>
              </w:rPr>
              <w:t>or</w:t>
            </w:r>
          </w:p>
          <w:p w14:paraId="4283F54D" w14:textId="77777777" w:rsidR="002349CB" w:rsidRPr="00A1115A" w:rsidRDefault="002349CB" w:rsidP="0052324E">
            <w:pPr>
              <w:pStyle w:val="TAC"/>
              <w:rPr>
                <w:rFonts w:cs="Arial"/>
              </w:rPr>
            </w:pPr>
            <w:r w:rsidRPr="00A1115A">
              <w:rPr>
                <w:rFonts w:cs="Arial"/>
              </w:rPr>
              <w:t>F</w:t>
            </w:r>
            <w:r w:rsidRPr="00A1115A">
              <w:rPr>
                <w:rFonts w:cs="Arial"/>
                <w:vertAlign w:val="subscript"/>
              </w:rPr>
              <w:t>DL_high</w:t>
            </w:r>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5B6652AD" w14:textId="77777777" w:rsidR="002349CB" w:rsidRPr="00A1115A" w:rsidRDefault="002349CB" w:rsidP="0052324E">
            <w:pPr>
              <w:pStyle w:val="TAC"/>
            </w:pPr>
            <w:r w:rsidRPr="00A1115A">
              <w:rPr>
                <w:rFonts w:cs="Arial"/>
              </w:rPr>
              <w:t>≤ f ≤ 12750</w:t>
            </w:r>
          </w:p>
        </w:tc>
      </w:tr>
      <w:tr w:rsidR="002349CB" w:rsidRPr="00A1115A" w14:paraId="147A8B63" w14:textId="77777777" w:rsidTr="0052324E">
        <w:trPr>
          <w:jc w:val="center"/>
        </w:trPr>
        <w:tc>
          <w:tcPr>
            <w:tcW w:w="9206" w:type="dxa"/>
            <w:gridSpan w:val="6"/>
          </w:tcPr>
          <w:p w14:paraId="3A472AA6" w14:textId="77777777" w:rsidR="002349CB" w:rsidRPr="00A1115A" w:rsidRDefault="002349CB" w:rsidP="0052324E">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573BE2AB" w14:textId="77777777" w:rsidR="002349CB" w:rsidRPr="00A1115A" w:rsidRDefault="002349CB" w:rsidP="0052324E">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2F739516" w14:textId="0DA2B949" w:rsidR="002349CB" w:rsidRPr="00A1115A" w:rsidRDefault="002349CB" w:rsidP="0052324E">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w:t>
            </w:r>
            <w:del w:id="55" w:author="Gene Fong" w:date="2022-04-11T16:46:00Z">
              <w:r w:rsidRPr="00A1115A" w:rsidDel="002349CB">
                <w:delText>larger than</w:delText>
              </w:r>
            </w:del>
            <w:ins w:id="56" w:author="Gene Fong" w:date="2022-04-11T16:46:00Z">
              <w:r>
                <w:t>&gt;</w:t>
              </w:r>
            </w:ins>
            <w:r w:rsidRPr="00A1115A">
              <w:t xml:space="preserve">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002B341A" w14:textId="0A451204" w:rsidR="002349CB" w:rsidRPr="00A1115A" w:rsidRDefault="002349CB" w:rsidP="0052324E">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del w:id="57" w:author="Gene Fong" w:date="2022-04-11T16:46:00Z">
              <w:r w:rsidRPr="00A1115A" w:rsidDel="002349CB">
                <w:rPr>
                  <w:rFonts w:cs="Arial"/>
                </w:rPr>
                <w:delText>≥</w:delText>
              </w:r>
              <w:r w:rsidRPr="00A1115A" w:rsidDel="002349CB">
                <w:delText xml:space="preserve"> </w:delText>
              </w:r>
            </w:del>
            <w:ins w:id="58" w:author="Gene Fong" w:date="2022-04-11T16:46:00Z">
              <w:r>
                <w:rPr>
                  <w:rFonts w:cs="Arial"/>
                </w:rPr>
                <w:t>&gt;</w:t>
              </w:r>
              <w:r w:rsidRPr="00A1115A">
                <w:t xml:space="preserve"> </w:t>
              </w:r>
            </w:ins>
            <w:del w:id="59" w:author="Gene Fong" w:date="2022-04-11T16:47:00Z">
              <w:r w:rsidRPr="00A1115A" w:rsidDel="002349CB">
                <w:delText xml:space="preserve">40 </w:delText>
              </w:r>
            </w:del>
            <w:ins w:id="60" w:author="Gene Fong" w:date="2022-04-11T16:47:00Z">
              <w:r w:rsidRPr="00A1115A">
                <w:t>4</w:t>
              </w:r>
              <w:r>
                <w:t>5</w:t>
              </w:r>
              <w:r w:rsidRPr="00A1115A">
                <w:t xml:space="preserve"> </w:t>
              </w:r>
            </w:ins>
            <w:r w:rsidRPr="00A1115A">
              <w:t xml:space="preserve">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tc>
      </w:tr>
    </w:tbl>
    <w:p w14:paraId="3C420273" w14:textId="77777777" w:rsidR="002349CB" w:rsidRPr="00A1115A" w:rsidRDefault="002349CB" w:rsidP="002349CB"/>
    <w:p w14:paraId="4B64C170" w14:textId="77777777" w:rsidR="002349CB" w:rsidRPr="00A1115A" w:rsidRDefault="002349CB" w:rsidP="002349CB">
      <w:r w:rsidRPr="00A1115A">
        <w:t>For interferer frequencies across ranges 1, 2 and 3 in Table 7.6.3-4, a maximum of</w:t>
      </w:r>
    </w:p>
    <w:p w14:paraId="735DB290" w14:textId="77777777" w:rsidR="002349CB" w:rsidRPr="00A1115A" w:rsidRDefault="002349CB" w:rsidP="002349CB">
      <w:pPr>
        <w:pStyle w:val="EQ"/>
      </w:pPr>
      <w:r w:rsidRPr="00A1115A">
        <w:tab/>
      </w:r>
      <w:r w:rsidRPr="00A1115A">
        <w:rPr>
          <w:rFonts w:eastAsia="Osaka"/>
        </w:rPr>
        <w:object w:dxaOrig="4440" w:dyaOrig="360" w14:anchorId="6433F909">
          <v:shape id="_x0000_i1028" type="#_x0000_t75" style="width:186pt;height:12pt" o:ole="">
            <v:imagedata r:id="rId13" o:title=""/>
          </v:shape>
          <o:OLEObject Type="Embed" ProgID="Equation.3" ShapeID="_x0000_i1028" DrawAspect="Content" ObjectID="_1712407458" r:id="rId19"/>
        </w:object>
      </w:r>
    </w:p>
    <w:p w14:paraId="6C982616" w14:textId="77777777" w:rsidR="002349CB" w:rsidRPr="00A1115A" w:rsidRDefault="002349CB" w:rsidP="002349CB">
      <w:r w:rsidRPr="00A1115A">
        <w:t xml:space="preserve">exceptions are allowed for spurious response frequencies in each assigned frequency channel when measured using a step size of  </w:t>
      </w:r>
      <w:r w:rsidRPr="00A1115A">
        <w:rPr>
          <w:position w:val="-10"/>
        </w:rPr>
        <w:object w:dxaOrig="1920" w:dyaOrig="319" w14:anchorId="38E5C568">
          <v:shape id="_x0000_i1029" type="#_x0000_t75" style="width:96.6pt;height:18pt;mso-wrap-style:square;mso-position-horizontal-relative:page;mso-position-vertical-relative:page" o:ole="">
            <v:imagedata r:id="rId15" o:title=""/>
          </v:shape>
          <o:OLEObject Type="Embed" ProgID="Equation.3" ShapeID="_x0000_i1029" DrawAspect="Content" ObjectID="_1712407459" r:id="rId20">
            <o:FieldCodes>\* MERGEFORMAT</o:FieldCodes>
          </o:OLEObject>
        </w:object>
      </w:r>
      <w:r w:rsidRPr="00A1115A">
        <w:t>MHz with</w:t>
      </w:r>
      <w:r w:rsidRPr="00A1115A">
        <w:rPr>
          <w:position w:val="-10"/>
        </w:rPr>
        <w:object w:dxaOrig="438" w:dyaOrig="339" w14:anchorId="61D2F947">
          <v:shape id="_x0000_i1030" type="#_x0000_t75" style="width:12pt;height:12pt;mso-wrap-style:square;mso-position-horizontal-relative:page;mso-position-vertical-relative:page" o:ole="">
            <v:imagedata r:id="rId17" o:title=""/>
          </v:shape>
          <o:OLEObject Type="Embed" ProgID="Equation.3" ShapeID="_x0000_i1030" DrawAspect="Content" ObjectID="_1712407460" r:id="rId21"/>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23FA09DD" w14:textId="77777777" w:rsidR="002349CB" w:rsidRPr="00A1115A" w:rsidRDefault="002349CB" w:rsidP="002349CB">
      <w:pPr>
        <w:pStyle w:val="Heading3"/>
        <w:ind w:left="0" w:firstLine="0"/>
        <w:sectPr w:rsidR="002349CB" w:rsidRPr="00A1115A" w:rsidSect="00A1115A">
          <w:footnotePr>
            <w:numRestart w:val="eachSect"/>
          </w:footnotePr>
          <w:pgSz w:w="11907" w:h="16840" w:code="9"/>
          <w:pgMar w:top="1418" w:right="1134" w:bottom="1134" w:left="1134" w:header="851" w:footer="340" w:gutter="0"/>
          <w:cols w:space="720"/>
          <w:formProt w:val="0"/>
          <w:docGrid w:linePitch="272"/>
        </w:sect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699516FE" w14:textId="34FD96FD" w:rsidR="006D21CA" w:rsidRPr="00EA21F8" w:rsidRDefault="006D21CA" w:rsidP="006D21CA">
      <w:pPr>
        <w:pStyle w:val="Heading3"/>
        <w:rPr>
          <w:b/>
          <w:bCs/>
          <w:color w:val="FF0000"/>
        </w:rPr>
      </w:pPr>
      <w:r w:rsidRPr="00EA21F8">
        <w:rPr>
          <w:b/>
          <w:bCs/>
          <w:color w:val="FF0000"/>
        </w:rPr>
        <w:lastRenderedPageBreak/>
        <w:t>&lt;&lt;</w:t>
      </w:r>
      <w:proofErr w:type="gramStart"/>
      <w:r w:rsidRPr="00EA21F8">
        <w:rPr>
          <w:b/>
          <w:bCs/>
          <w:color w:val="FF0000"/>
        </w:rPr>
        <w:t xml:space="preserve">&lt;  </w:t>
      </w:r>
      <w:r w:rsidR="00576960">
        <w:rPr>
          <w:b/>
          <w:bCs/>
          <w:color w:val="FF0000"/>
        </w:rPr>
        <w:t>Unchanged</w:t>
      </w:r>
      <w:proofErr w:type="gramEnd"/>
      <w:r w:rsidR="00576960">
        <w:rPr>
          <w:b/>
          <w:bCs/>
          <w:color w:val="FF0000"/>
        </w:rPr>
        <w:t xml:space="preserve"> sections omitted</w:t>
      </w:r>
      <w:r w:rsidRPr="00EA21F8">
        <w:rPr>
          <w:b/>
          <w:bCs/>
          <w:color w:val="FF0000"/>
        </w:rPr>
        <w:t xml:space="preserve">  &gt;&gt;&gt;</w:t>
      </w:r>
    </w:p>
    <w:p w14:paraId="6A0A2BB2" w14:textId="77777777" w:rsidR="00183563" w:rsidRPr="00A1115A" w:rsidRDefault="00183563" w:rsidP="00183563">
      <w:pPr>
        <w:pStyle w:val="Heading4"/>
      </w:pPr>
      <w:bookmarkStart w:id="61" w:name="_Toc61367782"/>
      <w:bookmarkStart w:id="62" w:name="_Toc61373165"/>
      <w:bookmarkStart w:id="63" w:name="_Toc68231115"/>
      <w:bookmarkStart w:id="64" w:name="_Toc69084528"/>
      <w:bookmarkStart w:id="65" w:name="_Toc75467541"/>
      <w:bookmarkStart w:id="66" w:name="_Toc76509563"/>
      <w:bookmarkStart w:id="67" w:name="_Toc76718553"/>
      <w:bookmarkStart w:id="68" w:name="_Toc83580900"/>
      <w:bookmarkStart w:id="69" w:name="_Toc84405409"/>
      <w:bookmarkStart w:id="70" w:name="_Toc84414018"/>
      <w:bookmarkStart w:id="71" w:name="_Toc21344481"/>
      <w:bookmarkStart w:id="72" w:name="_Toc29801969"/>
      <w:bookmarkStart w:id="73" w:name="_Toc29802393"/>
      <w:bookmarkStart w:id="74" w:name="_Toc29803018"/>
      <w:bookmarkStart w:id="75" w:name="_Toc36107760"/>
      <w:bookmarkStart w:id="76" w:name="_Toc37251534"/>
      <w:bookmarkStart w:id="77" w:name="_Toc45888454"/>
      <w:bookmarkStart w:id="78" w:name="_Toc45889053"/>
      <w:bookmarkStart w:id="79" w:name="_Toc59650412"/>
      <w:bookmarkStart w:id="80" w:name="_Toc61357684"/>
      <w:bookmarkStart w:id="81" w:name="_Toc61359458"/>
      <w:bookmarkStart w:id="82" w:name="_Toc67916398"/>
      <w:bookmarkStart w:id="83" w:name="_Toc75533944"/>
      <w:bookmarkStart w:id="84" w:name="_Toc75819830"/>
      <w:bookmarkStart w:id="85" w:name="_Toc76508674"/>
      <w:bookmarkStart w:id="86" w:name="_Toc76717624"/>
      <w:bookmarkStart w:id="87" w:name="_Toc83294265"/>
      <w:bookmarkStart w:id="88" w:name="_Toc84335304"/>
      <w:bookmarkStart w:id="89" w:name="_Toc21343131"/>
      <w:bookmarkStart w:id="90" w:name="_Toc29770097"/>
      <w:bookmarkStart w:id="91" w:name="_Toc29799596"/>
      <w:bookmarkStart w:id="92" w:name="_Toc37254820"/>
      <w:bookmarkStart w:id="93" w:name="_Toc37255463"/>
      <w:bookmarkStart w:id="94" w:name="_Toc45887488"/>
      <w:bookmarkStart w:id="95" w:name="_Toc53172225"/>
      <w:bookmarkStart w:id="96" w:name="_Toc61356990"/>
      <w:bookmarkStart w:id="97" w:name="_Toc67913859"/>
      <w:bookmarkStart w:id="98" w:name="_Toc75469676"/>
      <w:bookmarkStart w:id="99" w:name="_Toc76508166"/>
      <w:bookmarkStart w:id="100" w:name="_Toc83193067"/>
      <w:r w:rsidRPr="00A1115A">
        <w:t>7.6A.3.1</w:t>
      </w:r>
      <w:r w:rsidRPr="00A1115A">
        <w:tab/>
        <w:t>Out-of-band blocking for Intra-band contiguous CA</w:t>
      </w:r>
      <w:bookmarkEnd w:id="61"/>
      <w:bookmarkEnd w:id="62"/>
      <w:bookmarkEnd w:id="63"/>
      <w:bookmarkEnd w:id="64"/>
      <w:bookmarkEnd w:id="65"/>
      <w:bookmarkEnd w:id="66"/>
      <w:bookmarkEnd w:id="67"/>
      <w:bookmarkEnd w:id="68"/>
      <w:bookmarkEnd w:id="69"/>
      <w:bookmarkEnd w:id="70"/>
    </w:p>
    <w:p w14:paraId="233B44D3" w14:textId="77777777" w:rsidR="00183563" w:rsidRPr="00A1115A" w:rsidRDefault="00183563" w:rsidP="00183563">
      <w:r w:rsidRPr="00A1115A">
        <w:t>For intra-band contiguous carrier aggreagation the downlink SCC(s) shall be configured at nominal channel spacing to the PCC. For FDD, the PCC shall be configured closest to the uplink band. All downlink carriers shall be active throughout the test.</w:t>
      </w:r>
    </w:p>
    <w:p w14:paraId="33CC217A" w14:textId="77777777" w:rsidR="00183563" w:rsidRPr="00A1115A" w:rsidRDefault="00183563" w:rsidP="00183563">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392D2275" w14:textId="77777777" w:rsidR="00183563" w:rsidRPr="00A1115A" w:rsidRDefault="00183563" w:rsidP="00183563">
      <w:pPr>
        <w:pStyle w:val="TH"/>
        <w:rPr>
          <w:rFonts w:cs="Arial"/>
        </w:rPr>
      </w:pPr>
      <w:r w:rsidRPr="00A1115A">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183563" w:rsidRPr="00A1115A" w14:paraId="6AF94267" w14:textId="77777777" w:rsidTr="0052324E">
        <w:trPr>
          <w:jc w:val="center"/>
        </w:trPr>
        <w:tc>
          <w:tcPr>
            <w:tcW w:w="807" w:type="pct"/>
            <w:tcBorders>
              <w:bottom w:val="nil"/>
            </w:tcBorders>
            <w:shd w:val="clear" w:color="auto" w:fill="auto"/>
          </w:tcPr>
          <w:p w14:paraId="138FB3E1" w14:textId="77777777" w:rsidR="00183563" w:rsidRPr="00A1115A" w:rsidRDefault="00183563" w:rsidP="0052324E">
            <w:pPr>
              <w:pStyle w:val="TAH"/>
            </w:pPr>
            <w:r w:rsidRPr="00A1115A">
              <w:t>RX parameter</w:t>
            </w:r>
          </w:p>
        </w:tc>
        <w:tc>
          <w:tcPr>
            <w:tcW w:w="473" w:type="pct"/>
            <w:tcBorders>
              <w:bottom w:val="nil"/>
            </w:tcBorders>
            <w:shd w:val="clear" w:color="auto" w:fill="auto"/>
          </w:tcPr>
          <w:p w14:paraId="0AF47C42" w14:textId="77777777" w:rsidR="00183563" w:rsidRPr="00A1115A" w:rsidRDefault="00183563" w:rsidP="0052324E">
            <w:pPr>
              <w:pStyle w:val="TAH"/>
            </w:pPr>
            <w:r w:rsidRPr="00A1115A">
              <w:t>Units</w:t>
            </w:r>
          </w:p>
        </w:tc>
        <w:tc>
          <w:tcPr>
            <w:tcW w:w="3719" w:type="pct"/>
            <w:gridSpan w:val="4"/>
          </w:tcPr>
          <w:p w14:paraId="604FA852" w14:textId="77777777" w:rsidR="00183563" w:rsidRPr="00A1115A" w:rsidRDefault="00183563" w:rsidP="0052324E">
            <w:pPr>
              <w:pStyle w:val="TAH"/>
            </w:pPr>
            <w:r w:rsidRPr="00A1115A">
              <w:t>CA bandwidth class</w:t>
            </w:r>
          </w:p>
        </w:tc>
      </w:tr>
      <w:tr w:rsidR="00183563" w:rsidRPr="00A1115A" w14:paraId="5BAE769F" w14:textId="77777777" w:rsidTr="0052324E">
        <w:trPr>
          <w:jc w:val="center"/>
        </w:trPr>
        <w:tc>
          <w:tcPr>
            <w:tcW w:w="807" w:type="pct"/>
            <w:tcBorders>
              <w:top w:val="nil"/>
              <w:bottom w:val="single" w:sz="4" w:space="0" w:color="auto"/>
            </w:tcBorders>
            <w:shd w:val="clear" w:color="auto" w:fill="auto"/>
          </w:tcPr>
          <w:p w14:paraId="777569D8" w14:textId="77777777" w:rsidR="00183563" w:rsidRPr="00A1115A" w:rsidRDefault="00183563" w:rsidP="0052324E">
            <w:pPr>
              <w:pStyle w:val="TAH"/>
            </w:pPr>
          </w:p>
        </w:tc>
        <w:tc>
          <w:tcPr>
            <w:tcW w:w="473" w:type="pct"/>
            <w:tcBorders>
              <w:top w:val="nil"/>
            </w:tcBorders>
            <w:shd w:val="clear" w:color="auto" w:fill="auto"/>
          </w:tcPr>
          <w:p w14:paraId="6E6A6A31" w14:textId="77777777" w:rsidR="00183563" w:rsidRPr="00A1115A" w:rsidRDefault="00183563" w:rsidP="0052324E">
            <w:pPr>
              <w:pStyle w:val="TAH"/>
            </w:pPr>
          </w:p>
        </w:tc>
        <w:tc>
          <w:tcPr>
            <w:tcW w:w="883" w:type="pct"/>
          </w:tcPr>
          <w:p w14:paraId="0378DB35" w14:textId="77777777" w:rsidR="00183563" w:rsidRPr="00A1115A" w:rsidRDefault="00183563" w:rsidP="0052324E">
            <w:pPr>
              <w:pStyle w:val="TAH"/>
            </w:pPr>
            <w:r w:rsidRPr="00A1115A">
              <w:t>B</w:t>
            </w:r>
          </w:p>
        </w:tc>
        <w:tc>
          <w:tcPr>
            <w:tcW w:w="883" w:type="pct"/>
          </w:tcPr>
          <w:p w14:paraId="4E7E280A" w14:textId="77777777" w:rsidR="00183563" w:rsidRPr="00A1115A" w:rsidRDefault="00183563" w:rsidP="0052324E">
            <w:pPr>
              <w:pStyle w:val="TAH"/>
            </w:pPr>
            <w:r w:rsidRPr="00A1115A">
              <w:t>C</w:t>
            </w:r>
          </w:p>
        </w:tc>
        <w:tc>
          <w:tcPr>
            <w:tcW w:w="883" w:type="pct"/>
          </w:tcPr>
          <w:p w14:paraId="58D2F2C7" w14:textId="77777777" w:rsidR="00183563" w:rsidRPr="00A1115A" w:rsidRDefault="00183563" w:rsidP="0052324E">
            <w:pPr>
              <w:pStyle w:val="TAH"/>
            </w:pPr>
            <w:r w:rsidRPr="00A1115A">
              <w:rPr>
                <w:rFonts w:hint="eastAsia"/>
                <w:lang w:eastAsia="zh-CN"/>
              </w:rPr>
              <w:t>D</w:t>
            </w:r>
          </w:p>
        </w:tc>
        <w:tc>
          <w:tcPr>
            <w:tcW w:w="1071" w:type="pct"/>
          </w:tcPr>
          <w:p w14:paraId="2FB8B2C2" w14:textId="77777777" w:rsidR="00183563" w:rsidRPr="00A1115A" w:rsidRDefault="00183563" w:rsidP="0052324E">
            <w:pPr>
              <w:pStyle w:val="TAH"/>
            </w:pPr>
          </w:p>
        </w:tc>
      </w:tr>
      <w:tr w:rsidR="00183563" w:rsidRPr="00A1115A" w14:paraId="4F33C0BE" w14:textId="77777777" w:rsidTr="0052324E">
        <w:trPr>
          <w:jc w:val="center"/>
        </w:trPr>
        <w:tc>
          <w:tcPr>
            <w:tcW w:w="807" w:type="pct"/>
            <w:tcBorders>
              <w:bottom w:val="nil"/>
            </w:tcBorders>
            <w:shd w:val="clear" w:color="auto" w:fill="auto"/>
          </w:tcPr>
          <w:p w14:paraId="4F0989CD" w14:textId="77777777" w:rsidR="00183563" w:rsidRPr="00A1115A" w:rsidRDefault="00183563" w:rsidP="0052324E">
            <w:pPr>
              <w:pStyle w:val="TAL"/>
              <w:rPr>
                <w:rFonts w:cs="Arial"/>
              </w:rPr>
            </w:pPr>
            <w:r w:rsidRPr="00A1115A">
              <w:rPr>
                <w:rFonts w:cs="Arial"/>
              </w:rPr>
              <w:t>Power in transmission bandwidth configuration</w:t>
            </w:r>
          </w:p>
        </w:tc>
        <w:tc>
          <w:tcPr>
            <w:tcW w:w="473" w:type="pct"/>
          </w:tcPr>
          <w:p w14:paraId="3BF867B9" w14:textId="77777777" w:rsidR="00183563" w:rsidRPr="00A1115A" w:rsidRDefault="00183563" w:rsidP="0052324E">
            <w:pPr>
              <w:pStyle w:val="TAC"/>
              <w:rPr>
                <w:rFonts w:cs="Arial"/>
              </w:rPr>
            </w:pPr>
            <w:r w:rsidRPr="00A1115A">
              <w:rPr>
                <w:rFonts w:cs="Arial"/>
              </w:rPr>
              <w:t>dBm</w:t>
            </w:r>
          </w:p>
        </w:tc>
        <w:tc>
          <w:tcPr>
            <w:tcW w:w="3719" w:type="pct"/>
            <w:gridSpan w:val="4"/>
          </w:tcPr>
          <w:p w14:paraId="43AFED69" w14:textId="77777777" w:rsidR="00183563" w:rsidRPr="00A1115A" w:rsidRDefault="00183563" w:rsidP="0052324E">
            <w:pPr>
              <w:pStyle w:val="TAC"/>
              <w:rPr>
                <w:rFonts w:cs="Arial"/>
              </w:rPr>
            </w:pPr>
            <w:r w:rsidRPr="00A1115A">
              <w:rPr>
                <w:rFonts w:cs="Arial"/>
              </w:rPr>
              <w:t>REFSENS + CA bandwidth class specific value below</w:t>
            </w:r>
          </w:p>
        </w:tc>
      </w:tr>
      <w:tr w:rsidR="00183563" w:rsidRPr="00A1115A" w14:paraId="23B062DB" w14:textId="77777777" w:rsidTr="0052324E">
        <w:trPr>
          <w:jc w:val="center"/>
        </w:trPr>
        <w:tc>
          <w:tcPr>
            <w:tcW w:w="807" w:type="pct"/>
            <w:tcBorders>
              <w:top w:val="nil"/>
            </w:tcBorders>
            <w:shd w:val="clear" w:color="auto" w:fill="auto"/>
          </w:tcPr>
          <w:p w14:paraId="0F760C92" w14:textId="77777777" w:rsidR="00183563" w:rsidRPr="00A1115A" w:rsidRDefault="00183563" w:rsidP="0052324E">
            <w:pPr>
              <w:pStyle w:val="TAL"/>
              <w:rPr>
                <w:rFonts w:cs="Arial"/>
              </w:rPr>
            </w:pPr>
          </w:p>
        </w:tc>
        <w:tc>
          <w:tcPr>
            <w:tcW w:w="473" w:type="pct"/>
          </w:tcPr>
          <w:p w14:paraId="3ECD04D2" w14:textId="77777777" w:rsidR="00183563" w:rsidRPr="00A1115A" w:rsidRDefault="00183563" w:rsidP="0052324E">
            <w:pPr>
              <w:pStyle w:val="TAC"/>
              <w:rPr>
                <w:rFonts w:cs="Arial"/>
              </w:rPr>
            </w:pPr>
            <w:r w:rsidRPr="00A1115A">
              <w:rPr>
                <w:rFonts w:cs="Arial"/>
              </w:rPr>
              <w:t>dB</w:t>
            </w:r>
          </w:p>
        </w:tc>
        <w:tc>
          <w:tcPr>
            <w:tcW w:w="883" w:type="pct"/>
          </w:tcPr>
          <w:p w14:paraId="5A3EC694" w14:textId="77777777" w:rsidR="00183563" w:rsidRPr="00A1115A" w:rsidRDefault="00183563" w:rsidP="0052324E">
            <w:pPr>
              <w:pStyle w:val="TAC"/>
              <w:rPr>
                <w:rFonts w:cs="Arial"/>
                <w:lang w:val="sv-SE"/>
              </w:rPr>
            </w:pPr>
            <w:r w:rsidRPr="00A1115A">
              <w:rPr>
                <w:rFonts w:cs="Arial"/>
                <w:lang w:val="sv-SE"/>
              </w:rPr>
              <w:t>9</w:t>
            </w:r>
          </w:p>
        </w:tc>
        <w:tc>
          <w:tcPr>
            <w:tcW w:w="883" w:type="pct"/>
          </w:tcPr>
          <w:p w14:paraId="3554F0E3" w14:textId="77777777" w:rsidR="00183563" w:rsidRPr="00A1115A" w:rsidRDefault="00183563" w:rsidP="0052324E">
            <w:pPr>
              <w:pStyle w:val="TAC"/>
              <w:rPr>
                <w:rFonts w:cs="Arial"/>
                <w:lang w:val="sv-SE"/>
              </w:rPr>
            </w:pPr>
            <w:r w:rsidRPr="00A1115A">
              <w:rPr>
                <w:rFonts w:cs="Arial"/>
                <w:lang w:val="sv-SE"/>
              </w:rPr>
              <w:t>9</w:t>
            </w:r>
          </w:p>
        </w:tc>
        <w:tc>
          <w:tcPr>
            <w:tcW w:w="883" w:type="pct"/>
          </w:tcPr>
          <w:p w14:paraId="16A9F521" w14:textId="77777777" w:rsidR="00183563" w:rsidRPr="00A1115A" w:rsidRDefault="00183563" w:rsidP="0052324E">
            <w:pPr>
              <w:pStyle w:val="TAC"/>
              <w:rPr>
                <w:rFonts w:cs="Arial"/>
                <w:lang w:val="sv-SE"/>
              </w:rPr>
            </w:pPr>
            <w:r w:rsidRPr="00A1115A">
              <w:rPr>
                <w:rFonts w:cs="Arial" w:hint="eastAsia"/>
                <w:lang w:val="sv-SE" w:eastAsia="zh-CN"/>
              </w:rPr>
              <w:t>9</w:t>
            </w:r>
          </w:p>
        </w:tc>
        <w:tc>
          <w:tcPr>
            <w:tcW w:w="1071" w:type="pct"/>
          </w:tcPr>
          <w:p w14:paraId="112DC377" w14:textId="77777777" w:rsidR="00183563" w:rsidRPr="00A1115A" w:rsidRDefault="00183563" w:rsidP="0052324E">
            <w:pPr>
              <w:pStyle w:val="TAC"/>
              <w:rPr>
                <w:rFonts w:cs="Arial"/>
                <w:lang w:val="sv-SE"/>
              </w:rPr>
            </w:pPr>
          </w:p>
        </w:tc>
      </w:tr>
      <w:tr w:rsidR="00183563" w:rsidRPr="00A1115A" w14:paraId="1A90B266" w14:textId="77777777" w:rsidTr="0052324E">
        <w:trPr>
          <w:jc w:val="center"/>
        </w:trPr>
        <w:tc>
          <w:tcPr>
            <w:tcW w:w="5000" w:type="pct"/>
            <w:gridSpan w:val="6"/>
          </w:tcPr>
          <w:p w14:paraId="40CD2EFF" w14:textId="77777777" w:rsidR="00183563" w:rsidRPr="00A1115A" w:rsidRDefault="00183563" w:rsidP="0052324E">
            <w:pPr>
              <w:pStyle w:val="TAN"/>
            </w:pPr>
            <w:r w:rsidRPr="00A1115A">
              <w:t>NOTE 1:</w:t>
            </w:r>
            <w:r w:rsidRPr="00A1115A">
              <w:tab/>
              <w:t>The transmitter shall be set to 4 dB below P</w:t>
            </w:r>
            <w:r w:rsidRPr="00A1115A">
              <w:rPr>
                <w:vertAlign w:val="subscript"/>
              </w:rPr>
              <w:t>CMAX_</w:t>
            </w:r>
            <w:proofErr w:type="gramStart"/>
            <w:r w:rsidRPr="00A1115A">
              <w:rPr>
                <w:vertAlign w:val="subscript"/>
              </w:rPr>
              <w:t>L,f</w:t>
            </w:r>
            <w:proofErr w:type="gramEnd"/>
            <w:r w:rsidRPr="00A1115A">
              <w:rPr>
                <w:vertAlign w:val="subscript"/>
              </w:rPr>
              <w:t xml:space="preserve">,c </w:t>
            </w:r>
            <w:r w:rsidRPr="00A1115A">
              <w:t>at the minimum UL configuration specified in Table 7.3.2-3 with P</w:t>
            </w:r>
            <w:r w:rsidRPr="00A1115A">
              <w:rPr>
                <w:vertAlign w:val="subscript"/>
              </w:rPr>
              <w:t xml:space="preserve">CMAX_L,f,c </w:t>
            </w:r>
            <w:r w:rsidRPr="00A1115A">
              <w:t>defined in clause 6.2.4.</w:t>
            </w:r>
          </w:p>
        </w:tc>
      </w:tr>
    </w:tbl>
    <w:p w14:paraId="3C18AAA7" w14:textId="77777777" w:rsidR="00183563" w:rsidRPr="00A1115A" w:rsidRDefault="00183563" w:rsidP="00183563"/>
    <w:p w14:paraId="195799F8" w14:textId="77777777" w:rsidR="00183563" w:rsidRPr="00A1115A" w:rsidRDefault="00183563" w:rsidP="00183563">
      <w:pPr>
        <w:pStyle w:val="TH"/>
        <w:rPr>
          <w:rFonts w:cs="Arial"/>
        </w:rPr>
      </w:pPr>
      <w:r w:rsidRPr="00A1115A">
        <w:rPr>
          <w:rFonts w:cs="Arial"/>
        </w:rPr>
        <w:t>Table 7.6A.3-1a: Void</w:t>
      </w:r>
    </w:p>
    <w:p w14:paraId="50BA75A4" w14:textId="77777777" w:rsidR="00183563" w:rsidRPr="00A1115A" w:rsidRDefault="00183563" w:rsidP="00183563"/>
    <w:p w14:paraId="1C3FF769" w14:textId="77777777" w:rsidR="00183563" w:rsidRPr="00A1115A" w:rsidRDefault="00183563" w:rsidP="00183563">
      <w:pPr>
        <w:pStyle w:val="TH"/>
        <w:rPr>
          <w:rFonts w:cs="Arial"/>
        </w:rPr>
      </w:pPr>
      <w:r w:rsidRPr="00A1115A">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183563" w:rsidRPr="00A1115A" w14:paraId="6D9ACFF4" w14:textId="77777777" w:rsidTr="0052324E">
        <w:trPr>
          <w:trHeight w:val="187"/>
          <w:jc w:val="center"/>
        </w:trPr>
        <w:tc>
          <w:tcPr>
            <w:tcW w:w="1075" w:type="dxa"/>
          </w:tcPr>
          <w:p w14:paraId="5D034106" w14:textId="77777777" w:rsidR="00183563" w:rsidRPr="00A1115A" w:rsidRDefault="00183563" w:rsidP="0052324E">
            <w:pPr>
              <w:pStyle w:val="TAH"/>
            </w:pPr>
            <w:r w:rsidRPr="00A1115A">
              <w:t>NR band</w:t>
            </w:r>
          </w:p>
        </w:tc>
        <w:tc>
          <w:tcPr>
            <w:tcW w:w="1350" w:type="dxa"/>
            <w:shd w:val="clear" w:color="auto" w:fill="auto"/>
          </w:tcPr>
          <w:p w14:paraId="60E260C3" w14:textId="77777777" w:rsidR="00183563" w:rsidRPr="00A1115A" w:rsidRDefault="00183563" w:rsidP="0052324E">
            <w:pPr>
              <w:pStyle w:val="TAH"/>
            </w:pPr>
            <w:r w:rsidRPr="00A1115A">
              <w:t>Parameter</w:t>
            </w:r>
          </w:p>
        </w:tc>
        <w:tc>
          <w:tcPr>
            <w:tcW w:w="810" w:type="dxa"/>
          </w:tcPr>
          <w:p w14:paraId="67A71405" w14:textId="77777777" w:rsidR="00183563" w:rsidRPr="00A1115A" w:rsidRDefault="00183563" w:rsidP="0052324E">
            <w:pPr>
              <w:pStyle w:val="TAH"/>
            </w:pPr>
            <w:r w:rsidRPr="00A1115A">
              <w:t>Unit</w:t>
            </w:r>
          </w:p>
        </w:tc>
        <w:tc>
          <w:tcPr>
            <w:tcW w:w="1980" w:type="dxa"/>
          </w:tcPr>
          <w:p w14:paraId="0FB7F556" w14:textId="77777777" w:rsidR="00183563" w:rsidRPr="00A1115A" w:rsidRDefault="00183563" w:rsidP="0052324E">
            <w:pPr>
              <w:pStyle w:val="TAH"/>
            </w:pPr>
            <w:r w:rsidRPr="00A1115A">
              <w:t>Range1</w:t>
            </w:r>
          </w:p>
        </w:tc>
        <w:tc>
          <w:tcPr>
            <w:tcW w:w="1980" w:type="dxa"/>
          </w:tcPr>
          <w:p w14:paraId="1F4B9ED7" w14:textId="77777777" w:rsidR="00183563" w:rsidRPr="00A1115A" w:rsidRDefault="00183563" w:rsidP="0052324E">
            <w:pPr>
              <w:pStyle w:val="TAH"/>
            </w:pPr>
            <w:r w:rsidRPr="00A1115A">
              <w:t>Range 2</w:t>
            </w:r>
          </w:p>
        </w:tc>
        <w:tc>
          <w:tcPr>
            <w:tcW w:w="3381" w:type="dxa"/>
          </w:tcPr>
          <w:p w14:paraId="3319533B" w14:textId="77777777" w:rsidR="00183563" w:rsidRPr="00A1115A" w:rsidRDefault="00183563" w:rsidP="0052324E">
            <w:pPr>
              <w:pStyle w:val="TAH"/>
            </w:pPr>
            <w:r w:rsidRPr="00A1115A">
              <w:t>Range 3</w:t>
            </w:r>
          </w:p>
        </w:tc>
      </w:tr>
      <w:tr w:rsidR="00183563" w:rsidRPr="00A1115A" w14:paraId="35FBCDAA" w14:textId="77777777" w:rsidTr="0052324E">
        <w:trPr>
          <w:trHeight w:val="187"/>
          <w:jc w:val="center"/>
        </w:trPr>
        <w:tc>
          <w:tcPr>
            <w:tcW w:w="1075" w:type="dxa"/>
          </w:tcPr>
          <w:p w14:paraId="6728B574" w14:textId="77777777" w:rsidR="00183563" w:rsidRPr="00A1115A" w:rsidRDefault="00183563" w:rsidP="0052324E">
            <w:pPr>
              <w:pStyle w:val="TAL"/>
              <w:rPr>
                <w:lang w:val="sv-SE"/>
              </w:rPr>
            </w:pPr>
          </w:p>
        </w:tc>
        <w:tc>
          <w:tcPr>
            <w:tcW w:w="1350" w:type="dxa"/>
            <w:shd w:val="clear" w:color="auto" w:fill="auto"/>
          </w:tcPr>
          <w:p w14:paraId="1FC6200C" w14:textId="77777777" w:rsidR="00183563" w:rsidRPr="00A1115A" w:rsidRDefault="00183563" w:rsidP="0052324E">
            <w:pPr>
              <w:pStyle w:val="TAL"/>
              <w:rPr>
                <w:lang w:val="sv-SE"/>
              </w:rPr>
            </w:pPr>
            <w:r w:rsidRPr="00A1115A">
              <w:rPr>
                <w:lang w:val="sv-SE"/>
              </w:rPr>
              <w:t>P</w:t>
            </w:r>
            <w:r w:rsidRPr="00A1115A">
              <w:rPr>
                <w:vertAlign w:val="subscript"/>
                <w:lang w:val="sv-SE"/>
              </w:rPr>
              <w:t>interferer</w:t>
            </w:r>
          </w:p>
        </w:tc>
        <w:tc>
          <w:tcPr>
            <w:tcW w:w="810" w:type="dxa"/>
          </w:tcPr>
          <w:p w14:paraId="0EC83E56" w14:textId="77777777" w:rsidR="00183563" w:rsidRPr="00A1115A" w:rsidRDefault="00183563" w:rsidP="0052324E">
            <w:pPr>
              <w:pStyle w:val="TAC"/>
              <w:rPr>
                <w:lang w:val="sv-SE"/>
              </w:rPr>
            </w:pPr>
            <w:r w:rsidRPr="00A1115A">
              <w:rPr>
                <w:lang w:val="sv-SE"/>
              </w:rPr>
              <w:t>dBm</w:t>
            </w:r>
          </w:p>
        </w:tc>
        <w:tc>
          <w:tcPr>
            <w:tcW w:w="1980" w:type="dxa"/>
          </w:tcPr>
          <w:p w14:paraId="330C11C8" w14:textId="77777777" w:rsidR="00183563" w:rsidRPr="00A1115A" w:rsidRDefault="00183563" w:rsidP="0052324E">
            <w:pPr>
              <w:pStyle w:val="TAC"/>
              <w:rPr>
                <w:lang w:eastAsia="ja-JP"/>
              </w:rPr>
            </w:pPr>
            <w:r w:rsidRPr="00A1115A">
              <w:rPr>
                <w:lang w:eastAsia="ja-JP"/>
              </w:rPr>
              <w:t>-45</w:t>
            </w:r>
          </w:p>
        </w:tc>
        <w:tc>
          <w:tcPr>
            <w:tcW w:w="1980" w:type="dxa"/>
          </w:tcPr>
          <w:p w14:paraId="7112E365" w14:textId="77777777" w:rsidR="00183563" w:rsidRPr="00A1115A" w:rsidRDefault="00183563" w:rsidP="0052324E">
            <w:pPr>
              <w:pStyle w:val="TAC"/>
            </w:pPr>
            <w:r w:rsidRPr="00A1115A">
              <w:t>-30</w:t>
            </w:r>
          </w:p>
        </w:tc>
        <w:tc>
          <w:tcPr>
            <w:tcW w:w="3381" w:type="dxa"/>
          </w:tcPr>
          <w:p w14:paraId="7CAA8D4D" w14:textId="77777777" w:rsidR="00183563" w:rsidRPr="00A1115A" w:rsidRDefault="00183563" w:rsidP="0052324E">
            <w:pPr>
              <w:pStyle w:val="TAC"/>
            </w:pPr>
            <w:r w:rsidRPr="00A1115A">
              <w:t>-15</w:t>
            </w:r>
          </w:p>
        </w:tc>
      </w:tr>
      <w:tr w:rsidR="00183563" w:rsidRPr="00A1115A" w14:paraId="293FBE40" w14:textId="77777777" w:rsidTr="0052324E">
        <w:trPr>
          <w:trHeight w:val="187"/>
          <w:jc w:val="center"/>
        </w:trPr>
        <w:tc>
          <w:tcPr>
            <w:tcW w:w="1075" w:type="dxa"/>
          </w:tcPr>
          <w:p w14:paraId="180DD4FE" w14:textId="77777777" w:rsidR="00183563" w:rsidRPr="00A1115A" w:rsidDel="00376A05" w:rsidRDefault="00183563" w:rsidP="0052324E">
            <w:pPr>
              <w:pStyle w:val="TAL"/>
              <w:rPr>
                <w:lang w:val="sv-SE"/>
              </w:rPr>
            </w:pPr>
            <w:r>
              <w:rPr>
                <w:lang w:val="sv-SE" w:eastAsia="zh-CN"/>
              </w:rPr>
              <w:t xml:space="preserve">n2, n3, n25, n38,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65B0CCC4" w14:textId="77777777" w:rsidR="00183563" w:rsidRPr="00A1115A" w:rsidRDefault="00183563" w:rsidP="0052324E">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4AAC79C2" w14:textId="77777777" w:rsidR="00183563" w:rsidRPr="00A1115A" w:rsidRDefault="00183563" w:rsidP="0052324E">
            <w:pPr>
              <w:pStyle w:val="TAC"/>
              <w:rPr>
                <w:lang w:val="sv-SE"/>
              </w:rPr>
            </w:pPr>
            <w:r w:rsidRPr="00A1115A">
              <w:rPr>
                <w:lang w:val="sv-SE"/>
              </w:rPr>
              <w:t>MHz</w:t>
            </w:r>
          </w:p>
        </w:tc>
        <w:tc>
          <w:tcPr>
            <w:tcW w:w="1980" w:type="dxa"/>
          </w:tcPr>
          <w:p w14:paraId="55C7D94C" w14:textId="77777777" w:rsidR="00183563" w:rsidRPr="00A1115A" w:rsidRDefault="00183563" w:rsidP="0052324E">
            <w:pPr>
              <w:pStyle w:val="TAC"/>
            </w:pPr>
            <w:r w:rsidRPr="00A1115A">
              <w:t>-60 &lt; f – F</w:t>
            </w:r>
            <w:r w:rsidRPr="00A1115A">
              <w:rPr>
                <w:vertAlign w:val="subscript"/>
              </w:rPr>
              <w:t>DL_low</w:t>
            </w:r>
            <w:r w:rsidRPr="00A1115A">
              <w:t xml:space="preserve"> &lt; -15</w:t>
            </w:r>
          </w:p>
          <w:p w14:paraId="6EE81FEF" w14:textId="77777777" w:rsidR="00183563" w:rsidRPr="00A1115A" w:rsidRDefault="00183563" w:rsidP="0052324E">
            <w:pPr>
              <w:pStyle w:val="TAC"/>
            </w:pPr>
            <w:r w:rsidRPr="00A1115A">
              <w:t>or</w:t>
            </w:r>
          </w:p>
          <w:p w14:paraId="5A1E002B" w14:textId="77777777" w:rsidR="00183563" w:rsidRPr="00A1115A" w:rsidRDefault="00183563" w:rsidP="0052324E">
            <w:pPr>
              <w:pStyle w:val="TAC"/>
              <w:rPr>
                <w:lang w:eastAsia="ja-JP"/>
              </w:rPr>
            </w:pPr>
            <w:r w:rsidRPr="00A1115A">
              <w:t>15 &lt; f – F</w:t>
            </w:r>
            <w:r w:rsidRPr="00A1115A">
              <w:rPr>
                <w:vertAlign w:val="subscript"/>
              </w:rPr>
              <w:t>DL_high</w:t>
            </w:r>
            <w:r w:rsidRPr="00A1115A">
              <w:t xml:space="preserve"> &lt; 60</w:t>
            </w:r>
          </w:p>
        </w:tc>
        <w:tc>
          <w:tcPr>
            <w:tcW w:w="1980" w:type="dxa"/>
          </w:tcPr>
          <w:p w14:paraId="4BF964A3" w14:textId="77777777" w:rsidR="00183563" w:rsidRPr="00A1115A" w:rsidRDefault="00183563" w:rsidP="0052324E">
            <w:pPr>
              <w:pStyle w:val="TAC"/>
            </w:pPr>
            <w:r w:rsidRPr="00A1115A">
              <w:t>-85 &lt; f – F</w:t>
            </w:r>
            <w:r w:rsidRPr="00A1115A">
              <w:rPr>
                <w:vertAlign w:val="subscript"/>
              </w:rPr>
              <w:t>DL_low</w:t>
            </w:r>
            <w:r w:rsidRPr="00A1115A">
              <w:t xml:space="preserve"> ≤ -60</w:t>
            </w:r>
          </w:p>
          <w:p w14:paraId="39969416" w14:textId="77777777" w:rsidR="00183563" w:rsidRPr="00A1115A" w:rsidRDefault="00183563" w:rsidP="0052324E">
            <w:pPr>
              <w:pStyle w:val="TAC"/>
            </w:pPr>
            <w:r w:rsidRPr="00A1115A">
              <w:t>or</w:t>
            </w:r>
          </w:p>
          <w:p w14:paraId="60BBE5C9" w14:textId="77777777" w:rsidR="00183563" w:rsidRPr="00A1115A" w:rsidRDefault="00183563" w:rsidP="0052324E">
            <w:pPr>
              <w:pStyle w:val="TAC"/>
            </w:pPr>
            <w:r w:rsidRPr="00A1115A">
              <w:t>60 ≤ f – F</w:t>
            </w:r>
            <w:r w:rsidRPr="00A1115A">
              <w:rPr>
                <w:vertAlign w:val="subscript"/>
              </w:rPr>
              <w:t>DL_high</w:t>
            </w:r>
            <w:r w:rsidRPr="00A1115A">
              <w:t xml:space="preserve"> &lt; 85</w:t>
            </w:r>
          </w:p>
        </w:tc>
        <w:tc>
          <w:tcPr>
            <w:tcW w:w="3381" w:type="dxa"/>
          </w:tcPr>
          <w:p w14:paraId="236B2909" w14:textId="77777777" w:rsidR="00183563" w:rsidRPr="00A1115A" w:rsidRDefault="00183563" w:rsidP="0052324E">
            <w:pPr>
              <w:pStyle w:val="TAC"/>
            </w:pPr>
            <w:r w:rsidRPr="00A1115A">
              <w:t>1 ≤ f ≤ F</w:t>
            </w:r>
            <w:r w:rsidRPr="00A1115A">
              <w:rPr>
                <w:vertAlign w:val="subscript"/>
              </w:rPr>
              <w:t>DL_low</w:t>
            </w:r>
            <w:r w:rsidRPr="00A1115A">
              <w:t xml:space="preserve"> – 85</w:t>
            </w:r>
          </w:p>
          <w:p w14:paraId="61121004" w14:textId="77777777" w:rsidR="00183563" w:rsidRPr="00A1115A" w:rsidRDefault="00183563" w:rsidP="0052324E">
            <w:pPr>
              <w:pStyle w:val="TAC"/>
            </w:pPr>
            <w:r w:rsidRPr="00A1115A">
              <w:t>or</w:t>
            </w:r>
          </w:p>
          <w:p w14:paraId="0CFD49D0" w14:textId="77777777" w:rsidR="00183563" w:rsidRPr="00A1115A" w:rsidRDefault="00183563" w:rsidP="0052324E">
            <w:pPr>
              <w:pStyle w:val="TAC"/>
            </w:pPr>
            <w:r w:rsidRPr="00A1115A">
              <w:t>F</w:t>
            </w:r>
            <w:r w:rsidRPr="00A1115A">
              <w:rPr>
                <w:vertAlign w:val="subscript"/>
              </w:rPr>
              <w:t>DL_high</w:t>
            </w:r>
            <w:r w:rsidRPr="00A1115A">
              <w:t xml:space="preserve"> + 85 ≤ f</w:t>
            </w:r>
          </w:p>
          <w:p w14:paraId="6C057AAA" w14:textId="77777777" w:rsidR="00183563" w:rsidRPr="00A1115A" w:rsidRDefault="00183563" w:rsidP="0052324E">
            <w:pPr>
              <w:pStyle w:val="TAC"/>
            </w:pPr>
            <w:r w:rsidRPr="00A1115A">
              <w:t>≤ 12750</w:t>
            </w:r>
          </w:p>
        </w:tc>
      </w:tr>
      <w:tr w:rsidR="00183563" w:rsidRPr="00A1115A" w14:paraId="7968B32C" w14:textId="77777777" w:rsidTr="0052324E">
        <w:trPr>
          <w:trHeight w:val="187"/>
          <w:jc w:val="center"/>
        </w:trPr>
        <w:tc>
          <w:tcPr>
            <w:tcW w:w="1075" w:type="dxa"/>
          </w:tcPr>
          <w:p w14:paraId="0D7265B6" w14:textId="77777777" w:rsidR="00183563" w:rsidRPr="00A1115A" w:rsidRDefault="00183563" w:rsidP="0052324E">
            <w:pPr>
              <w:pStyle w:val="TAL"/>
              <w:rPr>
                <w:lang w:val="sv-SE"/>
              </w:rPr>
            </w:pPr>
            <w:r w:rsidRPr="00A1115A">
              <w:rPr>
                <w:lang w:val="sv-SE"/>
              </w:rPr>
              <w:t>n77, n78</w:t>
            </w:r>
          </w:p>
          <w:p w14:paraId="78B49D07" w14:textId="77777777" w:rsidR="00183563" w:rsidRPr="00A1115A" w:rsidRDefault="00183563" w:rsidP="0052324E">
            <w:pPr>
              <w:pStyle w:val="TAL"/>
              <w:rPr>
                <w:lang w:val="sv-SE"/>
              </w:rPr>
            </w:pPr>
            <w:r w:rsidRPr="00A1115A">
              <w:rPr>
                <w:lang w:val="sv-SE"/>
              </w:rPr>
              <w:t>(NOTE 3)</w:t>
            </w:r>
          </w:p>
        </w:tc>
        <w:tc>
          <w:tcPr>
            <w:tcW w:w="1350" w:type="dxa"/>
            <w:shd w:val="clear" w:color="auto" w:fill="auto"/>
          </w:tcPr>
          <w:p w14:paraId="43F9124C" w14:textId="77777777" w:rsidR="00183563" w:rsidRPr="00A1115A" w:rsidRDefault="00183563" w:rsidP="0052324E">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453FD815" w14:textId="77777777" w:rsidR="00183563" w:rsidRPr="00A1115A" w:rsidRDefault="00183563" w:rsidP="0052324E">
            <w:pPr>
              <w:pStyle w:val="TAC"/>
              <w:rPr>
                <w:lang w:val="sv-SE"/>
              </w:rPr>
            </w:pPr>
            <w:r w:rsidRPr="00A1115A">
              <w:rPr>
                <w:lang w:val="sv-SE"/>
              </w:rPr>
              <w:t>MHz</w:t>
            </w:r>
          </w:p>
        </w:tc>
        <w:tc>
          <w:tcPr>
            <w:tcW w:w="1980" w:type="dxa"/>
          </w:tcPr>
          <w:p w14:paraId="3D517BBD" w14:textId="77777777" w:rsidR="00183563" w:rsidRPr="00A1115A" w:rsidRDefault="00183563" w:rsidP="0052324E">
            <w:pPr>
              <w:pStyle w:val="TAC"/>
            </w:pPr>
            <w:r w:rsidRPr="00A1115A">
              <w:t>N/A</w:t>
            </w:r>
          </w:p>
        </w:tc>
        <w:tc>
          <w:tcPr>
            <w:tcW w:w="1980" w:type="dxa"/>
          </w:tcPr>
          <w:p w14:paraId="7A04E0E4" w14:textId="77777777" w:rsidR="00183563" w:rsidRPr="00A1115A" w:rsidRDefault="00183563" w:rsidP="0052324E">
            <w:pPr>
              <w:pStyle w:val="TAC"/>
            </w:pPr>
            <w:r w:rsidRPr="00A1115A">
              <w:t>N/A</w:t>
            </w:r>
          </w:p>
        </w:tc>
        <w:tc>
          <w:tcPr>
            <w:tcW w:w="3381" w:type="dxa"/>
          </w:tcPr>
          <w:p w14:paraId="283485DD" w14:textId="77777777" w:rsidR="00183563" w:rsidRPr="00A1115A" w:rsidRDefault="00183563" w:rsidP="0052324E">
            <w:pPr>
              <w:pStyle w:val="TAC"/>
            </w:pPr>
            <w:r w:rsidRPr="00A1115A">
              <w:t>1 ≤ f ≤ F</w:t>
            </w:r>
            <w:r w:rsidRPr="00A1115A">
              <w:rPr>
                <w:vertAlign w:val="subscript"/>
              </w:rPr>
              <w:t>DL_low</w:t>
            </w:r>
            <w:r w:rsidRPr="00A1115A">
              <w:t xml:space="preserve"> – </w:t>
            </w:r>
            <w:proofErr w:type="gramStart"/>
            <w:r w:rsidRPr="00A1115A">
              <w:t>MAX(</w:t>
            </w:r>
            <w:proofErr w:type="gramEnd"/>
            <w:r w:rsidRPr="00A1115A">
              <w:t>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02002CA8" w14:textId="77777777" w:rsidR="00183563" w:rsidRPr="00A1115A" w:rsidRDefault="00183563" w:rsidP="0052324E">
            <w:pPr>
              <w:pStyle w:val="TAC"/>
            </w:pPr>
            <w:r w:rsidRPr="00A1115A">
              <w:t>or</w:t>
            </w:r>
          </w:p>
          <w:p w14:paraId="5BBDD370" w14:textId="77777777" w:rsidR="00183563" w:rsidRPr="00A1115A" w:rsidRDefault="00183563" w:rsidP="0052324E">
            <w:pPr>
              <w:pStyle w:val="TAC"/>
            </w:pPr>
            <w:r w:rsidRPr="00A1115A">
              <w:t>F</w:t>
            </w:r>
            <w:r w:rsidRPr="00A1115A">
              <w:rPr>
                <w:vertAlign w:val="subscript"/>
              </w:rPr>
              <w:t>DL_high</w:t>
            </w:r>
            <w:r w:rsidRPr="00A1115A">
              <w:t xml:space="preserve">+ </w:t>
            </w:r>
            <w:proofErr w:type="gramStart"/>
            <w:r w:rsidRPr="00A1115A">
              <w:t>MAX(</w:t>
            </w:r>
            <w:proofErr w:type="gramEnd"/>
            <w:r w:rsidRPr="00A1115A">
              <w:t>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1C65688D" w14:textId="77777777" w:rsidR="00183563" w:rsidRPr="00A1115A" w:rsidRDefault="00183563" w:rsidP="0052324E">
            <w:pPr>
              <w:pStyle w:val="TAC"/>
            </w:pPr>
            <w:r w:rsidRPr="00A1115A">
              <w:t>≤ f ≤ 12750</w:t>
            </w:r>
          </w:p>
        </w:tc>
      </w:tr>
      <w:tr w:rsidR="00183563" w:rsidRPr="00A1115A" w14:paraId="2743765B" w14:textId="77777777" w:rsidTr="0052324E">
        <w:trPr>
          <w:trHeight w:val="187"/>
          <w:jc w:val="center"/>
        </w:trPr>
        <w:tc>
          <w:tcPr>
            <w:tcW w:w="1075" w:type="dxa"/>
          </w:tcPr>
          <w:p w14:paraId="40AEA9E7" w14:textId="77777777" w:rsidR="00183563" w:rsidRPr="00A1115A" w:rsidRDefault="00183563" w:rsidP="0052324E">
            <w:pPr>
              <w:pStyle w:val="TAL"/>
            </w:pPr>
            <w:r w:rsidRPr="00A1115A">
              <w:t>n79</w:t>
            </w:r>
          </w:p>
          <w:p w14:paraId="07B8D3C5" w14:textId="77777777" w:rsidR="00183563" w:rsidRPr="00A1115A" w:rsidRDefault="00183563" w:rsidP="0052324E">
            <w:pPr>
              <w:pStyle w:val="TAL"/>
            </w:pPr>
            <w:r w:rsidRPr="00A1115A">
              <w:t>(NOTE 4)</w:t>
            </w:r>
          </w:p>
        </w:tc>
        <w:tc>
          <w:tcPr>
            <w:tcW w:w="1350" w:type="dxa"/>
            <w:shd w:val="clear" w:color="auto" w:fill="auto"/>
          </w:tcPr>
          <w:p w14:paraId="58A0DFAB" w14:textId="77777777" w:rsidR="00183563" w:rsidRPr="00A1115A" w:rsidRDefault="00183563" w:rsidP="0052324E">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2EB17851" w14:textId="77777777" w:rsidR="00183563" w:rsidRPr="00A1115A" w:rsidRDefault="00183563" w:rsidP="0052324E">
            <w:pPr>
              <w:pStyle w:val="TAC"/>
              <w:rPr>
                <w:lang w:val="en-US"/>
              </w:rPr>
            </w:pPr>
            <w:r w:rsidRPr="00A1115A">
              <w:rPr>
                <w:lang w:val="sv-SE"/>
              </w:rPr>
              <w:t>MHz</w:t>
            </w:r>
          </w:p>
        </w:tc>
        <w:tc>
          <w:tcPr>
            <w:tcW w:w="1980" w:type="dxa"/>
          </w:tcPr>
          <w:p w14:paraId="6961830E" w14:textId="77777777" w:rsidR="00183563" w:rsidRPr="00A1115A" w:rsidRDefault="00183563" w:rsidP="0052324E">
            <w:pPr>
              <w:pStyle w:val="TAC"/>
            </w:pPr>
            <w:r w:rsidRPr="00A1115A">
              <w:t>N/A</w:t>
            </w:r>
          </w:p>
        </w:tc>
        <w:tc>
          <w:tcPr>
            <w:tcW w:w="1980" w:type="dxa"/>
          </w:tcPr>
          <w:p w14:paraId="5CEDA2CD" w14:textId="77777777" w:rsidR="00183563" w:rsidRPr="00A1115A" w:rsidRDefault="00183563" w:rsidP="0052324E">
            <w:pPr>
              <w:pStyle w:val="TAC"/>
            </w:pPr>
            <w:r w:rsidRPr="00A1115A">
              <w:t>N/A</w:t>
            </w:r>
          </w:p>
        </w:tc>
        <w:tc>
          <w:tcPr>
            <w:tcW w:w="3381" w:type="dxa"/>
          </w:tcPr>
          <w:p w14:paraId="238B6FD6" w14:textId="77777777" w:rsidR="00183563" w:rsidRPr="00A1115A" w:rsidRDefault="00183563" w:rsidP="0052324E">
            <w:pPr>
              <w:pStyle w:val="TAC"/>
            </w:pPr>
            <w:r w:rsidRPr="00A1115A">
              <w:t>1 ≤ f ≤ F</w:t>
            </w:r>
            <w:r w:rsidRPr="00A1115A">
              <w:rPr>
                <w:vertAlign w:val="subscript"/>
              </w:rPr>
              <w:t>DL_low</w:t>
            </w:r>
            <w:r w:rsidRPr="00A1115A">
              <w:t xml:space="preserve"> – </w:t>
            </w:r>
            <w:proofErr w:type="gramStart"/>
            <w:r w:rsidRPr="00A1115A">
              <w:t>MAX(</w:t>
            </w:r>
            <w:proofErr w:type="gramEnd"/>
            <w:r w:rsidRPr="00A1115A">
              <w:t>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374E24A8" w14:textId="77777777" w:rsidR="00183563" w:rsidRPr="00A1115A" w:rsidRDefault="00183563" w:rsidP="0052324E">
            <w:pPr>
              <w:pStyle w:val="TAC"/>
            </w:pPr>
            <w:r w:rsidRPr="00A1115A">
              <w:t>or</w:t>
            </w:r>
          </w:p>
          <w:p w14:paraId="4BE1188C" w14:textId="77777777" w:rsidR="00183563" w:rsidRPr="00A1115A" w:rsidRDefault="00183563" w:rsidP="0052324E">
            <w:pPr>
              <w:pStyle w:val="TAC"/>
            </w:pPr>
            <w:r w:rsidRPr="00A1115A">
              <w:t>F</w:t>
            </w:r>
            <w:r w:rsidRPr="00A1115A">
              <w:rPr>
                <w:vertAlign w:val="subscript"/>
              </w:rPr>
              <w:t>DL_high</w:t>
            </w:r>
            <w:r w:rsidRPr="00A1115A">
              <w:t xml:space="preserve"> + </w:t>
            </w:r>
            <w:proofErr w:type="gramStart"/>
            <w:r w:rsidRPr="00A1115A">
              <w:t>MAX(</w:t>
            </w:r>
            <w:proofErr w:type="gramEnd"/>
            <w:r w:rsidRPr="00A1115A">
              <w:t>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157792B2" w14:textId="77777777" w:rsidR="00183563" w:rsidRPr="00A1115A" w:rsidRDefault="00183563" w:rsidP="0052324E">
            <w:pPr>
              <w:pStyle w:val="TAC"/>
            </w:pPr>
            <w:r w:rsidRPr="00A1115A">
              <w:t>≤ f ≤ 12750</w:t>
            </w:r>
          </w:p>
        </w:tc>
      </w:tr>
      <w:tr w:rsidR="00183563" w:rsidRPr="00A1115A" w14:paraId="7A8FFEEF" w14:textId="77777777" w:rsidTr="0052324E">
        <w:trPr>
          <w:trHeight w:val="1911"/>
          <w:jc w:val="center"/>
        </w:trPr>
        <w:tc>
          <w:tcPr>
            <w:tcW w:w="10576" w:type="dxa"/>
            <w:gridSpan w:val="6"/>
          </w:tcPr>
          <w:p w14:paraId="622043AB" w14:textId="77777777" w:rsidR="00183563" w:rsidRPr="00A1115A" w:rsidRDefault="00183563" w:rsidP="0052324E">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6000</w:t>
            </w:r>
            <w:r w:rsidRPr="00A1115A">
              <w:t xml:space="preserve"> MHz.</w:t>
            </w:r>
          </w:p>
          <w:p w14:paraId="0AD0E352" w14:textId="77777777" w:rsidR="00183563" w:rsidRPr="00A1115A" w:rsidRDefault="00183563" w:rsidP="0052324E">
            <w:pPr>
              <w:pStyle w:val="TAN"/>
            </w:pPr>
            <w:r w:rsidRPr="00A1115A">
              <w:t>NOTE 2:</w:t>
            </w:r>
            <w:r w:rsidRPr="00A1115A">
              <w:tab/>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denotes the </w:t>
            </w:r>
            <w:r w:rsidRPr="00A1115A">
              <w:rPr>
                <w:rFonts w:hint="eastAsia"/>
                <w:lang w:val="en-US" w:eastAsia="zh-CN"/>
              </w:rPr>
              <w:t>aggregated</w:t>
            </w:r>
            <w:r w:rsidRPr="00A1115A">
              <w:t xml:space="preserve"> channel bandwidth of the wanted signal</w:t>
            </w:r>
          </w:p>
          <w:p w14:paraId="0AAD7F5C" w14:textId="5D1828BF" w:rsidR="00183563" w:rsidRPr="00A1115A" w:rsidRDefault="00183563" w:rsidP="0052324E">
            <w:pPr>
              <w:pStyle w:val="TAN"/>
            </w:pPr>
            <w:r w:rsidRPr="00A1115A">
              <w:t>NOTE 3:</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&gt; 15 MHz, the requirement for Range 1 is not applicable and Range 2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w:t>
            </w:r>
            <w:del w:id="101" w:author="Gene Fong" w:date="2022-04-11T16:50:00Z">
              <w:r w:rsidRPr="00A1115A" w:rsidDel="00183563">
                <w:delText>larger than</w:delText>
              </w:r>
            </w:del>
            <w:ins w:id="102" w:author="Gene Fong" w:date="2022-04-11T16:50:00Z">
              <w:r>
                <w:t>&gt;</w:t>
              </w:r>
            </w:ins>
            <w:r w:rsidRPr="00A1115A">
              <w:t xml:space="preserve"> </w:t>
            </w:r>
            <w:del w:id="103" w:author="Gene Fong" w:date="2022-04-11T16:50:00Z">
              <w:r w:rsidRPr="00A1115A" w:rsidDel="00183563">
                <w:delText xml:space="preserve">60 </w:delText>
              </w:r>
            </w:del>
            <w:ins w:id="104" w:author="Gene Fong" w:date="2022-04-11T16:50:00Z">
              <w:r w:rsidRPr="00A1115A">
                <w:t>6</w:t>
              </w:r>
              <w:r>
                <w:t>5</w:t>
              </w:r>
              <w:r w:rsidRPr="00A1115A">
                <w:t xml:space="preserve"> </w:t>
              </w:r>
            </w:ins>
            <w:r w:rsidRPr="00A1115A">
              <w:t>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from the band edge.</w:t>
            </w:r>
          </w:p>
          <w:p w14:paraId="3CFB933C" w14:textId="4B5E5658" w:rsidR="00183563" w:rsidRPr="00A1115A" w:rsidRDefault="00183563" w:rsidP="0052324E">
            <w:pPr>
              <w:pStyle w:val="TAN"/>
            </w:pPr>
            <w:r w:rsidRPr="00A1115A">
              <w:t>NOTE 4:</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w:t>
            </w:r>
            <w:r w:rsidRPr="00A1115A">
              <w:rPr>
                <w:szCs w:val="18"/>
              </w:rPr>
              <w:t xml:space="preserve"> </w:t>
            </w:r>
            <w:r w:rsidRPr="00A1115A">
              <w:rPr>
                <w:rFonts w:eastAsia="SimSun" w:cs="Arial"/>
                <w:szCs w:val="18"/>
                <w:lang w:val="en-US" w:eastAsia="zh-CN"/>
              </w:rPr>
              <w:t>BW</w:t>
            </w:r>
            <w:r w:rsidRPr="00A1115A">
              <w:rPr>
                <w:rFonts w:eastAsia="SimSun" w:cs="Arial"/>
                <w:szCs w:val="18"/>
                <w:vertAlign w:val="subscript"/>
                <w:lang w:val="en-US" w:eastAsia="zh-CN"/>
              </w:rPr>
              <w:t>Channel_CA</w:t>
            </w:r>
            <w:del w:id="105" w:author="Gene Fong" w:date="2022-04-11T16:50:00Z">
              <w:r w:rsidRPr="00A1115A" w:rsidDel="00183563">
                <w:delText xml:space="preserve">≥ </w:delText>
              </w:r>
            </w:del>
            <w:ins w:id="106" w:author="Gene Fong" w:date="2022-04-11T16:50:00Z">
              <w:r>
                <w:t xml:space="preserve"> &gt;</w:t>
              </w:r>
              <w:r w:rsidRPr="00A1115A">
                <w:t xml:space="preserve"> </w:t>
              </w:r>
            </w:ins>
            <w:del w:id="107" w:author="Gene Fong" w:date="2022-04-11T16:50:00Z">
              <w:r w:rsidRPr="00A1115A" w:rsidDel="00183563">
                <w:delText xml:space="preserve">40 </w:delText>
              </w:r>
            </w:del>
            <w:ins w:id="108" w:author="Gene Fong" w:date="2022-04-11T16:50:00Z">
              <w:r w:rsidRPr="00A1115A">
                <w:t>4</w:t>
              </w:r>
              <w:r>
                <w:t>5</w:t>
              </w:r>
              <w:r w:rsidRPr="00A1115A">
                <w:t xml:space="preserve"> </w:t>
              </w:r>
            </w:ins>
            <w:r w:rsidRPr="00A1115A">
              <w:t>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w:t>
            </w:r>
          </w:p>
          <w:p w14:paraId="1A4C4216" w14:textId="77777777" w:rsidR="00183563" w:rsidRPr="00A1115A" w:rsidRDefault="00183563" w:rsidP="0052324E">
            <w:pPr>
              <w:pStyle w:val="TAN"/>
            </w:pPr>
            <w:r w:rsidRPr="00A1115A">
              <w:rPr>
                <w:rFonts w:cs="Arial"/>
                <w:szCs w:val="18"/>
              </w:rPr>
              <w:t>NOTE 5:</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tc>
      </w:tr>
    </w:tbl>
    <w:p w14:paraId="013418D4" w14:textId="77777777" w:rsidR="00183563" w:rsidRPr="00A1115A" w:rsidRDefault="00183563" w:rsidP="00183563"/>
    <w:p w14:paraId="46A93630" w14:textId="77777777" w:rsidR="00183563" w:rsidRPr="00A1115A" w:rsidRDefault="00183563" w:rsidP="00183563">
      <w:pPr>
        <w:pStyle w:val="TH"/>
        <w:rPr>
          <w:rFonts w:cs="Arial"/>
        </w:rPr>
      </w:pPr>
      <w:r w:rsidRPr="00A1115A">
        <w:rPr>
          <w:rFonts w:cs="Arial"/>
        </w:rPr>
        <w:t>Table 7.6A.3-2a: Void</w:t>
      </w:r>
    </w:p>
    <w:p w14:paraId="6490999E" w14:textId="77777777" w:rsidR="00183563" w:rsidRPr="00835F44" w:rsidRDefault="00183563" w:rsidP="00183563">
      <w:r w:rsidRPr="00835F44">
        <w:t>For interferer frequencies across ranges 1, 2 and 3 in Table 7.6</w:t>
      </w:r>
      <w:r>
        <w:t>A</w:t>
      </w:r>
      <w:r w:rsidRPr="00835F44">
        <w:t>.3-2, a maximum of</w:t>
      </w:r>
    </w:p>
    <w:p w14:paraId="1A6220F6" w14:textId="77777777" w:rsidR="00183563" w:rsidRPr="00835F44" w:rsidRDefault="00183563" w:rsidP="00183563">
      <w:pPr>
        <w:pStyle w:val="EQ"/>
        <w:jc w:val="center"/>
      </w:pPr>
      <w:r w:rsidRPr="00835F44">
        <w:rPr>
          <w:rFonts w:eastAsia="Osaka"/>
          <w:position w:val="-12"/>
        </w:rPr>
        <w:object w:dxaOrig="4440" w:dyaOrig="360" w14:anchorId="419A5A44">
          <v:shape id="_x0000_i1031" type="#_x0000_t75" style="width:186pt;height:10.2pt" o:ole="">
            <v:imagedata r:id="rId13" o:title=""/>
          </v:shape>
          <o:OLEObject Type="Embed" ProgID="Equation.3" ShapeID="_x0000_i1031" DrawAspect="Content" ObjectID="_1712407461" r:id="rId22"/>
        </w:object>
      </w:r>
    </w:p>
    <w:p w14:paraId="419739AF" w14:textId="77777777" w:rsidR="00183563" w:rsidRPr="00A1115A" w:rsidRDefault="00183563" w:rsidP="00183563">
      <w:r>
        <w:t xml:space="preserve">exceptions are allowed for spurious response frequencies in each assigned frequency channel when measured using a step size of  </w:t>
      </w:r>
      <w:r>
        <w:rPr>
          <w:position w:val="-10"/>
        </w:rPr>
        <w:object w:dxaOrig="1920" w:dyaOrig="319" w14:anchorId="5985BD71">
          <v:shape id="_x0000_i1032" type="#_x0000_t75" style="width:96.6pt;height:18pt;mso-wrap-style:square;mso-position-horizontal-relative:page;mso-position-vertical-relative:page" o:ole="">
            <v:fill o:detectmouseclick="t"/>
            <v:imagedata r:id="rId15" o:title=""/>
          </v:shape>
          <o:OLEObject Type="Embed" ProgID="Equation.3" ShapeID="_x0000_i1032" DrawAspect="Content" ObjectID="_1712407462" r:id="rId23">
            <o:FieldCodes>\* MERGEFORMAT</o:FieldCodes>
          </o:OLEObject>
        </w:object>
      </w:r>
      <w:r>
        <w:t xml:space="preserve">MHz with </w:t>
      </w:r>
      <w:r>
        <w:rPr>
          <w:position w:val="-10"/>
        </w:rPr>
        <w:object w:dxaOrig="438" w:dyaOrig="339" w14:anchorId="7AC1709D">
          <v:shape id="_x0000_i1033" type="#_x0000_t75" style="width:10.2pt;height:10.2pt;mso-wrap-style:square;mso-position-horizontal-relative:page;mso-position-vertical-relative:page" o:ole="">
            <v:imagedata r:id="rId17" o:title=""/>
          </v:shape>
          <o:OLEObject Type="Embed" ProgID="Equation.3" ShapeID="_x0000_i1033" DrawAspect="Content" ObjectID="_1712407463" r:id="rId24"/>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rPr>
        <w:t xml:space="preserve"> </w:t>
      </w:r>
      <w:r>
        <w:rPr>
          <w:rFonts w:hint="eastAsia"/>
        </w:rPr>
        <w:t xml:space="preserve">is </w:t>
      </w:r>
      <w:r>
        <w:t xml:space="preserve">the bandwidth of the frequency channel in MHz and </w:t>
      </w:r>
      <w:r>
        <w:rPr>
          <w:i/>
        </w:rPr>
        <w:t>n</w:t>
      </w:r>
      <w:r>
        <w:t xml:space="preserve"> = 1, 2, 3 for SCS = 15, 30, 60 kHz, respectively. For these exceptions, the requirements in subclause 7.7A.1 apply.</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28CC684A" w14:textId="77777777" w:rsidR="00576960" w:rsidRPr="00EA21F8" w:rsidRDefault="00576960" w:rsidP="00576960">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90427" w14:textId="77777777" w:rsidR="00C93804" w:rsidRDefault="00C93804">
      <w:r>
        <w:separator/>
      </w:r>
    </w:p>
  </w:endnote>
  <w:endnote w:type="continuationSeparator" w:id="0">
    <w:p w14:paraId="7A40581B" w14:textId="77777777" w:rsidR="00C93804" w:rsidRDefault="00C9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EF171" w14:textId="77777777" w:rsidR="00C93804" w:rsidRDefault="00C93804">
      <w:r>
        <w:separator/>
      </w:r>
    </w:p>
  </w:footnote>
  <w:footnote w:type="continuationSeparator" w:id="0">
    <w:p w14:paraId="3F8DB50A" w14:textId="77777777" w:rsidR="00C93804" w:rsidRDefault="00C93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45686"/>
    <w:rsid w:val="00066BBD"/>
    <w:rsid w:val="00066C74"/>
    <w:rsid w:val="00071F91"/>
    <w:rsid w:val="00072009"/>
    <w:rsid w:val="000809B8"/>
    <w:rsid w:val="00083988"/>
    <w:rsid w:val="000A6394"/>
    <w:rsid w:val="000A6579"/>
    <w:rsid w:val="000B6E8F"/>
    <w:rsid w:val="000B7FED"/>
    <w:rsid w:val="000C038A"/>
    <w:rsid w:val="000C4570"/>
    <w:rsid w:val="000C6598"/>
    <w:rsid w:val="000D07D8"/>
    <w:rsid w:val="000D44B3"/>
    <w:rsid w:val="000E5F1C"/>
    <w:rsid w:val="000F6462"/>
    <w:rsid w:val="000F67E1"/>
    <w:rsid w:val="0012240F"/>
    <w:rsid w:val="00131AAA"/>
    <w:rsid w:val="00134C03"/>
    <w:rsid w:val="00145D43"/>
    <w:rsid w:val="00151B1F"/>
    <w:rsid w:val="00155464"/>
    <w:rsid w:val="00157983"/>
    <w:rsid w:val="00174EE7"/>
    <w:rsid w:val="00183563"/>
    <w:rsid w:val="001878DB"/>
    <w:rsid w:val="001916EE"/>
    <w:rsid w:val="00192C46"/>
    <w:rsid w:val="001A08B3"/>
    <w:rsid w:val="001A6E00"/>
    <w:rsid w:val="001A7B60"/>
    <w:rsid w:val="001B2561"/>
    <w:rsid w:val="001B4D26"/>
    <w:rsid w:val="001B52F0"/>
    <w:rsid w:val="001B7A65"/>
    <w:rsid w:val="001C61B6"/>
    <w:rsid w:val="001C68AF"/>
    <w:rsid w:val="001E41F3"/>
    <w:rsid w:val="001E7FAE"/>
    <w:rsid w:val="002052C5"/>
    <w:rsid w:val="00206C73"/>
    <w:rsid w:val="00216160"/>
    <w:rsid w:val="002349CB"/>
    <w:rsid w:val="00237EBF"/>
    <w:rsid w:val="002456CD"/>
    <w:rsid w:val="002525E5"/>
    <w:rsid w:val="0026004D"/>
    <w:rsid w:val="002640DD"/>
    <w:rsid w:val="00275D12"/>
    <w:rsid w:val="00284FEB"/>
    <w:rsid w:val="002860C4"/>
    <w:rsid w:val="00295D60"/>
    <w:rsid w:val="002B311F"/>
    <w:rsid w:val="002B5741"/>
    <w:rsid w:val="002E472E"/>
    <w:rsid w:val="00303F36"/>
    <w:rsid w:val="00305409"/>
    <w:rsid w:val="00306B46"/>
    <w:rsid w:val="0031341E"/>
    <w:rsid w:val="003174ED"/>
    <w:rsid w:val="003211BA"/>
    <w:rsid w:val="003341A6"/>
    <w:rsid w:val="003360E3"/>
    <w:rsid w:val="00344CD2"/>
    <w:rsid w:val="003455D6"/>
    <w:rsid w:val="00355CF9"/>
    <w:rsid w:val="003564F9"/>
    <w:rsid w:val="00357FD8"/>
    <w:rsid w:val="003609EF"/>
    <w:rsid w:val="0036231A"/>
    <w:rsid w:val="00362D38"/>
    <w:rsid w:val="00364CCD"/>
    <w:rsid w:val="00372576"/>
    <w:rsid w:val="00374A2F"/>
    <w:rsid w:val="00374DD4"/>
    <w:rsid w:val="00396677"/>
    <w:rsid w:val="003A21FF"/>
    <w:rsid w:val="003A7B9A"/>
    <w:rsid w:val="003C61AD"/>
    <w:rsid w:val="003D3804"/>
    <w:rsid w:val="003D4193"/>
    <w:rsid w:val="003E1A36"/>
    <w:rsid w:val="003F3BE9"/>
    <w:rsid w:val="00410371"/>
    <w:rsid w:val="00412727"/>
    <w:rsid w:val="004242F1"/>
    <w:rsid w:val="00431E99"/>
    <w:rsid w:val="00436C06"/>
    <w:rsid w:val="00444012"/>
    <w:rsid w:val="004619F4"/>
    <w:rsid w:val="0046539D"/>
    <w:rsid w:val="004721CF"/>
    <w:rsid w:val="00472A71"/>
    <w:rsid w:val="0047376E"/>
    <w:rsid w:val="004764E1"/>
    <w:rsid w:val="0049480A"/>
    <w:rsid w:val="004A0C6D"/>
    <w:rsid w:val="004B5C23"/>
    <w:rsid w:val="004B75B7"/>
    <w:rsid w:val="004C4BA5"/>
    <w:rsid w:val="004E36AC"/>
    <w:rsid w:val="004F6448"/>
    <w:rsid w:val="004F6DB8"/>
    <w:rsid w:val="00505A08"/>
    <w:rsid w:val="0051580D"/>
    <w:rsid w:val="0053493C"/>
    <w:rsid w:val="0054508A"/>
    <w:rsid w:val="00547111"/>
    <w:rsid w:val="00547CBF"/>
    <w:rsid w:val="00576960"/>
    <w:rsid w:val="00584B60"/>
    <w:rsid w:val="00592D74"/>
    <w:rsid w:val="005A5C2A"/>
    <w:rsid w:val="005C3F1D"/>
    <w:rsid w:val="005C6A12"/>
    <w:rsid w:val="005D0D5C"/>
    <w:rsid w:val="005D7EE3"/>
    <w:rsid w:val="005E2C44"/>
    <w:rsid w:val="005E63D0"/>
    <w:rsid w:val="005F31F3"/>
    <w:rsid w:val="00621188"/>
    <w:rsid w:val="006257ED"/>
    <w:rsid w:val="00632C6F"/>
    <w:rsid w:val="00654038"/>
    <w:rsid w:val="00654D71"/>
    <w:rsid w:val="00665C47"/>
    <w:rsid w:val="006671A5"/>
    <w:rsid w:val="006741E4"/>
    <w:rsid w:val="00675468"/>
    <w:rsid w:val="00681627"/>
    <w:rsid w:val="006818FA"/>
    <w:rsid w:val="00683A20"/>
    <w:rsid w:val="0069546E"/>
    <w:rsid w:val="00695808"/>
    <w:rsid w:val="006972FF"/>
    <w:rsid w:val="006A0843"/>
    <w:rsid w:val="006B3478"/>
    <w:rsid w:val="006B46FB"/>
    <w:rsid w:val="006B4A5B"/>
    <w:rsid w:val="006D21CA"/>
    <w:rsid w:val="006E21FB"/>
    <w:rsid w:val="006F1C7A"/>
    <w:rsid w:val="006F5460"/>
    <w:rsid w:val="00702410"/>
    <w:rsid w:val="007176FF"/>
    <w:rsid w:val="00725226"/>
    <w:rsid w:val="0073117F"/>
    <w:rsid w:val="00733DF9"/>
    <w:rsid w:val="0074190F"/>
    <w:rsid w:val="00762619"/>
    <w:rsid w:val="00792342"/>
    <w:rsid w:val="007977A8"/>
    <w:rsid w:val="007A68F9"/>
    <w:rsid w:val="007A7748"/>
    <w:rsid w:val="007B215E"/>
    <w:rsid w:val="007B512A"/>
    <w:rsid w:val="007B6A1F"/>
    <w:rsid w:val="007C2097"/>
    <w:rsid w:val="007C44D5"/>
    <w:rsid w:val="007D0363"/>
    <w:rsid w:val="007D36C5"/>
    <w:rsid w:val="007D6A07"/>
    <w:rsid w:val="007E0365"/>
    <w:rsid w:val="007E2B84"/>
    <w:rsid w:val="007F2D44"/>
    <w:rsid w:val="007F57AA"/>
    <w:rsid w:val="007F702E"/>
    <w:rsid w:val="007F7259"/>
    <w:rsid w:val="008040A8"/>
    <w:rsid w:val="00804FBC"/>
    <w:rsid w:val="00820604"/>
    <w:rsid w:val="00826A2D"/>
    <w:rsid w:val="008279FA"/>
    <w:rsid w:val="008359A9"/>
    <w:rsid w:val="0084218D"/>
    <w:rsid w:val="00847367"/>
    <w:rsid w:val="0085057E"/>
    <w:rsid w:val="008626E7"/>
    <w:rsid w:val="008659AB"/>
    <w:rsid w:val="00870D56"/>
    <w:rsid w:val="00870EE7"/>
    <w:rsid w:val="0087352E"/>
    <w:rsid w:val="00876840"/>
    <w:rsid w:val="00884ECA"/>
    <w:rsid w:val="008863B9"/>
    <w:rsid w:val="00895D34"/>
    <w:rsid w:val="008A45A6"/>
    <w:rsid w:val="008B01B3"/>
    <w:rsid w:val="008D5B8B"/>
    <w:rsid w:val="008D6DD3"/>
    <w:rsid w:val="008E6FC5"/>
    <w:rsid w:val="008F0EF0"/>
    <w:rsid w:val="008F3789"/>
    <w:rsid w:val="008F5D29"/>
    <w:rsid w:val="008F686C"/>
    <w:rsid w:val="009148DE"/>
    <w:rsid w:val="009158CE"/>
    <w:rsid w:val="009242BA"/>
    <w:rsid w:val="00936CB1"/>
    <w:rsid w:val="00941E30"/>
    <w:rsid w:val="0095776C"/>
    <w:rsid w:val="009777D9"/>
    <w:rsid w:val="00991B88"/>
    <w:rsid w:val="00997EA8"/>
    <w:rsid w:val="009A5753"/>
    <w:rsid w:val="009A579D"/>
    <w:rsid w:val="009C573E"/>
    <w:rsid w:val="009C7312"/>
    <w:rsid w:val="009D4EB8"/>
    <w:rsid w:val="009D7754"/>
    <w:rsid w:val="009E3297"/>
    <w:rsid w:val="009E7FD4"/>
    <w:rsid w:val="009F734F"/>
    <w:rsid w:val="00A052EC"/>
    <w:rsid w:val="00A246B6"/>
    <w:rsid w:val="00A34080"/>
    <w:rsid w:val="00A34930"/>
    <w:rsid w:val="00A411A1"/>
    <w:rsid w:val="00A47E70"/>
    <w:rsid w:val="00A50CF0"/>
    <w:rsid w:val="00A64994"/>
    <w:rsid w:val="00A7671C"/>
    <w:rsid w:val="00A806AA"/>
    <w:rsid w:val="00AA2CBC"/>
    <w:rsid w:val="00AB070A"/>
    <w:rsid w:val="00AC1765"/>
    <w:rsid w:val="00AC4DE1"/>
    <w:rsid w:val="00AC5820"/>
    <w:rsid w:val="00AC5A02"/>
    <w:rsid w:val="00AD1CD8"/>
    <w:rsid w:val="00AD7AFD"/>
    <w:rsid w:val="00AE7795"/>
    <w:rsid w:val="00B00D72"/>
    <w:rsid w:val="00B06703"/>
    <w:rsid w:val="00B1241C"/>
    <w:rsid w:val="00B16CF2"/>
    <w:rsid w:val="00B17008"/>
    <w:rsid w:val="00B258BB"/>
    <w:rsid w:val="00B374E3"/>
    <w:rsid w:val="00B52D76"/>
    <w:rsid w:val="00B60A03"/>
    <w:rsid w:val="00B62115"/>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E475A"/>
    <w:rsid w:val="00BF3CF8"/>
    <w:rsid w:val="00C01B0A"/>
    <w:rsid w:val="00C07FBA"/>
    <w:rsid w:val="00C15361"/>
    <w:rsid w:val="00C20291"/>
    <w:rsid w:val="00C22DCC"/>
    <w:rsid w:val="00C24092"/>
    <w:rsid w:val="00C26585"/>
    <w:rsid w:val="00C320DD"/>
    <w:rsid w:val="00C37589"/>
    <w:rsid w:val="00C37E31"/>
    <w:rsid w:val="00C5331B"/>
    <w:rsid w:val="00C55E49"/>
    <w:rsid w:val="00C66BA2"/>
    <w:rsid w:val="00C808A4"/>
    <w:rsid w:val="00C873C1"/>
    <w:rsid w:val="00C90E22"/>
    <w:rsid w:val="00C93804"/>
    <w:rsid w:val="00C95985"/>
    <w:rsid w:val="00CA5E5B"/>
    <w:rsid w:val="00CC2560"/>
    <w:rsid w:val="00CC5026"/>
    <w:rsid w:val="00CC68D0"/>
    <w:rsid w:val="00CC72DD"/>
    <w:rsid w:val="00CC7A93"/>
    <w:rsid w:val="00CC7E23"/>
    <w:rsid w:val="00CD5664"/>
    <w:rsid w:val="00CE455B"/>
    <w:rsid w:val="00CF390F"/>
    <w:rsid w:val="00D02139"/>
    <w:rsid w:val="00D03F9A"/>
    <w:rsid w:val="00D053E7"/>
    <w:rsid w:val="00D06D51"/>
    <w:rsid w:val="00D24991"/>
    <w:rsid w:val="00D43C19"/>
    <w:rsid w:val="00D45DAF"/>
    <w:rsid w:val="00D46D29"/>
    <w:rsid w:val="00D50255"/>
    <w:rsid w:val="00D5324C"/>
    <w:rsid w:val="00D552B4"/>
    <w:rsid w:val="00D5581C"/>
    <w:rsid w:val="00D62A99"/>
    <w:rsid w:val="00D66520"/>
    <w:rsid w:val="00D75B7A"/>
    <w:rsid w:val="00D81388"/>
    <w:rsid w:val="00D84F5F"/>
    <w:rsid w:val="00D86819"/>
    <w:rsid w:val="00DB0B57"/>
    <w:rsid w:val="00DB3684"/>
    <w:rsid w:val="00DB725E"/>
    <w:rsid w:val="00DD1024"/>
    <w:rsid w:val="00DD3888"/>
    <w:rsid w:val="00DE0D00"/>
    <w:rsid w:val="00DE34CF"/>
    <w:rsid w:val="00DF1526"/>
    <w:rsid w:val="00DF6CBC"/>
    <w:rsid w:val="00E008E8"/>
    <w:rsid w:val="00E05700"/>
    <w:rsid w:val="00E13183"/>
    <w:rsid w:val="00E13F3D"/>
    <w:rsid w:val="00E34898"/>
    <w:rsid w:val="00E50530"/>
    <w:rsid w:val="00E51751"/>
    <w:rsid w:val="00E65454"/>
    <w:rsid w:val="00E7661A"/>
    <w:rsid w:val="00E9073D"/>
    <w:rsid w:val="00E953F6"/>
    <w:rsid w:val="00E95415"/>
    <w:rsid w:val="00EA21F8"/>
    <w:rsid w:val="00EA6C28"/>
    <w:rsid w:val="00EB09B7"/>
    <w:rsid w:val="00EB6EEF"/>
    <w:rsid w:val="00EC0A24"/>
    <w:rsid w:val="00EC41B3"/>
    <w:rsid w:val="00EE2692"/>
    <w:rsid w:val="00EE2A6D"/>
    <w:rsid w:val="00EE4E24"/>
    <w:rsid w:val="00EE7D7C"/>
    <w:rsid w:val="00F0140E"/>
    <w:rsid w:val="00F25D98"/>
    <w:rsid w:val="00F261AF"/>
    <w:rsid w:val="00F300FB"/>
    <w:rsid w:val="00F7136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1">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rsid w:val="003360E3"/>
    <w:rPr>
      <w:rFonts w:ascii="Times New Roman" w:hAnsi="Times New Roman"/>
      <w:lang w:val="en-GB"/>
    </w:rPr>
  </w:style>
  <w:style w:type="paragraph" w:customStyle="1" w:styleId="CharChar5">
    <w:name w:val="Char Char5"/>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rsid w:val="003360E3"/>
    <w:pPr>
      <w:spacing w:before="360"/>
      <w:ind w:left="2552"/>
    </w:pPr>
    <w:rPr>
      <w:rFonts w:ascii="Arial" w:eastAsia="SimSun" w:hAnsi="Arial"/>
      <w:b/>
      <w:sz w:val="22"/>
    </w:rPr>
  </w:style>
  <w:style w:type="paragraph" w:customStyle="1" w:styleId="tah0">
    <w:name w:val="tah"/>
    <w:basedOn w:val="Normal"/>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2132</Words>
  <Characters>10955</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2022-04-25T22:50:00Z</dcterms:created>
  <dcterms:modified xsi:type="dcterms:W3CDTF">2022-04-25T22:50:00Z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