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7F49F" w14:textId="6B703034" w:rsidR="003F6724" w:rsidRPr="00F90084" w:rsidRDefault="003F6724" w:rsidP="003F6724">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102-</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EF089F">
        <w:rPr>
          <w:rFonts w:eastAsia="宋体" w:cs="Arial"/>
          <w:noProof w:val="0"/>
          <w:sz w:val="24"/>
          <w:szCs w:val="24"/>
        </w:rPr>
        <w:t>R4-22049</w:t>
      </w:r>
      <w:r>
        <w:rPr>
          <w:rFonts w:eastAsia="宋体" w:cs="Arial"/>
          <w:noProof w:val="0"/>
          <w:sz w:val="24"/>
          <w:szCs w:val="24"/>
        </w:rPr>
        <w:t>66</w:t>
      </w:r>
    </w:p>
    <w:p w14:paraId="18404970" w14:textId="77777777" w:rsidR="003F6724" w:rsidRDefault="003F6724" w:rsidP="003F6724">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2F3010A3" w14:textId="77777777" w:rsidR="00027C14" w:rsidRPr="003F6724"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50E3410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80E51">
        <w:rPr>
          <w:rFonts w:ascii="Arial" w:hAnsi="Arial" w:cs="Arial"/>
          <w:sz w:val="22"/>
        </w:rPr>
        <w:t>Further d</w:t>
      </w:r>
      <w:r w:rsidR="001A59DF" w:rsidRPr="001A59DF">
        <w:rPr>
          <w:rFonts w:ascii="Arial" w:hAnsi="Arial" w:cs="Arial"/>
          <w:sz w:val="22"/>
        </w:rPr>
        <w:t xml:space="preserve">iscussion on </w:t>
      </w:r>
      <w:proofErr w:type="spellStart"/>
      <w:r w:rsidR="001A59DF" w:rsidRPr="001A59DF">
        <w:rPr>
          <w:rFonts w:ascii="Arial" w:hAnsi="Arial" w:cs="Arial"/>
          <w:sz w:val="22"/>
        </w:rPr>
        <w:t>Scell</w:t>
      </w:r>
      <w:proofErr w:type="spellEnd"/>
      <w:r w:rsidR="001A59DF" w:rsidRPr="001A59DF">
        <w:rPr>
          <w:rFonts w:ascii="Arial" w:hAnsi="Arial" w:cs="Arial"/>
          <w:sz w:val="22"/>
        </w:rPr>
        <w:t xml:space="preserve"> dropping</w:t>
      </w:r>
    </w:p>
    <w:p w14:paraId="20128F93" w14:textId="31BBA44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F6724">
        <w:rPr>
          <w:rFonts w:ascii="Arial" w:hAnsi="Arial" w:cs="Arial"/>
          <w:sz w:val="22"/>
          <w:lang w:val="en-US"/>
        </w:rPr>
        <w:t>10</w:t>
      </w:r>
      <w:r w:rsidR="005F1175" w:rsidRPr="005F1175">
        <w:rPr>
          <w:rFonts w:ascii="Arial" w:hAnsi="Arial" w:cs="Arial"/>
          <w:sz w:val="22"/>
          <w:lang w:val="en-US"/>
        </w:rPr>
        <w:t>.3.2.5</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6527839" w14:textId="45216998" w:rsidR="003F6724" w:rsidRDefault="00B82B90" w:rsidP="00A82B9B">
      <w:pPr>
        <w:jc w:val="both"/>
        <w:rPr>
          <w:rFonts w:eastAsia="宋体"/>
          <w:lang w:eastAsia="zh-CN"/>
        </w:rPr>
      </w:pPr>
      <w:proofErr w:type="spellStart"/>
      <w:r>
        <w:rPr>
          <w:rFonts w:eastAsia="宋体"/>
          <w:lang w:eastAsia="zh-CN"/>
        </w:rPr>
        <w:t>Scell</w:t>
      </w:r>
      <w:proofErr w:type="spellEnd"/>
      <w:r>
        <w:rPr>
          <w:rFonts w:eastAsia="宋体"/>
          <w:lang w:eastAsia="zh-CN"/>
        </w:rPr>
        <w:t xml:space="preserve"> dropping has been discussed in RAN4 for some time</w:t>
      </w:r>
      <w:r w:rsidR="00DC4F5F">
        <w:rPr>
          <w:rFonts w:eastAsia="宋体"/>
          <w:lang w:eastAsia="zh-CN"/>
        </w:rPr>
        <w:t xml:space="preserve">. </w:t>
      </w:r>
      <w:r w:rsidR="008A5BAE">
        <w:rPr>
          <w:rFonts w:eastAsia="宋体"/>
          <w:lang w:eastAsia="zh-CN"/>
        </w:rPr>
        <w:t>Early</w:t>
      </w:r>
      <w:r w:rsidR="003F6724">
        <w:rPr>
          <w:rFonts w:eastAsia="宋体"/>
          <w:lang w:eastAsia="zh-CN"/>
        </w:rPr>
        <w:t xml:space="preserve"> background summary can reference </w:t>
      </w:r>
      <w:r w:rsidR="008B4578">
        <w:rPr>
          <w:rFonts w:eastAsia="宋体"/>
          <w:lang w:eastAsia="zh-CN"/>
        </w:rPr>
        <w:t>last meeting</w:t>
      </w:r>
      <w:r w:rsidR="008A5BAE">
        <w:rPr>
          <w:rFonts w:eastAsia="宋体"/>
          <w:lang w:eastAsia="zh-CN"/>
        </w:rPr>
        <w:t xml:space="preserve">’s contribution [1]. The discussion was </w:t>
      </w:r>
      <w:r w:rsidR="00776450">
        <w:rPr>
          <w:rFonts w:eastAsia="宋体"/>
          <w:lang w:eastAsia="zh-CN"/>
        </w:rPr>
        <w:t>documented in [2] and a WF [3] was approved. However, there are only the following agreements:</w:t>
      </w:r>
    </w:p>
    <w:p w14:paraId="1D95881E" w14:textId="77777777" w:rsidR="00776450" w:rsidRPr="00776450" w:rsidRDefault="00776450" w:rsidP="00776450">
      <w:pPr>
        <w:pStyle w:val="aff5"/>
        <w:numPr>
          <w:ilvl w:val="0"/>
          <w:numId w:val="25"/>
        </w:numPr>
        <w:overflowPunct/>
        <w:autoSpaceDE/>
        <w:autoSpaceDN/>
        <w:adjustRightInd/>
        <w:spacing w:after="0" w:line="300" w:lineRule="auto"/>
        <w:ind w:hanging="357"/>
        <w:textAlignment w:val="auto"/>
        <w:rPr>
          <w:rFonts w:ascii="Arial" w:hAnsi="Arial" w:cs="Arial"/>
          <w:i/>
          <w:sz w:val="18"/>
          <w:szCs w:val="32"/>
        </w:rPr>
      </w:pPr>
      <w:r w:rsidRPr="00776450">
        <w:rPr>
          <w:rFonts w:ascii="Arial" w:hAnsi="Arial" w:cs="Arial"/>
          <w:i/>
          <w:sz w:val="18"/>
          <w:szCs w:val="32"/>
        </w:rPr>
        <w:t>Consider adding a n</w:t>
      </w:r>
      <w:r w:rsidRPr="00776450">
        <w:rPr>
          <w:rFonts w:ascii="Arial" w:hAnsi="Arial" w:cs="Arial" w:hint="eastAsia"/>
          <w:i/>
          <w:sz w:val="18"/>
          <w:szCs w:val="32"/>
          <w:lang w:eastAsia="zh-CN"/>
        </w:rPr>
        <w:t>e</w:t>
      </w:r>
      <w:r w:rsidRPr="00776450">
        <w:rPr>
          <w:rFonts w:ascii="Arial" w:hAnsi="Arial" w:cs="Arial"/>
          <w:i/>
          <w:sz w:val="18"/>
          <w:szCs w:val="32"/>
          <w:lang w:eastAsia="zh-CN"/>
        </w:rPr>
        <w:t xml:space="preserve">w RRC signalling in the feature list, details </w:t>
      </w:r>
      <w:proofErr w:type="gramStart"/>
      <w:r w:rsidRPr="00776450">
        <w:rPr>
          <w:rFonts w:ascii="Arial" w:hAnsi="Arial" w:cs="Arial"/>
          <w:i/>
          <w:sz w:val="18"/>
          <w:szCs w:val="32"/>
          <w:lang w:eastAsia="zh-CN"/>
        </w:rPr>
        <w:t>depends</w:t>
      </w:r>
      <w:proofErr w:type="gramEnd"/>
      <w:r w:rsidRPr="00776450">
        <w:rPr>
          <w:rFonts w:ascii="Arial" w:hAnsi="Arial" w:cs="Arial"/>
          <w:i/>
          <w:sz w:val="18"/>
          <w:szCs w:val="32"/>
          <w:lang w:eastAsia="zh-CN"/>
        </w:rPr>
        <w:t xml:space="preserve"> on the final solution if any</w:t>
      </w:r>
    </w:p>
    <w:p w14:paraId="0C93B79A" w14:textId="77777777" w:rsidR="00776450" w:rsidRPr="00776450" w:rsidRDefault="00776450" w:rsidP="00776450">
      <w:pPr>
        <w:pStyle w:val="aff5"/>
        <w:numPr>
          <w:ilvl w:val="1"/>
          <w:numId w:val="25"/>
        </w:numPr>
        <w:overflowPunct/>
        <w:autoSpaceDE/>
        <w:autoSpaceDN/>
        <w:adjustRightInd/>
        <w:spacing w:after="0" w:line="300" w:lineRule="auto"/>
        <w:textAlignment w:val="auto"/>
        <w:rPr>
          <w:rFonts w:ascii="Arial" w:hAnsi="Arial" w:cs="Arial"/>
          <w:i/>
          <w:sz w:val="18"/>
          <w:szCs w:val="32"/>
        </w:rPr>
      </w:pPr>
      <w:r w:rsidRPr="00776450">
        <w:rPr>
          <w:rFonts w:ascii="Arial" w:hAnsi="Arial" w:cs="Arial"/>
          <w:i/>
          <w:sz w:val="18"/>
          <w:szCs w:val="32"/>
          <w:lang w:eastAsia="zh-CN"/>
        </w:rPr>
        <w:t>Discuss whether to test delta-</w:t>
      </w:r>
      <w:proofErr w:type="spellStart"/>
      <w:r w:rsidRPr="00776450">
        <w:rPr>
          <w:rFonts w:ascii="Arial" w:hAnsi="Arial" w:cs="Arial"/>
          <w:i/>
          <w:sz w:val="18"/>
          <w:szCs w:val="32"/>
          <w:lang w:eastAsia="zh-CN"/>
        </w:rPr>
        <w:t>Pcmax</w:t>
      </w:r>
      <w:proofErr w:type="spellEnd"/>
      <w:r w:rsidRPr="00776450">
        <w:rPr>
          <w:rFonts w:ascii="Arial" w:hAnsi="Arial" w:cs="Arial"/>
          <w:i/>
          <w:sz w:val="18"/>
          <w:szCs w:val="32"/>
          <w:lang w:eastAsia="zh-CN"/>
        </w:rPr>
        <w:t xml:space="preserve"> to minimize the efforts in RAN5 testing </w:t>
      </w:r>
    </w:p>
    <w:p w14:paraId="290C6E8E" w14:textId="77777777" w:rsidR="00776450" w:rsidRPr="00776450" w:rsidRDefault="00776450" w:rsidP="00776450">
      <w:pPr>
        <w:pStyle w:val="aff5"/>
        <w:numPr>
          <w:ilvl w:val="0"/>
          <w:numId w:val="25"/>
        </w:numPr>
        <w:overflowPunct/>
        <w:autoSpaceDE/>
        <w:autoSpaceDN/>
        <w:adjustRightInd/>
        <w:spacing w:after="0" w:line="300" w:lineRule="auto"/>
        <w:ind w:hanging="357"/>
        <w:textAlignment w:val="auto"/>
        <w:rPr>
          <w:rFonts w:ascii="Arial" w:hAnsi="Arial" w:cs="Arial"/>
          <w:i/>
          <w:sz w:val="18"/>
          <w:szCs w:val="32"/>
        </w:rPr>
      </w:pPr>
      <w:r w:rsidRPr="00776450">
        <w:rPr>
          <w:rFonts w:ascii="Arial" w:hAnsi="Arial" w:cs="Arial"/>
          <w:i/>
          <w:sz w:val="18"/>
          <w:szCs w:val="32"/>
        </w:rPr>
        <w:t>The solution should have no RAN1 impact in Rel-17</w:t>
      </w:r>
    </w:p>
    <w:p w14:paraId="5CFA10FB" w14:textId="77777777" w:rsidR="00776450" w:rsidRPr="00776450" w:rsidRDefault="00776450" w:rsidP="00776450">
      <w:pPr>
        <w:pStyle w:val="aff5"/>
        <w:numPr>
          <w:ilvl w:val="0"/>
          <w:numId w:val="25"/>
        </w:numPr>
        <w:overflowPunct/>
        <w:autoSpaceDE/>
        <w:autoSpaceDN/>
        <w:adjustRightInd/>
        <w:spacing w:after="0" w:line="300" w:lineRule="auto"/>
        <w:ind w:hanging="357"/>
        <w:textAlignment w:val="auto"/>
        <w:rPr>
          <w:rFonts w:ascii="Arial" w:hAnsi="Arial" w:cs="Arial"/>
          <w:i/>
          <w:sz w:val="18"/>
          <w:szCs w:val="32"/>
        </w:rPr>
      </w:pPr>
      <w:r w:rsidRPr="00776450">
        <w:rPr>
          <w:rFonts w:ascii="Arial" w:hAnsi="Arial" w:cs="Arial"/>
          <w:i/>
          <w:sz w:val="18"/>
          <w:szCs w:val="32"/>
        </w:rPr>
        <w:t>Whether and how to implement the RAN4 requirements based on the final solution if any</w:t>
      </w:r>
    </w:p>
    <w:p w14:paraId="2DDCCBE7" w14:textId="565EA54E" w:rsidR="00776450" w:rsidRDefault="00776450" w:rsidP="00A82B9B">
      <w:pPr>
        <w:jc w:val="both"/>
        <w:rPr>
          <w:rFonts w:eastAsia="宋体"/>
          <w:lang w:eastAsia="zh-CN"/>
        </w:rPr>
      </w:pPr>
      <w:r>
        <w:rPr>
          <w:rFonts w:eastAsia="宋体" w:hint="eastAsia"/>
          <w:lang w:eastAsia="zh-CN"/>
        </w:rPr>
        <w:t>A</w:t>
      </w:r>
      <w:r>
        <w:rPr>
          <w:rFonts w:eastAsia="宋体"/>
          <w:lang w:eastAsia="zh-CN"/>
        </w:rPr>
        <w:t>nd the rest of the contents are all FF</w:t>
      </w:r>
      <w:bookmarkStart w:id="2" w:name="_GoBack"/>
      <w:bookmarkEnd w:id="2"/>
      <w:r>
        <w:rPr>
          <w:rFonts w:eastAsia="宋体"/>
          <w:lang w:eastAsia="zh-CN"/>
        </w:rPr>
        <w:t>S.</w:t>
      </w:r>
    </w:p>
    <w:p w14:paraId="07F8782E" w14:textId="62274431" w:rsidR="00776450" w:rsidRDefault="00776450" w:rsidP="00A82B9B">
      <w:pPr>
        <w:jc w:val="both"/>
        <w:rPr>
          <w:rFonts w:eastAsia="宋体"/>
          <w:lang w:eastAsia="zh-CN"/>
        </w:rPr>
      </w:pPr>
    </w:p>
    <w:p w14:paraId="176FF095" w14:textId="2C1DCA77" w:rsidR="00776450" w:rsidRPr="00776450" w:rsidRDefault="00776450" w:rsidP="00A82B9B">
      <w:pPr>
        <w:jc w:val="both"/>
        <w:rPr>
          <w:rFonts w:eastAsia="宋体" w:hint="eastAsia"/>
          <w:lang w:eastAsia="zh-CN"/>
        </w:rPr>
      </w:pPr>
      <w:r>
        <w:rPr>
          <w:rFonts w:eastAsia="宋体" w:hint="eastAsia"/>
          <w:lang w:eastAsia="zh-CN"/>
        </w:rPr>
        <w:t>I</w:t>
      </w:r>
      <w:r>
        <w:rPr>
          <w:rFonts w:eastAsia="宋体"/>
          <w:lang w:eastAsia="zh-CN"/>
        </w:rPr>
        <w:t>n this paper, further discussion is provided.</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2DF69D3E" w14:textId="77777777" w:rsidR="00A66F49" w:rsidRDefault="00776450" w:rsidP="00776450">
      <w:pPr>
        <w:overflowPunct/>
        <w:autoSpaceDE/>
        <w:autoSpaceDN/>
        <w:adjustRightInd/>
        <w:ind w:left="100" w:hangingChars="50" w:hanging="100"/>
        <w:jc w:val="both"/>
        <w:textAlignment w:val="auto"/>
        <w:rPr>
          <w:rFonts w:eastAsia="宋体"/>
          <w:lang w:eastAsia="zh-CN"/>
        </w:rPr>
      </w:pPr>
      <w:r>
        <w:rPr>
          <w:rFonts w:eastAsia="宋体"/>
          <w:lang w:eastAsia="zh-CN"/>
        </w:rPr>
        <w:t>After long discussion, currently the only actual progress that is agreed, is adding a new RRC signalling in feature list. The details are still absent.</w:t>
      </w:r>
      <w:r w:rsidR="000E43B7">
        <w:rPr>
          <w:rFonts w:eastAsia="宋体"/>
          <w:lang w:eastAsia="zh-CN"/>
        </w:rPr>
        <w:t xml:space="preserve"> </w:t>
      </w:r>
    </w:p>
    <w:p w14:paraId="02E929EC" w14:textId="44A16289" w:rsidR="00A66F49" w:rsidRDefault="00A66F49" w:rsidP="00776450">
      <w:pPr>
        <w:overflowPunct/>
        <w:autoSpaceDE/>
        <w:autoSpaceDN/>
        <w:adjustRightInd/>
        <w:ind w:left="100" w:hangingChars="50" w:hanging="100"/>
        <w:jc w:val="both"/>
        <w:textAlignment w:val="auto"/>
        <w:rPr>
          <w:rFonts w:eastAsia="宋体"/>
          <w:lang w:eastAsia="zh-CN"/>
        </w:rPr>
      </w:pPr>
      <w:r w:rsidRPr="00A66F49">
        <w:rPr>
          <w:rFonts w:eastAsia="宋体" w:hint="eastAsia"/>
          <w:b/>
          <w:lang w:eastAsia="zh-CN"/>
        </w:rPr>
        <w:t>O</w:t>
      </w:r>
      <w:r w:rsidRPr="00A66F49">
        <w:rPr>
          <w:rFonts w:eastAsia="宋体"/>
          <w:b/>
          <w:lang w:eastAsia="zh-CN"/>
        </w:rPr>
        <w:t>bservation</w:t>
      </w:r>
      <w:r>
        <w:rPr>
          <w:rFonts w:eastAsia="宋体"/>
          <w:lang w:eastAsia="zh-CN"/>
        </w:rPr>
        <w:t xml:space="preserve">: Though tentative signalling is </w:t>
      </w:r>
      <w:r w:rsidR="00A3672B">
        <w:rPr>
          <w:rFonts w:eastAsia="宋体"/>
          <w:lang w:eastAsia="zh-CN"/>
        </w:rPr>
        <w:t xml:space="preserve">tentatively </w:t>
      </w:r>
      <w:proofErr w:type="gramStart"/>
      <w:r w:rsidR="00A3672B">
        <w:rPr>
          <w:rFonts w:eastAsia="宋体"/>
          <w:lang w:eastAsia="zh-CN"/>
        </w:rPr>
        <w:t>agreed,</w:t>
      </w:r>
      <w:proofErr w:type="gramEnd"/>
      <w:r>
        <w:rPr>
          <w:rFonts w:eastAsia="宋体"/>
          <w:lang w:eastAsia="zh-CN"/>
        </w:rPr>
        <w:t xml:space="preserve"> detailed solution is difficult to converge.</w:t>
      </w:r>
    </w:p>
    <w:p w14:paraId="21BAB590" w14:textId="68FB11DD" w:rsidR="00776450" w:rsidRDefault="000E43B7" w:rsidP="00776450">
      <w:pPr>
        <w:overflowPunct/>
        <w:autoSpaceDE/>
        <w:autoSpaceDN/>
        <w:adjustRightInd/>
        <w:ind w:left="100" w:hangingChars="50" w:hanging="100"/>
        <w:jc w:val="both"/>
        <w:textAlignment w:val="auto"/>
        <w:rPr>
          <w:rFonts w:eastAsia="宋体"/>
          <w:lang w:eastAsia="zh-CN"/>
        </w:rPr>
      </w:pPr>
      <w:r>
        <w:rPr>
          <w:rFonts w:eastAsia="宋体"/>
          <w:lang w:eastAsia="zh-CN"/>
        </w:rPr>
        <w:t>And the options are still diverse:</w:t>
      </w:r>
    </w:p>
    <w:p w14:paraId="2B8E0CE5" w14:textId="77777777" w:rsidR="000E43B7" w:rsidRPr="000E43B7" w:rsidRDefault="000E43B7" w:rsidP="000E43B7">
      <w:pPr>
        <w:overflowPunct/>
        <w:autoSpaceDE/>
        <w:autoSpaceDN/>
        <w:adjustRightInd/>
        <w:ind w:leftChars="200" w:left="500" w:hangingChars="50" w:hanging="100"/>
        <w:jc w:val="both"/>
        <w:textAlignment w:val="auto"/>
        <w:rPr>
          <w:rFonts w:eastAsia="宋体"/>
          <w:i/>
          <w:lang w:eastAsia="zh-CN"/>
        </w:rPr>
      </w:pPr>
      <w:r w:rsidRPr="000E43B7">
        <w:rPr>
          <w:rFonts w:eastAsia="宋体" w:hint="eastAsia"/>
          <w:i/>
          <w:lang w:eastAsia="zh-CN"/>
        </w:rPr>
        <w:t>•</w:t>
      </w:r>
      <w:r w:rsidRPr="000E43B7">
        <w:rPr>
          <w:rFonts w:eastAsia="宋体"/>
          <w:i/>
          <w:lang w:eastAsia="zh-CN"/>
        </w:rPr>
        <w:tab/>
        <w:t xml:space="preserve">Option 1: the configured maximum power </w:t>
      </w:r>
      <w:proofErr w:type="spellStart"/>
      <w:proofErr w:type="gramStart"/>
      <w:r w:rsidRPr="000E43B7">
        <w:rPr>
          <w:rFonts w:eastAsia="宋体"/>
          <w:i/>
          <w:lang w:eastAsia="zh-CN"/>
        </w:rPr>
        <w:t>Pcmax,f</w:t>
      </w:r>
      <w:proofErr w:type="gramEnd"/>
      <w:r w:rsidRPr="000E43B7">
        <w:rPr>
          <w:rFonts w:eastAsia="宋体"/>
          <w:i/>
          <w:lang w:eastAsia="zh-CN"/>
        </w:rPr>
        <w:t>,c</w:t>
      </w:r>
      <w:proofErr w:type="spellEnd"/>
      <w:r w:rsidRPr="000E43B7">
        <w:rPr>
          <w:rFonts w:eastAsia="宋体"/>
          <w:i/>
          <w:lang w:eastAsia="zh-CN"/>
        </w:rPr>
        <w:t xml:space="preserve"> for the serving cells are modified by UE-specific configured power limits, and can be modified/enabled/disabled by MAC/CE for fast adaptation to changing radio conditions and applies for concurrent transmissions; The relative limits apply for concurrent UL transmissions, if only transmission scheduled on one cell this would get all available power up to PCMAX </w:t>
      </w:r>
    </w:p>
    <w:p w14:paraId="039174FA" w14:textId="77777777" w:rsidR="000E43B7" w:rsidRPr="000E43B7" w:rsidRDefault="000E43B7" w:rsidP="000E43B7">
      <w:pPr>
        <w:overflowPunct/>
        <w:autoSpaceDE/>
        <w:autoSpaceDN/>
        <w:adjustRightInd/>
        <w:ind w:leftChars="200" w:left="500" w:hangingChars="50" w:hanging="100"/>
        <w:jc w:val="both"/>
        <w:textAlignment w:val="auto"/>
        <w:rPr>
          <w:rFonts w:eastAsia="宋体"/>
          <w:i/>
          <w:lang w:eastAsia="zh-CN"/>
        </w:rPr>
      </w:pPr>
      <w:r w:rsidRPr="000E43B7">
        <w:rPr>
          <w:rFonts w:eastAsia="宋体" w:hint="eastAsia"/>
          <w:i/>
          <w:lang w:eastAsia="zh-CN"/>
        </w:rPr>
        <w:t>•</w:t>
      </w:r>
      <w:r w:rsidRPr="000E43B7">
        <w:rPr>
          <w:rFonts w:eastAsia="宋体"/>
          <w:i/>
          <w:lang w:eastAsia="zh-CN"/>
        </w:rPr>
        <w:tab/>
        <w:t xml:space="preserve">Option 2: Power distribution among </w:t>
      </w:r>
      <w:proofErr w:type="spellStart"/>
      <w:r w:rsidRPr="000E43B7">
        <w:rPr>
          <w:rFonts w:eastAsia="宋体"/>
          <w:i/>
          <w:lang w:eastAsia="zh-CN"/>
        </w:rPr>
        <w:t>PCell</w:t>
      </w:r>
      <w:proofErr w:type="spellEnd"/>
      <w:r w:rsidRPr="000E43B7">
        <w:rPr>
          <w:rFonts w:eastAsia="宋体"/>
          <w:i/>
          <w:lang w:eastAsia="zh-CN"/>
        </w:rPr>
        <w:t xml:space="preserve"> and </w:t>
      </w:r>
      <w:proofErr w:type="spellStart"/>
      <w:r w:rsidRPr="000E43B7">
        <w:rPr>
          <w:rFonts w:eastAsia="宋体"/>
          <w:i/>
          <w:lang w:eastAsia="zh-CN"/>
        </w:rPr>
        <w:t>SCell</w:t>
      </w:r>
      <w:proofErr w:type="spellEnd"/>
      <w:r w:rsidRPr="000E43B7">
        <w:rPr>
          <w:rFonts w:eastAsia="宋体"/>
          <w:i/>
          <w:lang w:eastAsia="zh-CN"/>
        </w:rPr>
        <w:t xml:space="preserve"> proportionally should be considered at NW side according to the RB resource scheduling info for CCs, and the power ratio for </w:t>
      </w:r>
      <w:proofErr w:type="spellStart"/>
      <w:r w:rsidRPr="000E43B7">
        <w:rPr>
          <w:rFonts w:eastAsia="宋体"/>
          <w:i/>
          <w:lang w:eastAsia="zh-CN"/>
        </w:rPr>
        <w:t>PCell</w:t>
      </w:r>
      <w:proofErr w:type="spellEnd"/>
      <w:r w:rsidRPr="000E43B7">
        <w:rPr>
          <w:rFonts w:eastAsia="宋体"/>
          <w:i/>
          <w:lang w:eastAsia="zh-CN"/>
        </w:rPr>
        <w:t xml:space="preserve"> and </w:t>
      </w:r>
      <w:proofErr w:type="spellStart"/>
      <w:r w:rsidRPr="000E43B7">
        <w:rPr>
          <w:rFonts w:eastAsia="宋体"/>
          <w:i/>
          <w:lang w:eastAsia="zh-CN"/>
        </w:rPr>
        <w:t>SCell</w:t>
      </w:r>
      <w:proofErr w:type="spellEnd"/>
      <w:r w:rsidRPr="000E43B7">
        <w:rPr>
          <w:rFonts w:eastAsia="宋体"/>
          <w:i/>
          <w:lang w:eastAsia="zh-CN"/>
        </w:rPr>
        <w:t xml:space="preserve">(s) can be configured to UE. The power ratio can be configured via RRC on UE specific basis, and enable/disable via DCI or MAC-CE for fast adaption of the dynamic RB resource allocation for </w:t>
      </w:r>
      <w:proofErr w:type="spellStart"/>
      <w:r w:rsidRPr="000E43B7">
        <w:rPr>
          <w:rFonts w:eastAsia="宋体"/>
          <w:i/>
          <w:lang w:eastAsia="zh-CN"/>
        </w:rPr>
        <w:t>PCell</w:t>
      </w:r>
      <w:proofErr w:type="spellEnd"/>
      <w:r w:rsidRPr="000E43B7">
        <w:rPr>
          <w:rFonts w:eastAsia="宋体"/>
          <w:i/>
          <w:lang w:eastAsia="zh-CN"/>
        </w:rPr>
        <w:t xml:space="preserve"> and </w:t>
      </w:r>
      <w:proofErr w:type="spellStart"/>
      <w:r w:rsidRPr="000E43B7">
        <w:rPr>
          <w:rFonts w:eastAsia="宋体"/>
          <w:i/>
          <w:lang w:eastAsia="zh-CN"/>
        </w:rPr>
        <w:t>SCell</w:t>
      </w:r>
      <w:proofErr w:type="spellEnd"/>
      <w:r w:rsidRPr="000E43B7">
        <w:rPr>
          <w:rFonts w:eastAsia="宋体"/>
          <w:i/>
          <w:lang w:eastAsia="zh-CN"/>
        </w:rPr>
        <w:t>(s).</w:t>
      </w:r>
    </w:p>
    <w:p w14:paraId="7E414EBE" w14:textId="77777777" w:rsidR="000E43B7" w:rsidRPr="000E43B7" w:rsidRDefault="000E43B7" w:rsidP="000E43B7">
      <w:pPr>
        <w:overflowPunct/>
        <w:autoSpaceDE/>
        <w:autoSpaceDN/>
        <w:adjustRightInd/>
        <w:ind w:leftChars="200" w:left="500" w:hangingChars="50" w:hanging="100"/>
        <w:jc w:val="both"/>
        <w:textAlignment w:val="auto"/>
        <w:rPr>
          <w:rFonts w:eastAsia="宋体"/>
          <w:i/>
          <w:lang w:eastAsia="zh-CN"/>
        </w:rPr>
      </w:pPr>
      <w:r w:rsidRPr="000E43B7">
        <w:rPr>
          <w:rFonts w:eastAsia="宋体" w:hint="eastAsia"/>
          <w:i/>
          <w:lang w:eastAsia="zh-CN"/>
        </w:rPr>
        <w:t>•</w:t>
      </w:r>
      <w:r w:rsidRPr="000E43B7">
        <w:rPr>
          <w:rFonts w:eastAsia="宋体"/>
          <w:i/>
          <w:lang w:eastAsia="zh-CN"/>
        </w:rPr>
        <w:tab/>
        <w:t xml:space="preserve">Option 3: Define new parameter to indicate priority between configured UL cells for the UE. Supporting Ran4 based solution introducing any new </w:t>
      </w:r>
      <w:proofErr w:type="gramStart"/>
      <w:r w:rsidRPr="000E43B7">
        <w:rPr>
          <w:rFonts w:eastAsia="宋体"/>
          <w:i/>
          <w:lang w:eastAsia="zh-CN"/>
        </w:rPr>
        <w:t>network controlled</w:t>
      </w:r>
      <w:proofErr w:type="gramEnd"/>
      <w:r w:rsidRPr="000E43B7">
        <w:rPr>
          <w:rFonts w:eastAsia="宋体"/>
          <w:i/>
          <w:lang w:eastAsia="zh-CN"/>
        </w:rPr>
        <w:t xml:space="preserve"> parameters should be optional for the UE. </w:t>
      </w:r>
    </w:p>
    <w:p w14:paraId="2A76CA82" w14:textId="77777777" w:rsidR="000E43B7" w:rsidRPr="000E43B7" w:rsidRDefault="000E43B7" w:rsidP="000E43B7">
      <w:pPr>
        <w:overflowPunct/>
        <w:autoSpaceDE/>
        <w:autoSpaceDN/>
        <w:adjustRightInd/>
        <w:ind w:leftChars="200" w:left="500" w:hangingChars="50" w:hanging="100"/>
        <w:jc w:val="both"/>
        <w:textAlignment w:val="auto"/>
        <w:rPr>
          <w:rFonts w:eastAsia="宋体"/>
          <w:i/>
          <w:lang w:eastAsia="zh-CN"/>
        </w:rPr>
      </w:pPr>
      <w:r w:rsidRPr="000E43B7">
        <w:rPr>
          <w:rFonts w:eastAsia="宋体" w:hint="eastAsia"/>
          <w:i/>
          <w:lang w:eastAsia="zh-CN"/>
        </w:rPr>
        <w:t>•</w:t>
      </w:r>
      <w:r w:rsidRPr="000E43B7">
        <w:rPr>
          <w:rFonts w:eastAsia="宋体"/>
          <w:i/>
          <w:lang w:eastAsia="zh-CN"/>
        </w:rPr>
        <w:tab/>
        <w:t>Option 4: RAN4 will not agree a solution before receiving RAN1 feedback about the feasibility of one of the proposed solutions.</w:t>
      </w:r>
    </w:p>
    <w:p w14:paraId="2A439DE4" w14:textId="77777777" w:rsidR="000E43B7" w:rsidRPr="000E43B7" w:rsidRDefault="000E43B7" w:rsidP="000E43B7">
      <w:pPr>
        <w:overflowPunct/>
        <w:autoSpaceDE/>
        <w:autoSpaceDN/>
        <w:adjustRightInd/>
        <w:ind w:leftChars="200" w:left="500" w:hangingChars="50" w:hanging="100"/>
        <w:jc w:val="both"/>
        <w:textAlignment w:val="auto"/>
        <w:rPr>
          <w:rFonts w:eastAsia="宋体"/>
          <w:i/>
          <w:lang w:eastAsia="zh-CN"/>
        </w:rPr>
      </w:pPr>
      <w:r w:rsidRPr="000E43B7">
        <w:rPr>
          <w:rFonts w:eastAsia="宋体" w:hint="eastAsia"/>
          <w:i/>
          <w:lang w:eastAsia="zh-CN"/>
        </w:rPr>
        <w:t>•</w:t>
      </w:r>
      <w:r w:rsidRPr="000E43B7">
        <w:rPr>
          <w:rFonts w:eastAsia="宋体"/>
          <w:i/>
          <w:lang w:eastAsia="zh-CN"/>
        </w:rPr>
        <w:tab/>
        <w:t>Option 5: Considering postpone this work to future release if no consensus can be made.</w:t>
      </w:r>
    </w:p>
    <w:p w14:paraId="7F0D044C" w14:textId="29FE7528" w:rsidR="000E43B7" w:rsidRDefault="000E43B7" w:rsidP="000E43B7">
      <w:pPr>
        <w:overflowPunct/>
        <w:autoSpaceDE/>
        <w:autoSpaceDN/>
        <w:adjustRightInd/>
        <w:ind w:left="100" w:hangingChars="50" w:hanging="100"/>
        <w:jc w:val="both"/>
        <w:textAlignment w:val="auto"/>
        <w:rPr>
          <w:rFonts w:eastAsia="宋体"/>
          <w:lang w:eastAsia="zh-CN"/>
        </w:rPr>
      </w:pPr>
      <w:r>
        <w:rPr>
          <w:rFonts w:eastAsia="宋体" w:hint="eastAsia"/>
          <w:lang w:eastAsia="zh-CN"/>
        </w:rPr>
        <w:lastRenderedPageBreak/>
        <w:t>C</w:t>
      </w:r>
      <w:r>
        <w:rPr>
          <w:rFonts w:eastAsia="宋体"/>
          <w:lang w:eastAsia="zh-CN"/>
        </w:rPr>
        <w:t xml:space="preserve">urrently </w:t>
      </w:r>
      <w:r w:rsidR="004349CE">
        <w:rPr>
          <w:rFonts w:eastAsia="宋体"/>
          <w:lang w:eastAsia="zh-CN"/>
        </w:rPr>
        <w:t xml:space="preserve">the CRs for </w:t>
      </w:r>
      <w:r>
        <w:rPr>
          <w:rFonts w:eastAsia="宋体"/>
          <w:lang w:eastAsia="zh-CN"/>
        </w:rPr>
        <w:t xml:space="preserve">option 1 are available for some time, however, it also </w:t>
      </w:r>
      <w:r w:rsidR="00DF1B9D">
        <w:rPr>
          <w:rFonts w:eastAsia="宋体"/>
          <w:lang w:eastAsia="zh-CN"/>
        </w:rPr>
        <w:t>has</w:t>
      </w:r>
      <w:r>
        <w:rPr>
          <w:rFonts w:eastAsia="宋体"/>
          <w:lang w:eastAsia="zh-CN"/>
        </w:rPr>
        <w:t xml:space="preserve"> controversies. </w:t>
      </w:r>
      <w:r w:rsidR="00DF1B9D">
        <w:rPr>
          <w:rFonts w:eastAsia="宋体"/>
          <w:lang w:eastAsia="zh-CN"/>
        </w:rPr>
        <w:t xml:space="preserve">Apart from possible contradicting with RAN1’s priority, possible additional </w:t>
      </w:r>
      <w:r>
        <w:rPr>
          <w:rFonts w:eastAsia="宋体"/>
          <w:lang w:eastAsia="zh-CN"/>
        </w:rPr>
        <w:t>verification</w:t>
      </w:r>
      <w:r w:rsidR="00DF1B9D">
        <w:rPr>
          <w:rFonts w:eastAsia="宋体"/>
          <w:lang w:eastAsia="zh-CN"/>
        </w:rPr>
        <w:t xml:space="preserve"> may also problematic in methodology. </w:t>
      </w:r>
      <w:r w:rsidR="004349CE">
        <w:rPr>
          <w:rFonts w:eastAsia="宋体"/>
          <w:lang w:eastAsia="zh-CN"/>
        </w:rPr>
        <w:t xml:space="preserve">During GTW session, there is also suggestion to stop the discussion in this release, </w:t>
      </w:r>
      <w:r w:rsidR="0089400A">
        <w:rPr>
          <w:rFonts w:eastAsia="宋体"/>
          <w:lang w:eastAsia="zh-CN"/>
        </w:rPr>
        <w:t>but considering there is already a WI scope, this is considered a RAN level decision and not suitable to be made in RAN4.</w:t>
      </w:r>
    </w:p>
    <w:p w14:paraId="21E15613" w14:textId="26E2827A" w:rsidR="0089400A" w:rsidRDefault="0089400A" w:rsidP="000E43B7">
      <w:pPr>
        <w:overflowPunct/>
        <w:autoSpaceDE/>
        <w:autoSpaceDN/>
        <w:adjustRightInd/>
        <w:ind w:left="100" w:hangingChars="50" w:hanging="100"/>
        <w:jc w:val="both"/>
        <w:textAlignment w:val="auto"/>
        <w:rPr>
          <w:rFonts w:eastAsia="宋体"/>
          <w:lang w:eastAsia="zh-CN"/>
        </w:rPr>
      </w:pPr>
      <w:r>
        <w:rPr>
          <w:rFonts w:eastAsia="宋体" w:hint="eastAsia"/>
          <w:lang w:eastAsia="zh-CN"/>
        </w:rPr>
        <w:t>B</w:t>
      </w:r>
      <w:r>
        <w:rPr>
          <w:rFonts w:eastAsia="宋体"/>
          <w:lang w:eastAsia="zh-CN"/>
        </w:rPr>
        <w:t>ased on the current situation, the following suggestion is made:</w:t>
      </w:r>
    </w:p>
    <w:p w14:paraId="5AB45531" w14:textId="283712C1" w:rsidR="0089400A" w:rsidRDefault="0089400A" w:rsidP="000E43B7">
      <w:pPr>
        <w:overflowPunct/>
        <w:autoSpaceDE/>
        <w:autoSpaceDN/>
        <w:adjustRightInd/>
        <w:ind w:left="100" w:hangingChars="50" w:hanging="100"/>
        <w:jc w:val="both"/>
        <w:textAlignment w:val="auto"/>
        <w:rPr>
          <w:rFonts w:eastAsia="宋体"/>
          <w:lang w:eastAsia="zh-CN"/>
        </w:rPr>
      </w:pPr>
      <w:r w:rsidRPr="00A66F49">
        <w:rPr>
          <w:rFonts w:eastAsia="宋体"/>
          <w:b/>
          <w:lang w:eastAsia="zh-CN"/>
        </w:rPr>
        <w:t>Proposal 1</w:t>
      </w:r>
      <w:r>
        <w:rPr>
          <w:rFonts w:eastAsia="宋体"/>
          <w:lang w:eastAsia="zh-CN"/>
        </w:rPr>
        <w:t xml:space="preserve">: </w:t>
      </w:r>
      <w:r>
        <w:rPr>
          <w:rFonts w:eastAsia="宋体" w:hint="eastAsia"/>
          <w:lang w:eastAsia="zh-CN"/>
        </w:rPr>
        <w:t>F</w:t>
      </w:r>
      <w:r>
        <w:rPr>
          <w:rFonts w:eastAsia="宋体"/>
          <w:lang w:eastAsia="zh-CN"/>
        </w:rPr>
        <w:t>urther discuss and see whether a consensus can be made based on one option;</w:t>
      </w:r>
    </w:p>
    <w:p w14:paraId="2C9806C8" w14:textId="77777777" w:rsidR="0089400A" w:rsidRDefault="0089400A" w:rsidP="000E43B7">
      <w:pPr>
        <w:overflowPunct/>
        <w:autoSpaceDE/>
        <w:autoSpaceDN/>
        <w:adjustRightInd/>
        <w:ind w:left="100" w:hangingChars="50" w:hanging="100"/>
        <w:jc w:val="both"/>
        <w:textAlignment w:val="auto"/>
        <w:rPr>
          <w:rFonts w:eastAsia="宋体"/>
          <w:lang w:eastAsia="zh-CN"/>
        </w:rPr>
      </w:pPr>
      <w:r w:rsidRPr="00A66F49">
        <w:rPr>
          <w:rFonts w:eastAsia="宋体" w:hint="eastAsia"/>
          <w:b/>
          <w:lang w:eastAsia="zh-CN"/>
        </w:rPr>
        <w:t>P</w:t>
      </w:r>
      <w:r w:rsidRPr="00A66F49">
        <w:rPr>
          <w:rFonts w:eastAsia="宋体"/>
          <w:b/>
          <w:lang w:eastAsia="zh-CN"/>
        </w:rPr>
        <w:t>roposal 2</w:t>
      </w:r>
      <w:r>
        <w:rPr>
          <w:rFonts w:eastAsia="宋体"/>
          <w:lang w:eastAsia="zh-CN"/>
        </w:rPr>
        <w:t>: The verification and testing method need to be considered in the process.</w:t>
      </w:r>
    </w:p>
    <w:p w14:paraId="76AA78F7" w14:textId="77777777" w:rsidR="00A66F49" w:rsidRDefault="0089400A" w:rsidP="000E43B7">
      <w:pPr>
        <w:overflowPunct/>
        <w:autoSpaceDE/>
        <w:autoSpaceDN/>
        <w:adjustRightInd/>
        <w:ind w:left="100" w:hangingChars="50" w:hanging="100"/>
        <w:jc w:val="both"/>
        <w:textAlignment w:val="auto"/>
        <w:rPr>
          <w:rFonts w:eastAsia="宋体"/>
          <w:lang w:eastAsia="zh-CN"/>
        </w:rPr>
      </w:pPr>
      <w:r w:rsidRPr="00A66F49">
        <w:rPr>
          <w:rFonts w:eastAsia="宋体"/>
          <w:b/>
          <w:lang w:eastAsia="zh-CN"/>
        </w:rPr>
        <w:t>Proposal 3</w:t>
      </w:r>
      <w:r>
        <w:rPr>
          <w:rFonts w:eastAsia="宋体"/>
          <w:lang w:eastAsia="zh-CN"/>
        </w:rPr>
        <w:t xml:space="preserve">: If no consensus can be made in a reasonable timeframe, it is suggested to </w:t>
      </w:r>
      <w:r w:rsidR="00A66F49">
        <w:rPr>
          <w:rFonts w:eastAsia="宋体"/>
          <w:lang w:eastAsia="zh-CN"/>
        </w:rPr>
        <w:t xml:space="preserve">consider </w:t>
      </w:r>
      <w:r>
        <w:rPr>
          <w:rFonts w:eastAsia="宋体"/>
          <w:lang w:eastAsia="zh-CN"/>
        </w:rPr>
        <w:t>remov</w:t>
      </w:r>
      <w:r w:rsidR="00A66F49">
        <w:rPr>
          <w:rFonts w:eastAsia="宋体"/>
          <w:lang w:eastAsia="zh-CN"/>
        </w:rPr>
        <w:t>ing the objective in RAN.</w:t>
      </w:r>
    </w:p>
    <w:p w14:paraId="74BBFB14" w14:textId="77777777" w:rsidR="00DD401A" w:rsidRPr="0057257C" w:rsidRDefault="00DD401A" w:rsidP="000C59D9">
      <w:pPr>
        <w:overflowPunct/>
        <w:autoSpaceDE/>
        <w:autoSpaceDN/>
        <w:adjustRightInd/>
        <w:jc w:val="both"/>
        <w:textAlignment w:val="auto"/>
        <w:rPr>
          <w:rFonts w:eastAsiaTheme="minorEastAsia"/>
          <w:b/>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2F5C0BC4" w14:textId="3F0FE4D3" w:rsidR="0057257C" w:rsidRDefault="00C67424" w:rsidP="0057257C">
      <w:pPr>
        <w:overflowPunct/>
        <w:autoSpaceDE/>
        <w:autoSpaceDN/>
        <w:adjustRightInd/>
        <w:jc w:val="both"/>
        <w:textAlignment w:val="auto"/>
        <w:rPr>
          <w:rFonts w:eastAsia="宋体"/>
          <w:b/>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w:t>
      </w:r>
      <w:r w:rsidR="0057257C">
        <w:rPr>
          <w:rFonts w:eastAsia="宋体"/>
          <w:lang w:val="en-US" w:eastAsia="zh-CN"/>
        </w:rPr>
        <w:t xml:space="preserve">the following observation and proposal </w:t>
      </w:r>
      <w:r w:rsidR="004B31BB">
        <w:rPr>
          <w:rFonts w:eastAsia="宋体"/>
          <w:lang w:val="en-US" w:eastAsia="zh-CN"/>
        </w:rPr>
        <w:t xml:space="preserve">are </w:t>
      </w:r>
      <w:r w:rsidR="0057257C">
        <w:rPr>
          <w:rFonts w:eastAsia="宋体"/>
          <w:lang w:val="en-US" w:eastAsia="zh-CN"/>
        </w:rPr>
        <w:t>provided:</w:t>
      </w:r>
    </w:p>
    <w:p w14:paraId="0EC0781C" w14:textId="77777777" w:rsidR="00A3672B" w:rsidRDefault="00A3672B" w:rsidP="00A3672B">
      <w:pPr>
        <w:overflowPunct/>
        <w:autoSpaceDE/>
        <w:autoSpaceDN/>
        <w:adjustRightInd/>
        <w:ind w:left="100" w:hangingChars="50" w:hanging="100"/>
        <w:jc w:val="both"/>
        <w:textAlignment w:val="auto"/>
        <w:rPr>
          <w:rFonts w:eastAsia="宋体"/>
          <w:lang w:eastAsia="zh-CN"/>
        </w:rPr>
      </w:pPr>
      <w:r w:rsidRPr="00A66F49">
        <w:rPr>
          <w:rFonts w:eastAsia="宋体" w:hint="eastAsia"/>
          <w:b/>
          <w:lang w:eastAsia="zh-CN"/>
        </w:rPr>
        <w:t>O</w:t>
      </w:r>
      <w:r w:rsidRPr="00A66F49">
        <w:rPr>
          <w:rFonts w:eastAsia="宋体"/>
          <w:b/>
          <w:lang w:eastAsia="zh-CN"/>
        </w:rPr>
        <w:t>bservation</w:t>
      </w:r>
      <w:r>
        <w:rPr>
          <w:rFonts w:eastAsia="宋体"/>
          <w:lang w:eastAsia="zh-CN"/>
        </w:rPr>
        <w:t xml:space="preserve">: Though tentative signalling is tentatively </w:t>
      </w:r>
      <w:proofErr w:type="gramStart"/>
      <w:r>
        <w:rPr>
          <w:rFonts w:eastAsia="宋体"/>
          <w:lang w:eastAsia="zh-CN"/>
        </w:rPr>
        <w:t>agreed,</w:t>
      </w:r>
      <w:proofErr w:type="gramEnd"/>
      <w:r>
        <w:rPr>
          <w:rFonts w:eastAsia="宋体"/>
          <w:lang w:eastAsia="zh-CN"/>
        </w:rPr>
        <w:t xml:space="preserve"> detailed solution is difficult to converge.</w:t>
      </w:r>
    </w:p>
    <w:p w14:paraId="4C41B4DC" w14:textId="77777777" w:rsidR="00A66F49" w:rsidRDefault="00A66F49" w:rsidP="00A66F49">
      <w:pPr>
        <w:overflowPunct/>
        <w:autoSpaceDE/>
        <w:autoSpaceDN/>
        <w:adjustRightInd/>
        <w:ind w:left="100" w:hangingChars="50" w:hanging="100"/>
        <w:jc w:val="both"/>
        <w:textAlignment w:val="auto"/>
        <w:rPr>
          <w:rFonts w:eastAsia="宋体"/>
          <w:lang w:eastAsia="zh-CN"/>
        </w:rPr>
      </w:pPr>
      <w:r w:rsidRPr="00A66F49">
        <w:rPr>
          <w:rFonts w:eastAsia="宋体"/>
          <w:b/>
          <w:lang w:eastAsia="zh-CN"/>
        </w:rPr>
        <w:t>Proposal 1</w:t>
      </w:r>
      <w:r>
        <w:rPr>
          <w:rFonts w:eastAsia="宋体"/>
          <w:lang w:eastAsia="zh-CN"/>
        </w:rPr>
        <w:t xml:space="preserve">: </w:t>
      </w:r>
      <w:r>
        <w:rPr>
          <w:rFonts w:eastAsia="宋体" w:hint="eastAsia"/>
          <w:lang w:eastAsia="zh-CN"/>
        </w:rPr>
        <w:t>F</w:t>
      </w:r>
      <w:r>
        <w:rPr>
          <w:rFonts w:eastAsia="宋体"/>
          <w:lang w:eastAsia="zh-CN"/>
        </w:rPr>
        <w:t>urther discuss and see whether a consensus can be made based on one option;</w:t>
      </w:r>
    </w:p>
    <w:p w14:paraId="0FC43491" w14:textId="77777777" w:rsidR="00A66F49" w:rsidRDefault="00A66F49" w:rsidP="00A66F49">
      <w:pPr>
        <w:overflowPunct/>
        <w:autoSpaceDE/>
        <w:autoSpaceDN/>
        <w:adjustRightInd/>
        <w:ind w:left="100" w:hangingChars="50" w:hanging="100"/>
        <w:jc w:val="both"/>
        <w:textAlignment w:val="auto"/>
        <w:rPr>
          <w:rFonts w:eastAsia="宋体"/>
          <w:lang w:eastAsia="zh-CN"/>
        </w:rPr>
      </w:pPr>
      <w:r w:rsidRPr="00A66F49">
        <w:rPr>
          <w:rFonts w:eastAsia="宋体" w:hint="eastAsia"/>
          <w:b/>
          <w:lang w:eastAsia="zh-CN"/>
        </w:rPr>
        <w:t>P</w:t>
      </w:r>
      <w:r w:rsidRPr="00A66F49">
        <w:rPr>
          <w:rFonts w:eastAsia="宋体"/>
          <w:b/>
          <w:lang w:eastAsia="zh-CN"/>
        </w:rPr>
        <w:t>roposal 2</w:t>
      </w:r>
      <w:r>
        <w:rPr>
          <w:rFonts w:eastAsia="宋体"/>
          <w:lang w:eastAsia="zh-CN"/>
        </w:rPr>
        <w:t>: The verification and testing method need to be considered in the process.</w:t>
      </w:r>
    </w:p>
    <w:p w14:paraId="75214D94" w14:textId="77777777" w:rsidR="00A66F49" w:rsidRDefault="00A66F49" w:rsidP="00A66F49">
      <w:pPr>
        <w:overflowPunct/>
        <w:autoSpaceDE/>
        <w:autoSpaceDN/>
        <w:adjustRightInd/>
        <w:ind w:left="100" w:hangingChars="50" w:hanging="100"/>
        <w:jc w:val="both"/>
        <w:textAlignment w:val="auto"/>
        <w:rPr>
          <w:rFonts w:eastAsia="宋体"/>
          <w:lang w:eastAsia="zh-CN"/>
        </w:rPr>
      </w:pPr>
      <w:r w:rsidRPr="00A66F49">
        <w:rPr>
          <w:rFonts w:eastAsia="宋体"/>
          <w:b/>
          <w:lang w:eastAsia="zh-CN"/>
        </w:rPr>
        <w:t>Proposal 3</w:t>
      </w:r>
      <w:r>
        <w:rPr>
          <w:rFonts w:eastAsia="宋体"/>
          <w:lang w:eastAsia="zh-CN"/>
        </w:rPr>
        <w:t>: If no consensus can be made in a reasonable timeframe, it is suggested to consider removing the objective in RAN.</w:t>
      </w:r>
    </w:p>
    <w:p w14:paraId="364719CC" w14:textId="77777777" w:rsidR="0057257C" w:rsidRPr="008553C9" w:rsidRDefault="0057257C"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537105AA" w14:textId="30C02E28" w:rsidR="00C879D0" w:rsidRDefault="008A5BAE" w:rsidP="002A77E3">
      <w:pPr>
        <w:pStyle w:val="25"/>
        <w:ind w:leftChars="-10" w:left="264"/>
        <w:rPr>
          <w:rFonts w:eastAsia="宋体"/>
          <w:lang w:eastAsia="zh-CN"/>
        </w:rPr>
      </w:pPr>
      <w:r>
        <w:rPr>
          <w:rFonts w:eastAsia="宋体"/>
          <w:lang w:eastAsia="zh-CN"/>
        </w:rPr>
        <w:t>[</w:t>
      </w:r>
      <w:r w:rsidR="00A66F49">
        <w:rPr>
          <w:rFonts w:eastAsia="宋体"/>
          <w:lang w:eastAsia="zh-CN"/>
        </w:rPr>
        <w:t>1</w:t>
      </w:r>
      <w:r>
        <w:rPr>
          <w:rFonts w:eastAsia="宋体"/>
          <w:lang w:eastAsia="zh-CN"/>
        </w:rPr>
        <w:t xml:space="preserve">] </w:t>
      </w:r>
      <w:r w:rsidRPr="008A5BAE">
        <w:rPr>
          <w:rFonts w:eastAsia="宋体"/>
          <w:lang w:eastAsia="zh-CN"/>
        </w:rPr>
        <w:t>R4-2200957</w:t>
      </w:r>
      <w:r>
        <w:rPr>
          <w:rFonts w:eastAsia="宋体"/>
          <w:lang w:eastAsia="zh-CN"/>
        </w:rPr>
        <w:t xml:space="preserve">, </w:t>
      </w:r>
      <w:r w:rsidRPr="008A5BAE">
        <w:rPr>
          <w:rFonts w:eastAsia="宋体"/>
          <w:lang w:eastAsia="zh-CN"/>
        </w:rPr>
        <w:t xml:space="preserve">Further discussion on </w:t>
      </w:r>
      <w:proofErr w:type="spellStart"/>
      <w:r w:rsidRPr="008A5BAE">
        <w:rPr>
          <w:rFonts w:eastAsia="宋体"/>
          <w:lang w:eastAsia="zh-CN"/>
        </w:rPr>
        <w:t>Scell</w:t>
      </w:r>
      <w:proofErr w:type="spellEnd"/>
      <w:r w:rsidRPr="008A5BAE">
        <w:rPr>
          <w:rFonts w:eastAsia="宋体"/>
          <w:lang w:eastAsia="zh-CN"/>
        </w:rPr>
        <w:t xml:space="preserve"> dropping</w:t>
      </w:r>
      <w:r>
        <w:rPr>
          <w:rFonts w:eastAsia="宋体"/>
          <w:lang w:eastAsia="zh-CN"/>
        </w:rPr>
        <w:t xml:space="preserve">, vivo, </w:t>
      </w:r>
      <w:r>
        <w:rPr>
          <w:rFonts w:eastAsia="宋体"/>
          <w:lang w:eastAsia="zh-CN"/>
        </w:rPr>
        <w:t>RAN4#101-e</w:t>
      </w:r>
      <w:r>
        <w:rPr>
          <w:rFonts w:eastAsia="宋体"/>
          <w:lang w:eastAsia="zh-CN"/>
        </w:rPr>
        <w:t>-bis</w:t>
      </w:r>
    </w:p>
    <w:p w14:paraId="5B42A2C4" w14:textId="3584DF37" w:rsidR="008A5BAE" w:rsidRDefault="008A5BAE" w:rsidP="002A77E3">
      <w:pPr>
        <w:pStyle w:val="25"/>
        <w:ind w:leftChars="-10" w:left="264"/>
        <w:rPr>
          <w:rFonts w:eastAsia="宋体"/>
          <w:lang w:eastAsia="zh-CN"/>
        </w:rPr>
      </w:pPr>
      <w:r>
        <w:rPr>
          <w:rFonts w:eastAsia="宋体" w:hint="eastAsia"/>
          <w:lang w:eastAsia="zh-CN"/>
        </w:rPr>
        <w:t>[</w:t>
      </w:r>
      <w:r w:rsidR="00A66F49">
        <w:rPr>
          <w:rFonts w:eastAsia="宋体"/>
          <w:lang w:eastAsia="zh-CN"/>
        </w:rPr>
        <w:t xml:space="preserve">2] </w:t>
      </w:r>
      <w:r w:rsidRPr="008A5BAE">
        <w:rPr>
          <w:rFonts w:eastAsia="宋体"/>
          <w:lang w:eastAsia="zh-CN"/>
        </w:rPr>
        <w:t>R4-2202318</w:t>
      </w:r>
      <w:r w:rsidR="00A66F49">
        <w:rPr>
          <w:rFonts w:eastAsia="宋体"/>
          <w:lang w:eastAsia="zh-CN"/>
        </w:rPr>
        <w:t xml:space="preserve">, </w:t>
      </w:r>
      <w:r w:rsidRPr="008A5BAE">
        <w:rPr>
          <w:rFonts w:eastAsia="宋体"/>
          <w:lang w:eastAsia="zh-CN"/>
        </w:rPr>
        <w:t>Email discussion summary for [101-bis-</w:t>
      </w:r>
      <w:proofErr w:type="gramStart"/>
      <w:r w:rsidRPr="008A5BAE">
        <w:rPr>
          <w:rFonts w:eastAsia="宋体"/>
          <w:lang w:eastAsia="zh-CN"/>
        </w:rPr>
        <w:t>e][</w:t>
      </w:r>
      <w:proofErr w:type="gramEnd"/>
      <w:r w:rsidRPr="008A5BAE">
        <w:rPr>
          <w:rFonts w:eastAsia="宋体"/>
          <w:lang w:eastAsia="zh-CN"/>
        </w:rPr>
        <w:t>118] NR_RF_FR1_enh_IntraHPUE</w:t>
      </w:r>
      <w:r>
        <w:rPr>
          <w:rFonts w:eastAsia="宋体"/>
          <w:lang w:eastAsia="zh-CN"/>
        </w:rPr>
        <w:t xml:space="preserve">, </w:t>
      </w:r>
      <w:r w:rsidRPr="008A5BAE">
        <w:rPr>
          <w:rFonts w:eastAsia="宋体"/>
          <w:lang w:eastAsia="zh-CN"/>
        </w:rPr>
        <w:t>Moderator (Huawei)</w:t>
      </w:r>
      <w:r>
        <w:rPr>
          <w:rFonts w:eastAsia="宋体"/>
          <w:lang w:eastAsia="zh-CN"/>
        </w:rPr>
        <w:t xml:space="preserve">, </w:t>
      </w:r>
      <w:r>
        <w:rPr>
          <w:rFonts w:eastAsia="宋体"/>
          <w:lang w:eastAsia="zh-CN"/>
        </w:rPr>
        <w:t>RAN4#101-e-bis</w:t>
      </w:r>
    </w:p>
    <w:p w14:paraId="0D398CD0" w14:textId="0EFCC115" w:rsidR="008A5BAE" w:rsidRDefault="008A5BAE" w:rsidP="002A77E3">
      <w:pPr>
        <w:pStyle w:val="25"/>
        <w:ind w:leftChars="-10" w:left="264"/>
        <w:rPr>
          <w:rFonts w:eastAsia="宋体"/>
          <w:lang w:eastAsia="zh-CN"/>
        </w:rPr>
      </w:pPr>
      <w:r>
        <w:rPr>
          <w:rFonts w:eastAsia="宋体" w:hint="eastAsia"/>
          <w:lang w:eastAsia="zh-CN"/>
        </w:rPr>
        <w:t>[</w:t>
      </w:r>
      <w:r w:rsidR="00A66F49">
        <w:rPr>
          <w:rFonts w:eastAsia="宋体"/>
          <w:lang w:eastAsia="zh-CN"/>
        </w:rPr>
        <w:t>3</w:t>
      </w:r>
      <w:r>
        <w:rPr>
          <w:rFonts w:eastAsia="宋体"/>
          <w:lang w:eastAsia="zh-CN"/>
        </w:rPr>
        <w:t xml:space="preserve">] </w:t>
      </w:r>
      <w:r w:rsidRPr="008A5BAE">
        <w:rPr>
          <w:rFonts w:eastAsia="宋体"/>
          <w:lang w:eastAsia="zh-CN"/>
        </w:rPr>
        <w:t>R4-2202341</w:t>
      </w:r>
      <w:r>
        <w:rPr>
          <w:rFonts w:eastAsia="宋体"/>
          <w:lang w:eastAsia="zh-CN"/>
        </w:rPr>
        <w:t xml:space="preserve">, </w:t>
      </w:r>
      <w:r w:rsidRPr="008A5BAE">
        <w:rPr>
          <w:rFonts w:eastAsia="宋体"/>
          <w:lang w:eastAsia="zh-CN"/>
        </w:rPr>
        <w:t xml:space="preserve">WF on </w:t>
      </w:r>
      <w:proofErr w:type="spellStart"/>
      <w:r w:rsidRPr="008A5BAE">
        <w:rPr>
          <w:rFonts w:eastAsia="宋体"/>
          <w:lang w:eastAsia="zh-CN"/>
        </w:rPr>
        <w:t>SCell</w:t>
      </w:r>
      <w:proofErr w:type="spellEnd"/>
      <w:r w:rsidRPr="008A5BAE">
        <w:rPr>
          <w:rFonts w:eastAsia="宋体"/>
          <w:lang w:eastAsia="zh-CN"/>
        </w:rPr>
        <w:t xml:space="preserve"> dropping</w:t>
      </w:r>
      <w:r>
        <w:rPr>
          <w:rFonts w:eastAsia="宋体"/>
          <w:lang w:eastAsia="zh-CN"/>
        </w:rPr>
        <w:t>, vivo, RAN4#101-e-bis</w:t>
      </w:r>
    </w:p>
    <w:p w14:paraId="727E6D64" w14:textId="77777777" w:rsidR="008A5BAE" w:rsidRPr="008A5BAE" w:rsidRDefault="008A5BAE" w:rsidP="002A77E3">
      <w:pPr>
        <w:pStyle w:val="25"/>
        <w:ind w:leftChars="-10" w:left="264"/>
        <w:rPr>
          <w:rFonts w:eastAsia="宋体" w:hint="eastAsia"/>
          <w:lang w:eastAsia="zh-CN"/>
        </w:rPr>
      </w:pPr>
    </w:p>
    <w:sectPr w:rsidR="008A5BAE" w:rsidRPr="008A5BAE"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87BD9" w14:textId="77777777" w:rsidR="00431A1F" w:rsidRDefault="00431A1F">
      <w:r>
        <w:separator/>
      </w:r>
    </w:p>
  </w:endnote>
  <w:endnote w:type="continuationSeparator" w:id="0">
    <w:p w14:paraId="178005E5" w14:textId="77777777" w:rsidR="00431A1F" w:rsidRDefault="0043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92FF5" w14:textId="77777777" w:rsidR="00431A1F" w:rsidRDefault="00431A1F">
      <w:r>
        <w:separator/>
      </w:r>
    </w:p>
  </w:footnote>
  <w:footnote w:type="continuationSeparator" w:id="0">
    <w:p w14:paraId="2898A037" w14:textId="77777777" w:rsidR="00431A1F" w:rsidRDefault="00431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B7C0E52"/>
    <w:multiLevelType w:val="hybridMultilevel"/>
    <w:tmpl w:val="58B80260"/>
    <w:lvl w:ilvl="0" w:tplc="04090001">
      <w:start w:val="1"/>
      <w:numFmt w:val="bullet"/>
      <w:lvlText w:val=""/>
      <w:lvlJc w:val="left"/>
      <w:pPr>
        <w:ind w:left="720" w:hanging="360"/>
      </w:pPr>
      <w:rPr>
        <w:rFonts w:ascii="Symbol" w:hAnsi="Symbol" w:hint="default"/>
      </w:rPr>
    </w:lvl>
    <w:lvl w:ilvl="1" w:tplc="A162DF58">
      <w:start w:val="1"/>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6"/>
  </w:num>
  <w:num w:numId="2">
    <w:abstractNumId w:val="12"/>
  </w:num>
  <w:num w:numId="3">
    <w:abstractNumId w:val="14"/>
  </w:num>
  <w:num w:numId="4">
    <w:abstractNumId w:val="23"/>
  </w:num>
  <w:num w:numId="5">
    <w:abstractNumId w:val="9"/>
  </w:num>
  <w:num w:numId="6">
    <w:abstractNumId w:val="5"/>
  </w:num>
  <w:num w:numId="7">
    <w:abstractNumId w:val="15"/>
  </w:num>
  <w:num w:numId="8">
    <w:abstractNumId w:val="1"/>
  </w:num>
  <w:num w:numId="9">
    <w:abstractNumId w:val="2"/>
  </w:num>
  <w:num w:numId="10">
    <w:abstractNumId w:val="22"/>
  </w:num>
  <w:num w:numId="11">
    <w:abstractNumId w:val="8"/>
  </w:num>
  <w:num w:numId="12">
    <w:abstractNumId w:val="19"/>
  </w:num>
  <w:num w:numId="13">
    <w:abstractNumId w:val="21"/>
  </w:num>
  <w:num w:numId="14">
    <w:abstractNumId w:val="13"/>
  </w:num>
  <w:num w:numId="15">
    <w:abstractNumId w:val="20"/>
  </w:num>
  <w:num w:numId="16">
    <w:abstractNumId w:val="7"/>
  </w:num>
  <w:num w:numId="17">
    <w:abstractNumId w:val="3"/>
  </w:num>
  <w:num w:numId="18">
    <w:abstractNumId w:val="24"/>
  </w:num>
  <w:num w:numId="19">
    <w:abstractNumId w:val="4"/>
  </w:num>
  <w:num w:numId="20">
    <w:abstractNumId w:val="0"/>
  </w:num>
  <w:num w:numId="21">
    <w:abstractNumId w:val="11"/>
  </w:num>
  <w:num w:numId="22">
    <w:abstractNumId w:val="10"/>
  </w:num>
  <w:num w:numId="23">
    <w:abstractNumId w:val="18"/>
  </w:num>
  <w:num w:numId="24">
    <w:abstractNumId w:val="17"/>
  </w:num>
  <w:num w:numId="2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709"/>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0E51"/>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229"/>
    <w:rsid w:val="000A0333"/>
    <w:rsid w:val="000A0462"/>
    <w:rsid w:val="000A1284"/>
    <w:rsid w:val="000A1443"/>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3B7"/>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606"/>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9DF"/>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2D5"/>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375"/>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724"/>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A1F"/>
    <w:rsid w:val="00431BEF"/>
    <w:rsid w:val="00431F3D"/>
    <w:rsid w:val="00432212"/>
    <w:rsid w:val="004324D5"/>
    <w:rsid w:val="00432A6B"/>
    <w:rsid w:val="00433243"/>
    <w:rsid w:val="00433535"/>
    <w:rsid w:val="004339F8"/>
    <w:rsid w:val="00433E48"/>
    <w:rsid w:val="00434855"/>
    <w:rsid w:val="004349CC"/>
    <w:rsid w:val="004349CE"/>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6B8"/>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1BB"/>
    <w:rsid w:val="004B34BD"/>
    <w:rsid w:val="004B3881"/>
    <w:rsid w:val="004B38A5"/>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B57"/>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57C"/>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175"/>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6450"/>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900"/>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09C"/>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A22"/>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3C9"/>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00A"/>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BAE"/>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578"/>
    <w:rsid w:val="008B466E"/>
    <w:rsid w:val="008B478D"/>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65A"/>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A9B"/>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5F82"/>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72B"/>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6F49"/>
    <w:rsid w:val="00A67AD2"/>
    <w:rsid w:val="00A67BD7"/>
    <w:rsid w:val="00A705C0"/>
    <w:rsid w:val="00A70ED1"/>
    <w:rsid w:val="00A70EE2"/>
    <w:rsid w:val="00A71727"/>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39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5D7"/>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B9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0A4"/>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08D"/>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424"/>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879D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605"/>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4F5F"/>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97D"/>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9D"/>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5BC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88D99-5CE5-4271-BC0C-04304CAE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126</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3966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12</cp:revision>
  <cp:lastPrinted>2010-01-07T02:23:00Z</cp:lastPrinted>
  <dcterms:created xsi:type="dcterms:W3CDTF">2022-01-09T10:30:00Z</dcterms:created>
  <dcterms:modified xsi:type="dcterms:W3CDTF">2022-02-14T21:02:00Z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