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D1E2A" w14:textId="39818000" w:rsidR="00A17471" w:rsidRPr="001E0A28" w:rsidRDefault="00A17471" w:rsidP="00A1747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100</w:t>
      </w:r>
      <w:r>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17A23">
        <w:rPr>
          <w:rFonts w:ascii="Arial" w:eastAsiaTheme="minorEastAsia" w:hAnsi="Arial" w:cs="Arial"/>
          <w:b/>
          <w:sz w:val="24"/>
          <w:szCs w:val="24"/>
          <w:lang w:eastAsia="zh-CN"/>
        </w:rPr>
        <w:t xml:space="preserve">       </w:t>
      </w:r>
      <w:r w:rsidR="007110AB">
        <w:rPr>
          <w:rFonts w:ascii="Arial" w:eastAsiaTheme="minorEastAsia" w:hAnsi="Arial" w:cs="Arial"/>
          <w:b/>
          <w:sz w:val="24"/>
          <w:szCs w:val="24"/>
          <w:lang w:eastAsia="zh-CN"/>
        </w:rPr>
        <w:t xml:space="preserve">  </w:t>
      </w:r>
      <w:r w:rsidR="000A4318" w:rsidRPr="000A4318">
        <w:rPr>
          <w:rFonts w:ascii="Arial" w:eastAsiaTheme="minorEastAsia" w:hAnsi="Arial" w:cs="Arial"/>
          <w:b/>
          <w:sz w:val="24"/>
          <w:szCs w:val="24"/>
          <w:lang w:eastAsia="zh-CN"/>
        </w:rPr>
        <w:t>R4-</w:t>
      </w:r>
      <w:r w:rsidR="007566B0">
        <w:rPr>
          <w:rFonts w:ascii="Arial" w:eastAsiaTheme="minorEastAsia" w:hAnsi="Arial" w:cs="Arial"/>
          <w:b/>
          <w:sz w:val="24"/>
          <w:szCs w:val="24"/>
          <w:lang w:eastAsia="zh-CN"/>
        </w:rPr>
        <w:t>211</w:t>
      </w:r>
      <w:r w:rsidR="00C17A23">
        <w:rPr>
          <w:rFonts w:ascii="Arial" w:eastAsiaTheme="minorEastAsia" w:hAnsi="Arial" w:cs="Arial"/>
          <w:b/>
          <w:sz w:val="24"/>
          <w:szCs w:val="24"/>
          <w:lang w:eastAsia="zh-CN"/>
        </w:rPr>
        <w:t>5421</w:t>
      </w:r>
    </w:p>
    <w:p w14:paraId="598B2552" w14:textId="77777777" w:rsidR="00A17471" w:rsidRDefault="00A17471" w:rsidP="00A1747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hint="eastAsia"/>
          <w:b/>
          <w:sz w:val="24"/>
          <w:szCs w:val="24"/>
          <w:lang w:eastAsia="zh-CN"/>
        </w:rPr>
        <w:t>August 16-27</w:t>
      </w:r>
      <w:r w:rsidRPr="00CD5A36">
        <w:rPr>
          <w:rFonts w:ascii="Arial" w:hAnsi="Arial"/>
          <w:b/>
          <w:sz w:val="24"/>
          <w:szCs w:val="24"/>
          <w:lang w:eastAsia="zh-CN"/>
        </w:rPr>
        <w:t>, 2021</w:t>
      </w:r>
    </w:p>
    <w:p w14:paraId="01744837" w14:textId="77777777" w:rsidR="00A17471" w:rsidRDefault="00A17471">
      <w:pPr>
        <w:rPr>
          <w:lang w:eastAsia="zh-CN"/>
        </w:rPr>
      </w:pPr>
    </w:p>
    <w:p w14:paraId="222D66A8" w14:textId="1E7BEA90" w:rsidR="00A17471" w:rsidRPr="00AB4182"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76A6">
        <w:rPr>
          <w:rFonts w:ascii="Arial" w:eastAsiaTheme="minorEastAsia" w:hAnsi="Arial" w:cs="Arial" w:hint="eastAsia"/>
          <w:color w:val="000000"/>
          <w:sz w:val="22"/>
          <w:lang w:eastAsia="zh-CN"/>
        </w:rPr>
        <w:t>6.1.</w:t>
      </w:r>
      <w:r w:rsidR="00FD11CB">
        <w:rPr>
          <w:rFonts w:ascii="Arial" w:eastAsiaTheme="minorEastAsia" w:hAnsi="Arial" w:cs="Arial"/>
          <w:color w:val="000000"/>
          <w:sz w:val="22"/>
          <w:lang w:eastAsia="zh-CN"/>
        </w:rPr>
        <w:t>7</w:t>
      </w:r>
    </w:p>
    <w:p w14:paraId="42C7F8B3" w14:textId="08AF0291" w:rsidR="00A17471" w:rsidRPr="00915D73" w:rsidRDefault="00A17471" w:rsidP="00A1747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11CB">
        <w:rPr>
          <w:rFonts w:ascii="Arial" w:hAnsi="Arial" w:cs="Arial"/>
          <w:color w:val="000000"/>
          <w:sz w:val="22"/>
          <w:lang w:eastAsia="zh-CN"/>
        </w:rPr>
        <w:t>Intel</w:t>
      </w:r>
    </w:p>
    <w:p w14:paraId="0C9CB150" w14:textId="2ACC8AB4" w:rsidR="00A17471" w:rsidRPr="000934E9" w:rsidRDefault="00A17471" w:rsidP="00A17471">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74275" w:rsidRPr="00674275">
        <w:rPr>
          <w:rFonts w:ascii="Arial" w:eastAsiaTheme="minorEastAsia" w:hAnsi="Arial" w:cs="Arial"/>
          <w:color w:val="000000"/>
          <w:sz w:val="22"/>
          <w:lang w:eastAsia="zh-CN"/>
        </w:rPr>
        <w:t xml:space="preserve">WF on </w:t>
      </w:r>
      <w:r w:rsidR="009142AF" w:rsidRPr="009142AF">
        <w:rPr>
          <w:rFonts w:ascii="Arial" w:eastAsiaTheme="minorEastAsia" w:hAnsi="Arial" w:cs="Arial"/>
          <w:color w:val="000000"/>
          <w:sz w:val="22"/>
          <w:lang w:eastAsia="zh-CN"/>
        </w:rPr>
        <w:t>R16 NR RRM Enhancements</w:t>
      </w:r>
    </w:p>
    <w:p w14:paraId="724B0C12" w14:textId="30D6396E" w:rsidR="00A17471" w:rsidRPr="00484C5D" w:rsidRDefault="00A17471" w:rsidP="00A17471">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B4AE5">
        <w:rPr>
          <w:rFonts w:ascii="Arial" w:eastAsiaTheme="minorEastAsia" w:hAnsi="Arial" w:cs="Arial" w:hint="eastAsia"/>
          <w:color w:val="000000"/>
          <w:sz w:val="22"/>
          <w:lang w:eastAsia="zh-CN"/>
        </w:rPr>
        <w:t>Approval</w:t>
      </w:r>
    </w:p>
    <w:p w14:paraId="718FE51F" w14:textId="4CB7941C" w:rsidR="00911B9F" w:rsidRDefault="00911B9F">
      <w:pPr>
        <w:spacing w:after="0"/>
        <w:rPr>
          <w:lang w:eastAsia="zh-CN"/>
        </w:rPr>
      </w:pPr>
      <w:r>
        <w:rPr>
          <w:lang w:eastAsia="zh-CN"/>
        </w:rPr>
        <w:br w:type="page"/>
      </w:r>
    </w:p>
    <w:p w14:paraId="2AF497AA" w14:textId="6EAE8AF7" w:rsidR="00911B9F" w:rsidRDefault="00911B9F" w:rsidP="00DA37D9">
      <w:pPr>
        <w:pStyle w:val="Heading3"/>
        <w:numPr>
          <w:ilvl w:val="0"/>
          <w:numId w:val="0"/>
        </w:numPr>
        <w:ind w:left="720" w:hanging="720"/>
        <w:rPr>
          <w:sz w:val="24"/>
          <w:szCs w:val="16"/>
        </w:rPr>
      </w:pPr>
      <w:r w:rsidRPr="00805BE8">
        <w:rPr>
          <w:sz w:val="24"/>
          <w:szCs w:val="16"/>
        </w:rPr>
        <w:lastRenderedPageBreak/>
        <w:t>Sub-</w:t>
      </w:r>
      <w:r>
        <w:rPr>
          <w:sz w:val="24"/>
          <w:szCs w:val="16"/>
        </w:rPr>
        <w:t>topic</w:t>
      </w:r>
      <w:r w:rsidRPr="00805BE8">
        <w:rPr>
          <w:sz w:val="24"/>
          <w:szCs w:val="16"/>
        </w:rPr>
        <w:t xml:space="preserve"> 1-1</w:t>
      </w:r>
      <w:r>
        <w:rPr>
          <w:rFonts w:hint="eastAsia"/>
          <w:sz w:val="24"/>
          <w:szCs w:val="16"/>
        </w:rPr>
        <w:t xml:space="preserve"> </w:t>
      </w:r>
      <w:r w:rsidR="004426D2" w:rsidRPr="004426D2">
        <w:rPr>
          <w:sz w:val="24"/>
          <w:szCs w:val="16"/>
        </w:rPr>
        <w:t>Mandatory gap pattern signaling</w:t>
      </w:r>
    </w:p>
    <w:p w14:paraId="5AADE10A" w14:textId="676A6C78" w:rsidR="004E0A98" w:rsidRDefault="004E0A98" w:rsidP="004E0A98">
      <w:pPr>
        <w:rPr>
          <w:b/>
          <w:color w:val="0070C0"/>
          <w:u w:val="single"/>
          <w:lang w:eastAsia="ko-KR"/>
        </w:rPr>
      </w:pPr>
      <w:r w:rsidRPr="008D1F7B">
        <w:rPr>
          <w:b/>
          <w:color w:val="0070C0"/>
          <w:u w:val="single"/>
          <w:lang w:eastAsia="ko-KR"/>
        </w:rPr>
        <w:t xml:space="preserve">Issue </w:t>
      </w:r>
      <w:r w:rsidRPr="008D1F7B">
        <w:rPr>
          <w:b/>
          <w:color w:val="0070C0"/>
          <w:u w:val="single"/>
          <w:lang w:eastAsia="zh-CN"/>
        </w:rPr>
        <w:t>1</w:t>
      </w:r>
      <w:r w:rsidRPr="008D1F7B">
        <w:rPr>
          <w:b/>
          <w:color w:val="0070C0"/>
          <w:u w:val="single"/>
          <w:lang w:eastAsia="ko-KR"/>
        </w:rPr>
        <w:t>-1: Whether to keep 1 bit signalling for NR only measurement gap patten in LTE SA, EN-</w:t>
      </w:r>
      <w:proofErr w:type="gramStart"/>
      <w:r w:rsidRPr="008D1F7B">
        <w:rPr>
          <w:b/>
          <w:color w:val="0070C0"/>
          <w:u w:val="single"/>
          <w:lang w:eastAsia="ko-KR"/>
        </w:rPr>
        <w:t>DC</w:t>
      </w:r>
      <w:proofErr w:type="gramEnd"/>
      <w:r w:rsidRPr="008D1F7B">
        <w:rPr>
          <w:b/>
          <w:color w:val="0070C0"/>
          <w:u w:val="single"/>
          <w:lang w:eastAsia="ko-KR"/>
        </w:rPr>
        <w:t xml:space="preserve"> and NE-DC</w:t>
      </w:r>
    </w:p>
    <w:p w14:paraId="49F92383" w14:textId="76294128" w:rsidR="003D1566" w:rsidRDefault="003D1566" w:rsidP="003D1566">
      <w:pPr>
        <w:pStyle w:val="ListParagraph"/>
        <w:numPr>
          <w:ilvl w:val="0"/>
          <w:numId w:val="57"/>
        </w:numPr>
        <w:overflowPunct/>
        <w:autoSpaceDE/>
        <w:adjustRightInd/>
        <w:spacing w:after="120" w:line="256" w:lineRule="auto"/>
        <w:ind w:left="720" w:firstLineChars="0"/>
        <w:textAlignment w:val="auto"/>
        <w:rPr>
          <w:rFonts w:eastAsia="SimSun"/>
          <w:color w:val="0070C0"/>
          <w:szCs w:val="24"/>
          <w:lang w:eastAsia="zh-CN"/>
        </w:rPr>
      </w:pPr>
      <w:r>
        <w:rPr>
          <w:rFonts w:eastAsia="SimSun"/>
          <w:color w:val="0070C0"/>
          <w:szCs w:val="24"/>
          <w:lang w:eastAsia="zh-CN"/>
        </w:rPr>
        <w:t>Option 1: Yes (Huawei</w:t>
      </w:r>
      <w:r w:rsidR="001E657F">
        <w:rPr>
          <w:rFonts w:eastAsia="SimSun"/>
          <w:color w:val="0070C0"/>
          <w:szCs w:val="24"/>
          <w:lang w:eastAsia="zh-CN"/>
        </w:rPr>
        <w:t>,</w:t>
      </w:r>
      <w:r w:rsidR="001E657F" w:rsidRPr="001E657F">
        <w:rPr>
          <w:color w:val="0070C0"/>
        </w:rPr>
        <w:t xml:space="preserve"> </w:t>
      </w:r>
      <w:r w:rsidR="001E657F">
        <w:rPr>
          <w:color w:val="0070C0"/>
        </w:rPr>
        <w:t>Ericsson, MTK, Intel</w:t>
      </w:r>
      <w:r>
        <w:rPr>
          <w:rFonts w:eastAsia="SimSun"/>
          <w:color w:val="0070C0"/>
          <w:szCs w:val="24"/>
          <w:lang w:eastAsia="zh-CN"/>
        </w:rPr>
        <w:t>)</w:t>
      </w:r>
    </w:p>
    <w:p w14:paraId="75D43580" w14:textId="77777777" w:rsidR="003D1566" w:rsidRDefault="003D1566" w:rsidP="003D1566">
      <w:pPr>
        <w:pStyle w:val="ListParagraph"/>
        <w:numPr>
          <w:ilvl w:val="0"/>
          <w:numId w:val="57"/>
        </w:numPr>
        <w:overflowPunct/>
        <w:autoSpaceDE/>
        <w:adjustRightInd/>
        <w:spacing w:after="120" w:line="256" w:lineRule="auto"/>
        <w:ind w:left="720" w:firstLineChars="0"/>
        <w:textAlignment w:val="auto"/>
        <w:rPr>
          <w:rFonts w:eastAsia="SimSun"/>
          <w:color w:val="0070C0"/>
          <w:szCs w:val="24"/>
          <w:lang w:eastAsia="zh-CN"/>
        </w:rPr>
      </w:pPr>
      <w:r>
        <w:rPr>
          <w:rFonts w:eastAsia="SimSun"/>
          <w:color w:val="0070C0"/>
          <w:szCs w:val="24"/>
          <w:lang w:eastAsia="zh-CN"/>
        </w:rPr>
        <w:t>Option 2: No (Qualcomm):</w:t>
      </w:r>
    </w:p>
    <w:p w14:paraId="69156955" w14:textId="77777777" w:rsidR="003D1566" w:rsidRDefault="003D1566" w:rsidP="003D1566">
      <w:pPr>
        <w:pStyle w:val="ListParagraph"/>
        <w:numPr>
          <w:ilvl w:val="1"/>
          <w:numId w:val="57"/>
        </w:numPr>
        <w:overflowPunct/>
        <w:autoSpaceDE/>
        <w:adjustRightInd/>
        <w:spacing w:after="120" w:line="256" w:lineRule="auto"/>
        <w:ind w:left="1440" w:firstLineChars="0"/>
        <w:textAlignment w:val="auto"/>
        <w:rPr>
          <w:rFonts w:eastAsia="SimSun"/>
          <w:color w:val="0070C0"/>
          <w:szCs w:val="24"/>
          <w:lang w:eastAsia="zh-CN"/>
        </w:rPr>
      </w:pPr>
      <w:r>
        <w:rPr>
          <w:rFonts w:eastAsia="SimSun"/>
          <w:color w:val="0070C0"/>
          <w:szCs w:val="24"/>
          <w:lang w:eastAsia="zh-CN"/>
        </w:rPr>
        <w:t xml:space="preserve">Proposal 1: Add new bitmaps for </w:t>
      </w:r>
      <w:proofErr w:type="spellStart"/>
      <w:r>
        <w:rPr>
          <w:rFonts w:eastAsia="SimSun"/>
          <w:color w:val="0070C0"/>
          <w:szCs w:val="24"/>
          <w:lang w:eastAsia="zh-CN"/>
        </w:rPr>
        <w:t>signaling</w:t>
      </w:r>
      <w:proofErr w:type="spellEnd"/>
      <w:r>
        <w:rPr>
          <w:rFonts w:eastAsia="SimSun"/>
          <w:color w:val="0070C0"/>
          <w:szCs w:val="24"/>
          <w:lang w:eastAsia="zh-CN"/>
        </w:rPr>
        <w:t xml:space="preserve"> the support of NR-only measurement GPs in LTE-SA following NR-SA and NR-DC with the capability being optional for all GPs including GP 2,3,11.</w:t>
      </w:r>
    </w:p>
    <w:p w14:paraId="7576C934" w14:textId="77777777" w:rsidR="003D1566" w:rsidRDefault="003D1566" w:rsidP="003D1566">
      <w:pPr>
        <w:pStyle w:val="ListParagraph"/>
        <w:numPr>
          <w:ilvl w:val="1"/>
          <w:numId w:val="57"/>
        </w:numPr>
        <w:overflowPunct/>
        <w:autoSpaceDE/>
        <w:adjustRightInd/>
        <w:spacing w:after="120" w:line="256" w:lineRule="auto"/>
        <w:ind w:left="1440" w:firstLineChars="0"/>
        <w:textAlignment w:val="auto"/>
        <w:rPr>
          <w:rFonts w:eastAsia="SimSun"/>
          <w:color w:val="0070C0"/>
          <w:szCs w:val="24"/>
          <w:lang w:eastAsia="zh-CN"/>
        </w:rPr>
      </w:pPr>
      <w:r>
        <w:rPr>
          <w:rFonts w:eastAsia="SimSun"/>
          <w:color w:val="0070C0"/>
          <w:szCs w:val="24"/>
          <w:lang w:eastAsia="zh-CN"/>
        </w:rPr>
        <w:t xml:space="preserve">Proposal 2: The bitmap for NR-only measurement gap patterns support in LTE-SA needs to be consistent with the support of NR-only measurement gap patterns in NR-SA and NR-DC. Otherwise, they should be all zero. </w:t>
      </w:r>
    </w:p>
    <w:p w14:paraId="6911BC3C" w14:textId="77777777" w:rsidR="003D1566" w:rsidRDefault="003D1566" w:rsidP="003D1566">
      <w:pPr>
        <w:pStyle w:val="ListParagraph"/>
        <w:numPr>
          <w:ilvl w:val="1"/>
          <w:numId w:val="57"/>
        </w:numPr>
        <w:overflowPunct/>
        <w:autoSpaceDE/>
        <w:adjustRightInd/>
        <w:spacing w:after="120" w:line="256" w:lineRule="auto"/>
        <w:ind w:left="1440" w:firstLineChars="0"/>
        <w:textAlignment w:val="auto"/>
        <w:rPr>
          <w:rFonts w:eastAsia="SimSun"/>
          <w:color w:val="0070C0"/>
          <w:szCs w:val="24"/>
          <w:lang w:eastAsia="zh-CN"/>
        </w:rPr>
      </w:pPr>
      <w:r>
        <w:rPr>
          <w:rFonts w:eastAsia="SimSun"/>
          <w:color w:val="0070C0"/>
          <w:szCs w:val="24"/>
          <w:lang w:eastAsia="zh-CN"/>
        </w:rPr>
        <w:t>Proposal 3: In EN-DC, since UE signals the bitmap for LTE-SA, UE can use one bit to indicate the support for gap patterns as signalled by the bitmaps for LTE-SA. Similarly, in NE-DC, since UE signals the bitmap for NR-SA/DC, UE can use one bit to indicate the support for gap patterns as signalled by the bitmaps for NR-SA/DC.</w:t>
      </w:r>
    </w:p>
    <w:p w14:paraId="686F3CCF" w14:textId="77777777" w:rsidR="003D1566" w:rsidRDefault="003D1566" w:rsidP="003D1566">
      <w:pPr>
        <w:pStyle w:val="ListParagraph"/>
        <w:numPr>
          <w:ilvl w:val="1"/>
          <w:numId w:val="57"/>
        </w:numPr>
        <w:overflowPunct/>
        <w:autoSpaceDE/>
        <w:adjustRightInd/>
        <w:spacing w:after="120" w:line="256" w:lineRule="auto"/>
        <w:ind w:left="1440" w:firstLineChars="0"/>
        <w:textAlignment w:val="auto"/>
        <w:rPr>
          <w:rFonts w:eastAsia="SimSun"/>
          <w:color w:val="0070C0"/>
          <w:szCs w:val="24"/>
          <w:lang w:eastAsia="zh-CN"/>
        </w:rPr>
      </w:pPr>
      <w:r>
        <w:rPr>
          <w:rFonts w:eastAsia="SimSun"/>
          <w:color w:val="0070C0"/>
          <w:szCs w:val="24"/>
          <w:lang w:eastAsia="zh-CN"/>
        </w:rPr>
        <w:t xml:space="preserve">Proposal 4: RAN4 takes one of the following </w:t>
      </w:r>
      <w:proofErr w:type="gramStart"/>
      <w:r>
        <w:rPr>
          <w:rFonts w:eastAsia="SimSun"/>
          <w:color w:val="0070C0"/>
          <w:szCs w:val="24"/>
          <w:lang w:eastAsia="zh-CN"/>
        </w:rPr>
        <w:t>action</w:t>
      </w:r>
      <w:proofErr w:type="gramEnd"/>
      <w:r>
        <w:rPr>
          <w:rFonts w:eastAsia="SimSun"/>
          <w:color w:val="0070C0"/>
          <w:szCs w:val="24"/>
          <w:lang w:eastAsia="zh-CN"/>
        </w:rPr>
        <w:t>:</w:t>
      </w:r>
    </w:p>
    <w:p w14:paraId="0E7CCA70" w14:textId="77777777" w:rsidR="003D1566" w:rsidRDefault="003D1566" w:rsidP="003D1566">
      <w:pPr>
        <w:numPr>
          <w:ilvl w:val="2"/>
          <w:numId w:val="57"/>
        </w:numPr>
        <w:rPr>
          <w:color w:val="0070C0"/>
          <w:szCs w:val="24"/>
          <w:lang w:eastAsia="zh-CN"/>
        </w:rPr>
      </w:pPr>
      <w:r>
        <w:rPr>
          <w:color w:val="0070C0"/>
          <w:szCs w:val="24"/>
          <w:lang w:eastAsia="zh-CN"/>
        </w:rPr>
        <w:t xml:space="preserve">(1) Update </w:t>
      </w:r>
      <w:r>
        <w:rPr>
          <w:color w:val="0070C0"/>
          <w:lang w:val="en-US"/>
        </w:rPr>
        <w:t>note</w:t>
      </w:r>
      <w:r>
        <w:rPr>
          <w:color w:val="0070C0"/>
          <w:szCs w:val="24"/>
          <w:lang w:eastAsia="zh-CN"/>
        </w:rPr>
        <w:t xml:space="preserve"> for UE feature list item 9-3 as:</w:t>
      </w:r>
    </w:p>
    <w:p w14:paraId="646EDA1D" w14:textId="77777777" w:rsidR="003D1566" w:rsidRDefault="003D1566" w:rsidP="003D1566">
      <w:pPr>
        <w:ind w:left="2016"/>
        <w:rPr>
          <w:color w:val="0070C0"/>
          <w:szCs w:val="24"/>
          <w:lang w:eastAsia="zh-CN"/>
        </w:rPr>
      </w:pPr>
      <w:r>
        <w:rPr>
          <w:color w:val="0070C0"/>
          <w:szCs w:val="24"/>
          <w:lang w:eastAsia="zh-CN"/>
        </w:rPr>
        <w:t xml:space="preserve">Note: </w:t>
      </w:r>
      <w:r>
        <w:rPr>
          <w:color w:val="0070C0"/>
          <w:lang w:val="en-US"/>
        </w:rPr>
        <w:t>Agreements</w:t>
      </w:r>
      <w:r>
        <w:rPr>
          <w:color w:val="0070C0"/>
          <w:szCs w:val="24"/>
          <w:lang w:eastAsia="zh-CN"/>
        </w:rPr>
        <w:t xml:space="preserve"> are provided in [TBD]. According to RAN4 agreement, a bitmap should be introduced for LTE-SA and a </w:t>
      </w:r>
      <w:proofErr w:type="spellStart"/>
      <w:r>
        <w:rPr>
          <w:color w:val="0070C0"/>
          <w:szCs w:val="24"/>
          <w:lang w:eastAsia="zh-CN"/>
        </w:rPr>
        <w:t>signle</w:t>
      </w:r>
      <w:proofErr w:type="spellEnd"/>
      <w:r>
        <w:rPr>
          <w:color w:val="0070C0"/>
          <w:szCs w:val="24"/>
          <w:lang w:eastAsia="zh-CN"/>
        </w:rPr>
        <w:t xml:space="preserve"> bit should be introduced for EN-DC and NE-DC.</w:t>
      </w:r>
    </w:p>
    <w:p w14:paraId="0BB289EB" w14:textId="77777777" w:rsidR="003D1566" w:rsidRDefault="003D1566" w:rsidP="003D1566">
      <w:pPr>
        <w:numPr>
          <w:ilvl w:val="2"/>
          <w:numId w:val="57"/>
        </w:numPr>
        <w:rPr>
          <w:color w:val="0070C0"/>
          <w:szCs w:val="24"/>
          <w:lang w:eastAsia="zh-CN"/>
        </w:rPr>
      </w:pPr>
      <w:r>
        <w:rPr>
          <w:color w:val="0070C0"/>
          <w:szCs w:val="24"/>
          <w:lang w:eastAsia="zh-CN"/>
        </w:rPr>
        <w:t xml:space="preserve">(2) Send a </w:t>
      </w:r>
      <w:r>
        <w:rPr>
          <w:color w:val="0070C0"/>
          <w:lang w:val="en-US"/>
        </w:rPr>
        <w:t>separate</w:t>
      </w:r>
      <w:r>
        <w:rPr>
          <w:color w:val="0070C0"/>
          <w:szCs w:val="24"/>
          <w:lang w:eastAsia="zh-CN"/>
        </w:rPr>
        <w:t xml:space="preserve"> LS to RAN2 to ask for new UE capability </w:t>
      </w:r>
      <w:proofErr w:type="spellStart"/>
      <w:r>
        <w:rPr>
          <w:color w:val="0070C0"/>
          <w:szCs w:val="24"/>
          <w:lang w:eastAsia="zh-CN"/>
        </w:rPr>
        <w:t>signaling</w:t>
      </w:r>
      <w:proofErr w:type="spellEnd"/>
      <w:r>
        <w:rPr>
          <w:color w:val="0070C0"/>
          <w:szCs w:val="24"/>
          <w:lang w:eastAsia="zh-CN"/>
        </w:rPr>
        <w:t>.</w:t>
      </w:r>
    </w:p>
    <w:p w14:paraId="78D01D45" w14:textId="77777777" w:rsidR="001E1C61" w:rsidRPr="008D1F7B" w:rsidRDefault="001E1C61" w:rsidP="004E0A98">
      <w:pPr>
        <w:rPr>
          <w:b/>
          <w:color w:val="0070C0"/>
          <w:u w:val="single"/>
          <w:lang w:eastAsia="ko-KR"/>
        </w:rPr>
      </w:pPr>
    </w:p>
    <w:p w14:paraId="333085F2" w14:textId="206652C5" w:rsidR="005D2827" w:rsidRPr="005D2827" w:rsidRDefault="00417BFC" w:rsidP="005D2827">
      <w:pPr>
        <w:pStyle w:val="Heading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1-2</w:t>
      </w:r>
      <w:r>
        <w:rPr>
          <w:rFonts w:hint="eastAsia"/>
          <w:sz w:val="24"/>
          <w:szCs w:val="16"/>
        </w:rPr>
        <w:t xml:space="preserve"> </w:t>
      </w:r>
      <w:r w:rsidR="00684939" w:rsidRPr="00684939">
        <w:rPr>
          <w:sz w:val="24"/>
          <w:szCs w:val="16"/>
        </w:rPr>
        <w:t>Test case design of mandatory gap pattern</w:t>
      </w:r>
    </w:p>
    <w:p w14:paraId="7FE7D34E" w14:textId="00D52A5E" w:rsidR="00720A34" w:rsidRDefault="00720A34" w:rsidP="00720A34">
      <w:pPr>
        <w:pStyle w:val="3GPPNormalText"/>
        <w:rPr>
          <w:b/>
          <w:bCs/>
          <w:color w:val="0070C0"/>
          <w:u w:val="single"/>
        </w:rPr>
      </w:pPr>
      <w:r w:rsidRPr="00B932A4">
        <w:rPr>
          <w:b/>
          <w:bCs/>
          <w:color w:val="0070C0"/>
          <w:u w:val="single"/>
        </w:rPr>
        <w:t>Issue 2-1: Test case design of mandatory gap pattern for Rel-16</w:t>
      </w:r>
    </w:p>
    <w:p w14:paraId="0CC6FBAB" w14:textId="763FCBB8" w:rsidR="009D44F4" w:rsidRPr="00A320EC" w:rsidRDefault="00955524" w:rsidP="00720A34">
      <w:pPr>
        <w:pStyle w:val="3GPPNormalText"/>
        <w:rPr>
          <w:color w:val="0070C0"/>
          <w:lang w:val="en-US"/>
        </w:rPr>
      </w:pPr>
      <w:r>
        <w:rPr>
          <w:color w:val="0070C0"/>
          <w:lang w:val="en-US"/>
        </w:rPr>
        <w:t xml:space="preserve">    </w:t>
      </w:r>
      <w:r w:rsidR="00894CC4" w:rsidRPr="00A320EC">
        <w:rPr>
          <w:color w:val="0070C0"/>
          <w:lang w:val="en-US"/>
        </w:rPr>
        <w:t xml:space="preserve">Agreement in </w:t>
      </w:r>
      <w:r w:rsidR="009D44F4" w:rsidRPr="00A320EC">
        <w:rPr>
          <w:color w:val="0070C0"/>
          <w:lang w:val="en-US"/>
        </w:rPr>
        <w:t xml:space="preserve">GTW </w:t>
      </w:r>
      <w:r w:rsidRPr="00A320EC">
        <w:rPr>
          <w:color w:val="0070C0"/>
          <w:lang w:val="en-US"/>
        </w:rPr>
        <w:t>(26</w:t>
      </w:r>
      <w:r w:rsidRPr="00A320EC">
        <w:rPr>
          <w:color w:val="0070C0"/>
          <w:vertAlign w:val="superscript"/>
          <w:lang w:val="en-US"/>
        </w:rPr>
        <w:t>th</w:t>
      </w:r>
      <w:r w:rsidRPr="00A320EC">
        <w:rPr>
          <w:color w:val="0070C0"/>
          <w:lang w:val="en-US"/>
        </w:rPr>
        <w:t>, Aug.)</w:t>
      </w:r>
      <w:r w:rsidR="009D44F4" w:rsidRPr="00A320EC">
        <w:rPr>
          <w:color w:val="0070C0"/>
          <w:lang w:val="en-US"/>
        </w:rPr>
        <w:t>:</w:t>
      </w:r>
    </w:p>
    <w:p w14:paraId="2A35674B" w14:textId="696F6145" w:rsidR="009D44F4" w:rsidRPr="00A320EC" w:rsidRDefault="009D44F4" w:rsidP="00A320EC">
      <w:pPr>
        <w:pStyle w:val="ListParagraph"/>
        <w:numPr>
          <w:ilvl w:val="0"/>
          <w:numId w:val="1"/>
        </w:numPr>
        <w:overflowPunct/>
        <w:autoSpaceDE/>
        <w:autoSpaceDN/>
        <w:adjustRightInd/>
        <w:spacing w:after="120" w:line="252" w:lineRule="auto"/>
        <w:ind w:firstLineChars="0"/>
        <w:textAlignment w:val="auto"/>
        <w:rPr>
          <w:b/>
          <w:bCs/>
          <w:color w:val="0070C0"/>
          <w:u w:val="single"/>
        </w:rPr>
      </w:pPr>
      <w:r w:rsidRPr="00A320EC">
        <w:rPr>
          <w:rFonts w:eastAsia="SimSun"/>
          <w:szCs w:val="24"/>
          <w:highlight w:val="yellow"/>
          <w:lang w:val="en-US" w:eastAsia="ja-JP"/>
        </w:rPr>
        <w:t>Session c</w:t>
      </w:r>
      <w:r w:rsidRPr="00A320EC">
        <w:rPr>
          <w:highlight w:val="yellow"/>
          <w:lang w:eastAsia="ja-JP"/>
        </w:rPr>
        <w:t xml:space="preserve">hair: No consensus to agree on Option 2. By </w:t>
      </w:r>
      <w:proofErr w:type="gramStart"/>
      <w:r w:rsidRPr="00A320EC">
        <w:rPr>
          <w:highlight w:val="yellow"/>
          <w:lang w:eastAsia="ja-JP"/>
        </w:rPr>
        <w:t>default</w:t>
      </w:r>
      <w:proofErr w:type="gramEnd"/>
      <w:r w:rsidRPr="00A320EC">
        <w:rPr>
          <w:highlight w:val="yellow"/>
          <w:lang w:eastAsia="ja-JP"/>
        </w:rPr>
        <w:t xml:space="preserve"> Option 1 applies. No further discussion expected.</w:t>
      </w:r>
    </w:p>
    <w:p w14:paraId="7BA24BFF" w14:textId="77777777" w:rsidR="00720A34" w:rsidRPr="00B932A4" w:rsidRDefault="00720A34" w:rsidP="00720A34">
      <w:pPr>
        <w:pStyle w:val="ListParagraph"/>
        <w:numPr>
          <w:ilvl w:val="0"/>
          <w:numId w:val="1"/>
        </w:numPr>
        <w:overflowPunct/>
        <w:autoSpaceDE/>
        <w:autoSpaceDN/>
        <w:adjustRightInd/>
        <w:spacing w:after="120" w:line="259" w:lineRule="auto"/>
        <w:ind w:left="720" w:firstLineChars="0"/>
        <w:textAlignment w:val="auto"/>
        <w:rPr>
          <w:lang w:val="sv-SE" w:eastAsia="zh-CN"/>
        </w:rPr>
      </w:pPr>
      <w:r w:rsidRPr="000D6FE3">
        <w:rPr>
          <w:rFonts w:eastAsia="SimSun"/>
          <w:color w:val="0070C0"/>
          <w:szCs w:val="24"/>
          <w:lang w:eastAsia="zh-CN"/>
        </w:rPr>
        <w:t>Option 1</w:t>
      </w:r>
      <w:r>
        <w:rPr>
          <w:rFonts w:eastAsia="SimSun"/>
          <w:color w:val="0070C0"/>
          <w:szCs w:val="24"/>
          <w:lang w:eastAsia="zh-CN"/>
        </w:rPr>
        <w:t>(Nokia, Ericsson)</w:t>
      </w:r>
      <w:r w:rsidRPr="000D6FE3">
        <w:rPr>
          <w:rFonts w:eastAsia="SimSun"/>
          <w:color w:val="0070C0"/>
          <w:szCs w:val="24"/>
          <w:lang w:eastAsia="zh-CN"/>
        </w:rPr>
        <w:t xml:space="preserve">: </w:t>
      </w:r>
    </w:p>
    <w:p w14:paraId="1C4A6ECC" w14:textId="77777777" w:rsidR="00720A34" w:rsidRPr="00B932A4" w:rsidRDefault="00720A34" w:rsidP="00720A34">
      <w:pPr>
        <w:pStyle w:val="ListParagraph"/>
        <w:numPr>
          <w:ilvl w:val="1"/>
          <w:numId w:val="1"/>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F</w:t>
      </w:r>
      <w:r w:rsidRPr="00167C4D">
        <w:rPr>
          <w:rFonts w:eastAsia="SimSun"/>
          <w:color w:val="0070C0"/>
          <w:szCs w:val="24"/>
          <w:lang w:eastAsia="zh-CN"/>
        </w:rPr>
        <w:t>or both FR1 and FR2</w:t>
      </w:r>
      <w:r>
        <w:rPr>
          <w:rFonts w:eastAsia="SimSun"/>
          <w:color w:val="0070C0"/>
          <w:szCs w:val="24"/>
          <w:lang w:eastAsia="zh-CN"/>
        </w:rPr>
        <w:t xml:space="preserve">, </w:t>
      </w:r>
      <w:r w:rsidRPr="00B932A4">
        <w:rPr>
          <w:rFonts w:eastAsia="SimSun"/>
          <w:color w:val="0070C0"/>
          <w:szCs w:val="24"/>
          <w:lang w:eastAsia="zh-CN"/>
        </w:rPr>
        <w:t>R15 test cases on mandatory gap patterns shall be inherited completely to R16 specifications, and R16 UEs shall pass all test cases.</w:t>
      </w:r>
    </w:p>
    <w:p w14:paraId="6E895702" w14:textId="001F5470" w:rsidR="00720A34" w:rsidRPr="00167C4D" w:rsidRDefault="00720A34" w:rsidP="00720A34">
      <w:pPr>
        <w:pStyle w:val="ListParagraph"/>
        <w:numPr>
          <w:ilvl w:val="0"/>
          <w:numId w:val="1"/>
        </w:numPr>
        <w:overflowPunct/>
        <w:autoSpaceDE/>
        <w:autoSpaceDN/>
        <w:adjustRightInd/>
        <w:spacing w:after="120" w:line="259" w:lineRule="auto"/>
        <w:ind w:left="720" w:firstLineChars="0"/>
        <w:textAlignment w:val="auto"/>
        <w:rPr>
          <w:lang w:val="sv-SE" w:eastAsia="zh-CN"/>
        </w:rPr>
      </w:pPr>
      <w:r w:rsidRPr="00167C4D">
        <w:rPr>
          <w:rFonts w:eastAsia="SimSun"/>
          <w:color w:val="0070C0"/>
          <w:szCs w:val="24"/>
          <w:lang w:eastAsia="zh-CN"/>
        </w:rPr>
        <w:t xml:space="preserve">Option </w:t>
      </w:r>
      <w:r>
        <w:rPr>
          <w:rFonts w:eastAsia="SimSun"/>
          <w:color w:val="0070C0"/>
          <w:szCs w:val="24"/>
          <w:lang w:eastAsia="zh-CN"/>
        </w:rPr>
        <w:t>2 (Apple, Qualcomm</w:t>
      </w:r>
      <w:r w:rsidR="005534A2">
        <w:rPr>
          <w:rFonts w:eastAsia="SimSun"/>
          <w:color w:val="0070C0"/>
          <w:szCs w:val="24"/>
          <w:lang w:eastAsia="zh-CN"/>
        </w:rPr>
        <w:t>,</w:t>
      </w:r>
      <w:r w:rsidR="00E32D6E">
        <w:rPr>
          <w:rFonts w:eastAsia="SimSun"/>
          <w:color w:val="0070C0"/>
          <w:szCs w:val="24"/>
          <w:lang w:eastAsia="zh-CN"/>
        </w:rPr>
        <w:t xml:space="preserve"> </w:t>
      </w:r>
      <w:r w:rsidR="005534A2">
        <w:rPr>
          <w:rFonts w:eastAsia="SimSun"/>
          <w:color w:val="0070C0"/>
          <w:szCs w:val="24"/>
          <w:lang w:eastAsia="zh-CN"/>
        </w:rPr>
        <w:t>OPPO</w:t>
      </w:r>
      <w:r>
        <w:rPr>
          <w:rFonts w:eastAsia="SimSun"/>
          <w:color w:val="0070C0"/>
          <w:szCs w:val="24"/>
          <w:lang w:eastAsia="zh-CN"/>
        </w:rPr>
        <w:t>)</w:t>
      </w:r>
      <w:r w:rsidRPr="00167C4D">
        <w:rPr>
          <w:rFonts w:eastAsia="SimSun"/>
          <w:color w:val="0070C0"/>
          <w:szCs w:val="24"/>
          <w:lang w:eastAsia="zh-CN"/>
        </w:rPr>
        <w:t xml:space="preserve">: </w:t>
      </w:r>
    </w:p>
    <w:p w14:paraId="25DBCBD5" w14:textId="77777777" w:rsidR="00720A34" w:rsidRPr="00B932A4" w:rsidRDefault="00720A34" w:rsidP="00720A34">
      <w:pPr>
        <w:numPr>
          <w:ilvl w:val="1"/>
          <w:numId w:val="1"/>
        </w:numPr>
        <w:rPr>
          <w:color w:val="0070C0"/>
          <w:lang w:val="en-US"/>
        </w:rPr>
      </w:pPr>
      <w:r w:rsidRPr="00B932A4">
        <w:rPr>
          <w:color w:val="0070C0"/>
          <w:lang w:val="en-US"/>
        </w:rPr>
        <w:t>For FR1 test:</w:t>
      </w:r>
    </w:p>
    <w:p w14:paraId="7C2777A0" w14:textId="77777777" w:rsidR="00720A34" w:rsidRPr="00B932A4" w:rsidRDefault="00720A34" w:rsidP="00720A34">
      <w:pPr>
        <w:numPr>
          <w:ilvl w:val="2"/>
          <w:numId w:val="1"/>
        </w:numPr>
        <w:rPr>
          <w:color w:val="0070C0"/>
          <w:lang w:val="en-US"/>
        </w:rPr>
      </w:pPr>
      <w:r w:rsidRPr="00B932A4">
        <w:rPr>
          <w:color w:val="0070C0"/>
          <w:lang w:val="en-US"/>
        </w:rPr>
        <w:t>UE capable of per-FR gap and GP#4 needs to pass both A.6.6.2.1 and A.6.6.2.9.</w:t>
      </w:r>
    </w:p>
    <w:p w14:paraId="11253FBF" w14:textId="77777777" w:rsidR="00720A34" w:rsidRPr="00B932A4" w:rsidRDefault="00720A34" w:rsidP="00720A34">
      <w:pPr>
        <w:numPr>
          <w:ilvl w:val="2"/>
          <w:numId w:val="1"/>
        </w:numPr>
        <w:rPr>
          <w:color w:val="0070C0"/>
          <w:lang w:val="en-US"/>
        </w:rPr>
      </w:pPr>
      <w:r w:rsidRPr="00B932A4">
        <w:rPr>
          <w:color w:val="0070C0"/>
          <w:lang w:val="en-US"/>
        </w:rPr>
        <w:t xml:space="preserve">UE not capable of either per-FR gap or GP#4 needs to pass A.6.6.2.9 and </w:t>
      </w:r>
      <w:proofErr w:type="gramStart"/>
      <w:r w:rsidRPr="00B932A4">
        <w:rPr>
          <w:color w:val="0070C0"/>
          <w:lang w:val="en-US"/>
        </w:rPr>
        <w:t>is allowed to</w:t>
      </w:r>
      <w:proofErr w:type="gramEnd"/>
      <w:r w:rsidRPr="00B932A4">
        <w:rPr>
          <w:color w:val="0070C0"/>
          <w:lang w:val="en-US"/>
        </w:rPr>
        <w:t xml:space="preserve"> skip A.6.6.2.1 </w:t>
      </w:r>
    </w:p>
    <w:p w14:paraId="5D0B375C" w14:textId="77777777" w:rsidR="00720A34" w:rsidRPr="00B932A4" w:rsidRDefault="00720A34" w:rsidP="00720A34">
      <w:pPr>
        <w:numPr>
          <w:ilvl w:val="1"/>
          <w:numId w:val="1"/>
        </w:numPr>
        <w:rPr>
          <w:color w:val="0070C0"/>
          <w:lang w:val="en-US"/>
        </w:rPr>
      </w:pPr>
      <w:r w:rsidRPr="00B932A4">
        <w:rPr>
          <w:color w:val="0070C0"/>
          <w:lang w:val="en-US"/>
        </w:rPr>
        <w:t>For FR2 test:</w:t>
      </w:r>
    </w:p>
    <w:p w14:paraId="1257AE60" w14:textId="77777777" w:rsidR="00720A34" w:rsidRPr="00B932A4" w:rsidRDefault="00720A34" w:rsidP="00720A34">
      <w:pPr>
        <w:numPr>
          <w:ilvl w:val="2"/>
          <w:numId w:val="1"/>
        </w:numPr>
        <w:rPr>
          <w:color w:val="0070C0"/>
          <w:lang w:val="en-US"/>
        </w:rPr>
      </w:pPr>
      <w:r w:rsidRPr="00B932A4">
        <w:rPr>
          <w:color w:val="0070C0"/>
          <w:lang w:val="en-US"/>
        </w:rPr>
        <w:t xml:space="preserve">If the UE can pass A.7.6.2.9, it </w:t>
      </w:r>
      <w:proofErr w:type="gramStart"/>
      <w:r w:rsidRPr="00B932A4">
        <w:rPr>
          <w:color w:val="0070C0"/>
          <w:lang w:val="en-US"/>
        </w:rPr>
        <w:t>is allowed to</w:t>
      </w:r>
      <w:proofErr w:type="gramEnd"/>
      <w:r w:rsidRPr="00B932A4">
        <w:rPr>
          <w:color w:val="0070C0"/>
          <w:lang w:val="en-US"/>
        </w:rPr>
        <w:t xml:space="preserve"> skip A.7.6.2.1.</w:t>
      </w:r>
    </w:p>
    <w:p w14:paraId="2B089A94" w14:textId="77777777" w:rsidR="00A17471" w:rsidRPr="006F0D65" w:rsidRDefault="00A17471" w:rsidP="00B43225">
      <w:pPr>
        <w:spacing w:after="0"/>
        <w:jc w:val="both"/>
        <w:rPr>
          <w:lang w:eastAsia="zh-CN"/>
        </w:rPr>
      </w:pPr>
    </w:p>
    <w:sectPr w:rsidR="00A17471" w:rsidRPr="006F0D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B6475" w14:textId="77777777" w:rsidR="0022264D" w:rsidRDefault="0022264D">
      <w:r>
        <w:separator/>
      </w:r>
    </w:p>
  </w:endnote>
  <w:endnote w:type="continuationSeparator" w:id="0">
    <w:p w14:paraId="11EC6513" w14:textId="77777777" w:rsidR="0022264D" w:rsidRDefault="0022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KaiTi_GB2312">
    <w:altName w:val="楷体"/>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86BD9" w14:textId="77777777" w:rsidR="0022264D" w:rsidRDefault="0022264D">
      <w:r>
        <w:separator/>
      </w:r>
    </w:p>
  </w:footnote>
  <w:footnote w:type="continuationSeparator" w:id="0">
    <w:p w14:paraId="68ACB29D" w14:textId="77777777" w:rsidR="0022264D" w:rsidRDefault="00222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6803FA"/>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7109DA"/>
    <w:multiLevelType w:val="hybridMultilevel"/>
    <w:tmpl w:val="57802B6A"/>
    <w:lvl w:ilvl="0" w:tplc="EAA2CD42">
      <w:start w:val="1"/>
      <w:numFmt w:val="bullet"/>
      <w:lvlText w:val="•"/>
      <w:lvlJc w:val="left"/>
      <w:pPr>
        <w:tabs>
          <w:tab w:val="num" w:pos="360"/>
        </w:tabs>
        <w:ind w:left="360" w:hanging="360"/>
      </w:pPr>
      <w:rPr>
        <w:rFonts w:ascii="Arial" w:hAnsi="Arial" w:hint="default"/>
      </w:rPr>
    </w:lvl>
    <w:lvl w:ilvl="1" w:tplc="EE3E4AE8">
      <w:numFmt w:val="bullet"/>
      <w:lvlText w:val="–"/>
      <w:lvlJc w:val="left"/>
      <w:pPr>
        <w:tabs>
          <w:tab w:val="num" w:pos="1080"/>
        </w:tabs>
        <w:ind w:left="1080" w:hanging="360"/>
      </w:pPr>
      <w:rPr>
        <w:rFonts w:ascii="Arial" w:hAnsi="Arial" w:hint="default"/>
      </w:rPr>
    </w:lvl>
    <w:lvl w:ilvl="2" w:tplc="08B0B410">
      <w:numFmt w:val="bullet"/>
      <w:lvlText w:val="•"/>
      <w:lvlJc w:val="left"/>
      <w:pPr>
        <w:tabs>
          <w:tab w:val="num" w:pos="1800"/>
        </w:tabs>
        <w:ind w:left="1800" w:hanging="360"/>
      </w:pPr>
      <w:rPr>
        <w:rFonts w:ascii="Arial" w:hAnsi="Arial" w:hint="default"/>
      </w:rPr>
    </w:lvl>
    <w:lvl w:ilvl="3" w:tplc="61F68BE4">
      <w:start w:val="1"/>
      <w:numFmt w:val="bullet"/>
      <w:lvlText w:val="•"/>
      <w:lvlJc w:val="left"/>
      <w:pPr>
        <w:tabs>
          <w:tab w:val="num" w:pos="2520"/>
        </w:tabs>
        <w:ind w:left="2520" w:hanging="360"/>
      </w:pPr>
      <w:rPr>
        <w:rFonts w:ascii="Arial" w:hAnsi="Arial" w:hint="default"/>
      </w:rPr>
    </w:lvl>
    <w:lvl w:ilvl="4" w:tplc="1C24FDDE" w:tentative="1">
      <w:start w:val="1"/>
      <w:numFmt w:val="bullet"/>
      <w:lvlText w:val="•"/>
      <w:lvlJc w:val="left"/>
      <w:pPr>
        <w:tabs>
          <w:tab w:val="num" w:pos="3240"/>
        </w:tabs>
        <w:ind w:left="3240" w:hanging="360"/>
      </w:pPr>
      <w:rPr>
        <w:rFonts w:ascii="Arial" w:hAnsi="Arial" w:hint="default"/>
      </w:rPr>
    </w:lvl>
    <w:lvl w:ilvl="5" w:tplc="E14EEC04" w:tentative="1">
      <w:start w:val="1"/>
      <w:numFmt w:val="bullet"/>
      <w:lvlText w:val="•"/>
      <w:lvlJc w:val="left"/>
      <w:pPr>
        <w:tabs>
          <w:tab w:val="num" w:pos="3960"/>
        </w:tabs>
        <w:ind w:left="3960" w:hanging="360"/>
      </w:pPr>
      <w:rPr>
        <w:rFonts w:ascii="Arial" w:hAnsi="Arial" w:hint="default"/>
      </w:rPr>
    </w:lvl>
    <w:lvl w:ilvl="6" w:tplc="128CFA9E" w:tentative="1">
      <w:start w:val="1"/>
      <w:numFmt w:val="bullet"/>
      <w:lvlText w:val="•"/>
      <w:lvlJc w:val="left"/>
      <w:pPr>
        <w:tabs>
          <w:tab w:val="num" w:pos="4680"/>
        </w:tabs>
        <w:ind w:left="4680" w:hanging="360"/>
      </w:pPr>
      <w:rPr>
        <w:rFonts w:ascii="Arial" w:hAnsi="Arial" w:hint="default"/>
      </w:rPr>
    </w:lvl>
    <w:lvl w:ilvl="7" w:tplc="4BB6E73E" w:tentative="1">
      <w:start w:val="1"/>
      <w:numFmt w:val="bullet"/>
      <w:lvlText w:val="•"/>
      <w:lvlJc w:val="left"/>
      <w:pPr>
        <w:tabs>
          <w:tab w:val="num" w:pos="5400"/>
        </w:tabs>
        <w:ind w:left="5400" w:hanging="360"/>
      </w:pPr>
      <w:rPr>
        <w:rFonts w:ascii="Arial" w:hAnsi="Arial" w:hint="default"/>
      </w:rPr>
    </w:lvl>
    <w:lvl w:ilvl="8" w:tplc="CE3E9C7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17A4199"/>
    <w:multiLevelType w:val="hybridMultilevel"/>
    <w:tmpl w:val="B80AFD3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E0FC0"/>
    <w:multiLevelType w:val="hybridMultilevel"/>
    <w:tmpl w:val="BF5CD960"/>
    <w:lvl w:ilvl="0" w:tplc="D8689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3F1B96"/>
    <w:multiLevelType w:val="hybridMultilevel"/>
    <w:tmpl w:val="E2BE39C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375450"/>
    <w:multiLevelType w:val="hybridMultilevel"/>
    <w:tmpl w:val="726284F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0936F9"/>
    <w:multiLevelType w:val="hybridMultilevel"/>
    <w:tmpl w:val="44B4FA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6365943"/>
    <w:multiLevelType w:val="hybridMultilevel"/>
    <w:tmpl w:val="3C68F49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1D1F6AE7"/>
    <w:multiLevelType w:val="hybridMultilevel"/>
    <w:tmpl w:val="C8E4622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CC4056"/>
    <w:multiLevelType w:val="hybridMultilevel"/>
    <w:tmpl w:val="E3FCBF5A"/>
    <w:lvl w:ilvl="0" w:tplc="5804FB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E5EFC"/>
    <w:multiLevelType w:val="hybridMultilevel"/>
    <w:tmpl w:val="4BAEB002"/>
    <w:lvl w:ilvl="0" w:tplc="F9C81F16">
      <w:start w:val="1"/>
      <w:numFmt w:val="bullet"/>
      <w:pStyle w:val="TOC9"/>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B7333A"/>
    <w:multiLevelType w:val="hybridMultilevel"/>
    <w:tmpl w:val="BE7E5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15:restartNumberingAfterBreak="0">
    <w:nsid w:val="32563BF6"/>
    <w:multiLevelType w:val="hybridMultilevel"/>
    <w:tmpl w:val="0E509000"/>
    <w:lvl w:ilvl="0" w:tplc="270A00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924B56"/>
    <w:multiLevelType w:val="multilevel"/>
    <w:tmpl w:val="C56E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DE18A2"/>
    <w:multiLevelType w:val="hybridMultilevel"/>
    <w:tmpl w:val="857A32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408733A8"/>
    <w:multiLevelType w:val="hybridMultilevel"/>
    <w:tmpl w:val="D7AC767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29218C1"/>
    <w:multiLevelType w:val="hybridMultilevel"/>
    <w:tmpl w:val="D358778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5AE5592"/>
    <w:multiLevelType w:val="hybridMultilevel"/>
    <w:tmpl w:val="11E4D92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871368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D4741F7"/>
    <w:multiLevelType w:val="hybridMultilevel"/>
    <w:tmpl w:val="C364787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E626CC"/>
    <w:multiLevelType w:val="hybridMultilevel"/>
    <w:tmpl w:val="FE943026"/>
    <w:lvl w:ilvl="0" w:tplc="2B4ED0F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876CCA"/>
    <w:multiLevelType w:val="hybridMultilevel"/>
    <w:tmpl w:val="972AA6F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75940485"/>
    <w:multiLevelType w:val="hybridMultilevel"/>
    <w:tmpl w:val="40124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53" w15:restartNumberingAfterBreak="0">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7BF82070"/>
    <w:multiLevelType w:val="hybridMultilevel"/>
    <w:tmpl w:val="8B42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896FF7"/>
    <w:multiLevelType w:val="hybridMultilevel"/>
    <w:tmpl w:val="6268B92E"/>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27"/>
  </w:num>
  <w:num w:numId="3">
    <w:abstractNumId w:val="13"/>
  </w:num>
  <w:num w:numId="4">
    <w:abstractNumId w:val="6"/>
  </w:num>
  <w:num w:numId="5">
    <w:abstractNumId w:val="34"/>
  </w:num>
  <w:num w:numId="6">
    <w:abstractNumId w:val="1"/>
  </w:num>
  <w:num w:numId="7">
    <w:abstractNumId w:val="30"/>
  </w:num>
  <w:num w:numId="8">
    <w:abstractNumId w:val="41"/>
  </w:num>
  <w:num w:numId="9">
    <w:abstractNumId w:val="21"/>
  </w:num>
  <w:num w:numId="10">
    <w:abstractNumId w:val="46"/>
  </w:num>
  <w:num w:numId="11">
    <w:abstractNumId w:val="48"/>
  </w:num>
  <w:num w:numId="12">
    <w:abstractNumId w:val="50"/>
  </w:num>
  <w:num w:numId="13">
    <w:abstractNumId w:val="16"/>
  </w:num>
  <w:num w:numId="14">
    <w:abstractNumId w:val="12"/>
  </w:num>
  <w:num w:numId="15">
    <w:abstractNumId w:val="29"/>
  </w:num>
  <w:num w:numId="16">
    <w:abstractNumId w:val="0"/>
  </w:num>
  <w:num w:numId="17">
    <w:abstractNumId w:val="25"/>
  </w:num>
  <w:num w:numId="18">
    <w:abstractNumId w:val="14"/>
  </w:num>
  <w:num w:numId="19">
    <w:abstractNumId w:val="57"/>
  </w:num>
  <w:num w:numId="20">
    <w:abstractNumId w:val="37"/>
  </w:num>
  <w:num w:numId="21">
    <w:abstractNumId w:val="53"/>
  </w:num>
  <w:num w:numId="22">
    <w:abstractNumId w:val="54"/>
  </w:num>
  <w:num w:numId="23">
    <w:abstractNumId w:val="52"/>
  </w:num>
  <w:num w:numId="24">
    <w:abstractNumId w:val="42"/>
  </w:num>
  <w:num w:numId="25">
    <w:abstractNumId w:val="51"/>
  </w:num>
  <w:num w:numId="26">
    <w:abstractNumId w:val="9"/>
  </w:num>
  <w:num w:numId="27">
    <w:abstractNumId w:val="56"/>
  </w:num>
  <w:num w:numId="28">
    <w:abstractNumId w:val="3"/>
  </w:num>
  <w:num w:numId="29">
    <w:abstractNumId w:val="49"/>
  </w:num>
  <w:num w:numId="30">
    <w:abstractNumId w:val="7"/>
  </w:num>
  <w:num w:numId="31">
    <w:abstractNumId w:val="26"/>
  </w:num>
  <w:num w:numId="32">
    <w:abstractNumId w:val="8"/>
  </w:num>
  <w:num w:numId="33">
    <w:abstractNumId w:val="31"/>
  </w:num>
  <w:num w:numId="34">
    <w:abstractNumId w:val="15"/>
  </w:num>
  <w:num w:numId="35">
    <w:abstractNumId w:val="55"/>
  </w:num>
  <w:num w:numId="36">
    <w:abstractNumId w:val="28"/>
  </w:num>
  <w:num w:numId="37">
    <w:abstractNumId w:val="36"/>
  </w:num>
  <w:num w:numId="38">
    <w:abstractNumId w:val="23"/>
  </w:num>
  <w:num w:numId="39">
    <w:abstractNumId w:val="32"/>
  </w:num>
  <w:num w:numId="40">
    <w:abstractNumId w:val="11"/>
  </w:num>
  <w:num w:numId="41">
    <w:abstractNumId w:val="38"/>
  </w:num>
  <w:num w:numId="42">
    <w:abstractNumId w:val="45"/>
  </w:num>
  <w:num w:numId="43">
    <w:abstractNumId w:val="39"/>
  </w:num>
  <w:num w:numId="44">
    <w:abstractNumId w:val="43"/>
  </w:num>
  <w:num w:numId="45">
    <w:abstractNumId w:val="4"/>
  </w:num>
  <w:num w:numId="46">
    <w:abstractNumId w:val="24"/>
  </w:num>
  <w:num w:numId="47">
    <w:abstractNumId w:val="17"/>
  </w:num>
  <w:num w:numId="48">
    <w:abstractNumId w:val="44"/>
  </w:num>
  <w:num w:numId="49">
    <w:abstractNumId w:val="10"/>
  </w:num>
  <w:num w:numId="50">
    <w:abstractNumId w:val="19"/>
  </w:num>
  <w:num w:numId="51">
    <w:abstractNumId w:val="5"/>
  </w:num>
  <w:num w:numId="52">
    <w:abstractNumId w:val="2"/>
  </w:num>
  <w:num w:numId="53">
    <w:abstractNumId w:val="35"/>
  </w:num>
  <w:num w:numId="54">
    <w:abstractNumId w:val="22"/>
  </w:num>
  <w:num w:numId="55">
    <w:abstractNumId w:val="20"/>
  </w:num>
  <w:num w:numId="56">
    <w:abstractNumId w:val="33"/>
  </w:num>
  <w:num w:numId="57">
    <w:abstractNumId w:val="40"/>
  </w:num>
  <w:num w:numId="58">
    <w:abstractNumId w:val="18"/>
  </w:num>
  <w:num w:numId="59">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29"/>
    <w:rsid w:val="000009F6"/>
    <w:rsid w:val="0000278D"/>
    <w:rsid w:val="00003EE7"/>
    <w:rsid w:val="00004165"/>
    <w:rsid w:val="0000432E"/>
    <w:rsid w:val="00005B82"/>
    <w:rsid w:val="0000756D"/>
    <w:rsid w:val="00010413"/>
    <w:rsid w:val="000109BD"/>
    <w:rsid w:val="00010B29"/>
    <w:rsid w:val="00010F19"/>
    <w:rsid w:val="00011B85"/>
    <w:rsid w:val="00012A0A"/>
    <w:rsid w:val="00014733"/>
    <w:rsid w:val="00015AC8"/>
    <w:rsid w:val="00020817"/>
    <w:rsid w:val="00020C56"/>
    <w:rsid w:val="00021217"/>
    <w:rsid w:val="00022471"/>
    <w:rsid w:val="0002253C"/>
    <w:rsid w:val="000232C7"/>
    <w:rsid w:val="000249C9"/>
    <w:rsid w:val="000254BE"/>
    <w:rsid w:val="000266AE"/>
    <w:rsid w:val="00026ACC"/>
    <w:rsid w:val="0003171D"/>
    <w:rsid w:val="00031C1D"/>
    <w:rsid w:val="00031C89"/>
    <w:rsid w:val="00033694"/>
    <w:rsid w:val="00033855"/>
    <w:rsid w:val="0003534D"/>
    <w:rsid w:val="00035C50"/>
    <w:rsid w:val="00040083"/>
    <w:rsid w:val="00040836"/>
    <w:rsid w:val="0004147B"/>
    <w:rsid w:val="00042421"/>
    <w:rsid w:val="000428A8"/>
    <w:rsid w:val="00043343"/>
    <w:rsid w:val="00043B34"/>
    <w:rsid w:val="00044EFC"/>
    <w:rsid w:val="00045302"/>
    <w:rsid w:val="000457A1"/>
    <w:rsid w:val="0004660D"/>
    <w:rsid w:val="00046A4C"/>
    <w:rsid w:val="0004778A"/>
    <w:rsid w:val="00050001"/>
    <w:rsid w:val="0005159C"/>
    <w:rsid w:val="00051D07"/>
    <w:rsid w:val="00052041"/>
    <w:rsid w:val="0005230A"/>
    <w:rsid w:val="0005326A"/>
    <w:rsid w:val="000543DD"/>
    <w:rsid w:val="00054CA7"/>
    <w:rsid w:val="00055000"/>
    <w:rsid w:val="00055621"/>
    <w:rsid w:val="00056B0B"/>
    <w:rsid w:val="00057010"/>
    <w:rsid w:val="00057958"/>
    <w:rsid w:val="00057B5B"/>
    <w:rsid w:val="000603FD"/>
    <w:rsid w:val="00061C92"/>
    <w:rsid w:val="0006266D"/>
    <w:rsid w:val="00062A3E"/>
    <w:rsid w:val="00062FB8"/>
    <w:rsid w:val="000634CB"/>
    <w:rsid w:val="00063F9E"/>
    <w:rsid w:val="000648D2"/>
    <w:rsid w:val="00064E59"/>
    <w:rsid w:val="000653C2"/>
    <w:rsid w:val="00065506"/>
    <w:rsid w:val="000665C8"/>
    <w:rsid w:val="00071C9D"/>
    <w:rsid w:val="0007242B"/>
    <w:rsid w:val="0007382E"/>
    <w:rsid w:val="000746DB"/>
    <w:rsid w:val="000766E1"/>
    <w:rsid w:val="00077380"/>
    <w:rsid w:val="000777A6"/>
    <w:rsid w:val="00077C69"/>
    <w:rsid w:val="00077FF6"/>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33CB"/>
    <w:rsid w:val="000934E9"/>
    <w:rsid w:val="00093E7E"/>
    <w:rsid w:val="00095165"/>
    <w:rsid w:val="000A0136"/>
    <w:rsid w:val="000A1830"/>
    <w:rsid w:val="000A3726"/>
    <w:rsid w:val="000A4121"/>
    <w:rsid w:val="000A4318"/>
    <w:rsid w:val="000A4AA3"/>
    <w:rsid w:val="000A4D5E"/>
    <w:rsid w:val="000A550E"/>
    <w:rsid w:val="000A5C75"/>
    <w:rsid w:val="000A6C63"/>
    <w:rsid w:val="000B0960"/>
    <w:rsid w:val="000B1A55"/>
    <w:rsid w:val="000B20BB"/>
    <w:rsid w:val="000B20CB"/>
    <w:rsid w:val="000B21EF"/>
    <w:rsid w:val="000B293B"/>
    <w:rsid w:val="000B2EF6"/>
    <w:rsid w:val="000B2FA6"/>
    <w:rsid w:val="000B35E2"/>
    <w:rsid w:val="000B4AA0"/>
    <w:rsid w:val="000B61AB"/>
    <w:rsid w:val="000B6C94"/>
    <w:rsid w:val="000B6C9C"/>
    <w:rsid w:val="000C01C0"/>
    <w:rsid w:val="000C2084"/>
    <w:rsid w:val="000C2553"/>
    <w:rsid w:val="000C3453"/>
    <w:rsid w:val="000C38C3"/>
    <w:rsid w:val="000C3FE7"/>
    <w:rsid w:val="000C4DBA"/>
    <w:rsid w:val="000C5305"/>
    <w:rsid w:val="000C5965"/>
    <w:rsid w:val="000C6B9B"/>
    <w:rsid w:val="000C7997"/>
    <w:rsid w:val="000D0181"/>
    <w:rsid w:val="000D0552"/>
    <w:rsid w:val="000D09FD"/>
    <w:rsid w:val="000D3315"/>
    <w:rsid w:val="000D3B50"/>
    <w:rsid w:val="000D44FB"/>
    <w:rsid w:val="000D4D58"/>
    <w:rsid w:val="000D574B"/>
    <w:rsid w:val="000D6CFC"/>
    <w:rsid w:val="000D79C9"/>
    <w:rsid w:val="000E1B56"/>
    <w:rsid w:val="000E1C68"/>
    <w:rsid w:val="000E1D90"/>
    <w:rsid w:val="000E283D"/>
    <w:rsid w:val="000E2DAF"/>
    <w:rsid w:val="000E3272"/>
    <w:rsid w:val="000E355D"/>
    <w:rsid w:val="000E386F"/>
    <w:rsid w:val="000E4E34"/>
    <w:rsid w:val="000E537B"/>
    <w:rsid w:val="000E57D0"/>
    <w:rsid w:val="000E73EB"/>
    <w:rsid w:val="000E767D"/>
    <w:rsid w:val="000E7858"/>
    <w:rsid w:val="000F1224"/>
    <w:rsid w:val="000F3295"/>
    <w:rsid w:val="000F39C5"/>
    <w:rsid w:val="000F39CA"/>
    <w:rsid w:val="000F3DE9"/>
    <w:rsid w:val="000F4C91"/>
    <w:rsid w:val="000F6132"/>
    <w:rsid w:val="000F62C9"/>
    <w:rsid w:val="000F6DBB"/>
    <w:rsid w:val="000F7D92"/>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3DF6"/>
    <w:rsid w:val="00114FBD"/>
    <w:rsid w:val="001153AE"/>
    <w:rsid w:val="00115706"/>
    <w:rsid w:val="001157F5"/>
    <w:rsid w:val="00116856"/>
    <w:rsid w:val="00116A44"/>
    <w:rsid w:val="00117BD6"/>
    <w:rsid w:val="00117E1F"/>
    <w:rsid w:val="001206A1"/>
    <w:rsid w:val="001206C2"/>
    <w:rsid w:val="00121978"/>
    <w:rsid w:val="001227C5"/>
    <w:rsid w:val="00122C6C"/>
    <w:rsid w:val="00123422"/>
    <w:rsid w:val="00124934"/>
    <w:rsid w:val="00124B6A"/>
    <w:rsid w:val="00125801"/>
    <w:rsid w:val="00125993"/>
    <w:rsid w:val="00125A4F"/>
    <w:rsid w:val="00125D47"/>
    <w:rsid w:val="00126FA9"/>
    <w:rsid w:val="0012710E"/>
    <w:rsid w:val="0012730F"/>
    <w:rsid w:val="0012772E"/>
    <w:rsid w:val="00127B93"/>
    <w:rsid w:val="00130636"/>
    <w:rsid w:val="001308A2"/>
    <w:rsid w:val="00131A21"/>
    <w:rsid w:val="00133F39"/>
    <w:rsid w:val="00136D4C"/>
    <w:rsid w:val="00137418"/>
    <w:rsid w:val="00142538"/>
    <w:rsid w:val="00142BB9"/>
    <w:rsid w:val="00144202"/>
    <w:rsid w:val="00144F96"/>
    <w:rsid w:val="001458BB"/>
    <w:rsid w:val="00146B80"/>
    <w:rsid w:val="00150AC8"/>
    <w:rsid w:val="001518FF"/>
    <w:rsid w:val="00151EAC"/>
    <w:rsid w:val="00152403"/>
    <w:rsid w:val="00152510"/>
    <w:rsid w:val="00153528"/>
    <w:rsid w:val="001545CE"/>
    <w:rsid w:val="00154E68"/>
    <w:rsid w:val="00156361"/>
    <w:rsid w:val="00156514"/>
    <w:rsid w:val="001570C6"/>
    <w:rsid w:val="00161376"/>
    <w:rsid w:val="001614C3"/>
    <w:rsid w:val="00162548"/>
    <w:rsid w:val="001652B3"/>
    <w:rsid w:val="0016549C"/>
    <w:rsid w:val="00167A65"/>
    <w:rsid w:val="001704D6"/>
    <w:rsid w:val="00172150"/>
    <w:rsid w:val="00172183"/>
    <w:rsid w:val="00174850"/>
    <w:rsid w:val="001751AB"/>
    <w:rsid w:val="00175771"/>
    <w:rsid w:val="00175A3F"/>
    <w:rsid w:val="00177109"/>
    <w:rsid w:val="001777C8"/>
    <w:rsid w:val="00180A60"/>
    <w:rsid w:val="00180E09"/>
    <w:rsid w:val="00181AEC"/>
    <w:rsid w:val="00183D4C"/>
    <w:rsid w:val="00183F6D"/>
    <w:rsid w:val="001843EA"/>
    <w:rsid w:val="00184AF4"/>
    <w:rsid w:val="00185EB8"/>
    <w:rsid w:val="0018670E"/>
    <w:rsid w:val="00186ED1"/>
    <w:rsid w:val="001909E8"/>
    <w:rsid w:val="00190FEF"/>
    <w:rsid w:val="0019219A"/>
    <w:rsid w:val="001921E9"/>
    <w:rsid w:val="001929E9"/>
    <w:rsid w:val="00193390"/>
    <w:rsid w:val="00195077"/>
    <w:rsid w:val="001962F3"/>
    <w:rsid w:val="00196BBB"/>
    <w:rsid w:val="00196F25"/>
    <w:rsid w:val="001972A9"/>
    <w:rsid w:val="001A033F"/>
    <w:rsid w:val="001A08AA"/>
    <w:rsid w:val="001A0B03"/>
    <w:rsid w:val="001A104B"/>
    <w:rsid w:val="001A1E45"/>
    <w:rsid w:val="001A2658"/>
    <w:rsid w:val="001A2737"/>
    <w:rsid w:val="001A59CB"/>
    <w:rsid w:val="001A76A6"/>
    <w:rsid w:val="001A7B91"/>
    <w:rsid w:val="001B08F6"/>
    <w:rsid w:val="001B13EF"/>
    <w:rsid w:val="001B1418"/>
    <w:rsid w:val="001B262E"/>
    <w:rsid w:val="001B41CF"/>
    <w:rsid w:val="001B4EC6"/>
    <w:rsid w:val="001B7991"/>
    <w:rsid w:val="001B7B24"/>
    <w:rsid w:val="001C1409"/>
    <w:rsid w:val="001C2AE6"/>
    <w:rsid w:val="001C2D3F"/>
    <w:rsid w:val="001C4703"/>
    <w:rsid w:val="001C4A89"/>
    <w:rsid w:val="001C6177"/>
    <w:rsid w:val="001C7051"/>
    <w:rsid w:val="001C7C4C"/>
    <w:rsid w:val="001D0363"/>
    <w:rsid w:val="001D0670"/>
    <w:rsid w:val="001D12B4"/>
    <w:rsid w:val="001D1D5A"/>
    <w:rsid w:val="001D1F24"/>
    <w:rsid w:val="001D225D"/>
    <w:rsid w:val="001D2F7E"/>
    <w:rsid w:val="001D394A"/>
    <w:rsid w:val="001D538D"/>
    <w:rsid w:val="001D56D9"/>
    <w:rsid w:val="001D61BA"/>
    <w:rsid w:val="001D6483"/>
    <w:rsid w:val="001D7A05"/>
    <w:rsid w:val="001D7B3F"/>
    <w:rsid w:val="001D7D94"/>
    <w:rsid w:val="001E0A28"/>
    <w:rsid w:val="001E1737"/>
    <w:rsid w:val="001E1C61"/>
    <w:rsid w:val="001E1DFB"/>
    <w:rsid w:val="001E1ECB"/>
    <w:rsid w:val="001E218A"/>
    <w:rsid w:val="001E21F3"/>
    <w:rsid w:val="001E240D"/>
    <w:rsid w:val="001E2D4A"/>
    <w:rsid w:val="001E4218"/>
    <w:rsid w:val="001E657F"/>
    <w:rsid w:val="001E677F"/>
    <w:rsid w:val="001E6C6C"/>
    <w:rsid w:val="001E75C0"/>
    <w:rsid w:val="001E7DBD"/>
    <w:rsid w:val="001F0B20"/>
    <w:rsid w:val="001F3509"/>
    <w:rsid w:val="001F58D9"/>
    <w:rsid w:val="001F666C"/>
    <w:rsid w:val="00200A62"/>
    <w:rsid w:val="00200D7C"/>
    <w:rsid w:val="00200F3E"/>
    <w:rsid w:val="00201512"/>
    <w:rsid w:val="00201F5A"/>
    <w:rsid w:val="002025B0"/>
    <w:rsid w:val="0020311E"/>
    <w:rsid w:val="00203740"/>
    <w:rsid w:val="002041CB"/>
    <w:rsid w:val="0020712A"/>
    <w:rsid w:val="00207616"/>
    <w:rsid w:val="00211168"/>
    <w:rsid w:val="00211B89"/>
    <w:rsid w:val="002124B3"/>
    <w:rsid w:val="002138EA"/>
    <w:rsid w:val="00213B92"/>
    <w:rsid w:val="00213F84"/>
    <w:rsid w:val="0021412B"/>
    <w:rsid w:val="002144F0"/>
    <w:rsid w:val="00214F49"/>
    <w:rsid w:val="00214FBD"/>
    <w:rsid w:val="0021533D"/>
    <w:rsid w:val="00215ED3"/>
    <w:rsid w:val="00216291"/>
    <w:rsid w:val="00216FA2"/>
    <w:rsid w:val="002171C6"/>
    <w:rsid w:val="002177A9"/>
    <w:rsid w:val="00221EA8"/>
    <w:rsid w:val="00221FA8"/>
    <w:rsid w:val="0022264D"/>
    <w:rsid w:val="00222897"/>
    <w:rsid w:val="00222B0C"/>
    <w:rsid w:val="002239CC"/>
    <w:rsid w:val="0022528C"/>
    <w:rsid w:val="0022698E"/>
    <w:rsid w:val="00227401"/>
    <w:rsid w:val="00232F37"/>
    <w:rsid w:val="0023473C"/>
    <w:rsid w:val="00235394"/>
    <w:rsid w:val="00235577"/>
    <w:rsid w:val="00236545"/>
    <w:rsid w:val="0023706D"/>
    <w:rsid w:val="002371B2"/>
    <w:rsid w:val="00240398"/>
    <w:rsid w:val="0024266B"/>
    <w:rsid w:val="0024272C"/>
    <w:rsid w:val="0024277E"/>
    <w:rsid w:val="002435CA"/>
    <w:rsid w:val="0024469F"/>
    <w:rsid w:val="002446BD"/>
    <w:rsid w:val="00245048"/>
    <w:rsid w:val="002459B6"/>
    <w:rsid w:val="00246588"/>
    <w:rsid w:val="0024677C"/>
    <w:rsid w:val="002507E5"/>
    <w:rsid w:val="00250A8A"/>
    <w:rsid w:val="00250B5B"/>
    <w:rsid w:val="002511D4"/>
    <w:rsid w:val="002518EB"/>
    <w:rsid w:val="002520B2"/>
    <w:rsid w:val="002523AD"/>
    <w:rsid w:val="002527D3"/>
    <w:rsid w:val="00252B7F"/>
    <w:rsid w:val="00252DB8"/>
    <w:rsid w:val="002537BC"/>
    <w:rsid w:val="00253C51"/>
    <w:rsid w:val="00253CCD"/>
    <w:rsid w:val="002557DD"/>
    <w:rsid w:val="00255C58"/>
    <w:rsid w:val="00260AB7"/>
    <w:rsid w:val="00260EC7"/>
    <w:rsid w:val="00261539"/>
    <w:rsid w:val="0026179F"/>
    <w:rsid w:val="00261BEF"/>
    <w:rsid w:val="00261D02"/>
    <w:rsid w:val="00261FC9"/>
    <w:rsid w:val="00263501"/>
    <w:rsid w:val="002666AE"/>
    <w:rsid w:val="00266855"/>
    <w:rsid w:val="00270598"/>
    <w:rsid w:val="002730FF"/>
    <w:rsid w:val="0027346E"/>
    <w:rsid w:val="00273A80"/>
    <w:rsid w:val="0027492B"/>
    <w:rsid w:val="00274961"/>
    <w:rsid w:val="00274E1A"/>
    <w:rsid w:val="002752D3"/>
    <w:rsid w:val="002775B1"/>
    <w:rsid w:val="002775B9"/>
    <w:rsid w:val="00277629"/>
    <w:rsid w:val="002804B5"/>
    <w:rsid w:val="002811C4"/>
    <w:rsid w:val="002819CA"/>
    <w:rsid w:val="00282213"/>
    <w:rsid w:val="00283531"/>
    <w:rsid w:val="00283BC5"/>
    <w:rsid w:val="00283ED2"/>
    <w:rsid w:val="00284016"/>
    <w:rsid w:val="002858BF"/>
    <w:rsid w:val="00287686"/>
    <w:rsid w:val="0029104E"/>
    <w:rsid w:val="00291598"/>
    <w:rsid w:val="00292328"/>
    <w:rsid w:val="002939AF"/>
    <w:rsid w:val="00293B0C"/>
    <w:rsid w:val="00293B4E"/>
    <w:rsid w:val="00293F77"/>
    <w:rsid w:val="00294491"/>
    <w:rsid w:val="00294BDE"/>
    <w:rsid w:val="00295C5C"/>
    <w:rsid w:val="00297334"/>
    <w:rsid w:val="002973E0"/>
    <w:rsid w:val="002977D1"/>
    <w:rsid w:val="002A0CED"/>
    <w:rsid w:val="002A2666"/>
    <w:rsid w:val="002A29EA"/>
    <w:rsid w:val="002A2EEC"/>
    <w:rsid w:val="002A4CD0"/>
    <w:rsid w:val="002A6840"/>
    <w:rsid w:val="002A7DA6"/>
    <w:rsid w:val="002B017A"/>
    <w:rsid w:val="002B0256"/>
    <w:rsid w:val="002B1278"/>
    <w:rsid w:val="002B281D"/>
    <w:rsid w:val="002B3067"/>
    <w:rsid w:val="002B3BE6"/>
    <w:rsid w:val="002B4AE5"/>
    <w:rsid w:val="002B4C63"/>
    <w:rsid w:val="002B516C"/>
    <w:rsid w:val="002B5B3E"/>
    <w:rsid w:val="002B5CC6"/>
    <w:rsid w:val="002B5E1D"/>
    <w:rsid w:val="002B60C1"/>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2800"/>
    <w:rsid w:val="002E2CE9"/>
    <w:rsid w:val="002E3B4F"/>
    <w:rsid w:val="002E3BF7"/>
    <w:rsid w:val="002E403E"/>
    <w:rsid w:val="002E4AF1"/>
    <w:rsid w:val="002E4C74"/>
    <w:rsid w:val="002E53E5"/>
    <w:rsid w:val="002E5C3A"/>
    <w:rsid w:val="002E5C81"/>
    <w:rsid w:val="002E5E65"/>
    <w:rsid w:val="002E66FC"/>
    <w:rsid w:val="002E7167"/>
    <w:rsid w:val="002E7C16"/>
    <w:rsid w:val="002F0F00"/>
    <w:rsid w:val="002F158C"/>
    <w:rsid w:val="002F1FAD"/>
    <w:rsid w:val="002F4093"/>
    <w:rsid w:val="002F5636"/>
    <w:rsid w:val="002F7D3B"/>
    <w:rsid w:val="002F7DF1"/>
    <w:rsid w:val="002F7E6B"/>
    <w:rsid w:val="0030001E"/>
    <w:rsid w:val="00301B54"/>
    <w:rsid w:val="0030216A"/>
    <w:rsid w:val="003022A5"/>
    <w:rsid w:val="003060BF"/>
    <w:rsid w:val="00306819"/>
    <w:rsid w:val="00306916"/>
    <w:rsid w:val="00306E49"/>
    <w:rsid w:val="00307E51"/>
    <w:rsid w:val="003104AE"/>
    <w:rsid w:val="00310E7F"/>
    <w:rsid w:val="00311363"/>
    <w:rsid w:val="00312735"/>
    <w:rsid w:val="00312AC2"/>
    <w:rsid w:val="00312C85"/>
    <w:rsid w:val="00313523"/>
    <w:rsid w:val="00313BFB"/>
    <w:rsid w:val="0031573C"/>
    <w:rsid w:val="00315867"/>
    <w:rsid w:val="003161FA"/>
    <w:rsid w:val="003176BC"/>
    <w:rsid w:val="00321150"/>
    <w:rsid w:val="00321BB8"/>
    <w:rsid w:val="0032294E"/>
    <w:rsid w:val="003234E2"/>
    <w:rsid w:val="00323B0C"/>
    <w:rsid w:val="00325242"/>
    <w:rsid w:val="003260D7"/>
    <w:rsid w:val="0032631E"/>
    <w:rsid w:val="003267F2"/>
    <w:rsid w:val="003271D5"/>
    <w:rsid w:val="003273F1"/>
    <w:rsid w:val="00331A92"/>
    <w:rsid w:val="00332270"/>
    <w:rsid w:val="00333182"/>
    <w:rsid w:val="00333A85"/>
    <w:rsid w:val="003357C0"/>
    <w:rsid w:val="003358C4"/>
    <w:rsid w:val="00336697"/>
    <w:rsid w:val="003376ED"/>
    <w:rsid w:val="00340B0E"/>
    <w:rsid w:val="003418CB"/>
    <w:rsid w:val="0034413D"/>
    <w:rsid w:val="0034543C"/>
    <w:rsid w:val="0034580C"/>
    <w:rsid w:val="003461CE"/>
    <w:rsid w:val="003472F7"/>
    <w:rsid w:val="00350D83"/>
    <w:rsid w:val="0035207A"/>
    <w:rsid w:val="00352FEA"/>
    <w:rsid w:val="003550CA"/>
    <w:rsid w:val="00355873"/>
    <w:rsid w:val="0035641F"/>
    <w:rsid w:val="0035660F"/>
    <w:rsid w:val="00356CCB"/>
    <w:rsid w:val="00357F03"/>
    <w:rsid w:val="00360D30"/>
    <w:rsid w:val="00361AAF"/>
    <w:rsid w:val="0036274A"/>
    <w:rsid w:val="003628B9"/>
    <w:rsid w:val="00362D8F"/>
    <w:rsid w:val="003650E6"/>
    <w:rsid w:val="003661DB"/>
    <w:rsid w:val="003668CC"/>
    <w:rsid w:val="00367724"/>
    <w:rsid w:val="00367BB6"/>
    <w:rsid w:val="0037044F"/>
    <w:rsid w:val="003709B1"/>
    <w:rsid w:val="003710BA"/>
    <w:rsid w:val="0037176D"/>
    <w:rsid w:val="00372CCD"/>
    <w:rsid w:val="003752AF"/>
    <w:rsid w:val="00376A83"/>
    <w:rsid w:val="003770F6"/>
    <w:rsid w:val="00377798"/>
    <w:rsid w:val="0038073F"/>
    <w:rsid w:val="00380E29"/>
    <w:rsid w:val="003812F3"/>
    <w:rsid w:val="00381B23"/>
    <w:rsid w:val="00382638"/>
    <w:rsid w:val="00383E37"/>
    <w:rsid w:val="003840E2"/>
    <w:rsid w:val="0039119E"/>
    <w:rsid w:val="003911FE"/>
    <w:rsid w:val="00393042"/>
    <w:rsid w:val="00394AD5"/>
    <w:rsid w:val="0039642D"/>
    <w:rsid w:val="00397116"/>
    <w:rsid w:val="00397FA5"/>
    <w:rsid w:val="003A0443"/>
    <w:rsid w:val="003A0AFF"/>
    <w:rsid w:val="003A12A2"/>
    <w:rsid w:val="003A1B80"/>
    <w:rsid w:val="003A20B9"/>
    <w:rsid w:val="003A2338"/>
    <w:rsid w:val="003A2E40"/>
    <w:rsid w:val="003A2FDE"/>
    <w:rsid w:val="003A3BF9"/>
    <w:rsid w:val="003A42DC"/>
    <w:rsid w:val="003A5C8B"/>
    <w:rsid w:val="003B0158"/>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51E7"/>
    <w:rsid w:val="003C59F2"/>
    <w:rsid w:val="003C6893"/>
    <w:rsid w:val="003C6DE2"/>
    <w:rsid w:val="003C73F3"/>
    <w:rsid w:val="003C79EF"/>
    <w:rsid w:val="003C7D99"/>
    <w:rsid w:val="003D05E1"/>
    <w:rsid w:val="003D0706"/>
    <w:rsid w:val="003D0C07"/>
    <w:rsid w:val="003D1566"/>
    <w:rsid w:val="003D1EFD"/>
    <w:rsid w:val="003D28BF"/>
    <w:rsid w:val="003D3102"/>
    <w:rsid w:val="003D3701"/>
    <w:rsid w:val="003D4215"/>
    <w:rsid w:val="003D4ADB"/>
    <w:rsid w:val="003D4C47"/>
    <w:rsid w:val="003D66E1"/>
    <w:rsid w:val="003D73CF"/>
    <w:rsid w:val="003D7719"/>
    <w:rsid w:val="003D7849"/>
    <w:rsid w:val="003E0A9E"/>
    <w:rsid w:val="003E3D5A"/>
    <w:rsid w:val="003E40EE"/>
    <w:rsid w:val="003E4890"/>
    <w:rsid w:val="003E53E9"/>
    <w:rsid w:val="003E5BB2"/>
    <w:rsid w:val="003E60E8"/>
    <w:rsid w:val="003E65F9"/>
    <w:rsid w:val="003E72C9"/>
    <w:rsid w:val="003F02AE"/>
    <w:rsid w:val="003F062C"/>
    <w:rsid w:val="003F08A6"/>
    <w:rsid w:val="003F0ED9"/>
    <w:rsid w:val="003F1615"/>
    <w:rsid w:val="003F1C1B"/>
    <w:rsid w:val="003F3A2F"/>
    <w:rsid w:val="003F40B8"/>
    <w:rsid w:val="003F4D8F"/>
    <w:rsid w:val="003F5BD1"/>
    <w:rsid w:val="003F7423"/>
    <w:rsid w:val="00400363"/>
    <w:rsid w:val="004008A2"/>
    <w:rsid w:val="00401144"/>
    <w:rsid w:val="00401530"/>
    <w:rsid w:val="00403894"/>
    <w:rsid w:val="00404831"/>
    <w:rsid w:val="004049F3"/>
    <w:rsid w:val="0040635D"/>
    <w:rsid w:val="00407661"/>
    <w:rsid w:val="00410314"/>
    <w:rsid w:val="004106B4"/>
    <w:rsid w:val="00412063"/>
    <w:rsid w:val="00412459"/>
    <w:rsid w:val="004127F9"/>
    <w:rsid w:val="00412EB1"/>
    <w:rsid w:val="004137D1"/>
    <w:rsid w:val="00413DDE"/>
    <w:rsid w:val="00414118"/>
    <w:rsid w:val="004146C9"/>
    <w:rsid w:val="00414F6E"/>
    <w:rsid w:val="004155B0"/>
    <w:rsid w:val="00416084"/>
    <w:rsid w:val="00417BFC"/>
    <w:rsid w:val="004201EA"/>
    <w:rsid w:val="004204A3"/>
    <w:rsid w:val="00420F2F"/>
    <w:rsid w:val="00421468"/>
    <w:rsid w:val="00423690"/>
    <w:rsid w:val="004243E0"/>
    <w:rsid w:val="00424696"/>
    <w:rsid w:val="00424699"/>
    <w:rsid w:val="00424F8C"/>
    <w:rsid w:val="00426216"/>
    <w:rsid w:val="00426C98"/>
    <w:rsid w:val="004271BA"/>
    <w:rsid w:val="00430497"/>
    <w:rsid w:val="00430EA5"/>
    <w:rsid w:val="00434111"/>
    <w:rsid w:val="00434DC1"/>
    <w:rsid w:val="004350F4"/>
    <w:rsid w:val="0043513A"/>
    <w:rsid w:val="0043542E"/>
    <w:rsid w:val="004367F9"/>
    <w:rsid w:val="00437380"/>
    <w:rsid w:val="00437D1A"/>
    <w:rsid w:val="00440A5E"/>
    <w:rsid w:val="004412A0"/>
    <w:rsid w:val="0044138B"/>
    <w:rsid w:val="00441BE2"/>
    <w:rsid w:val="00442337"/>
    <w:rsid w:val="00442340"/>
    <w:rsid w:val="004423ED"/>
    <w:rsid w:val="00442480"/>
    <w:rsid w:val="004426D2"/>
    <w:rsid w:val="0044434C"/>
    <w:rsid w:val="00444A7E"/>
    <w:rsid w:val="00445AEC"/>
    <w:rsid w:val="00446408"/>
    <w:rsid w:val="00446B0C"/>
    <w:rsid w:val="00447206"/>
    <w:rsid w:val="00447AD8"/>
    <w:rsid w:val="00447F32"/>
    <w:rsid w:val="0045052C"/>
    <w:rsid w:val="00450F27"/>
    <w:rsid w:val="004510E5"/>
    <w:rsid w:val="00451115"/>
    <w:rsid w:val="00455D76"/>
    <w:rsid w:val="00455FD8"/>
    <w:rsid w:val="00456472"/>
    <w:rsid w:val="00456515"/>
    <w:rsid w:val="00456A75"/>
    <w:rsid w:val="0045776B"/>
    <w:rsid w:val="004605B4"/>
    <w:rsid w:val="00461E39"/>
    <w:rsid w:val="00461FCB"/>
    <w:rsid w:val="00462489"/>
    <w:rsid w:val="00462B56"/>
    <w:rsid w:val="00462D3A"/>
    <w:rsid w:val="00463521"/>
    <w:rsid w:val="00463E0A"/>
    <w:rsid w:val="00464F5A"/>
    <w:rsid w:val="004669E0"/>
    <w:rsid w:val="00467158"/>
    <w:rsid w:val="0046741F"/>
    <w:rsid w:val="00471125"/>
    <w:rsid w:val="004738C9"/>
    <w:rsid w:val="0047437A"/>
    <w:rsid w:val="004756C3"/>
    <w:rsid w:val="00475712"/>
    <w:rsid w:val="0047685A"/>
    <w:rsid w:val="00477F0B"/>
    <w:rsid w:val="004804F8"/>
    <w:rsid w:val="00480E42"/>
    <w:rsid w:val="00482776"/>
    <w:rsid w:val="00484C5D"/>
    <w:rsid w:val="0048543E"/>
    <w:rsid w:val="004868C1"/>
    <w:rsid w:val="004869EB"/>
    <w:rsid w:val="0048750F"/>
    <w:rsid w:val="0048769A"/>
    <w:rsid w:val="00487BB3"/>
    <w:rsid w:val="004906E9"/>
    <w:rsid w:val="004912D2"/>
    <w:rsid w:val="004917C2"/>
    <w:rsid w:val="00491C92"/>
    <w:rsid w:val="004920F1"/>
    <w:rsid w:val="00492913"/>
    <w:rsid w:val="00497019"/>
    <w:rsid w:val="004A0C35"/>
    <w:rsid w:val="004A35BE"/>
    <w:rsid w:val="004A495F"/>
    <w:rsid w:val="004A57F8"/>
    <w:rsid w:val="004A6058"/>
    <w:rsid w:val="004A6F50"/>
    <w:rsid w:val="004A7544"/>
    <w:rsid w:val="004B010A"/>
    <w:rsid w:val="004B0E62"/>
    <w:rsid w:val="004B1C41"/>
    <w:rsid w:val="004B2A93"/>
    <w:rsid w:val="004B2BEF"/>
    <w:rsid w:val="004B3A88"/>
    <w:rsid w:val="004B3CF5"/>
    <w:rsid w:val="004B466C"/>
    <w:rsid w:val="004B4F85"/>
    <w:rsid w:val="004B512A"/>
    <w:rsid w:val="004B59AB"/>
    <w:rsid w:val="004B6103"/>
    <w:rsid w:val="004B61E7"/>
    <w:rsid w:val="004B6B0F"/>
    <w:rsid w:val="004B7184"/>
    <w:rsid w:val="004B769B"/>
    <w:rsid w:val="004C1760"/>
    <w:rsid w:val="004C3804"/>
    <w:rsid w:val="004C3859"/>
    <w:rsid w:val="004C4C3C"/>
    <w:rsid w:val="004C54E5"/>
    <w:rsid w:val="004C62E2"/>
    <w:rsid w:val="004C7830"/>
    <w:rsid w:val="004C7DC8"/>
    <w:rsid w:val="004D098B"/>
    <w:rsid w:val="004D21B0"/>
    <w:rsid w:val="004D3507"/>
    <w:rsid w:val="004D3BAE"/>
    <w:rsid w:val="004D5FE4"/>
    <w:rsid w:val="004D62A6"/>
    <w:rsid w:val="004D6B2B"/>
    <w:rsid w:val="004D737D"/>
    <w:rsid w:val="004E0A98"/>
    <w:rsid w:val="004E0C38"/>
    <w:rsid w:val="004E14FB"/>
    <w:rsid w:val="004E151D"/>
    <w:rsid w:val="004E2659"/>
    <w:rsid w:val="004E39EE"/>
    <w:rsid w:val="004E475C"/>
    <w:rsid w:val="004E4ADD"/>
    <w:rsid w:val="004E56E0"/>
    <w:rsid w:val="004E58B3"/>
    <w:rsid w:val="004E64E7"/>
    <w:rsid w:val="004E663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500846"/>
    <w:rsid w:val="005017F7"/>
    <w:rsid w:val="00501FA7"/>
    <w:rsid w:val="00502B2B"/>
    <w:rsid w:val="005031E7"/>
    <w:rsid w:val="005034DC"/>
    <w:rsid w:val="00503535"/>
    <w:rsid w:val="00504AFA"/>
    <w:rsid w:val="00504E26"/>
    <w:rsid w:val="0050578C"/>
    <w:rsid w:val="00505BFA"/>
    <w:rsid w:val="00505F24"/>
    <w:rsid w:val="005071B4"/>
    <w:rsid w:val="00507687"/>
    <w:rsid w:val="00510392"/>
    <w:rsid w:val="005110B2"/>
    <w:rsid w:val="005117A9"/>
    <w:rsid w:val="00511B37"/>
    <w:rsid w:val="00511F57"/>
    <w:rsid w:val="0051244C"/>
    <w:rsid w:val="00513262"/>
    <w:rsid w:val="00513E83"/>
    <w:rsid w:val="00514173"/>
    <w:rsid w:val="00514B9F"/>
    <w:rsid w:val="00515CBE"/>
    <w:rsid w:val="00515E2B"/>
    <w:rsid w:val="005163CF"/>
    <w:rsid w:val="005206DF"/>
    <w:rsid w:val="00521482"/>
    <w:rsid w:val="00522A7E"/>
    <w:rsid w:val="00522DD0"/>
    <w:rsid w:val="00522F20"/>
    <w:rsid w:val="00525980"/>
    <w:rsid w:val="00526C6D"/>
    <w:rsid w:val="005301F6"/>
    <w:rsid w:val="0053022D"/>
    <w:rsid w:val="005308DB"/>
    <w:rsid w:val="00530A2E"/>
    <w:rsid w:val="00530FBE"/>
    <w:rsid w:val="00533159"/>
    <w:rsid w:val="005339DB"/>
    <w:rsid w:val="00534C89"/>
    <w:rsid w:val="005357C0"/>
    <w:rsid w:val="00535DE5"/>
    <w:rsid w:val="00541573"/>
    <w:rsid w:val="0054348A"/>
    <w:rsid w:val="005452B6"/>
    <w:rsid w:val="005458F9"/>
    <w:rsid w:val="00546081"/>
    <w:rsid w:val="0054699C"/>
    <w:rsid w:val="00546DBC"/>
    <w:rsid w:val="0054744D"/>
    <w:rsid w:val="00547BF5"/>
    <w:rsid w:val="00552ADE"/>
    <w:rsid w:val="005530D6"/>
    <w:rsid w:val="005534A2"/>
    <w:rsid w:val="005536BA"/>
    <w:rsid w:val="00553BBF"/>
    <w:rsid w:val="00554A8E"/>
    <w:rsid w:val="0056124D"/>
    <w:rsid w:val="00561A17"/>
    <w:rsid w:val="00561A1F"/>
    <w:rsid w:val="00561EE8"/>
    <w:rsid w:val="0056400C"/>
    <w:rsid w:val="00564A38"/>
    <w:rsid w:val="00564B4E"/>
    <w:rsid w:val="005655C9"/>
    <w:rsid w:val="00565EC2"/>
    <w:rsid w:val="0056630B"/>
    <w:rsid w:val="005671B9"/>
    <w:rsid w:val="005674CF"/>
    <w:rsid w:val="00567852"/>
    <w:rsid w:val="00571732"/>
    <w:rsid w:val="00571777"/>
    <w:rsid w:val="00571AB9"/>
    <w:rsid w:val="00572658"/>
    <w:rsid w:val="00573372"/>
    <w:rsid w:val="00575424"/>
    <w:rsid w:val="005757FE"/>
    <w:rsid w:val="005758A8"/>
    <w:rsid w:val="00576AA6"/>
    <w:rsid w:val="00576E55"/>
    <w:rsid w:val="00577822"/>
    <w:rsid w:val="00577A72"/>
    <w:rsid w:val="005803D0"/>
    <w:rsid w:val="00580FF5"/>
    <w:rsid w:val="00581209"/>
    <w:rsid w:val="0058221F"/>
    <w:rsid w:val="005835BC"/>
    <w:rsid w:val="00583B79"/>
    <w:rsid w:val="00583D39"/>
    <w:rsid w:val="00584366"/>
    <w:rsid w:val="0058496D"/>
    <w:rsid w:val="0058519C"/>
    <w:rsid w:val="00585411"/>
    <w:rsid w:val="00585C6B"/>
    <w:rsid w:val="00586244"/>
    <w:rsid w:val="005862CD"/>
    <w:rsid w:val="0058703C"/>
    <w:rsid w:val="005907C8"/>
    <w:rsid w:val="0059083A"/>
    <w:rsid w:val="0059099F"/>
    <w:rsid w:val="00590CAF"/>
    <w:rsid w:val="005912DE"/>
    <w:rsid w:val="0059149A"/>
    <w:rsid w:val="00591691"/>
    <w:rsid w:val="00592E44"/>
    <w:rsid w:val="005935E2"/>
    <w:rsid w:val="00594178"/>
    <w:rsid w:val="00594A64"/>
    <w:rsid w:val="005956EE"/>
    <w:rsid w:val="005963FE"/>
    <w:rsid w:val="0059673A"/>
    <w:rsid w:val="0059687D"/>
    <w:rsid w:val="005A083E"/>
    <w:rsid w:val="005A09E3"/>
    <w:rsid w:val="005A1275"/>
    <w:rsid w:val="005A18E3"/>
    <w:rsid w:val="005A2CD3"/>
    <w:rsid w:val="005A315C"/>
    <w:rsid w:val="005A3BB7"/>
    <w:rsid w:val="005A4397"/>
    <w:rsid w:val="005A6020"/>
    <w:rsid w:val="005A71D1"/>
    <w:rsid w:val="005B03A3"/>
    <w:rsid w:val="005B068B"/>
    <w:rsid w:val="005B0F11"/>
    <w:rsid w:val="005B2AAB"/>
    <w:rsid w:val="005B2F73"/>
    <w:rsid w:val="005B31B1"/>
    <w:rsid w:val="005B3620"/>
    <w:rsid w:val="005B41D8"/>
    <w:rsid w:val="005B4802"/>
    <w:rsid w:val="005B5121"/>
    <w:rsid w:val="005B5400"/>
    <w:rsid w:val="005B5464"/>
    <w:rsid w:val="005C0E8B"/>
    <w:rsid w:val="005C1EA6"/>
    <w:rsid w:val="005C1F2B"/>
    <w:rsid w:val="005C2D02"/>
    <w:rsid w:val="005C4CCA"/>
    <w:rsid w:val="005C4E5B"/>
    <w:rsid w:val="005C5008"/>
    <w:rsid w:val="005C5A8D"/>
    <w:rsid w:val="005C6090"/>
    <w:rsid w:val="005C7127"/>
    <w:rsid w:val="005C7A0E"/>
    <w:rsid w:val="005D033B"/>
    <w:rsid w:val="005D041A"/>
    <w:rsid w:val="005D0B99"/>
    <w:rsid w:val="005D18B0"/>
    <w:rsid w:val="005D1EE9"/>
    <w:rsid w:val="005D2827"/>
    <w:rsid w:val="005D2CAB"/>
    <w:rsid w:val="005D3014"/>
    <w:rsid w:val="005D308E"/>
    <w:rsid w:val="005D3A48"/>
    <w:rsid w:val="005D49A9"/>
    <w:rsid w:val="005D5683"/>
    <w:rsid w:val="005D58CE"/>
    <w:rsid w:val="005D798F"/>
    <w:rsid w:val="005D7AF8"/>
    <w:rsid w:val="005E0205"/>
    <w:rsid w:val="005E0827"/>
    <w:rsid w:val="005E0C70"/>
    <w:rsid w:val="005E17BF"/>
    <w:rsid w:val="005E1C53"/>
    <w:rsid w:val="005E2AE7"/>
    <w:rsid w:val="005E366A"/>
    <w:rsid w:val="005E41BD"/>
    <w:rsid w:val="005E455F"/>
    <w:rsid w:val="005E49D7"/>
    <w:rsid w:val="005E5318"/>
    <w:rsid w:val="005E5825"/>
    <w:rsid w:val="005E58EC"/>
    <w:rsid w:val="005E79BE"/>
    <w:rsid w:val="005F1F1D"/>
    <w:rsid w:val="005F2145"/>
    <w:rsid w:val="005F2A5C"/>
    <w:rsid w:val="005F3721"/>
    <w:rsid w:val="005F39AE"/>
    <w:rsid w:val="005F402A"/>
    <w:rsid w:val="005F4ED8"/>
    <w:rsid w:val="005F524C"/>
    <w:rsid w:val="005F533B"/>
    <w:rsid w:val="005F6352"/>
    <w:rsid w:val="005F6670"/>
    <w:rsid w:val="006016E1"/>
    <w:rsid w:val="00602D27"/>
    <w:rsid w:val="00603DCD"/>
    <w:rsid w:val="00603F43"/>
    <w:rsid w:val="00604366"/>
    <w:rsid w:val="00605552"/>
    <w:rsid w:val="00605911"/>
    <w:rsid w:val="006068FD"/>
    <w:rsid w:val="006072A6"/>
    <w:rsid w:val="00610979"/>
    <w:rsid w:val="0061102D"/>
    <w:rsid w:val="00611D97"/>
    <w:rsid w:val="006120BA"/>
    <w:rsid w:val="006128A0"/>
    <w:rsid w:val="00613BA5"/>
    <w:rsid w:val="00613CA5"/>
    <w:rsid w:val="00614059"/>
    <w:rsid w:val="006144A1"/>
    <w:rsid w:val="00614621"/>
    <w:rsid w:val="00614DCB"/>
    <w:rsid w:val="00615671"/>
    <w:rsid w:val="00615D32"/>
    <w:rsid w:val="00615EBB"/>
    <w:rsid w:val="00616096"/>
    <w:rsid w:val="006160A2"/>
    <w:rsid w:val="0061695F"/>
    <w:rsid w:val="0061706B"/>
    <w:rsid w:val="00622CAF"/>
    <w:rsid w:val="006231EC"/>
    <w:rsid w:val="00624056"/>
    <w:rsid w:val="00626EB1"/>
    <w:rsid w:val="006277FA"/>
    <w:rsid w:val="00627B94"/>
    <w:rsid w:val="00630000"/>
    <w:rsid w:val="006302AA"/>
    <w:rsid w:val="00633494"/>
    <w:rsid w:val="00633552"/>
    <w:rsid w:val="0063407E"/>
    <w:rsid w:val="0063452A"/>
    <w:rsid w:val="00634F29"/>
    <w:rsid w:val="006363BD"/>
    <w:rsid w:val="00641111"/>
    <w:rsid w:val="006412DC"/>
    <w:rsid w:val="0064235E"/>
    <w:rsid w:val="00642BC6"/>
    <w:rsid w:val="00643D0D"/>
    <w:rsid w:val="00644790"/>
    <w:rsid w:val="00645104"/>
    <w:rsid w:val="006451AF"/>
    <w:rsid w:val="00645D5C"/>
    <w:rsid w:val="006462E6"/>
    <w:rsid w:val="00646DE5"/>
    <w:rsid w:val="00646F11"/>
    <w:rsid w:val="0064789B"/>
    <w:rsid w:val="006501AF"/>
    <w:rsid w:val="00650D40"/>
    <w:rsid w:val="00650DDE"/>
    <w:rsid w:val="00651740"/>
    <w:rsid w:val="00651966"/>
    <w:rsid w:val="00653F90"/>
    <w:rsid w:val="00654120"/>
    <w:rsid w:val="0065505B"/>
    <w:rsid w:val="00655FD4"/>
    <w:rsid w:val="00656E34"/>
    <w:rsid w:val="006570E4"/>
    <w:rsid w:val="00657705"/>
    <w:rsid w:val="0065773E"/>
    <w:rsid w:val="00662372"/>
    <w:rsid w:val="00662DF6"/>
    <w:rsid w:val="00664081"/>
    <w:rsid w:val="00664F3E"/>
    <w:rsid w:val="00666F42"/>
    <w:rsid w:val="006670AC"/>
    <w:rsid w:val="00667929"/>
    <w:rsid w:val="00670CF7"/>
    <w:rsid w:val="00671077"/>
    <w:rsid w:val="00672307"/>
    <w:rsid w:val="006732DE"/>
    <w:rsid w:val="00674275"/>
    <w:rsid w:val="00674F5F"/>
    <w:rsid w:val="006766A4"/>
    <w:rsid w:val="00680831"/>
    <w:rsid w:val="006808C6"/>
    <w:rsid w:val="00680B65"/>
    <w:rsid w:val="00681258"/>
    <w:rsid w:val="0068147A"/>
    <w:rsid w:val="0068222B"/>
    <w:rsid w:val="00682668"/>
    <w:rsid w:val="00684939"/>
    <w:rsid w:val="006856EC"/>
    <w:rsid w:val="006857B6"/>
    <w:rsid w:val="006920A9"/>
    <w:rsid w:val="00692A68"/>
    <w:rsid w:val="00693072"/>
    <w:rsid w:val="006939BB"/>
    <w:rsid w:val="0069457A"/>
    <w:rsid w:val="00694629"/>
    <w:rsid w:val="00694DAD"/>
    <w:rsid w:val="006956D6"/>
    <w:rsid w:val="00695D85"/>
    <w:rsid w:val="00696408"/>
    <w:rsid w:val="0069712B"/>
    <w:rsid w:val="00697137"/>
    <w:rsid w:val="006A0D5D"/>
    <w:rsid w:val="006A12F4"/>
    <w:rsid w:val="006A30A2"/>
    <w:rsid w:val="006A31D7"/>
    <w:rsid w:val="006A3F45"/>
    <w:rsid w:val="006A40DB"/>
    <w:rsid w:val="006A4BBB"/>
    <w:rsid w:val="006A52B1"/>
    <w:rsid w:val="006A52BA"/>
    <w:rsid w:val="006A5401"/>
    <w:rsid w:val="006A6D23"/>
    <w:rsid w:val="006A75D0"/>
    <w:rsid w:val="006A7C57"/>
    <w:rsid w:val="006B14E5"/>
    <w:rsid w:val="006B15C9"/>
    <w:rsid w:val="006B1B0C"/>
    <w:rsid w:val="006B25DE"/>
    <w:rsid w:val="006B2E09"/>
    <w:rsid w:val="006B3259"/>
    <w:rsid w:val="006B41B3"/>
    <w:rsid w:val="006B5AF4"/>
    <w:rsid w:val="006B7316"/>
    <w:rsid w:val="006C0B7F"/>
    <w:rsid w:val="006C1C3B"/>
    <w:rsid w:val="006C2CD4"/>
    <w:rsid w:val="006C2D0C"/>
    <w:rsid w:val="006C31AC"/>
    <w:rsid w:val="006C49A8"/>
    <w:rsid w:val="006C4E43"/>
    <w:rsid w:val="006C52EB"/>
    <w:rsid w:val="006C5312"/>
    <w:rsid w:val="006C5858"/>
    <w:rsid w:val="006C643E"/>
    <w:rsid w:val="006C6ED9"/>
    <w:rsid w:val="006D068C"/>
    <w:rsid w:val="006D1157"/>
    <w:rsid w:val="006D1818"/>
    <w:rsid w:val="006D2932"/>
    <w:rsid w:val="006D2AEA"/>
    <w:rsid w:val="006D3671"/>
    <w:rsid w:val="006D3754"/>
    <w:rsid w:val="006D4062"/>
    <w:rsid w:val="006D4176"/>
    <w:rsid w:val="006D7825"/>
    <w:rsid w:val="006E0348"/>
    <w:rsid w:val="006E041A"/>
    <w:rsid w:val="006E0A73"/>
    <w:rsid w:val="006E0AD6"/>
    <w:rsid w:val="006E0FEE"/>
    <w:rsid w:val="006E17ED"/>
    <w:rsid w:val="006E2580"/>
    <w:rsid w:val="006E55A7"/>
    <w:rsid w:val="006E59E0"/>
    <w:rsid w:val="006E6B87"/>
    <w:rsid w:val="006E6C11"/>
    <w:rsid w:val="006E70E9"/>
    <w:rsid w:val="006E77A5"/>
    <w:rsid w:val="006E78EB"/>
    <w:rsid w:val="006E7FDF"/>
    <w:rsid w:val="006F0D65"/>
    <w:rsid w:val="006F0D83"/>
    <w:rsid w:val="006F1615"/>
    <w:rsid w:val="006F22AF"/>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646B"/>
    <w:rsid w:val="00707466"/>
    <w:rsid w:val="007110AB"/>
    <w:rsid w:val="007128B2"/>
    <w:rsid w:val="007129AA"/>
    <w:rsid w:val="00712EA9"/>
    <w:rsid w:val="007130A2"/>
    <w:rsid w:val="0071351B"/>
    <w:rsid w:val="00713B4A"/>
    <w:rsid w:val="007141A1"/>
    <w:rsid w:val="007149F7"/>
    <w:rsid w:val="00715463"/>
    <w:rsid w:val="00716D05"/>
    <w:rsid w:val="00717515"/>
    <w:rsid w:val="007177CC"/>
    <w:rsid w:val="00717BF6"/>
    <w:rsid w:val="00720A34"/>
    <w:rsid w:val="00724DF5"/>
    <w:rsid w:val="00725991"/>
    <w:rsid w:val="00725FC6"/>
    <w:rsid w:val="007274CE"/>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446"/>
    <w:rsid w:val="00741C29"/>
    <w:rsid w:val="0074288C"/>
    <w:rsid w:val="00743C7B"/>
    <w:rsid w:val="00743E55"/>
    <w:rsid w:val="00743E66"/>
    <w:rsid w:val="00744824"/>
    <w:rsid w:val="007454CF"/>
    <w:rsid w:val="00750476"/>
    <w:rsid w:val="00751406"/>
    <w:rsid w:val="007520B4"/>
    <w:rsid w:val="007520F0"/>
    <w:rsid w:val="00752100"/>
    <w:rsid w:val="0075319C"/>
    <w:rsid w:val="00753623"/>
    <w:rsid w:val="00753CFE"/>
    <w:rsid w:val="0075484C"/>
    <w:rsid w:val="00754C68"/>
    <w:rsid w:val="007566B0"/>
    <w:rsid w:val="007579BE"/>
    <w:rsid w:val="00760433"/>
    <w:rsid w:val="00760528"/>
    <w:rsid w:val="007606C4"/>
    <w:rsid w:val="007606E3"/>
    <w:rsid w:val="00762F38"/>
    <w:rsid w:val="007634F3"/>
    <w:rsid w:val="00764437"/>
    <w:rsid w:val="007647E2"/>
    <w:rsid w:val="007647EA"/>
    <w:rsid w:val="007655D5"/>
    <w:rsid w:val="00766C72"/>
    <w:rsid w:val="00766EEC"/>
    <w:rsid w:val="00766EED"/>
    <w:rsid w:val="0077050E"/>
    <w:rsid w:val="00770688"/>
    <w:rsid w:val="00770EDC"/>
    <w:rsid w:val="007715C1"/>
    <w:rsid w:val="00771D18"/>
    <w:rsid w:val="007724C8"/>
    <w:rsid w:val="0077332C"/>
    <w:rsid w:val="007746D2"/>
    <w:rsid w:val="00775A47"/>
    <w:rsid w:val="007763C1"/>
    <w:rsid w:val="00776743"/>
    <w:rsid w:val="00776BEE"/>
    <w:rsid w:val="00777E82"/>
    <w:rsid w:val="00780354"/>
    <w:rsid w:val="00781359"/>
    <w:rsid w:val="00781A66"/>
    <w:rsid w:val="00781A86"/>
    <w:rsid w:val="007827A5"/>
    <w:rsid w:val="00782D5A"/>
    <w:rsid w:val="00783DC9"/>
    <w:rsid w:val="00784CFF"/>
    <w:rsid w:val="00784DA5"/>
    <w:rsid w:val="00785B62"/>
    <w:rsid w:val="0078610E"/>
    <w:rsid w:val="00786921"/>
    <w:rsid w:val="00787CE3"/>
    <w:rsid w:val="00790E8D"/>
    <w:rsid w:val="00791385"/>
    <w:rsid w:val="00791BA9"/>
    <w:rsid w:val="00793F7A"/>
    <w:rsid w:val="00794C15"/>
    <w:rsid w:val="00795B69"/>
    <w:rsid w:val="00796570"/>
    <w:rsid w:val="007972EE"/>
    <w:rsid w:val="007A0E9F"/>
    <w:rsid w:val="007A1E78"/>
    <w:rsid w:val="007A1EAA"/>
    <w:rsid w:val="007A26C3"/>
    <w:rsid w:val="007A3702"/>
    <w:rsid w:val="007A3D39"/>
    <w:rsid w:val="007A4DF6"/>
    <w:rsid w:val="007A6423"/>
    <w:rsid w:val="007A6ABF"/>
    <w:rsid w:val="007A6D04"/>
    <w:rsid w:val="007A6F6F"/>
    <w:rsid w:val="007A79FD"/>
    <w:rsid w:val="007B0B9D"/>
    <w:rsid w:val="007B13B4"/>
    <w:rsid w:val="007B2058"/>
    <w:rsid w:val="007B26E3"/>
    <w:rsid w:val="007B2A4D"/>
    <w:rsid w:val="007B355D"/>
    <w:rsid w:val="007B4915"/>
    <w:rsid w:val="007B4EB7"/>
    <w:rsid w:val="007B541F"/>
    <w:rsid w:val="007B579E"/>
    <w:rsid w:val="007B5A43"/>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9B7"/>
    <w:rsid w:val="007D3CFB"/>
    <w:rsid w:val="007D3D77"/>
    <w:rsid w:val="007D6F1B"/>
    <w:rsid w:val="007D717A"/>
    <w:rsid w:val="007D75E5"/>
    <w:rsid w:val="007D773E"/>
    <w:rsid w:val="007E066E"/>
    <w:rsid w:val="007E1356"/>
    <w:rsid w:val="007E1CFE"/>
    <w:rsid w:val="007E20FC"/>
    <w:rsid w:val="007E2FD8"/>
    <w:rsid w:val="007E46D2"/>
    <w:rsid w:val="007E4C7A"/>
    <w:rsid w:val="007E5D2B"/>
    <w:rsid w:val="007E671D"/>
    <w:rsid w:val="007E6783"/>
    <w:rsid w:val="007E683E"/>
    <w:rsid w:val="007E7062"/>
    <w:rsid w:val="007E788C"/>
    <w:rsid w:val="007F0E1E"/>
    <w:rsid w:val="007F11BC"/>
    <w:rsid w:val="007F13FE"/>
    <w:rsid w:val="007F1EC3"/>
    <w:rsid w:val="007F1F83"/>
    <w:rsid w:val="007F2244"/>
    <w:rsid w:val="007F29A7"/>
    <w:rsid w:val="007F2A64"/>
    <w:rsid w:val="007F5E17"/>
    <w:rsid w:val="007F6A6E"/>
    <w:rsid w:val="008004B4"/>
    <w:rsid w:val="00801718"/>
    <w:rsid w:val="00801F26"/>
    <w:rsid w:val="008026D3"/>
    <w:rsid w:val="00803918"/>
    <w:rsid w:val="00805433"/>
    <w:rsid w:val="00805BE8"/>
    <w:rsid w:val="00807ED4"/>
    <w:rsid w:val="00807F21"/>
    <w:rsid w:val="00810E6A"/>
    <w:rsid w:val="008114E5"/>
    <w:rsid w:val="00816078"/>
    <w:rsid w:val="008177E3"/>
    <w:rsid w:val="00817F4F"/>
    <w:rsid w:val="0082102C"/>
    <w:rsid w:val="008212B5"/>
    <w:rsid w:val="00821CAF"/>
    <w:rsid w:val="00822CBF"/>
    <w:rsid w:val="00823A55"/>
    <w:rsid w:val="00823AA9"/>
    <w:rsid w:val="0082509C"/>
    <w:rsid w:val="008255B9"/>
    <w:rsid w:val="00825CD8"/>
    <w:rsid w:val="00827324"/>
    <w:rsid w:val="00832412"/>
    <w:rsid w:val="00833994"/>
    <w:rsid w:val="008339F8"/>
    <w:rsid w:val="00837458"/>
    <w:rsid w:val="00837504"/>
    <w:rsid w:val="00837A79"/>
    <w:rsid w:val="00837AAE"/>
    <w:rsid w:val="0084024D"/>
    <w:rsid w:val="00840867"/>
    <w:rsid w:val="008429AD"/>
    <w:rsid w:val="008429DB"/>
    <w:rsid w:val="00843D61"/>
    <w:rsid w:val="00844750"/>
    <w:rsid w:val="0084580C"/>
    <w:rsid w:val="00846BF8"/>
    <w:rsid w:val="00850C75"/>
    <w:rsid w:val="00850D76"/>
    <w:rsid w:val="00850E39"/>
    <w:rsid w:val="00852D7A"/>
    <w:rsid w:val="0085337B"/>
    <w:rsid w:val="00853859"/>
    <w:rsid w:val="00853B10"/>
    <w:rsid w:val="00853EED"/>
    <w:rsid w:val="0085477A"/>
    <w:rsid w:val="008549AB"/>
    <w:rsid w:val="00855107"/>
    <w:rsid w:val="00855173"/>
    <w:rsid w:val="008557D9"/>
    <w:rsid w:val="00855BF7"/>
    <w:rsid w:val="00856214"/>
    <w:rsid w:val="00857A84"/>
    <w:rsid w:val="00857D80"/>
    <w:rsid w:val="0086069A"/>
    <w:rsid w:val="0086170E"/>
    <w:rsid w:val="00861766"/>
    <w:rsid w:val="00862089"/>
    <w:rsid w:val="00862900"/>
    <w:rsid w:val="00863D76"/>
    <w:rsid w:val="0086402E"/>
    <w:rsid w:val="00864140"/>
    <w:rsid w:val="008662C9"/>
    <w:rsid w:val="00866D5B"/>
    <w:rsid w:val="00866FF5"/>
    <w:rsid w:val="00870895"/>
    <w:rsid w:val="00870F22"/>
    <w:rsid w:val="00871220"/>
    <w:rsid w:val="0087165E"/>
    <w:rsid w:val="0087332D"/>
    <w:rsid w:val="00873E1F"/>
    <w:rsid w:val="00874C16"/>
    <w:rsid w:val="00875D64"/>
    <w:rsid w:val="00876340"/>
    <w:rsid w:val="0087675A"/>
    <w:rsid w:val="00880811"/>
    <w:rsid w:val="00880F78"/>
    <w:rsid w:val="0088175B"/>
    <w:rsid w:val="00881CC1"/>
    <w:rsid w:val="00883E77"/>
    <w:rsid w:val="00885991"/>
    <w:rsid w:val="00886D1F"/>
    <w:rsid w:val="00887127"/>
    <w:rsid w:val="0088718C"/>
    <w:rsid w:val="00890F81"/>
    <w:rsid w:val="00891EE1"/>
    <w:rsid w:val="00891FD8"/>
    <w:rsid w:val="008930E4"/>
    <w:rsid w:val="00893987"/>
    <w:rsid w:val="00893E2A"/>
    <w:rsid w:val="00893F88"/>
    <w:rsid w:val="0089483C"/>
    <w:rsid w:val="00894846"/>
    <w:rsid w:val="00894CC4"/>
    <w:rsid w:val="00894FAB"/>
    <w:rsid w:val="008962BC"/>
    <w:rsid w:val="008963EF"/>
    <w:rsid w:val="0089688E"/>
    <w:rsid w:val="00897738"/>
    <w:rsid w:val="008A1CFB"/>
    <w:rsid w:val="008A1FBE"/>
    <w:rsid w:val="008A2E09"/>
    <w:rsid w:val="008A6286"/>
    <w:rsid w:val="008A6634"/>
    <w:rsid w:val="008A6E4A"/>
    <w:rsid w:val="008A7273"/>
    <w:rsid w:val="008B074D"/>
    <w:rsid w:val="008B0B0D"/>
    <w:rsid w:val="008B17C6"/>
    <w:rsid w:val="008B18E7"/>
    <w:rsid w:val="008B3067"/>
    <w:rsid w:val="008B3194"/>
    <w:rsid w:val="008B31AF"/>
    <w:rsid w:val="008B3455"/>
    <w:rsid w:val="008B34E7"/>
    <w:rsid w:val="008B5AE7"/>
    <w:rsid w:val="008B5CBF"/>
    <w:rsid w:val="008B6563"/>
    <w:rsid w:val="008C0559"/>
    <w:rsid w:val="008C4774"/>
    <w:rsid w:val="008C5114"/>
    <w:rsid w:val="008C51EC"/>
    <w:rsid w:val="008C60E9"/>
    <w:rsid w:val="008C7B1C"/>
    <w:rsid w:val="008D1536"/>
    <w:rsid w:val="008D1B7C"/>
    <w:rsid w:val="008D1F7B"/>
    <w:rsid w:val="008D2073"/>
    <w:rsid w:val="008D3F0C"/>
    <w:rsid w:val="008D4BD2"/>
    <w:rsid w:val="008D61D3"/>
    <w:rsid w:val="008D6302"/>
    <w:rsid w:val="008D6657"/>
    <w:rsid w:val="008D67AE"/>
    <w:rsid w:val="008D747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07F5"/>
    <w:rsid w:val="008F2124"/>
    <w:rsid w:val="008F2F0D"/>
    <w:rsid w:val="008F3570"/>
    <w:rsid w:val="008F4096"/>
    <w:rsid w:val="008F4292"/>
    <w:rsid w:val="008F4DD1"/>
    <w:rsid w:val="008F5C4A"/>
    <w:rsid w:val="008F6056"/>
    <w:rsid w:val="009001A4"/>
    <w:rsid w:val="00901578"/>
    <w:rsid w:val="0090160F"/>
    <w:rsid w:val="00902C07"/>
    <w:rsid w:val="009048B0"/>
    <w:rsid w:val="00904A3E"/>
    <w:rsid w:val="00904AC7"/>
    <w:rsid w:val="00904CD1"/>
    <w:rsid w:val="00905804"/>
    <w:rsid w:val="009101E2"/>
    <w:rsid w:val="0091067F"/>
    <w:rsid w:val="00911B9F"/>
    <w:rsid w:val="009142AF"/>
    <w:rsid w:val="00914BC1"/>
    <w:rsid w:val="00915D73"/>
    <w:rsid w:val="00916077"/>
    <w:rsid w:val="009163C1"/>
    <w:rsid w:val="00917012"/>
    <w:rsid w:val="009170A2"/>
    <w:rsid w:val="009208A6"/>
    <w:rsid w:val="00922996"/>
    <w:rsid w:val="00922F92"/>
    <w:rsid w:val="00924514"/>
    <w:rsid w:val="00924AD7"/>
    <w:rsid w:val="00925545"/>
    <w:rsid w:val="00927316"/>
    <w:rsid w:val="009279B2"/>
    <w:rsid w:val="00930B6C"/>
    <w:rsid w:val="00930CF3"/>
    <w:rsid w:val="009310D1"/>
    <w:rsid w:val="0093133D"/>
    <w:rsid w:val="00931AB5"/>
    <w:rsid w:val="0093276D"/>
    <w:rsid w:val="00933D12"/>
    <w:rsid w:val="00935222"/>
    <w:rsid w:val="00937065"/>
    <w:rsid w:val="00940285"/>
    <w:rsid w:val="00940983"/>
    <w:rsid w:val="009415B0"/>
    <w:rsid w:val="00941739"/>
    <w:rsid w:val="00944A54"/>
    <w:rsid w:val="009456A7"/>
    <w:rsid w:val="0094684F"/>
    <w:rsid w:val="00946EAD"/>
    <w:rsid w:val="00947E7E"/>
    <w:rsid w:val="00950273"/>
    <w:rsid w:val="009503B8"/>
    <w:rsid w:val="0095139A"/>
    <w:rsid w:val="0095155F"/>
    <w:rsid w:val="00951B0D"/>
    <w:rsid w:val="00951C17"/>
    <w:rsid w:val="00953602"/>
    <w:rsid w:val="00953E16"/>
    <w:rsid w:val="00953F21"/>
    <w:rsid w:val="009542AC"/>
    <w:rsid w:val="009546A8"/>
    <w:rsid w:val="00955524"/>
    <w:rsid w:val="00955A68"/>
    <w:rsid w:val="00956904"/>
    <w:rsid w:val="00957800"/>
    <w:rsid w:val="00957E5D"/>
    <w:rsid w:val="00960DC7"/>
    <w:rsid w:val="00961BB2"/>
    <w:rsid w:val="0096202D"/>
    <w:rsid w:val="00962108"/>
    <w:rsid w:val="009638D6"/>
    <w:rsid w:val="009649C6"/>
    <w:rsid w:val="00964B1E"/>
    <w:rsid w:val="00965778"/>
    <w:rsid w:val="00965EA7"/>
    <w:rsid w:val="00966327"/>
    <w:rsid w:val="00967176"/>
    <w:rsid w:val="009678E4"/>
    <w:rsid w:val="0097023D"/>
    <w:rsid w:val="00971C11"/>
    <w:rsid w:val="00971DF8"/>
    <w:rsid w:val="0097274C"/>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5949"/>
    <w:rsid w:val="009867CA"/>
    <w:rsid w:val="00986E2D"/>
    <w:rsid w:val="00987134"/>
    <w:rsid w:val="00990607"/>
    <w:rsid w:val="009909ED"/>
    <w:rsid w:val="009910A7"/>
    <w:rsid w:val="009932AC"/>
    <w:rsid w:val="00994351"/>
    <w:rsid w:val="009955D1"/>
    <w:rsid w:val="0099663A"/>
    <w:rsid w:val="00996920"/>
    <w:rsid w:val="00996A8F"/>
    <w:rsid w:val="00997AD2"/>
    <w:rsid w:val="00997FD3"/>
    <w:rsid w:val="009A0258"/>
    <w:rsid w:val="009A0979"/>
    <w:rsid w:val="009A16B7"/>
    <w:rsid w:val="009A1DBF"/>
    <w:rsid w:val="009A3F1F"/>
    <w:rsid w:val="009A4E80"/>
    <w:rsid w:val="009A671C"/>
    <w:rsid w:val="009A68E6"/>
    <w:rsid w:val="009A720E"/>
    <w:rsid w:val="009A7598"/>
    <w:rsid w:val="009A7AF3"/>
    <w:rsid w:val="009A7BC7"/>
    <w:rsid w:val="009A7BDB"/>
    <w:rsid w:val="009B1584"/>
    <w:rsid w:val="009B1B2A"/>
    <w:rsid w:val="009B1DF8"/>
    <w:rsid w:val="009B33D6"/>
    <w:rsid w:val="009B3D20"/>
    <w:rsid w:val="009B45E8"/>
    <w:rsid w:val="009B5418"/>
    <w:rsid w:val="009B6EB3"/>
    <w:rsid w:val="009B7060"/>
    <w:rsid w:val="009B7F54"/>
    <w:rsid w:val="009C02CC"/>
    <w:rsid w:val="009C0727"/>
    <w:rsid w:val="009C2E4D"/>
    <w:rsid w:val="009C31FE"/>
    <w:rsid w:val="009C3C80"/>
    <w:rsid w:val="009C492F"/>
    <w:rsid w:val="009C66AF"/>
    <w:rsid w:val="009C6809"/>
    <w:rsid w:val="009C6939"/>
    <w:rsid w:val="009D2B97"/>
    <w:rsid w:val="009D2BC2"/>
    <w:rsid w:val="009D2FF2"/>
    <w:rsid w:val="009D3226"/>
    <w:rsid w:val="009D3385"/>
    <w:rsid w:val="009D37B7"/>
    <w:rsid w:val="009D4016"/>
    <w:rsid w:val="009D43F1"/>
    <w:rsid w:val="009D44F4"/>
    <w:rsid w:val="009D49C9"/>
    <w:rsid w:val="009D56B2"/>
    <w:rsid w:val="009D6DA3"/>
    <w:rsid w:val="009D71B8"/>
    <w:rsid w:val="009D793C"/>
    <w:rsid w:val="009D7C06"/>
    <w:rsid w:val="009E16A9"/>
    <w:rsid w:val="009E1B5F"/>
    <w:rsid w:val="009E2402"/>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216D"/>
    <w:rsid w:val="00A053C5"/>
    <w:rsid w:val="00A06C3F"/>
    <w:rsid w:val="00A0758F"/>
    <w:rsid w:val="00A077FE"/>
    <w:rsid w:val="00A10FDB"/>
    <w:rsid w:val="00A14D34"/>
    <w:rsid w:val="00A1570A"/>
    <w:rsid w:val="00A1662A"/>
    <w:rsid w:val="00A17471"/>
    <w:rsid w:val="00A20004"/>
    <w:rsid w:val="00A211B4"/>
    <w:rsid w:val="00A22DA6"/>
    <w:rsid w:val="00A23CE6"/>
    <w:rsid w:val="00A25C39"/>
    <w:rsid w:val="00A2750B"/>
    <w:rsid w:val="00A3074F"/>
    <w:rsid w:val="00A30D77"/>
    <w:rsid w:val="00A3139D"/>
    <w:rsid w:val="00A320EC"/>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41212"/>
    <w:rsid w:val="00A41BF5"/>
    <w:rsid w:val="00A41D1C"/>
    <w:rsid w:val="00A425FB"/>
    <w:rsid w:val="00A42A5C"/>
    <w:rsid w:val="00A44778"/>
    <w:rsid w:val="00A469E7"/>
    <w:rsid w:val="00A4745F"/>
    <w:rsid w:val="00A503FF"/>
    <w:rsid w:val="00A50CA6"/>
    <w:rsid w:val="00A52A33"/>
    <w:rsid w:val="00A530BC"/>
    <w:rsid w:val="00A5361C"/>
    <w:rsid w:val="00A53E59"/>
    <w:rsid w:val="00A550AE"/>
    <w:rsid w:val="00A5575C"/>
    <w:rsid w:val="00A55C33"/>
    <w:rsid w:val="00A57826"/>
    <w:rsid w:val="00A604A4"/>
    <w:rsid w:val="00A61B46"/>
    <w:rsid w:val="00A61B7D"/>
    <w:rsid w:val="00A61F42"/>
    <w:rsid w:val="00A61F6C"/>
    <w:rsid w:val="00A62F0B"/>
    <w:rsid w:val="00A6605B"/>
    <w:rsid w:val="00A66ADC"/>
    <w:rsid w:val="00A675F6"/>
    <w:rsid w:val="00A676EF"/>
    <w:rsid w:val="00A7147D"/>
    <w:rsid w:val="00A73B25"/>
    <w:rsid w:val="00A75E4C"/>
    <w:rsid w:val="00A76254"/>
    <w:rsid w:val="00A764E6"/>
    <w:rsid w:val="00A76F61"/>
    <w:rsid w:val="00A778C7"/>
    <w:rsid w:val="00A80ACA"/>
    <w:rsid w:val="00A81AC6"/>
    <w:rsid w:val="00A81B15"/>
    <w:rsid w:val="00A82114"/>
    <w:rsid w:val="00A821DD"/>
    <w:rsid w:val="00A82859"/>
    <w:rsid w:val="00A82AFE"/>
    <w:rsid w:val="00A82C24"/>
    <w:rsid w:val="00A836CF"/>
    <w:rsid w:val="00A837FF"/>
    <w:rsid w:val="00A84DC8"/>
    <w:rsid w:val="00A85C16"/>
    <w:rsid w:val="00A85DBC"/>
    <w:rsid w:val="00A86297"/>
    <w:rsid w:val="00A865D2"/>
    <w:rsid w:val="00A87012"/>
    <w:rsid w:val="00A87B61"/>
    <w:rsid w:val="00A87FEB"/>
    <w:rsid w:val="00A9012E"/>
    <w:rsid w:val="00A919A8"/>
    <w:rsid w:val="00A9376C"/>
    <w:rsid w:val="00A937B9"/>
    <w:rsid w:val="00A93F9F"/>
    <w:rsid w:val="00A9420E"/>
    <w:rsid w:val="00A94C7D"/>
    <w:rsid w:val="00A95C49"/>
    <w:rsid w:val="00A96776"/>
    <w:rsid w:val="00A96F24"/>
    <w:rsid w:val="00A97648"/>
    <w:rsid w:val="00AA04A4"/>
    <w:rsid w:val="00AA1CFD"/>
    <w:rsid w:val="00AA2239"/>
    <w:rsid w:val="00AA33D2"/>
    <w:rsid w:val="00AA41E5"/>
    <w:rsid w:val="00AA56EA"/>
    <w:rsid w:val="00AA60F5"/>
    <w:rsid w:val="00AA784E"/>
    <w:rsid w:val="00AA7D1F"/>
    <w:rsid w:val="00AB0C57"/>
    <w:rsid w:val="00AB1195"/>
    <w:rsid w:val="00AB3A12"/>
    <w:rsid w:val="00AB3DC5"/>
    <w:rsid w:val="00AB4182"/>
    <w:rsid w:val="00AB4200"/>
    <w:rsid w:val="00AB55F4"/>
    <w:rsid w:val="00AB5F81"/>
    <w:rsid w:val="00AB5FF7"/>
    <w:rsid w:val="00AB7908"/>
    <w:rsid w:val="00AC06C9"/>
    <w:rsid w:val="00AC27DB"/>
    <w:rsid w:val="00AC2E41"/>
    <w:rsid w:val="00AC3278"/>
    <w:rsid w:val="00AC4A4C"/>
    <w:rsid w:val="00AC5FFE"/>
    <w:rsid w:val="00AC6429"/>
    <w:rsid w:val="00AC6D6B"/>
    <w:rsid w:val="00AC6F36"/>
    <w:rsid w:val="00AC719E"/>
    <w:rsid w:val="00AD0189"/>
    <w:rsid w:val="00AD1DB0"/>
    <w:rsid w:val="00AD22B3"/>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4BD1"/>
    <w:rsid w:val="00AE70D4"/>
    <w:rsid w:val="00AE7805"/>
    <w:rsid w:val="00AE7868"/>
    <w:rsid w:val="00AF0407"/>
    <w:rsid w:val="00AF1F34"/>
    <w:rsid w:val="00AF3169"/>
    <w:rsid w:val="00AF3D16"/>
    <w:rsid w:val="00AF4751"/>
    <w:rsid w:val="00AF4D8B"/>
    <w:rsid w:val="00AF4E0D"/>
    <w:rsid w:val="00AF5237"/>
    <w:rsid w:val="00AF6412"/>
    <w:rsid w:val="00AF6B68"/>
    <w:rsid w:val="00AF71AB"/>
    <w:rsid w:val="00B023A7"/>
    <w:rsid w:val="00B029A0"/>
    <w:rsid w:val="00B04CBD"/>
    <w:rsid w:val="00B05666"/>
    <w:rsid w:val="00B067CA"/>
    <w:rsid w:val="00B1042B"/>
    <w:rsid w:val="00B112C0"/>
    <w:rsid w:val="00B113A6"/>
    <w:rsid w:val="00B11FAE"/>
    <w:rsid w:val="00B12B26"/>
    <w:rsid w:val="00B12BD4"/>
    <w:rsid w:val="00B12C00"/>
    <w:rsid w:val="00B145F0"/>
    <w:rsid w:val="00B157C3"/>
    <w:rsid w:val="00B162F0"/>
    <w:rsid w:val="00B163F8"/>
    <w:rsid w:val="00B16925"/>
    <w:rsid w:val="00B17B2F"/>
    <w:rsid w:val="00B211BC"/>
    <w:rsid w:val="00B21E76"/>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3489"/>
    <w:rsid w:val="00B3384C"/>
    <w:rsid w:val="00B37332"/>
    <w:rsid w:val="00B37CA4"/>
    <w:rsid w:val="00B4093A"/>
    <w:rsid w:val="00B40A50"/>
    <w:rsid w:val="00B4108D"/>
    <w:rsid w:val="00B41CE2"/>
    <w:rsid w:val="00B42512"/>
    <w:rsid w:val="00B43225"/>
    <w:rsid w:val="00B436AD"/>
    <w:rsid w:val="00B4556D"/>
    <w:rsid w:val="00B50CF1"/>
    <w:rsid w:val="00B51297"/>
    <w:rsid w:val="00B5162D"/>
    <w:rsid w:val="00B51A31"/>
    <w:rsid w:val="00B51B7E"/>
    <w:rsid w:val="00B52C44"/>
    <w:rsid w:val="00B53AD9"/>
    <w:rsid w:val="00B54643"/>
    <w:rsid w:val="00B56312"/>
    <w:rsid w:val="00B564A5"/>
    <w:rsid w:val="00B566E1"/>
    <w:rsid w:val="00B57265"/>
    <w:rsid w:val="00B57FCB"/>
    <w:rsid w:val="00B60D49"/>
    <w:rsid w:val="00B633AE"/>
    <w:rsid w:val="00B63F56"/>
    <w:rsid w:val="00B65C1B"/>
    <w:rsid w:val="00B665D2"/>
    <w:rsid w:val="00B6737C"/>
    <w:rsid w:val="00B67827"/>
    <w:rsid w:val="00B67A1A"/>
    <w:rsid w:val="00B70CF9"/>
    <w:rsid w:val="00B712D0"/>
    <w:rsid w:val="00B7214D"/>
    <w:rsid w:val="00B728F0"/>
    <w:rsid w:val="00B7380C"/>
    <w:rsid w:val="00B74372"/>
    <w:rsid w:val="00B746B0"/>
    <w:rsid w:val="00B7513F"/>
    <w:rsid w:val="00B75525"/>
    <w:rsid w:val="00B75653"/>
    <w:rsid w:val="00B75726"/>
    <w:rsid w:val="00B80283"/>
    <w:rsid w:val="00B8095F"/>
    <w:rsid w:val="00B80B0C"/>
    <w:rsid w:val="00B80B11"/>
    <w:rsid w:val="00B81A9B"/>
    <w:rsid w:val="00B8258D"/>
    <w:rsid w:val="00B82714"/>
    <w:rsid w:val="00B831AE"/>
    <w:rsid w:val="00B83637"/>
    <w:rsid w:val="00B84089"/>
    <w:rsid w:val="00B8446C"/>
    <w:rsid w:val="00B84745"/>
    <w:rsid w:val="00B863C8"/>
    <w:rsid w:val="00B866B7"/>
    <w:rsid w:val="00B86E9E"/>
    <w:rsid w:val="00B87725"/>
    <w:rsid w:val="00B92E62"/>
    <w:rsid w:val="00B93162"/>
    <w:rsid w:val="00B93586"/>
    <w:rsid w:val="00B9372E"/>
    <w:rsid w:val="00B94890"/>
    <w:rsid w:val="00B955CF"/>
    <w:rsid w:val="00B97B0C"/>
    <w:rsid w:val="00B97EDB"/>
    <w:rsid w:val="00BA171E"/>
    <w:rsid w:val="00BA1771"/>
    <w:rsid w:val="00BA259A"/>
    <w:rsid w:val="00BA259C"/>
    <w:rsid w:val="00BA29D3"/>
    <w:rsid w:val="00BA307F"/>
    <w:rsid w:val="00BA3EE5"/>
    <w:rsid w:val="00BA3F87"/>
    <w:rsid w:val="00BA5280"/>
    <w:rsid w:val="00BA5665"/>
    <w:rsid w:val="00BA5B9D"/>
    <w:rsid w:val="00BA798E"/>
    <w:rsid w:val="00BB03DD"/>
    <w:rsid w:val="00BB0D70"/>
    <w:rsid w:val="00BB14F1"/>
    <w:rsid w:val="00BB204C"/>
    <w:rsid w:val="00BB2BC7"/>
    <w:rsid w:val="00BB2C46"/>
    <w:rsid w:val="00BB4765"/>
    <w:rsid w:val="00BB5338"/>
    <w:rsid w:val="00BB572E"/>
    <w:rsid w:val="00BB73CB"/>
    <w:rsid w:val="00BB74FD"/>
    <w:rsid w:val="00BC0C16"/>
    <w:rsid w:val="00BC23FE"/>
    <w:rsid w:val="00BC3B2F"/>
    <w:rsid w:val="00BC427C"/>
    <w:rsid w:val="00BC5982"/>
    <w:rsid w:val="00BC60BF"/>
    <w:rsid w:val="00BD05A1"/>
    <w:rsid w:val="00BD1153"/>
    <w:rsid w:val="00BD13C9"/>
    <w:rsid w:val="00BD28BF"/>
    <w:rsid w:val="00BD3A2F"/>
    <w:rsid w:val="00BD4A24"/>
    <w:rsid w:val="00BD5BB1"/>
    <w:rsid w:val="00BD5DBC"/>
    <w:rsid w:val="00BD5F05"/>
    <w:rsid w:val="00BD6404"/>
    <w:rsid w:val="00BD6722"/>
    <w:rsid w:val="00BD7CCD"/>
    <w:rsid w:val="00BE070B"/>
    <w:rsid w:val="00BE0CF4"/>
    <w:rsid w:val="00BE1D7B"/>
    <w:rsid w:val="00BE232C"/>
    <w:rsid w:val="00BE33AE"/>
    <w:rsid w:val="00BE4AF2"/>
    <w:rsid w:val="00BE53DF"/>
    <w:rsid w:val="00BE6AA2"/>
    <w:rsid w:val="00BE7B5D"/>
    <w:rsid w:val="00BF00CB"/>
    <w:rsid w:val="00BF046F"/>
    <w:rsid w:val="00BF22ED"/>
    <w:rsid w:val="00BF2861"/>
    <w:rsid w:val="00BF2FB0"/>
    <w:rsid w:val="00BF5759"/>
    <w:rsid w:val="00BF6479"/>
    <w:rsid w:val="00BF7FA1"/>
    <w:rsid w:val="00C0192F"/>
    <w:rsid w:val="00C01D50"/>
    <w:rsid w:val="00C02A59"/>
    <w:rsid w:val="00C03F88"/>
    <w:rsid w:val="00C03FC6"/>
    <w:rsid w:val="00C04161"/>
    <w:rsid w:val="00C04CC9"/>
    <w:rsid w:val="00C056DC"/>
    <w:rsid w:val="00C05705"/>
    <w:rsid w:val="00C0590F"/>
    <w:rsid w:val="00C062AF"/>
    <w:rsid w:val="00C069FD"/>
    <w:rsid w:val="00C07734"/>
    <w:rsid w:val="00C1054C"/>
    <w:rsid w:val="00C118E6"/>
    <w:rsid w:val="00C11DE4"/>
    <w:rsid w:val="00C1329B"/>
    <w:rsid w:val="00C134C1"/>
    <w:rsid w:val="00C1397A"/>
    <w:rsid w:val="00C14845"/>
    <w:rsid w:val="00C149F7"/>
    <w:rsid w:val="00C14D94"/>
    <w:rsid w:val="00C1572F"/>
    <w:rsid w:val="00C15AD1"/>
    <w:rsid w:val="00C17A23"/>
    <w:rsid w:val="00C17C59"/>
    <w:rsid w:val="00C17C64"/>
    <w:rsid w:val="00C17D59"/>
    <w:rsid w:val="00C2298C"/>
    <w:rsid w:val="00C23325"/>
    <w:rsid w:val="00C23785"/>
    <w:rsid w:val="00C238D0"/>
    <w:rsid w:val="00C24C05"/>
    <w:rsid w:val="00C24D2F"/>
    <w:rsid w:val="00C26222"/>
    <w:rsid w:val="00C27BDF"/>
    <w:rsid w:val="00C3123E"/>
    <w:rsid w:val="00C31283"/>
    <w:rsid w:val="00C3162A"/>
    <w:rsid w:val="00C31D87"/>
    <w:rsid w:val="00C32A96"/>
    <w:rsid w:val="00C33C48"/>
    <w:rsid w:val="00C33D33"/>
    <w:rsid w:val="00C340E5"/>
    <w:rsid w:val="00C35AA7"/>
    <w:rsid w:val="00C35D9E"/>
    <w:rsid w:val="00C3767F"/>
    <w:rsid w:val="00C40857"/>
    <w:rsid w:val="00C41CE4"/>
    <w:rsid w:val="00C43298"/>
    <w:rsid w:val="00C43BA1"/>
    <w:rsid w:val="00C43DAB"/>
    <w:rsid w:val="00C45691"/>
    <w:rsid w:val="00C4646F"/>
    <w:rsid w:val="00C47479"/>
    <w:rsid w:val="00C47F08"/>
    <w:rsid w:val="00C514A6"/>
    <w:rsid w:val="00C531D8"/>
    <w:rsid w:val="00C5406B"/>
    <w:rsid w:val="00C54F74"/>
    <w:rsid w:val="00C55514"/>
    <w:rsid w:val="00C5602C"/>
    <w:rsid w:val="00C56C85"/>
    <w:rsid w:val="00C5739F"/>
    <w:rsid w:val="00C57677"/>
    <w:rsid w:val="00C57CF0"/>
    <w:rsid w:val="00C612AF"/>
    <w:rsid w:val="00C62FBE"/>
    <w:rsid w:val="00C62FFF"/>
    <w:rsid w:val="00C6326E"/>
    <w:rsid w:val="00C63557"/>
    <w:rsid w:val="00C63FD1"/>
    <w:rsid w:val="00C649BD"/>
    <w:rsid w:val="00C64EFE"/>
    <w:rsid w:val="00C65891"/>
    <w:rsid w:val="00C66174"/>
    <w:rsid w:val="00C6674E"/>
    <w:rsid w:val="00C66AC9"/>
    <w:rsid w:val="00C678CD"/>
    <w:rsid w:val="00C67C6D"/>
    <w:rsid w:val="00C71734"/>
    <w:rsid w:val="00C7233C"/>
    <w:rsid w:val="00C72371"/>
    <w:rsid w:val="00C724D3"/>
    <w:rsid w:val="00C72EF4"/>
    <w:rsid w:val="00C73E0A"/>
    <w:rsid w:val="00C77DD9"/>
    <w:rsid w:val="00C8037D"/>
    <w:rsid w:val="00C81154"/>
    <w:rsid w:val="00C81426"/>
    <w:rsid w:val="00C81546"/>
    <w:rsid w:val="00C82F37"/>
    <w:rsid w:val="00C83434"/>
    <w:rsid w:val="00C8392A"/>
    <w:rsid w:val="00C83BE6"/>
    <w:rsid w:val="00C84534"/>
    <w:rsid w:val="00C85354"/>
    <w:rsid w:val="00C85638"/>
    <w:rsid w:val="00C86068"/>
    <w:rsid w:val="00C86ABA"/>
    <w:rsid w:val="00C8726F"/>
    <w:rsid w:val="00C90636"/>
    <w:rsid w:val="00C92D8B"/>
    <w:rsid w:val="00C93812"/>
    <w:rsid w:val="00C93C60"/>
    <w:rsid w:val="00C943F3"/>
    <w:rsid w:val="00C94652"/>
    <w:rsid w:val="00C96DED"/>
    <w:rsid w:val="00CA0793"/>
    <w:rsid w:val="00CA08C6"/>
    <w:rsid w:val="00CA0A77"/>
    <w:rsid w:val="00CA20EB"/>
    <w:rsid w:val="00CA2315"/>
    <w:rsid w:val="00CA2729"/>
    <w:rsid w:val="00CA2E9C"/>
    <w:rsid w:val="00CA3057"/>
    <w:rsid w:val="00CA3BB3"/>
    <w:rsid w:val="00CA45F8"/>
    <w:rsid w:val="00CA4D19"/>
    <w:rsid w:val="00CA4DA6"/>
    <w:rsid w:val="00CA64E8"/>
    <w:rsid w:val="00CA6729"/>
    <w:rsid w:val="00CA6B19"/>
    <w:rsid w:val="00CA6BA3"/>
    <w:rsid w:val="00CB0305"/>
    <w:rsid w:val="00CB0B9E"/>
    <w:rsid w:val="00CB0F63"/>
    <w:rsid w:val="00CB15D3"/>
    <w:rsid w:val="00CB33C7"/>
    <w:rsid w:val="00CB342C"/>
    <w:rsid w:val="00CB3690"/>
    <w:rsid w:val="00CB3857"/>
    <w:rsid w:val="00CB4B94"/>
    <w:rsid w:val="00CB64EA"/>
    <w:rsid w:val="00CB6DA7"/>
    <w:rsid w:val="00CB6F19"/>
    <w:rsid w:val="00CB7E4C"/>
    <w:rsid w:val="00CC02C5"/>
    <w:rsid w:val="00CC07C3"/>
    <w:rsid w:val="00CC09D6"/>
    <w:rsid w:val="00CC1AC3"/>
    <w:rsid w:val="00CC25B4"/>
    <w:rsid w:val="00CC2B8B"/>
    <w:rsid w:val="00CC460C"/>
    <w:rsid w:val="00CC5281"/>
    <w:rsid w:val="00CC5F88"/>
    <w:rsid w:val="00CC5FDE"/>
    <w:rsid w:val="00CC69C8"/>
    <w:rsid w:val="00CC77A2"/>
    <w:rsid w:val="00CC7CB2"/>
    <w:rsid w:val="00CD0C68"/>
    <w:rsid w:val="00CD197D"/>
    <w:rsid w:val="00CD1EEB"/>
    <w:rsid w:val="00CD258B"/>
    <w:rsid w:val="00CD2F19"/>
    <w:rsid w:val="00CD307E"/>
    <w:rsid w:val="00CD439C"/>
    <w:rsid w:val="00CD46C5"/>
    <w:rsid w:val="00CD5D9A"/>
    <w:rsid w:val="00CD629F"/>
    <w:rsid w:val="00CD6A1B"/>
    <w:rsid w:val="00CD6EC6"/>
    <w:rsid w:val="00CE03EE"/>
    <w:rsid w:val="00CE0A7F"/>
    <w:rsid w:val="00CE146D"/>
    <w:rsid w:val="00CE1718"/>
    <w:rsid w:val="00CE191F"/>
    <w:rsid w:val="00CE2C1E"/>
    <w:rsid w:val="00CE3FD5"/>
    <w:rsid w:val="00CE4CB9"/>
    <w:rsid w:val="00CE59A9"/>
    <w:rsid w:val="00CE5D0A"/>
    <w:rsid w:val="00CF1490"/>
    <w:rsid w:val="00CF23C9"/>
    <w:rsid w:val="00CF2D9F"/>
    <w:rsid w:val="00CF38F7"/>
    <w:rsid w:val="00CF3982"/>
    <w:rsid w:val="00CF3FCC"/>
    <w:rsid w:val="00CF4156"/>
    <w:rsid w:val="00CF5542"/>
    <w:rsid w:val="00CF60D2"/>
    <w:rsid w:val="00CF7098"/>
    <w:rsid w:val="00CF70E0"/>
    <w:rsid w:val="00CF753B"/>
    <w:rsid w:val="00D0036C"/>
    <w:rsid w:val="00D02C93"/>
    <w:rsid w:val="00D03D00"/>
    <w:rsid w:val="00D049E0"/>
    <w:rsid w:val="00D05C30"/>
    <w:rsid w:val="00D06056"/>
    <w:rsid w:val="00D06286"/>
    <w:rsid w:val="00D06DF0"/>
    <w:rsid w:val="00D0735E"/>
    <w:rsid w:val="00D07FBB"/>
    <w:rsid w:val="00D10052"/>
    <w:rsid w:val="00D10715"/>
    <w:rsid w:val="00D11359"/>
    <w:rsid w:val="00D11BEE"/>
    <w:rsid w:val="00D11D9A"/>
    <w:rsid w:val="00D11EED"/>
    <w:rsid w:val="00D128B1"/>
    <w:rsid w:val="00D14502"/>
    <w:rsid w:val="00D167CA"/>
    <w:rsid w:val="00D16F57"/>
    <w:rsid w:val="00D17A68"/>
    <w:rsid w:val="00D17E6E"/>
    <w:rsid w:val="00D21C5E"/>
    <w:rsid w:val="00D22BED"/>
    <w:rsid w:val="00D23CAB"/>
    <w:rsid w:val="00D24474"/>
    <w:rsid w:val="00D24828"/>
    <w:rsid w:val="00D26678"/>
    <w:rsid w:val="00D27B27"/>
    <w:rsid w:val="00D30AFC"/>
    <w:rsid w:val="00D31468"/>
    <w:rsid w:val="00D3188C"/>
    <w:rsid w:val="00D32377"/>
    <w:rsid w:val="00D32E59"/>
    <w:rsid w:val="00D349D3"/>
    <w:rsid w:val="00D34A81"/>
    <w:rsid w:val="00D35F9B"/>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E14"/>
    <w:rsid w:val="00D65941"/>
    <w:rsid w:val="00D65AFC"/>
    <w:rsid w:val="00D66006"/>
    <w:rsid w:val="00D66380"/>
    <w:rsid w:val="00D67FCF"/>
    <w:rsid w:val="00D709CE"/>
    <w:rsid w:val="00D70E6C"/>
    <w:rsid w:val="00D7182A"/>
    <w:rsid w:val="00D71F73"/>
    <w:rsid w:val="00D7255F"/>
    <w:rsid w:val="00D72DA1"/>
    <w:rsid w:val="00D73258"/>
    <w:rsid w:val="00D74753"/>
    <w:rsid w:val="00D75B15"/>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C5C"/>
    <w:rsid w:val="00D91922"/>
    <w:rsid w:val="00D937F7"/>
    <w:rsid w:val="00D93E0E"/>
    <w:rsid w:val="00D94E45"/>
    <w:rsid w:val="00D9516B"/>
    <w:rsid w:val="00D95382"/>
    <w:rsid w:val="00D9566C"/>
    <w:rsid w:val="00D96E8C"/>
    <w:rsid w:val="00D97581"/>
    <w:rsid w:val="00D978F5"/>
    <w:rsid w:val="00D97F0C"/>
    <w:rsid w:val="00DA1C01"/>
    <w:rsid w:val="00DA3127"/>
    <w:rsid w:val="00DA3509"/>
    <w:rsid w:val="00DA37D9"/>
    <w:rsid w:val="00DA3A86"/>
    <w:rsid w:val="00DA4A7B"/>
    <w:rsid w:val="00DA78EF"/>
    <w:rsid w:val="00DB1326"/>
    <w:rsid w:val="00DB21ED"/>
    <w:rsid w:val="00DB2584"/>
    <w:rsid w:val="00DB4199"/>
    <w:rsid w:val="00DB5545"/>
    <w:rsid w:val="00DB6226"/>
    <w:rsid w:val="00DB64AF"/>
    <w:rsid w:val="00DB65D8"/>
    <w:rsid w:val="00DC140D"/>
    <w:rsid w:val="00DC21AA"/>
    <w:rsid w:val="00DC2500"/>
    <w:rsid w:val="00DC3751"/>
    <w:rsid w:val="00DC4B25"/>
    <w:rsid w:val="00DC4D71"/>
    <w:rsid w:val="00DC4F4F"/>
    <w:rsid w:val="00DC4F72"/>
    <w:rsid w:val="00DC546C"/>
    <w:rsid w:val="00DC5665"/>
    <w:rsid w:val="00DC5E01"/>
    <w:rsid w:val="00DC65AE"/>
    <w:rsid w:val="00DC65BC"/>
    <w:rsid w:val="00DC7513"/>
    <w:rsid w:val="00DC77DC"/>
    <w:rsid w:val="00DC7F2C"/>
    <w:rsid w:val="00DD0453"/>
    <w:rsid w:val="00DD08F1"/>
    <w:rsid w:val="00DD0C2C"/>
    <w:rsid w:val="00DD1863"/>
    <w:rsid w:val="00DD19DE"/>
    <w:rsid w:val="00DD28BC"/>
    <w:rsid w:val="00DD3918"/>
    <w:rsid w:val="00DD3DC5"/>
    <w:rsid w:val="00DD5177"/>
    <w:rsid w:val="00DE08B9"/>
    <w:rsid w:val="00DE137D"/>
    <w:rsid w:val="00DE169E"/>
    <w:rsid w:val="00DE19FE"/>
    <w:rsid w:val="00DE2FA9"/>
    <w:rsid w:val="00DE31F0"/>
    <w:rsid w:val="00DE3D1C"/>
    <w:rsid w:val="00DE5229"/>
    <w:rsid w:val="00DE5282"/>
    <w:rsid w:val="00DE53A2"/>
    <w:rsid w:val="00DE5495"/>
    <w:rsid w:val="00DE632E"/>
    <w:rsid w:val="00DE78DC"/>
    <w:rsid w:val="00DE7C51"/>
    <w:rsid w:val="00DF167F"/>
    <w:rsid w:val="00DF1A1D"/>
    <w:rsid w:val="00DF219F"/>
    <w:rsid w:val="00DF3973"/>
    <w:rsid w:val="00DF4C3C"/>
    <w:rsid w:val="00DF538D"/>
    <w:rsid w:val="00DF5BEB"/>
    <w:rsid w:val="00DF5F56"/>
    <w:rsid w:val="00DF62EF"/>
    <w:rsid w:val="00DF7894"/>
    <w:rsid w:val="00E012B9"/>
    <w:rsid w:val="00E0227D"/>
    <w:rsid w:val="00E04538"/>
    <w:rsid w:val="00E04B84"/>
    <w:rsid w:val="00E050C5"/>
    <w:rsid w:val="00E0579C"/>
    <w:rsid w:val="00E05AA7"/>
    <w:rsid w:val="00E06466"/>
    <w:rsid w:val="00E06835"/>
    <w:rsid w:val="00E06D28"/>
    <w:rsid w:val="00E06E57"/>
    <w:rsid w:val="00E06FDA"/>
    <w:rsid w:val="00E0786A"/>
    <w:rsid w:val="00E10807"/>
    <w:rsid w:val="00E10D7C"/>
    <w:rsid w:val="00E1182B"/>
    <w:rsid w:val="00E11D9D"/>
    <w:rsid w:val="00E125FF"/>
    <w:rsid w:val="00E12FA6"/>
    <w:rsid w:val="00E13508"/>
    <w:rsid w:val="00E13B33"/>
    <w:rsid w:val="00E160A5"/>
    <w:rsid w:val="00E1713D"/>
    <w:rsid w:val="00E17D84"/>
    <w:rsid w:val="00E201CE"/>
    <w:rsid w:val="00E20758"/>
    <w:rsid w:val="00E208A1"/>
    <w:rsid w:val="00E20A43"/>
    <w:rsid w:val="00E22398"/>
    <w:rsid w:val="00E231B5"/>
    <w:rsid w:val="00E23898"/>
    <w:rsid w:val="00E25546"/>
    <w:rsid w:val="00E2558C"/>
    <w:rsid w:val="00E2658C"/>
    <w:rsid w:val="00E27742"/>
    <w:rsid w:val="00E27ECB"/>
    <w:rsid w:val="00E3165B"/>
    <w:rsid w:val="00E319F1"/>
    <w:rsid w:val="00E31D22"/>
    <w:rsid w:val="00E32D6E"/>
    <w:rsid w:val="00E33CD2"/>
    <w:rsid w:val="00E35DD1"/>
    <w:rsid w:val="00E36C6C"/>
    <w:rsid w:val="00E409DD"/>
    <w:rsid w:val="00E40E90"/>
    <w:rsid w:val="00E40EBA"/>
    <w:rsid w:val="00E41761"/>
    <w:rsid w:val="00E42306"/>
    <w:rsid w:val="00E44F32"/>
    <w:rsid w:val="00E455EB"/>
    <w:rsid w:val="00E45C7E"/>
    <w:rsid w:val="00E46421"/>
    <w:rsid w:val="00E469E4"/>
    <w:rsid w:val="00E46F1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517"/>
    <w:rsid w:val="00E57B74"/>
    <w:rsid w:val="00E57FE7"/>
    <w:rsid w:val="00E60286"/>
    <w:rsid w:val="00E60422"/>
    <w:rsid w:val="00E6063E"/>
    <w:rsid w:val="00E60CAC"/>
    <w:rsid w:val="00E6120C"/>
    <w:rsid w:val="00E6128F"/>
    <w:rsid w:val="00E6147F"/>
    <w:rsid w:val="00E62E78"/>
    <w:rsid w:val="00E65073"/>
    <w:rsid w:val="00E65121"/>
    <w:rsid w:val="00E65BC6"/>
    <w:rsid w:val="00E65D39"/>
    <w:rsid w:val="00E661FF"/>
    <w:rsid w:val="00E66571"/>
    <w:rsid w:val="00E66EE5"/>
    <w:rsid w:val="00E673E7"/>
    <w:rsid w:val="00E6752E"/>
    <w:rsid w:val="00E67E7E"/>
    <w:rsid w:val="00E7171D"/>
    <w:rsid w:val="00E726EB"/>
    <w:rsid w:val="00E72853"/>
    <w:rsid w:val="00E72CF1"/>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2F0"/>
    <w:rsid w:val="00E83DE1"/>
    <w:rsid w:val="00E840B3"/>
    <w:rsid w:val="00E84D10"/>
    <w:rsid w:val="00E85E16"/>
    <w:rsid w:val="00E8629F"/>
    <w:rsid w:val="00E867D1"/>
    <w:rsid w:val="00E86BB9"/>
    <w:rsid w:val="00E9096E"/>
    <w:rsid w:val="00E91008"/>
    <w:rsid w:val="00E93045"/>
    <w:rsid w:val="00E9308F"/>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60A7"/>
    <w:rsid w:val="00EA6E6C"/>
    <w:rsid w:val="00EA730C"/>
    <w:rsid w:val="00EA73DF"/>
    <w:rsid w:val="00EB043B"/>
    <w:rsid w:val="00EB0C01"/>
    <w:rsid w:val="00EB21F7"/>
    <w:rsid w:val="00EB2A61"/>
    <w:rsid w:val="00EB3388"/>
    <w:rsid w:val="00EB5128"/>
    <w:rsid w:val="00EB61AE"/>
    <w:rsid w:val="00EB6BD1"/>
    <w:rsid w:val="00EB768D"/>
    <w:rsid w:val="00EB7B58"/>
    <w:rsid w:val="00EB7F9A"/>
    <w:rsid w:val="00EC168F"/>
    <w:rsid w:val="00EC2269"/>
    <w:rsid w:val="00EC322D"/>
    <w:rsid w:val="00EC35E2"/>
    <w:rsid w:val="00EC3B68"/>
    <w:rsid w:val="00EC417A"/>
    <w:rsid w:val="00EC4456"/>
    <w:rsid w:val="00EC45D4"/>
    <w:rsid w:val="00EC4710"/>
    <w:rsid w:val="00EC61A3"/>
    <w:rsid w:val="00EC72F9"/>
    <w:rsid w:val="00EC77C7"/>
    <w:rsid w:val="00ED0731"/>
    <w:rsid w:val="00ED0F17"/>
    <w:rsid w:val="00ED1DF0"/>
    <w:rsid w:val="00ED26B5"/>
    <w:rsid w:val="00ED383A"/>
    <w:rsid w:val="00ED55A0"/>
    <w:rsid w:val="00ED5C88"/>
    <w:rsid w:val="00ED657C"/>
    <w:rsid w:val="00ED67AA"/>
    <w:rsid w:val="00ED780A"/>
    <w:rsid w:val="00ED7B47"/>
    <w:rsid w:val="00EE057C"/>
    <w:rsid w:val="00EE1080"/>
    <w:rsid w:val="00EE1564"/>
    <w:rsid w:val="00EE5AB6"/>
    <w:rsid w:val="00EE6E00"/>
    <w:rsid w:val="00EE75CA"/>
    <w:rsid w:val="00EF0AF8"/>
    <w:rsid w:val="00EF128B"/>
    <w:rsid w:val="00EF1456"/>
    <w:rsid w:val="00EF1EC5"/>
    <w:rsid w:val="00EF225B"/>
    <w:rsid w:val="00EF4C88"/>
    <w:rsid w:val="00EF55EB"/>
    <w:rsid w:val="00EF64A9"/>
    <w:rsid w:val="00EF67A5"/>
    <w:rsid w:val="00EF77CE"/>
    <w:rsid w:val="00F00DCC"/>
    <w:rsid w:val="00F010C2"/>
    <w:rsid w:val="00F0133F"/>
    <w:rsid w:val="00F0156F"/>
    <w:rsid w:val="00F03D6C"/>
    <w:rsid w:val="00F03EDC"/>
    <w:rsid w:val="00F04005"/>
    <w:rsid w:val="00F041A3"/>
    <w:rsid w:val="00F0592D"/>
    <w:rsid w:val="00F05AC8"/>
    <w:rsid w:val="00F070C1"/>
    <w:rsid w:val="00F07167"/>
    <w:rsid w:val="00F072D8"/>
    <w:rsid w:val="00F07B09"/>
    <w:rsid w:val="00F07CE0"/>
    <w:rsid w:val="00F07DFF"/>
    <w:rsid w:val="00F1086E"/>
    <w:rsid w:val="00F11178"/>
    <w:rsid w:val="00F115F5"/>
    <w:rsid w:val="00F119A6"/>
    <w:rsid w:val="00F11A3D"/>
    <w:rsid w:val="00F12073"/>
    <w:rsid w:val="00F12384"/>
    <w:rsid w:val="00F133C1"/>
    <w:rsid w:val="00F139CF"/>
    <w:rsid w:val="00F13D05"/>
    <w:rsid w:val="00F14EEA"/>
    <w:rsid w:val="00F15920"/>
    <w:rsid w:val="00F16116"/>
    <w:rsid w:val="00F1679D"/>
    <w:rsid w:val="00F1682C"/>
    <w:rsid w:val="00F17595"/>
    <w:rsid w:val="00F17ED4"/>
    <w:rsid w:val="00F205D2"/>
    <w:rsid w:val="00F20B91"/>
    <w:rsid w:val="00F21139"/>
    <w:rsid w:val="00F2141A"/>
    <w:rsid w:val="00F21610"/>
    <w:rsid w:val="00F21B2E"/>
    <w:rsid w:val="00F23D06"/>
    <w:rsid w:val="00F24B8B"/>
    <w:rsid w:val="00F24F33"/>
    <w:rsid w:val="00F25E26"/>
    <w:rsid w:val="00F26252"/>
    <w:rsid w:val="00F26859"/>
    <w:rsid w:val="00F26D4A"/>
    <w:rsid w:val="00F2733F"/>
    <w:rsid w:val="00F30824"/>
    <w:rsid w:val="00F30D2E"/>
    <w:rsid w:val="00F30D7F"/>
    <w:rsid w:val="00F3149D"/>
    <w:rsid w:val="00F31DF6"/>
    <w:rsid w:val="00F324AE"/>
    <w:rsid w:val="00F32E17"/>
    <w:rsid w:val="00F32E8F"/>
    <w:rsid w:val="00F336D2"/>
    <w:rsid w:val="00F33945"/>
    <w:rsid w:val="00F33D6A"/>
    <w:rsid w:val="00F33E3C"/>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50A15"/>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BD3"/>
    <w:rsid w:val="00F7062A"/>
    <w:rsid w:val="00F70C67"/>
    <w:rsid w:val="00F71263"/>
    <w:rsid w:val="00F71449"/>
    <w:rsid w:val="00F74221"/>
    <w:rsid w:val="00F74A36"/>
    <w:rsid w:val="00F75192"/>
    <w:rsid w:val="00F77763"/>
    <w:rsid w:val="00F77EB0"/>
    <w:rsid w:val="00F80679"/>
    <w:rsid w:val="00F84575"/>
    <w:rsid w:val="00F8528F"/>
    <w:rsid w:val="00F85301"/>
    <w:rsid w:val="00F87CDD"/>
    <w:rsid w:val="00F87F28"/>
    <w:rsid w:val="00F9048C"/>
    <w:rsid w:val="00F905F1"/>
    <w:rsid w:val="00F91B0A"/>
    <w:rsid w:val="00F92EFD"/>
    <w:rsid w:val="00F933F0"/>
    <w:rsid w:val="00F93684"/>
    <w:rsid w:val="00F937A3"/>
    <w:rsid w:val="00F94715"/>
    <w:rsid w:val="00F94A16"/>
    <w:rsid w:val="00F950A0"/>
    <w:rsid w:val="00F96A3D"/>
    <w:rsid w:val="00F97B0D"/>
    <w:rsid w:val="00FA0BCA"/>
    <w:rsid w:val="00FA2062"/>
    <w:rsid w:val="00FA2641"/>
    <w:rsid w:val="00FA27CF"/>
    <w:rsid w:val="00FA2F55"/>
    <w:rsid w:val="00FA4718"/>
    <w:rsid w:val="00FA4E5F"/>
    <w:rsid w:val="00FA5848"/>
    <w:rsid w:val="00FA58CD"/>
    <w:rsid w:val="00FA58D1"/>
    <w:rsid w:val="00FA6899"/>
    <w:rsid w:val="00FA70C4"/>
    <w:rsid w:val="00FA7DFD"/>
    <w:rsid w:val="00FA7F35"/>
    <w:rsid w:val="00FA7F3D"/>
    <w:rsid w:val="00FB1537"/>
    <w:rsid w:val="00FB254A"/>
    <w:rsid w:val="00FB2C83"/>
    <w:rsid w:val="00FB35B0"/>
    <w:rsid w:val="00FB38D8"/>
    <w:rsid w:val="00FB5C5C"/>
    <w:rsid w:val="00FB7D93"/>
    <w:rsid w:val="00FB7FC3"/>
    <w:rsid w:val="00FC051F"/>
    <w:rsid w:val="00FC06FF"/>
    <w:rsid w:val="00FC09AD"/>
    <w:rsid w:val="00FC15EA"/>
    <w:rsid w:val="00FC1B6D"/>
    <w:rsid w:val="00FC1D9C"/>
    <w:rsid w:val="00FC214E"/>
    <w:rsid w:val="00FC2803"/>
    <w:rsid w:val="00FC4549"/>
    <w:rsid w:val="00FC5C41"/>
    <w:rsid w:val="00FC69B4"/>
    <w:rsid w:val="00FC7AB5"/>
    <w:rsid w:val="00FD0694"/>
    <w:rsid w:val="00FD0996"/>
    <w:rsid w:val="00FD11CB"/>
    <w:rsid w:val="00FD17DB"/>
    <w:rsid w:val="00FD1C5D"/>
    <w:rsid w:val="00FD25BE"/>
    <w:rsid w:val="00FD2E70"/>
    <w:rsid w:val="00FD5AF6"/>
    <w:rsid w:val="00FD79C2"/>
    <w:rsid w:val="00FD7AA7"/>
    <w:rsid w:val="00FE13B2"/>
    <w:rsid w:val="00FE262D"/>
    <w:rsid w:val="00FE31C3"/>
    <w:rsid w:val="00FE3490"/>
    <w:rsid w:val="00FE3CBE"/>
    <w:rsid w:val="00FE4B8B"/>
    <w:rsid w:val="00FE59F0"/>
    <w:rsid w:val="00FE5C8B"/>
    <w:rsid w:val="00FE66FE"/>
    <w:rsid w:val="00FE6D8E"/>
    <w:rsid w:val="00FE7565"/>
    <w:rsid w:val="00FE78FB"/>
    <w:rsid w:val="00FE7A37"/>
    <w:rsid w:val="00FE7B36"/>
    <w:rsid w:val="00FF1A33"/>
    <w:rsid w:val="00FF1FCB"/>
    <w:rsid w:val="00FF36F0"/>
    <w:rsid w:val="00FF514D"/>
    <w:rsid w:val="00FF519B"/>
    <w:rsid w:val="00FF52D4"/>
    <w:rsid w:val="00FF577D"/>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364EA71-541A-4967-8F8F-65A944EB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RAN4H2">
    <w:name w:val="RAN4 H2"/>
    <w:basedOn w:val="Normal"/>
    <w:next w:val="Normal"/>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Normal"/>
    <w:next w:val="Normal"/>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0">
    <w:name w:val="本文正文"/>
    <w:basedOn w:val="Normal"/>
    <w:rsid w:val="00583D39"/>
    <w:pPr>
      <w:widowControl w:val="0"/>
      <w:spacing w:before="60" w:after="60"/>
      <w:ind w:firstLineChars="200" w:firstLine="200"/>
      <w:jc w:val="both"/>
    </w:pPr>
    <w:rPr>
      <w:rFonts w:ascii="Bell MT" w:eastAsia="KaiTi_GB2312" w:hAnsi="Bell MT" w:cs="SimSun"/>
      <w:kern w:val="2"/>
      <w:sz w:val="21"/>
      <w:lang w:val="en-US" w:eastAsia="zh-CN"/>
    </w:rPr>
  </w:style>
  <w:style w:type="paragraph" w:styleId="ListNumber5">
    <w:name w:val="List Number 5"/>
    <w:basedOn w:val="Normal"/>
    <w:semiHidden/>
    <w:unhideWhenUsed/>
    <w:rsid w:val="00A57826"/>
    <w:pPr>
      <w:numPr>
        <w:numId w:val="16"/>
      </w:numPr>
      <w:contextualSpacing/>
    </w:pPr>
  </w:style>
  <w:style w:type="paragraph" w:customStyle="1" w:styleId="RAN4proposal">
    <w:name w:val="RAN4 proposal"/>
    <w:basedOn w:val="Caption"/>
    <w:next w:val="Normal"/>
    <w:qFormat/>
    <w:rsid w:val="002F1FAD"/>
    <w:pPr>
      <w:numPr>
        <w:numId w:val="53"/>
      </w:numPr>
      <w:spacing w:before="0" w:after="200"/>
      <w:ind w:left="0" w:firstLine="0"/>
    </w:pPr>
    <w:rPr>
      <w:rFonts w:eastAsiaTheme="minorHAnsi" w:cstheme="minorBidi"/>
      <w:iCs/>
      <w:sz w:val="22"/>
      <w:szCs w:val="18"/>
      <w:lang w:val="en-US"/>
    </w:rPr>
  </w:style>
  <w:style w:type="paragraph" w:customStyle="1" w:styleId="Default">
    <w:name w:val="Default"/>
    <w:rsid w:val="00F85301"/>
    <w:pPr>
      <w:widowControl w:val="0"/>
      <w:autoSpaceDE w:val="0"/>
      <w:autoSpaceDN w:val="0"/>
      <w:adjustRightInd w:val="0"/>
    </w:pPr>
    <w:rP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2787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9E5A3-FC80-41A4-962F-C5FEB44A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335</Words>
  <Characters>1910</Characters>
  <Application>Microsoft Office Word</Application>
  <DocSecurity>0</DocSecurity>
  <Lines>15</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 Hua</cp:lastModifiedBy>
  <cp:revision>2</cp:revision>
  <cp:lastPrinted>2019-04-25T01:09:00Z</cp:lastPrinted>
  <dcterms:created xsi:type="dcterms:W3CDTF">2021-08-27T01:36:00Z</dcterms:created>
  <dcterms:modified xsi:type="dcterms:W3CDTF">2021-08-27T01:36:00Z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ies>
</file>