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B96FD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65525">
        <w:rPr>
          <w:b/>
          <w:sz w:val="24"/>
          <w:szCs w:val="24"/>
        </w:rPr>
        <w:t>100</w:t>
      </w:r>
      <w:r w:rsidR="008E40B8">
        <w:rPr>
          <w:b/>
          <w:sz w:val="24"/>
          <w:szCs w:val="24"/>
        </w:rPr>
        <w:t>-</w:t>
      </w:r>
      <w:r w:rsidR="00A34930" w:rsidRPr="00A34930">
        <w:rPr>
          <w:b/>
          <w:sz w:val="24"/>
          <w:szCs w:val="24"/>
        </w:rPr>
        <w:t>e</w:t>
      </w:r>
      <w:r>
        <w:rPr>
          <w:b/>
          <w:i/>
          <w:noProof/>
          <w:sz w:val="28"/>
        </w:rPr>
        <w:tab/>
      </w:r>
      <w:r w:rsidR="001D2B7D" w:rsidRPr="001D2B7D">
        <w:rPr>
          <w:b/>
          <w:i/>
          <w:noProof/>
          <w:sz w:val="28"/>
        </w:rPr>
        <w:t>R4-2114279</w:t>
      </w:r>
      <w:bookmarkStart w:id="0" w:name="_GoBack"/>
      <w:bookmarkEnd w:id="0"/>
    </w:p>
    <w:p w14:paraId="0D8631E8" w14:textId="42BF5083" w:rsidR="00805A69" w:rsidRDefault="00B65525"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27FB9" w:rsidR="001E41F3" w:rsidRDefault="00046D01" w:rsidP="008E40B8">
            <w:pPr>
              <w:pStyle w:val="CRCoverPage"/>
              <w:spacing w:after="0"/>
              <w:ind w:left="100"/>
              <w:jc w:val="both"/>
              <w:rPr>
                <w:noProof/>
              </w:rPr>
            </w:pPr>
            <w:r w:rsidRPr="00046D01">
              <w:t>CR on CSSF requirement applicability for PRS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42F1C" w:rsidR="001E41F3" w:rsidRPr="00EF70F1" w:rsidRDefault="003609BF">
            <w:pPr>
              <w:pStyle w:val="CRCoverPage"/>
              <w:spacing w:after="0"/>
              <w:ind w:left="100"/>
              <w:rPr>
                <w:noProof/>
              </w:rPr>
            </w:pPr>
            <w:r w:rsidRPr="003609BF">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3F34F" w14:textId="6F39AF9A" w:rsidR="003609BF" w:rsidRDefault="00046D01" w:rsidP="003609BF">
            <w:pPr>
              <w:pStyle w:val="CRCoverPage"/>
              <w:numPr>
                <w:ilvl w:val="0"/>
                <w:numId w:val="29"/>
              </w:numPr>
              <w:spacing w:after="0"/>
              <w:rPr>
                <w:rFonts w:cs="Arial"/>
                <w:noProof/>
                <w:lang w:eastAsia="zh-CN"/>
              </w:rPr>
            </w:pPr>
            <w:r>
              <w:rPr>
                <w:rFonts w:cs="Arial"/>
                <w:noProof/>
                <w:lang w:eastAsia="zh-CN"/>
              </w:rPr>
              <w:t>There is an editor note regarding which one PFL should be selected for CSSF calculation</w:t>
            </w:r>
            <w:r w:rsidR="003609BF">
              <w:rPr>
                <w:rFonts w:cs="Arial"/>
                <w:noProof/>
                <w:lang w:eastAsia="zh-CN"/>
              </w:rPr>
              <w:t>.</w:t>
            </w:r>
          </w:p>
          <w:p w14:paraId="5A0645E3" w14:textId="2F668652" w:rsidR="003609BF" w:rsidRDefault="003609BF" w:rsidP="003609BF">
            <w:pPr>
              <w:pStyle w:val="CRCoverPage"/>
              <w:numPr>
                <w:ilvl w:val="0"/>
                <w:numId w:val="29"/>
              </w:numPr>
              <w:spacing w:after="0"/>
              <w:rPr>
                <w:rFonts w:cs="Arial"/>
                <w:noProof/>
                <w:lang w:eastAsia="zh-CN"/>
              </w:rPr>
            </w:pPr>
            <w:r>
              <w:rPr>
                <w:rFonts w:cs="Arial"/>
                <w:noProof/>
                <w:lang w:eastAsia="zh-CN"/>
              </w:rPr>
              <w:t xml:space="preserve">The applicability condition </w:t>
            </w:r>
            <w:r w:rsidR="00046D01">
              <w:rPr>
                <w:rFonts w:cs="Arial"/>
                <w:noProof/>
                <w:lang w:eastAsia="zh-CN"/>
              </w:rPr>
              <w:t xml:space="preserve">regarding mixed PRS resources with long periodicity and short periodicity in a single PFL </w:t>
            </w:r>
            <w:r>
              <w:rPr>
                <w:rFonts w:cs="Arial"/>
                <w:noProof/>
                <w:lang w:eastAsia="zh-CN"/>
              </w:rPr>
              <w:t>are not defined.</w:t>
            </w:r>
          </w:p>
          <w:p w14:paraId="708AA7DE" w14:textId="55FB47A9" w:rsidR="0089016B" w:rsidRPr="00046D01" w:rsidRDefault="00046D01" w:rsidP="00046D01">
            <w:pPr>
              <w:pStyle w:val="CRCoverPage"/>
              <w:numPr>
                <w:ilvl w:val="0"/>
                <w:numId w:val="29"/>
              </w:numPr>
              <w:spacing w:after="0"/>
              <w:rPr>
                <w:rFonts w:cs="Arial"/>
                <w:noProof/>
                <w:lang w:eastAsia="zh-CN"/>
              </w:rPr>
            </w:pPr>
            <w:r>
              <w:rPr>
                <w:rFonts w:cs="Arial"/>
                <w:noProof/>
                <w:lang w:eastAsia="zh-CN"/>
              </w:rPr>
              <w:t>It is unclear if expected RSTD and expected RSTD uncertainty is considered in the definition of PRS resource overlapping with MG</w:t>
            </w:r>
            <w:r w:rsidR="003609BF">
              <w:rPr>
                <w:rFonts w:cs="Arial"/>
                <w:noProof/>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65C99" w14:textId="28F6C257" w:rsidR="003609BF" w:rsidRPr="003609BF" w:rsidRDefault="00046D01" w:rsidP="003609BF">
            <w:pPr>
              <w:pStyle w:val="CRCoverPage"/>
              <w:numPr>
                <w:ilvl w:val="0"/>
                <w:numId w:val="30"/>
              </w:numPr>
              <w:spacing w:after="0"/>
              <w:rPr>
                <w:noProof/>
                <w:lang w:eastAsia="zh-CN"/>
              </w:rPr>
            </w:pPr>
            <w:r>
              <w:rPr>
                <w:noProof/>
                <w:lang w:eastAsia="zh-CN"/>
              </w:rPr>
              <w:t>Clarify how to define CSSF when multiple PFLs are configured</w:t>
            </w:r>
            <w:r w:rsidR="003609BF">
              <w:rPr>
                <w:rFonts w:cs="Arial"/>
                <w:noProof/>
                <w:lang w:eastAsia="zh-CN"/>
              </w:rPr>
              <w:t>.</w:t>
            </w:r>
          </w:p>
          <w:p w14:paraId="0ACF63C4" w14:textId="0335A709" w:rsidR="003609BF" w:rsidRPr="003609BF" w:rsidRDefault="00046D01" w:rsidP="003609BF">
            <w:pPr>
              <w:pStyle w:val="CRCoverPage"/>
              <w:numPr>
                <w:ilvl w:val="0"/>
                <w:numId w:val="30"/>
              </w:numPr>
              <w:spacing w:after="0"/>
              <w:rPr>
                <w:noProof/>
                <w:lang w:eastAsia="zh-CN"/>
              </w:rPr>
            </w:pPr>
            <w:r>
              <w:rPr>
                <w:noProof/>
                <w:lang w:eastAsia="zh-CN"/>
              </w:rPr>
              <w:t xml:space="preserve">Clarify the </w:t>
            </w:r>
            <w:r>
              <w:rPr>
                <w:rFonts w:cs="Arial"/>
                <w:noProof/>
                <w:lang w:eastAsia="zh-CN"/>
              </w:rPr>
              <w:t>applicability condition regarding mixed PRS resources with long periodicity and short periodicity in a single PFL</w:t>
            </w:r>
            <w:r w:rsidR="003609BF">
              <w:rPr>
                <w:rFonts w:cs="Arial"/>
                <w:noProof/>
                <w:lang w:eastAsia="zh-CN"/>
              </w:rPr>
              <w:t>.</w:t>
            </w:r>
          </w:p>
          <w:p w14:paraId="31C656EC" w14:textId="56D9AF8C" w:rsidR="0089016B" w:rsidRDefault="00046D01" w:rsidP="00046D01">
            <w:pPr>
              <w:pStyle w:val="CRCoverPage"/>
              <w:numPr>
                <w:ilvl w:val="0"/>
                <w:numId w:val="30"/>
              </w:numPr>
              <w:spacing w:after="0"/>
              <w:rPr>
                <w:noProof/>
                <w:lang w:eastAsia="zh-CN"/>
              </w:rPr>
            </w:pPr>
            <w:r>
              <w:rPr>
                <w:rFonts w:cs="Arial"/>
                <w:noProof/>
                <w:lang w:eastAsia="zh-CN"/>
              </w:rPr>
              <w:t xml:space="preserve">Clarify that expected RSTD and expected RSTD uncertainty is considered in the definition of PRS resource overlapping with MG </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8DA84" w:rsidR="00D4201B" w:rsidRDefault="00046D01" w:rsidP="00046D01">
            <w:pPr>
              <w:pStyle w:val="CRCoverPage"/>
              <w:spacing w:after="0"/>
              <w:rPr>
                <w:noProof/>
              </w:rPr>
            </w:pPr>
            <w:r>
              <w:rPr>
                <w:rFonts w:cs="Arial"/>
                <w:noProof/>
                <w:lang w:eastAsia="zh-CN"/>
              </w:rPr>
              <w:t xml:space="preserve">CSSF calculation when multiple PFLs are configured is </w:t>
            </w:r>
            <w:r w:rsidR="003609BF">
              <w:rPr>
                <w:rFonts w:cs="Arial"/>
                <w:noProof/>
                <w:lang w:eastAsia="zh-CN"/>
              </w:rPr>
              <w:t>incomplete</w:t>
            </w:r>
            <w:r w:rsidR="00814719">
              <w:rPr>
                <w:rFonts w:cs="Arial"/>
                <w:noProof/>
                <w:lang w:eastAsia="zh-CN"/>
              </w:rPr>
              <w:t>.</w:t>
            </w:r>
            <w:r>
              <w:rPr>
                <w:rFonts w:cs="Arial"/>
                <w:noProof/>
                <w:lang w:eastAsia="zh-CN"/>
              </w:rPr>
              <w:t xml:space="preserve"> Definition of PRS resource overlapping with MG is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E9FC3" w:rsidR="00D4201B" w:rsidRDefault="00046D01" w:rsidP="00814719">
            <w:pPr>
              <w:pStyle w:val="CRCoverPage"/>
              <w:spacing w:after="0"/>
              <w:ind w:left="100"/>
              <w:rPr>
                <w:noProof/>
                <w:lang w:eastAsia="zh-CN"/>
              </w:rPr>
            </w:pPr>
            <w:r w:rsidRPr="009C5807">
              <w:t>9.1.5.2.2</w:t>
            </w:r>
            <w:r>
              <w:t>~9.1.5.2.7, 9.9.1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B0A17BB" w14:textId="77777777" w:rsidR="00046D01" w:rsidRPr="009C5807" w:rsidRDefault="00046D01" w:rsidP="00046D01">
      <w:pPr>
        <w:pStyle w:val="5"/>
      </w:pPr>
      <w:bookmarkStart w:id="6" w:name="_Toc5952692"/>
      <w:r w:rsidRPr="009C5807">
        <w:t>9.1.5.2.2</w:t>
      </w:r>
      <w:r w:rsidRPr="009C5807">
        <w:tab/>
      </w:r>
      <w:bookmarkEnd w:id="6"/>
      <w:r w:rsidRPr="003362AA">
        <w:t>SA mode: carrier-specific scaling factor for SSB, CSI-RS-based L3 measurements and RSSI and channel occupancy measurements performed within gaps</w:t>
      </w:r>
    </w:p>
    <w:p w14:paraId="2D3D4A5C" w14:textId="77777777" w:rsidR="00046D01" w:rsidRPr="00DC058A" w:rsidRDefault="00046D01" w:rsidP="00046D01">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235A74B4" w14:textId="77777777" w:rsidR="00046D01" w:rsidRDefault="00046D01" w:rsidP="00046D01">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603BE997" w14:textId="77777777" w:rsidR="00046D01" w:rsidRDefault="00046D01" w:rsidP="00046D01">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757D3BA4" w14:textId="77777777" w:rsidR="00046D01" w:rsidRPr="006D667F" w:rsidRDefault="00046D01" w:rsidP="00046D01">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6065F119" w14:textId="77777777" w:rsidR="00046D01" w:rsidRDefault="00046D01" w:rsidP="00046D01">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41DF22ED" w14:textId="77777777" w:rsidR="00046D01" w:rsidRPr="00B613EC" w:rsidRDefault="00046D01" w:rsidP="00046D01">
      <w:pPr>
        <w:pStyle w:val="TH"/>
      </w:pPr>
      <w:r w:rsidRPr="00B613EC">
        <w:rPr>
          <w:snapToGrid w:val="0"/>
        </w:rPr>
        <w:t>Table 9.1.5.2.</w:t>
      </w:r>
      <w:r>
        <w:rPr>
          <w:snapToGrid w:val="0"/>
        </w:rPr>
        <w:t>2</w:t>
      </w:r>
      <w:r w:rsidRPr="00B613EC">
        <w:rPr>
          <w:snapToGrid w:val="0"/>
        </w:rPr>
        <w:t xml:space="preserve">-1: </w:t>
      </w:r>
      <w:r>
        <w:rPr>
          <w:snapToGrid w:val="0"/>
        </w:rPr>
        <w:t>void</w:t>
      </w:r>
    </w:p>
    <w:p w14:paraId="284BA595" w14:textId="6864ABC7" w:rsidR="00046D01" w:rsidRDefault="00046D01" w:rsidP="00046D01">
      <w:pPr>
        <w:rPr>
          <w:ins w:id="7" w:author="Huawei" w:date="2021-07-22T15:12:00Z"/>
          <w:noProof/>
          <w:lang w:eastAsia="zh-CN"/>
        </w:rPr>
      </w:pPr>
      <w:bookmarkStart w:id="8" w:name="_Hlk51941956"/>
      <w:ins w:id="9" w:author="Huawei" w:date="2021-07-22T15:09:00Z">
        <w:r>
          <w:rPr>
            <w:rFonts w:hint="eastAsia"/>
            <w:noProof/>
            <w:lang w:eastAsia="zh-CN"/>
          </w:rPr>
          <w:t>W</w:t>
        </w:r>
        <w:r>
          <w:rPr>
            <w:noProof/>
            <w:lang w:eastAsia="zh-CN"/>
          </w:rPr>
          <w:t>hen multiple positioning frequency layers</w:t>
        </w:r>
      </w:ins>
      <w:ins w:id="10" w:author="Huawei" w:date="2021-07-22T15:10:00Z">
        <w:r>
          <w:rPr>
            <w:noProof/>
            <w:lang w:eastAsia="zh-CN"/>
          </w:rPr>
          <w:t xml:space="preserve"> are configured, for each positioning frequency layer</w:t>
        </w:r>
      </w:ins>
      <w:ins w:id="11" w:author="Huawei" w:date="2021-07-22T15:11:00Z">
        <w:r>
          <w:rPr>
            <w:noProof/>
            <w:lang w:eastAsia="zh-CN"/>
          </w:rPr>
          <w:t xml:space="preserve"> </w:t>
        </w:r>
        <w:r w:rsidRPr="00046D01">
          <w:rPr>
            <w:i/>
            <w:noProof/>
            <w:lang w:eastAsia="zh-CN"/>
          </w:rPr>
          <w:t>i</w:t>
        </w:r>
      </w:ins>
      <w:ins w:id="12" w:author="Huawei" w:date="2021-07-22T15:10:00Z">
        <w:r>
          <w:rPr>
            <w:noProof/>
            <w:lang w:eastAsia="zh-CN"/>
          </w:rPr>
          <w:t xml:space="preserve">, </w:t>
        </w:r>
      </w:ins>
      <w:ins w:id="13" w:author="Huawei" w:date="2021-07-22T15:11:00Z">
        <w:r w:rsidRPr="00DC058A">
          <w:rPr>
            <w:noProof/>
          </w:rPr>
          <w:t>CSSF</w:t>
        </w:r>
        <w:r w:rsidRPr="00DC058A">
          <w:rPr>
            <w:vertAlign w:val="subscript"/>
          </w:rPr>
          <w:t>within_gap,i</w:t>
        </w:r>
        <w:r>
          <w:rPr>
            <w:noProof/>
            <w:lang w:eastAsia="zh-CN"/>
          </w:rPr>
          <w:t xml:space="preserve"> is derived with the foll</w:t>
        </w:r>
      </w:ins>
      <w:ins w:id="14" w:author="Huawei" w:date="2021-07-22T15:13:00Z">
        <w:r>
          <w:rPr>
            <w:noProof/>
            <w:lang w:eastAsia="zh-CN"/>
          </w:rPr>
          <w:t>ow</w:t>
        </w:r>
      </w:ins>
      <w:ins w:id="15" w:author="Huawei" w:date="2021-07-22T15:11:00Z">
        <w:r>
          <w:rPr>
            <w:noProof/>
            <w:lang w:eastAsia="zh-CN"/>
          </w:rPr>
          <w:t xml:space="preserve">ing steps assuming </w:t>
        </w:r>
      </w:ins>
      <w:ins w:id="16" w:author="Huawei" w:date="2021-07-22T15:12:00Z">
        <w:r>
          <w:rPr>
            <w:noProof/>
            <w:lang w:eastAsia="zh-CN"/>
          </w:rPr>
          <w:t xml:space="preserve">no other </w:t>
        </w:r>
      </w:ins>
      <w:ins w:id="17" w:author="Huawei" w:date="2021-07-22T15:11:00Z">
        <w:r>
          <w:rPr>
            <w:noProof/>
            <w:lang w:eastAsia="zh-CN"/>
          </w:rPr>
          <w:t xml:space="preserve">positioning frequency layer is </w:t>
        </w:r>
      </w:ins>
      <w:ins w:id="18" w:author="Huawei" w:date="2021-07-22T15:14:00Z">
        <w:r>
          <w:rPr>
            <w:noProof/>
            <w:lang w:eastAsia="zh-CN"/>
          </w:rPr>
          <w:t>configured</w:t>
        </w:r>
      </w:ins>
      <w:ins w:id="19" w:author="Huawei" w:date="2021-07-22T15:12:00Z">
        <w:r>
          <w:rPr>
            <w:noProof/>
            <w:lang w:eastAsia="zh-CN"/>
          </w:rPr>
          <w:t>.</w:t>
        </w:r>
      </w:ins>
    </w:p>
    <w:p w14:paraId="29962323" w14:textId="10F21F3E" w:rsidR="00046D01" w:rsidRPr="00046D01" w:rsidRDefault="00046D01" w:rsidP="00046D01">
      <w:pPr>
        <w:rPr>
          <w:noProof/>
          <w:lang w:eastAsia="zh-CN"/>
        </w:rPr>
      </w:pPr>
      <w:ins w:id="20" w:author="Huawei" w:date="2021-07-22T15:12:00Z">
        <w:r>
          <w:rPr>
            <w:rFonts w:hint="eastAsia"/>
            <w:noProof/>
            <w:lang w:eastAsia="zh-CN"/>
          </w:rPr>
          <w:t>W</w:t>
        </w:r>
        <w:r>
          <w:rPr>
            <w:noProof/>
            <w:lang w:eastAsia="zh-CN"/>
          </w:rPr>
          <w:t xml:space="preserve">hen multiple positioning frequency layers are configured, for each RRM frequency layer </w:t>
        </w:r>
        <w:r w:rsidRPr="00046D01">
          <w:rPr>
            <w:i/>
            <w:noProof/>
            <w:lang w:eastAsia="zh-CN"/>
          </w:rPr>
          <w:t>i</w:t>
        </w:r>
        <w:r>
          <w:rPr>
            <w:noProof/>
            <w:lang w:eastAsia="zh-CN"/>
          </w:rPr>
          <w:t xml:space="preserve">, </w:t>
        </w:r>
      </w:ins>
      <w:ins w:id="21" w:author="Huawei" w:date="2021-07-22T15:13:00Z">
        <w:r>
          <w:rPr>
            <w:noProof/>
            <w:lang w:eastAsia="zh-CN"/>
          </w:rPr>
          <w:t xml:space="preserve">an intermediate </w:t>
        </w:r>
      </w:ins>
      <w:ins w:id="22" w:author="Huawei" w:date="2021-07-22T15:12:00Z">
        <w:r w:rsidRPr="00DC058A">
          <w:rPr>
            <w:noProof/>
          </w:rPr>
          <w:t>CSSF</w:t>
        </w:r>
        <w:r w:rsidRPr="00DC058A">
          <w:rPr>
            <w:vertAlign w:val="subscript"/>
          </w:rPr>
          <w:t>within_gap,i</w:t>
        </w:r>
      </w:ins>
      <w:ins w:id="23" w:author="Huawei" w:date="2021-07-22T15:13:00Z">
        <w:r>
          <w:rPr>
            <w:vertAlign w:val="subscript"/>
          </w:rPr>
          <w:t>,k</w:t>
        </w:r>
      </w:ins>
      <w:ins w:id="24" w:author="Huawei" w:date="2021-07-22T15:12:00Z">
        <w:r>
          <w:rPr>
            <w:noProof/>
            <w:lang w:eastAsia="zh-CN"/>
          </w:rPr>
          <w:t xml:space="preserve"> is derived with the </w:t>
        </w:r>
      </w:ins>
      <w:ins w:id="25" w:author="Huawei" w:date="2021-07-22T15:13:00Z">
        <w:r>
          <w:rPr>
            <w:noProof/>
            <w:lang w:eastAsia="zh-CN"/>
          </w:rPr>
          <w:t xml:space="preserve">following </w:t>
        </w:r>
      </w:ins>
      <w:ins w:id="26" w:author="Huawei" w:date="2021-07-22T15:12:00Z">
        <w:r>
          <w:rPr>
            <w:noProof/>
            <w:lang w:eastAsia="zh-CN"/>
          </w:rPr>
          <w:t xml:space="preserve">steps assuming </w:t>
        </w:r>
      </w:ins>
      <w:ins w:id="27" w:author="Huawei" w:date="2021-07-22T15:13:00Z">
        <w:r>
          <w:rPr>
            <w:noProof/>
            <w:lang w:eastAsia="zh-CN"/>
          </w:rPr>
          <w:t xml:space="preserve">only </w:t>
        </w:r>
      </w:ins>
      <w:ins w:id="28" w:author="Huawei" w:date="2021-07-22T15:12:00Z">
        <w:r>
          <w:rPr>
            <w:noProof/>
            <w:lang w:eastAsia="zh-CN"/>
          </w:rPr>
          <w:t xml:space="preserve">positioning frequency layer </w:t>
        </w:r>
      </w:ins>
      <w:ins w:id="29" w:author="Huawei" w:date="2021-07-22T15:13:00Z">
        <w:r w:rsidRPr="00046D01">
          <w:rPr>
            <w:i/>
            <w:noProof/>
            <w:lang w:eastAsia="zh-CN"/>
          </w:rPr>
          <w:t>k</w:t>
        </w:r>
        <w:r>
          <w:rPr>
            <w:noProof/>
            <w:lang w:eastAsia="zh-CN"/>
          </w:rPr>
          <w:t xml:space="preserve"> </w:t>
        </w:r>
      </w:ins>
      <w:ins w:id="30" w:author="Huawei" w:date="2021-07-22T15:12:00Z">
        <w:r>
          <w:rPr>
            <w:noProof/>
            <w:lang w:eastAsia="zh-CN"/>
          </w:rPr>
          <w:t xml:space="preserve">is </w:t>
        </w:r>
      </w:ins>
      <w:ins w:id="31" w:author="Huawei" w:date="2021-07-22T15:14:00Z">
        <w:r>
          <w:rPr>
            <w:noProof/>
            <w:lang w:eastAsia="zh-CN"/>
          </w:rPr>
          <w:t xml:space="preserve">configured, and </w:t>
        </w:r>
        <w:r w:rsidRPr="00DC058A">
          <w:rPr>
            <w:noProof/>
          </w:rPr>
          <w:t>CSSF</w:t>
        </w:r>
        <w:r w:rsidRPr="00DC058A">
          <w:rPr>
            <w:vertAlign w:val="subscript"/>
          </w:rPr>
          <w:t>within_gap,i</w:t>
        </w:r>
        <w:r w:rsidRPr="00DC058A">
          <w:rPr>
            <w:noProof/>
          </w:rPr>
          <w:t>= max(CSSF</w:t>
        </w:r>
        <w:r w:rsidRPr="00DC058A">
          <w:rPr>
            <w:vertAlign w:val="subscript"/>
          </w:rPr>
          <w:t>within_gap,i</w:t>
        </w:r>
        <w:r>
          <w:rPr>
            <w:vertAlign w:val="subscript"/>
          </w:rPr>
          <w:t>,k</w:t>
        </w:r>
        <w:r w:rsidRPr="00DC058A">
          <w:rPr>
            <w:noProof/>
          </w:rPr>
          <w:t xml:space="preserve">), where </w:t>
        </w:r>
        <w:r>
          <w:rPr>
            <w:i/>
            <w:noProof/>
          </w:rPr>
          <w:t>k</w:t>
        </w:r>
        <w:r w:rsidRPr="00DC058A">
          <w:rPr>
            <w:noProof/>
          </w:rPr>
          <w:t>=0…</w:t>
        </w:r>
        <w:r>
          <w:rPr>
            <w:noProof/>
          </w:rPr>
          <w:t>K</w:t>
        </w:r>
        <w:r w:rsidRPr="00DC058A">
          <w:rPr>
            <w:noProof/>
          </w:rPr>
          <w:t>-1</w:t>
        </w:r>
      </w:ins>
      <w:ins w:id="32" w:author="Huawei" w:date="2021-07-22T15:15:00Z">
        <w:r>
          <w:rPr>
            <w:noProof/>
          </w:rPr>
          <w:t>, and K is the number of configured positioning frequency layers</w:t>
        </w:r>
      </w:ins>
      <w:ins w:id="33" w:author="Huawei" w:date="2021-07-22T15:12:00Z">
        <w:r>
          <w:rPr>
            <w:noProof/>
            <w:lang w:eastAsia="zh-CN"/>
          </w:rPr>
          <w:t>.</w:t>
        </w:r>
      </w:ins>
    </w:p>
    <w:p w14:paraId="791C038B"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42C0D119" w14:textId="77777777" w:rsidR="00046D01" w:rsidRPr="008618B6" w:rsidRDefault="00046D01" w:rsidP="00046D0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A22919B" w14:textId="77777777" w:rsidR="00046D01" w:rsidRPr="008618B6" w:rsidRDefault="00046D01" w:rsidP="00046D01">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1B38EC3C" w14:textId="77777777" w:rsidR="00046D01" w:rsidRDefault="00046D01" w:rsidP="00046D01">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71CB7643" w14:textId="77777777" w:rsidR="00046D01" w:rsidRPr="008C6DE4" w:rsidRDefault="00046D01" w:rsidP="00046D01">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2584D896" w14:textId="75872DF0" w:rsidR="00046D01" w:rsidRDefault="00046D01" w:rsidP="00046D01">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del w:id="34" w:author="Huawei" w:date="2021-07-22T15:17:00Z">
        <w:r w:rsidDel="00046D01">
          <w:rPr>
            <w:noProof/>
          </w:rPr>
          <w:delText xml:space="preserve"> Only one positioning frequency layer is a candidate for a MG occasion.</w:delText>
        </w:r>
      </w:del>
    </w:p>
    <w:p w14:paraId="7475A9DC" w14:textId="49BA0EA1" w:rsidR="00046D01" w:rsidRPr="009041E6" w:rsidDel="00046D01" w:rsidRDefault="00046D01" w:rsidP="00046D01">
      <w:pPr>
        <w:pStyle w:val="B10"/>
        <w:rPr>
          <w:del w:id="35" w:author="Huawei" w:date="2021-07-22T15:05:00Z"/>
          <w:i/>
          <w:iCs/>
          <w:noProof/>
        </w:rPr>
      </w:pPr>
      <w:del w:id="36" w:author="Huawei" w:date="2021-07-22T15:05:00Z">
        <w:r w:rsidRPr="009041E6" w:rsidDel="00046D01">
          <w:rPr>
            <w:i/>
            <w:iCs/>
            <w:noProof/>
          </w:rPr>
          <w:delText>Editor’s note: FFS which positioning frequency layer  is candidate for a MG occasion when multiple positioning frequency layers are configured.</w:delText>
        </w:r>
      </w:del>
    </w:p>
    <w:p w14:paraId="6102660A" w14:textId="77777777" w:rsidR="00046D01" w:rsidRPr="00DC058A" w:rsidRDefault="00046D01" w:rsidP="00046D01">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411770F" w14:textId="77777777" w:rsidR="00046D01" w:rsidRPr="003362AA" w:rsidRDefault="00046D01" w:rsidP="00046D01">
      <w:pPr>
        <w:pStyle w:val="B10"/>
        <w:rPr>
          <w:noProof/>
        </w:rPr>
      </w:pPr>
      <w:r w:rsidRPr="003362AA">
        <w:rPr>
          <w:noProof/>
        </w:rPr>
        <w:lastRenderedPageBreak/>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1D1143BB" w14:textId="71252F91" w:rsidR="00046D01" w:rsidRPr="003362AA" w:rsidRDefault="00046D01" w:rsidP="00046D01">
      <w:pPr>
        <w:pStyle w:val="B10"/>
        <w:rPr>
          <w:noProof/>
        </w:rPr>
      </w:pPr>
      <w:r w:rsidRPr="003362AA">
        <w:rPr>
          <w:noProof/>
        </w:rPr>
        <w:t>-</w:t>
      </w:r>
      <w:r w:rsidRPr="003362AA">
        <w:rPr>
          <w:noProof/>
        </w:rPr>
        <w:tab/>
        <w:t>M</w:t>
      </w:r>
      <w:r w:rsidRPr="003362AA">
        <w:rPr>
          <w:noProof/>
          <w:vertAlign w:val="subscript"/>
        </w:rPr>
        <w:t xml:space="preserve">inter,i,j </w:t>
      </w:r>
      <w:r w:rsidRPr="003362AA">
        <w:rPr>
          <w:noProof/>
        </w:rPr>
        <w:t xml:space="preserve">: Number of NR inter-frequency layers including both SSB and CSI-RS based, EUTRA inter-RAT and UTRA inter-RAT frequency layers, up to </w:t>
      </w:r>
      <w:del w:id="37" w:author="Huawei" w:date="2021-07-22T15:16:00Z">
        <w:r w:rsidRPr="003362AA" w:rsidDel="00046D01">
          <w:rPr>
            <w:noProof/>
          </w:rPr>
          <w:delText xml:space="preserve">one NR PRS measurement on any </w:delText>
        </w:r>
      </w:del>
      <w:r w:rsidRPr="003362AA">
        <w:rPr>
          <w:noProof/>
        </w:rPr>
        <w:t xml:space="preserve">one </w:t>
      </w:r>
      <w:r>
        <w:rPr>
          <w:noProof/>
        </w:rPr>
        <w:t xml:space="preserve">positioning </w:t>
      </w:r>
      <w:r w:rsidRPr="003362AA">
        <w:rPr>
          <w:noProof/>
        </w:rPr>
        <w:t xml:space="preserve">frequency layer, RSSI/CO measurements,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lang w:val="en-US"/>
        </w:rPr>
        <w:t xml:space="preserve"> </w:t>
      </w:r>
      <w:r w:rsidRPr="003362AA">
        <w:rPr>
          <w:i/>
          <w:noProof/>
        </w:rPr>
        <w:t>i</w:t>
      </w:r>
      <w:r w:rsidRPr="003362AA">
        <w:rPr>
          <w:noProof/>
        </w:rPr>
        <w:t xml:space="preserve"> is also a candidate. Otherwise M</w:t>
      </w:r>
      <w:r w:rsidRPr="003362AA">
        <w:rPr>
          <w:noProof/>
          <w:vertAlign w:val="subscript"/>
        </w:rPr>
        <w:t>inter,i,j</w:t>
      </w:r>
      <w:r w:rsidRPr="003362AA">
        <w:rPr>
          <w:noProof/>
        </w:rPr>
        <w:t xml:space="preserve">  equals 0.</w:t>
      </w:r>
    </w:p>
    <w:p w14:paraId="3A602923" w14:textId="77777777" w:rsidR="00046D01" w:rsidRPr="00822F6C" w:rsidRDefault="00046D01" w:rsidP="00046D01">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1616F324" w14:textId="77777777" w:rsidR="00046D01" w:rsidRPr="008618B6" w:rsidRDefault="00046D01" w:rsidP="00046D01">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097A743D"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39C9F891" w14:textId="77777777" w:rsidR="00046D01" w:rsidRPr="00DC058A" w:rsidRDefault="00046D01" w:rsidP="00046D01">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4519331" w14:textId="77777777" w:rsidR="00046D01" w:rsidRPr="00DC058A" w:rsidRDefault="00046D01" w:rsidP="00046D01">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18888157" w14:textId="77777777" w:rsidR="00046D01" w:rsidRPr="00DC058A" w:rsidRDefault="00046D01" w:rsidP="00046D01">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47D6A578" w14:textId="77777777" w:rsidR="00046D01" w:rsidRPr="00DC058A" w:rsidRDefault="00046D01" w:rsidP="00046D01">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096D5A5" w14:textId="77777777" w:rsidR="00046D01" w:rsidRPr="00DC058A" w:rsidRDefault="00046D01" w:rsidP="00046D01">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58EE7BF" w14:textId="77777777" w:rsidR="00046D01" w:rsidRPr="00DC058A" w:rsidRDefault="00046D01" w:rsidP="00046D01">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r w:rsidRPr="00DC058A">
        <w:rPr>
          <w:vertAlign w:val="subscript"/>
        </w:rPr>
        <w:t>within_gap,i</w:t>
      </w:r>
      <w:r w:rsidRPr="00DC058A">
        <w:rPr>
          <w:noProof/>
        </w:rPr>
        <w:t xml:space="preserve"> is the maximum among</w:t>
      </w:r>
    </w:p>
    <w:p w14:paraId="565D44D4" w14:textId="77777777" w:rsidR="00046D01" w:rsidRPr="00DC058A" w:rsidRDefault="00046D01" w:rsidP="00046D01">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53266CEE" w14:textId="77777777" w:rsidR="00046D01" w:rsidRPr="00DC058A" w:rsidRDefault="00046D01" w:rsidP="00046D01">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042DC03B" w14:textId="77777777" w:rsidR="00046D01" w:rsidRPr="00DC058A" w:rsidRDefault="00046D01" w:rsidP="00046D01">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6A343BC6" w14:textId="77777777" w:rsidR="00046D01" w:rsidRPr="008618B6" w:rsidRDefault="00046D01" w:rsidP="00046D01">
      <w:pPr>
        <w:rPr>
          <w:noProof/>
        </w:rPr>
      </w:pPr>
      <w:bookmarkStart w:id="38" w:name="_Toc535476014"/>
      <w:bookmarkEnd w:id="8"/>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70E5F870" w14:textId="77777777" w:rsidR="00046D01" w:rsidRPr="009C5807" w:rsidRDefault="00046D01" w:rsidP="00046D01">
      <w:pPr>
        <w:pStyle w:val="5"/>
      </w:pPr>
      <w:r w:rsidRPr="009C5807">
        <w:t>9.1.5.2.</w:t>
      </w:r>
      <w:r w:rsidRPr="009C5807">
        <w:rPr>
          <w:lang w:eastAsia="zh-CN"/>
        </w:rPr>
        <w:t>3</w:t>
      </w:r>
      <w:r w:rsidRPr="009C5807">
        <w:tab/>
      </w:r>
      <w:bookmarkEnd w:id="38"/>
      <w:r w:rsidRPr="009C5807">
        <w:rPr>
          <w:lang w:eastAsia="zh-CN"/>
        </w:rPr>
        <w:t>NE-DC</w:t>
      </w:r>
      <w:r w:rsidRPr="009C5807">
        <w:t>: carrier-specific scaling factor for SSB-based</w:t>
      </w:r>
      <w:r>
        <w:t xml:space="preserve"> and CSI-RS based L3</w:t>
      </w:r>
      <w:r w:rsidRPr="009C5807">
        <w:t xml:space="preserve"> measurements performed within gaps</w:t>
      </w:r>
    </w:p>
    <w:p w14:paraId="4178D4E7" w14:textId="77777777" w:rsidR="00046D01" w:rsidRPr="00DC058A" w:rsidRDefault="00046D01" w:rsidP="00046D01">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538C7144" w14:textId="77777777" w:rsidR="00046D01" w:rsidRDefault="00046D01" w:rsidP="00046D01">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4DE22541" w14:textId="77777777" w:rsidR="00046D01" w:rsidRDefault="00046D01" w:rsidP="00046D01">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77BC0980" w14:textId="77777777" w:rsidR="00046D01" w:rsidRDefault="00046D01" w:rsidP="00046D01">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03C55A02" w14:textId="77777777" w:rsidR="00046D01" w:rsidRDefault="00046D01" w:rsidP="00046D01">
      <w:pPr>
        <w:rPr>
          <w:ins w:id="39" w:author="Huawei" w:date="2021-07-22T15:20:00Z"/>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2E75A4E5" w14:textId="77777777" w:rsidR="00046D01" w:rsidRDefault="00046D01" w:rsidP="00046D01">
      <w:pPr>
        <w:rPr>
          <w:ins w:id="40" w:author="Huawei" w:date="2021-07-22T15:20:00Z"/>
          <w:noProof/>
          <w:lang w:eastAsia="zh-CN"/>
        </w:rPr>
      </w:pPr>
      <w:ins w:id="41" w:author="Huawei" w:date="2021-07-22T15:20:00Z">
        <w:r>
          <w:rPr>
            <w:rFonts w:hint="eastAsia"/>
            <w:noProof/>
            <w:lang w:eastAsia="zh-CN"/>
          </w:rPr>
          <w:lastRenderedPageBreak/>
          <w:t>W</w:t>
        </w:r>
        <w:r>
          <w:rPr>
            <w:noProof/>
            <w:lang w:eastAsia="zh-CN"/>
          </w:rPr>
          <w:t xml:space="preserve">hen multiple positioning frequency layers are configured, for each positioning frequency layer </w:t>
        </w:r>
        <w:r w:rsidRPr="00046D01">
          <w:rPr>
            <w:i/>
            <w:noProof/>
            <w:lang w:eastAsia="zh-CN"/>
          </w:rPr>
          <w:t>i</w:t>
        </w:r>
        <w:r>
          <w:rPr>
            <w:noProof/>
            <w:lang w:eastAsia="zh-CN"/>
          </w:rPr>
          <w:t xml:space="preserve">, </w:t>
        </w:r>
        <w:r w:rsidRPr="00DC058A">
          <w:rPr>
            <w:noProof/>
          </w:rPr>
          <w:t>CSSF</w:t>
        </w:r>
        <w:r w:rsidRPr="00DC058A">
          <w:rPr>
            <w:vertAlign w:val="subscript"/>
          </w:rPr>
          <w:t>within_gap,i</w:t>
        </w:r>
        <w:r>
          <w:rPr>
            <w:noProof/>
            <w:lang w:eastAsia="zh-CN"/>
          </w:rPr>
          <w:t xml:space="preserve"> is derived with the following steps assuming no other positioning frequency layer is configured.</w:t>
        </w:r>
      </w:ins>
    </w:p>
    <w:p w14:paraId="75A74E59" w14:textId="27C5D877" w:rsidR="00046D01" w:rsidRPr="00046D01" w:rsidRDefault="00046D01" w:rsidP="00046D01">
      <w:pPr>
        <w:rPr>
          <w:noProof/>
        </w:rPr>
      </w:pPr>
      <w:ins w:id="42" w:author="Huawei" w:date="2021-07-22T15:20:00Z">
        <w:r>
          <w:rPr>
            <w:rFonts w:hint="eastAsia"/>
            <w:noProof/>
            <w:lang w:eastAsia="zh-CN"/>
          </w:rPr>
          <w:t>W</w:t>
        </w:r>
        <w:r>
          <w:rPr>
            <w:noProof/>
            <w:lang w:eastAsia="zh-CN"/>
          </w:rPr>
          <w:t xml:space="preserve">hen multiple positioning frequency layers are configured, for each RRM frequency layer </w:t>
        </w:r>
        <w:r w:rsidRPr="00046D01">
          <w:rPr>
            <w:i/>
            <w:noProof/>
            <w:lang w:eastAsia="zh-CN"/>
          </w:rPr>
          <w:t>i</w:t>
        </w:r>
        <w:r>
          <w:rPr>
            <w:noProof/>
            <w:lang w:eastAsia="zh-CN"/>
          </w:rPr>
          <w:t xml:space="preserve">, an intermediate </w:t>
        </w:r>
        <w:r w:rsidRPr="00DC058A">
          <w:rPr>
            <w:noProof/>
          </w:rPr>
          <w:t>CSSF</w:t>
        </w:r>
        <w:r w:rsidRPr="00DC058A">
          <w:rPr>
            <w:vertAlign w:val="subscript"/>
          </w:rPr>
          <w:t>within_gap,i</w:t>
        </w:r>
        <w:r>
          <w:rPr>
            <w:vertAlign w:val="subscript"/>
          </w:rPr>
          <w:t>,k</w:t>
        </w:r>
        <w:r>
          <w:rPr>
            <w:noProof/>
            <w:lang w:eastAsia="zh-CN"/>
          </w:rPr>
          <w:t xml:space="preserve"> is derived with the following steps assuming only positioning frequency layer </w:t>
        </w:r>
        <w:r w:rsidRPr="00046D01">
          <w:rPr>
            <w:i/>
            <w:noProof/>
            <w:lang w:eastAsia="zh-CN"/>
          </w:rPr>
          <w:t>k</w:t>
        </w:r>
        <w:r>
          <w:rPr>
            <w:noProof/>
            <w:lang w:eastAsia="zh-CN"/>
          </w:rPr>
          <w:t xml:space="preserve"> is configured, and </w:t>
        </w:r>
        <w:r w:rsidRPr="00DC058A">
          <w:rPr>
            <w:noProof/>
          </w:rPr>
          <w:t>CSSF</w:t>
        </w:r>
        <w:r w:rsidRPr="00DC058A">
          <w:rPr>
            <w:vertAlign w:val="subscript"/>
          </w:rPr>
          <w:t>within_gap,i</w:t>
        </w:r>
        <w:r w:rsidRPr="00DC058A">
          <w:rPr>
            <w:noProof/>
          </w:rPr>
          <w:t>= max(CSSF</w:t>
        </w:r>
        <w:r w:rsidRPr="00DC058A">
          <w:rPr>
            <w:vertAlign w:val="subscript"/>
          </w:rPr>
          <w:t>within_gap,i</w:t>
        </w:r>
        <w:r>
          <w:rPr>
            <w:vertAlign w:val="subscript"/>
          </w:rPr>
          <w:t>,k</w:t>
        </w:r>
        <w:r w:rsidRPr="00DC058A">
          <w:rPr>
            <w:noProof/>
          </w:rPr>
          <w:t xml:space="preserve">), where </w:t>
        </w:r>
        <w:r>
          <w:rPr>
            <w:i/>
            <w:noProof/>
          </w:rPr>
          <w:t>k</w:t>
        </w:r>
        <w:r w:rsidRPr="00DC058A">
          <w:rPr>
            <w:noProof/>
          </w:rPr>
          <w:t>=0…</w:t>
        </w:r>
        <w:r>
          <w:rPr>
            <w:noProof/>
          </w:rPr>
          <w:t>K</w:t>
        </w:r>
        <w:r w:rsidRPr="00DC058A">
          <w:rPr>
            <w:noProof/>
          </w:rPr>
          <w:t>-1</w:t>
        </w:r>
        <w:r>
          <w:rPr>
            <w:noProof/>
          </w:rPr>
          <w:t>, and K is the number of configured positioning frequency layers</w:t>
        </w:r>
        <w:r>
          <w:rPr>
            <w:noProof/>
            <w:lang w:eastAsia="zh-CN"/>
          </w:rPr>
          <w:t>.</w:t>
        </w:r>
      </w:ins>
    </w:p>
    <w:p w14:paraId="451A9E6C"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293C68B5" w14:textId="77777777" w:rsidR="00046D01" w:rsidRDefault="00046D01" w:rsidP="00046D0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0D89A892" w14:textId="77777777" w:rsidR="00046D01" w:rsidRPr="008618B6" w:rsidRDefault="00046D01" w:rsidP="00046D01">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7514A115" w14:textId="77777777" w:rsidR="00046D01" w:rsidRPr="008C6DE4" w:rsidRDefault="00046D01" w:rsidP="00046D01">
      <w:pPr>
        <w:pStyle w:val="B10"/>
        <w:rPr>
          <w:noProof/>
        </w:rPr>
      </w:pPr>
      <w:r w:rsidRPr="008C6DE4">
        <w:rPr>
          <w:noProof/>
        </w:rPr>
        <w:t>-</w:t>
      </w:r>
      <w:r w:rsidRPr="008C6DE4">
        <w:rPr>
          <w:noProof/>
        </w:rPr>
        <w:tab/>
        <w:t>An inter-RAT measurement object is a candidate to be measured in all measurement gaps.</w:t>
      </w:r>
    </w:p>
    <w:p w14:paraId="33749DBD" w14:textId="77777777" w:rsidR="00046D01" w:rsidRPr="00DC058A" w:rsidRDefault="00046D01" w:rsidP="00046D01">
      <w:pPr>
        <w:pStyle w:val="B10"/>
        <w:rPr>
          <w:noProof/>
        </w:rPr>
      </w:pPr>
      <w:r w:rsidRPr="00DC058A">
        <w:rPr>
          <w:noProof/>
        </w:rPr>
        <w:t>-</w:t>
      </w:r>
      <w:r w:rsidRPr="00DC058A">
        <w:rPr>
          <w:noProof/>
        </w:rPr>
        <w:tab/>
        <w:t>An inter-frequency E-UTRA measurement object is a candidate to be measured in all measurement gaps.</w:t>
      </w:r>
    </w:p>
    <w:p w14:paraId="1BD41FEC" w14:textId="0D2C066E" w:rsidR="00046D01" w:rsidDel="00046D01" w:rsidRDefault="00046D01" w:rsidP="00046D01">
      <w:pPr>
        <w:pStyle w:val="B10"/>
        <w:rPr>
          <w:del w:id="43" w:author="Huawei" w:date="2021-07-22T15:21: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sidRPr="0019434E">
        <w:rPr>
          <w:noProof/>
        </w:rPr>
        <w:t xml:space="preserve"> </w:t>
      </w:r>
      <w:del w:id="44" w:author="Huawei" w:date="2021-07-22T15:21:00Z">
        <w:r w:rsidDel="00046D01">
          <w:rPr>
            <w:noProof/>
          </w:rPr>
          <w:delText>Only one positioning frequency layer is a candidate for a MG occasion.</w:delText>
        </w:r>
      </w:del>
    </w:p>
    <w:p w14:paraId="33D9666B" w14:textId="1AD8CD10" w:rsidR="00046D01" w:rsidRPr="008C6DE4" w:rsidRDefault="00046D01" w:rsidP="00046D01">
      <w:pPr>
        <w:pStyle w:val="B10"/>
        <w:rPr>
          <w:noProof/>
        </w:rPr>
      </w:pPr>
      <w:del w:id="45" w:author="Huawei" w:date="2021-07-22T15:21:00Z">
        <w:r w:rsidRPr="009041E6" w:rsidDel="00046D01">
          <w:rPr>
            <w:i/>
            <w:iCs/>
            <w:noProof/>
          </w:rPr>
          <w:delText>Editor’s note: FFS which positioning frequency layer  is candidate for a MG occasion when multiple positioning frequency layers are configured.</w:delText>
        </w:r>
      </w:del>
    </w:p>
    <w:p w14:paraId="363AEDDD" w14:textId="77777777" w:rsidR="00046D01" w:rsidRPr="00DC058A" w:rsidRDefault="00046D01" w:rsidP="00046D01">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0DC40CB5" w14:textId="77777777" w:rsidR="00046D01" w:rsidRPr="00DC058A" w:rsidRDefault="00046D01" w:rsidP="00046D01">
      <w:pPr>
        <w:pStyle w:val="B2"/>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352831EE" w14:textId="77777777" w:rsidR="00046D01" w:rsidRPr="00DC058A" w:rsidRDefault="00046D01" w:rsidP="00046D01">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62103773" w14:textId="77777777" w:rsidR="00046D01" w:rsidRPr="00DC058A" w:rsidRDefault="00046D01" w:rsidP="00046D01">
      <w:pPr>
        <w:pStyle w:val="B2"/>
        <w:rPr>
          <w:noProof/>
        </w:rPr>
      </w:pPr>
      <w:r w:rsidRPr="00DC058A">
        <w:tab/>
      </w:r>
      <w:r w:rsidRPr="00DC058A">
        <w:rPr>
          <w:noProof/>
        </w:rPr>
        <w:t>Interfrequency and interRAT measurement objects belong to group B</w:t>
      </w:r>
    </w:p>
    <w:p w14:paraId="232C1544" w14:textId="77777777" w:rsidR="00046D01" w:rsidRPr="008618B6" w:rsidRDefault="00046D01" w:rsidP="00046D01">
      <w:pPr>
        <w:pStyle w:val="B3"/>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6D38870D" w14:textId="0F6AB3F9" w:rsidR="00046D01" w:rsidRPr="008618B6" w:rsidRDefault="00046D01" w:rsidP="00046D01">
      <w:pPr>
        <w:pStyle w:val="B3"/>
        <w:rPr>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 xml:space="preserve">up to </w:t>
      </w:r>
      <w:del w:id="46" w:author="Huawei" w:date="2021-07-22T15:22:00Z">
        <w:r w:rsidDel="00046D01">
          <w:rPr>
            <w:noProof/>
          </w:rPr>
          <w:delText xml:space="preserve">one NR PRS measurement on any </w:delText>
        </w:r>
      </w:del>
      <w:r>
        <w:rPr>
          <w:noProof/>
        </w:rPr>
        <w:t>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2CA1E427" w14:textId="77777777" w:rsidR="00046D01" w:rsidRPr="00DC058A" w:rsidRDefault="00046D01" w:rsidP="00046D01">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59BA6B55" w14:textId="77777777" w:rsidR="00046D01" w:rsidRPr="00DC058A" w:rsidRDefault="00046D01" w:rsidP="00046D01">
      <w:pPr>
        <w:pStyle w:val="B2"/>
        <w:rPr>
          <w:noProof/>
        </w:rPr>
      </w:pPr>
      <w:r w:rsidRPr="00DC058A">
        <w:rPr>
          <w:noProof/>
          <w:lang w:eastAsia="zh-CN"/>
        </w:rPr>
        <w:tab/>
        <w:t>FR1</w:t>
      </w:r>
      <w:r w:rsidRPr="00DC058A">
        <w:rPr>
          <w:noProof/>
        </w:rPr>
        <w:t xml:space="preserve"> intrafrequency measurement objects belong to group A</w:t>
      </w:r>
    </w:p>
    <w:p w14:paraId="5FB47A70" w14:textId="77777777" w:rsidR="00046D01" w:rsidRPr="00DC058A" w:rsidRDefault="00046D01" w:rsidP="00046D01">
      <w:pPr>
        <w:pStyle w:val="B2"/>
        <w:rPr>
          <w:noProof/>
        </w:rPr>
      </w:pPr>
      <w:r w:rsidRPr="00DC058A">
        <w:rPr>
          <w:noProof/>
        </w:rPr>
        <w:tab/>
        <w:t>FR2 intrafrequency measurement objects belong to group B</w:t>
      </w:r>
    </w:p>
    <w:p w14:paraId="29C9FD5F" w14:textId="77777777" w:rsidR="00046D01" w:rsidRPr="008618B6" w:rsidRDefault="00046D01" w:rsidP="00046D01">
      <w:pPr>
        <w:pStyle w:val="B2"/>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509E174" w14:textId="77777777" w:rsidR="00046D01" w:rsidRPr="008618B6" w:rsidRDefault="00046D01" w:rsidP="00046D01">
      <w:pPr>
        <w:pStyle w:val="B2"/>
        <w:rPr>
          <w:noProof/>
        </w:rPr>
      </w:pPr>
      <w:r w:rsidRPr="008618B6">
        <w:rPr>
          <w:noProof/>
        </w:rPr>
        <w:lastRenderedPageBreak/>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271B04F8" w14:textId="77777777" w:rsidR="00046D01" w:rsidRPr="00DC058A" w:rsidRDefault="00046D01" w:rsidP="00046D01">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529A722A"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0A1A8775" w14:textId="77777777" w:rsidR="00046D01" w:rsidRPr="00DC058A" w:rsidRDefault="00046D01" w:rsidP="00046D01">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6CB50F2" w14:textId="77777777" w:rsidR="00046D01" w:rsidRPr="00DC058A" w:rsidRDefault="00046D01" w:rsidP="00046D01">
      <w:pPr>
        <w:pStyle w:val="B10"/>
        <w:rPr>
          <w:noProof/>
        </w:rPr>
      </w:pPr>
      <w:r w:rsidRPr="00DC058A">
        <w:rPr>
          <w:noProof/>
        </w:rPr>
        <w:t xml:space="preserve">If </w:t>
      </w:r>
      <w:r w:rsidRPr="00DC058A">
        <w:rPr>
          <w:i/>
        </w:rPr>
        <w:t>measGapSharingScheme</w:t>
      </w:r>
      <w:r w:rsidRPr="00DC058A">
        <w:rPr>
          <w:noProof/>
        </w:rPr>
        <w:t xml:space="preserve"> is not equal sharing and</w:t>
      </w:r>
    </w:p>
    <w:p w14:paraId="30ED2BA8" w14:textId="77777777" w:rsidR="00046D01" w:rsidRPr="00DC058A" w:rsidRDefault="00046D01" w:rsidP="00046D01">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15B09A69"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3206179"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C4822B0" w14:textId="77777777" w:rsidR="00046D01" w:rsidRPr="00DC058A" w:rsidRDefault="00046D01" w:rsidP="00046D01">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7667C1EE"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0587BB61"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432C2BB7" w14:textId="77777777" w:rsidR="00046D01" w:rsidRPr="00DC058A" w:rsidRDefault="00046D01" w:rsidP="00046D01">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095DD28" w14:textId="77777777" w:rsidR="00046D01" w:rsidRPr="009C5807" w:rsidRDefault="00046D01" w:rsidP="00046D01">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6051FA8E" w14:textId="77777777" w:rsidR="00046D01" w:rsidRPr="00DC058A" w:rsidRDefault="00046D01" w:rsidP="00046D01">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44060E2D" w14:textId="77777777" w:rsidR="00046D01" w:rsidRDefault="00046D01" w:rsidP="00046D01">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375AA01A" w14:textId="77777777" w:rsidR="00046D01" w:rsidRDefault="00046D01" w:rsidP="00046D01">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2ABCD16D" w14:textId="77777777" w:rsidR="00046D01" w:rsidRDefault="00046D01" w:rsidP="00046D01">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28BAFD1E" w14:textId="77777777" w:rsidR="00046D01" w:rsidRDefault="00046D01" w:rsidP="00046D01">
      <w:pPr>
        <w:rPr>
          <w:ins w:id="47" w:author="Huawei" w:date="2021-07-22T15:21:00Z"/>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73A7CA1C" w14:textId="77777777" w:rsidR="00046D01" w:rsidRDefault="00046D01" w:rsidP="00046D01">
      <w:pPr>
        <w:rPr>
          <w:ins w:id="48" w:author="Huawei" w:date="2021-07-22T15:21:00Z"/>
          <w:noProof/>
          <w:lang w:eastAsia="zh-CN"/>
        </w:rPr>
      </w:pPr>
      <w:ins w:id="49" w:author="Huawei" w:date="2021-07-22T15:21:00Z">
        <w:r>
          <w:rPr>
            <w:rFonts w:hint="eastAsia"/>
            <w:noProof/>
            <w:lang w:eastAsia="zh-CN"/>
          </w:rPr>
          <w:t>W</w:t>
        </w:r>
        <w:r>
          <w:rPr>
            <w:noProof/>
            <w:lang w:eastAsia="zh-CN"/>
          </w:rPr>
          <w:t xml:space="preserve">hen multiple positioning frequency layers are configured, for each positioning frequency layer </w:t>
        </w:r>
        <w:r w:rsidRPr="00046D01">
          <w:rPr>
            <w:i/>
            <w:noProof/>
            <w:lang w:eastAsia="zh-CN"/>
          </w:rPr>
          <w:t>i</w:t>
        </w:r>
        <w:r>
          <w:rPr>
            <w:noProof/>
            <w:lang w:eastAsia="zh-CN"/>
          </w:rPr>
          <w:t xml:space="preserve">, </w:t>
        </w:r>
        <w:r w:rsidRPr="00DC058A">
          <w:rPr>
            <w:noProof/>
          </w:rPr>
          <w:t>CSSF</w:t>
        </w:r>
        <w:r w:rsidRPr="00DC058A">
          <w:rPr>
            <w:vertAlign w:val="subscript"/>
          </w:rPr>
          <w:t>within_gap,i</w:t>
        </w:r>
        <w:r>
          <w:rPr>
            <w:noProof/>
            <w:lang w:eastAsia="zh-CN"/>
          </w:rPr>
          <w:t xml:space="preserve"> is derived with the following steps assuming no other positioning frequency layer is configured.</w:t>
        </w:r>
      </w:ins>
    </w:p>
    <w:p w14:paraId="6C0E177B" w14:textId="5ED4A497" w:rsidR="00046D01" w:rsidRPr="00046D01" w:rsidRDefault="00046D01" w:rsidP="00046D01">
      <w:pPr>
        <w:rPr>
          <w:noProof/>
        </w:rPr>
      </w:pPr>
      <w:ins w:id="50" w:author="Huawei" w:date="2021-07-22T15:21:00Z">
        <w:r>
          <w:rPr>
            <w:rFonts w:hint="eastAsia"/>
            <w:noProof/>
            <w:lang w:eastAsia="zh-CN"/>
          </w:rPr>
          <w:t>W</w:t>
        </w:r>
        <w:r>
          <w:rPr>
            <w:noProof/>
            <w:lang w:eastAsia="zh-CN"/>
          </w:rPr>
          <w:t xml:space="preserve">hen multiple positioning frequency layers are configured, for each RRM frequency layer </w:t>
        </w:r>
        <w:r w:rsidRPr="00046D01">
          <w:rPr>
            <w:i/>
            <w:noProof/>
            <w:lang w:eastAsia="zh-CN"/>
          </w:rPr>
          <w:t>i</w:t>
        </w:r>
        <w:r>
          <w:rPr>
            <w:noProof/>
            <w:lang w:eastAsia="zh-CN"/>
          </w:rPr>
          <w:t xml:space="preserve">, an intermediate </w:t>
        </w:r>
        <w:r w:rsidRPr="00DC058A">
          <w:rPr>
            <w:noProof/>
          </w:rPr>
          <w:t>CSSF</w:t>
        </w:r>
        <w:r w:rsidRPr="00DC058A">
          <w:rPr>
            <w:vertAlign w:val="subscript"/>
          </w:rPr>
          <w:t>within_gap,i</w:t>
        </w:r>
        <w:r>
          <w:rPr>
            <w:vertAlign w:val="subscript"/>
          </w:rPr>
          <w:t>,k</w:t>
        </w:r>
        <w:r>
          <w:rPr>
            <w:noProof/>
            <w:lang w:eastAsia="zh-CN"/>
          </w:rPr>
          <w:t xml:space="preserve"> is derived with the following steps assuming only positioning frequency layer </w:t>
        </w:r>
        <w:r w:rsidRPr="00046D01">
          <w:rPr>
            <w:i/>
            <w:noProof/>
            <w:lang w:eastAsia="zh-CN"/>
          </w:rPr>
          <w:t>k</w:t>
        </w:r>
        <w:r>
          <w:rPr>
            <w:noProof/>
            <w:lang w:eastAsia="zh-CN"/>
          </w:rPr>
          <w:t xml:space="preserve"> is configured, and </w:t>
        </w:r>
        <w:r w:rsidRPr="00DC058A">
          <w:rPr>
            <w:noProof/>
          </w:rPr>
          <w:t>CSSF</w:t>
        </w:r>
        <w:r w:rsidRPr="00DC058A">
          <w:rPr>
            <w:vertAlign w:val="subscript"/>
          </w:rPr>
          <w:t>within_gap,i</w:t>
        </w:r>
        <w:r w:rsidRPr="00DC058A">
          <w:rPr>
            <w:noProof/>
          </w:rPr>
          <w:t>= max(CSSF</w:t>
        </w:r>
        <w:r w:rsidRPr="00DC058A">
          <w:rPr>
            <w:vertAlign w:val="subscript"/>
          </w:rPr>
          <w:t>within_gap,i</w:t>
        </w:r>
        <w:r>
          <w:rPr>
            <w:vertAlign w:val="subscript"/>
          </w:rPr>
          <w:t>,k</w:t>
        </w:r>
        <w:r w:rsidRPr="00DC058A">
          <w:rPr>
            <w:noProof/>
          </w:rPr>
          <w:t xml:space="preserve">), where </w:t>
        </w:r>
        <w:r>
          <w:rPr>
            <w:i/>
            <w:noProof/>
          </w:rPr>
          <w:t>k</w:t>
        </w:r>
        <w:r w:rsidRPr="00DC058A">
          <w:rPr>
            <w:noProof/>
          </w:rPr>
          <w:t>=0…</w:t>
        </w:r>
        <w:r>
          <w:rPr>
            <w:noProof/>
          </w:rPr>
          <w:t>K</w:t>
        </w:r>
        <w:r w:rsidRPr="00DC058A">
          <w:rPr>
            <w:noProof/>
          </w:rPr>
          <w:t>-1</w:t>
        </w:r>
        <w:r>
          <w:rPr>
            <w:noProof/>
          </w:rPr>
          <w:t>, and K is the number of configured positioning frequency layers</w:t>
        </w:r>
        <w:r>
          <w:rPr>
            <w:noProof/>
            <w:lang w:eastAsia="zh-CN"/>
          </w:rPr>
          <w:t>.</w:t>
        </w:r>
      </w:ins>
    </w:p>
    <w:p w14:paraId="288D3C6B"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4D53AA83" w14:textId="77777777" w:rsidR="00046D01" w:rsidRPr="008618B6" w:rsidRDefault="00046D01" w:rsidP="00046D0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w:t>
      </w:r>
      <w:r w:rsidRPr="008618B6">
        <w:lastRenderedPageBreak/>
        <w:t xml:space="preserve">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1DC15509" w14:textId="77777777" w:rsidR="00046D01" w:rsidRPr="008618B6" w:rsidRDefault="00046D01" w:rsidP="00046D01">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1CE7EDE6" w14:textId="3E8EF85A" w:rsidR="00046D01" w:rsidDel="00046D01" w:rsidRDefault="00046D01" w:rsidP="00046D01">
      <w:pPr>
        <w:pStyle w:val="B10"/>
        <w:rPr>
          <w:del w:id="51" w:author="Huawei" w:date="2021-07-22T15:21: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r w:rsidRPr="0019434E">
        <w:t xml:space="preserve"> </w:t>
      </w:r>
      <w:del w:id="52" w:author="Huawei" w:date="2021-07-22T15:21:00Z">
        <w:r w:rsidDel="00046D01">
          <w:rPr>
            <w:noProof/>
          </w:rPr>
          <w:delText>Only one positioning frequency layer is a candidate for a MG occasion.</w:delText>
        </w:r>
      </w:del>
    </w:p>
    <w:p w14:paraId="089E49CE" w14:textId="0DDA6BEA" w:rsidR="00046D01" w:rsidRPr="008C6DE4" w:rsidRDefault="00046D01" w:rsidP="00046D01">
      <w:pPr>
        <w:pStyle w:val="B10"/>
        <w:rPr>
          <w:noProof/>
        </w:rPr>
      </w:pPr>
      <w:del w:id="53" w:author="Huawei" w:date="2021-07-22T15:21:00Z">
        <w:r w:rsidRPr="009041E6" w:rsidDel="00046D01">
          <w:rPr>
            <w:i/>
            <w:iCs/>
            <w:noProof/>
          </w:rPr>
          <w:delText>Editor’s note: FFS which positioning frequency layer  is candidate for a MG occasion when multiple positioning frequency layers are configured.</w:delText>
        </w:r>
      </w:del>
    </w:p>
    <w:p w14:paraId="3B820E9F" w14:textId="77777777" w:rsidR="00046D01" w:rsidRPr="00DC058A" w:rsidRDefault="00046D01" w:rsidP="00046D01">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0777B8BD" w14:textId="77777777" w:rsidR="00046D01" w:rsidRPr="00DC058A" w:rsidRDefault="00046D01" w:rsidP="00046D01">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16F6EF5F" w14:textId="77777777" w:rsidR="00046D01" w:rsidRPr="00DC058A" w:rsidRDefault="00046D01" w:rsidP="00046D01">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1A49D8A5" w14:textId="77777777" w:rsidR="00046D01" w:rsidRPr="00DC058A" w:rsidRDefault="00046D01" w:rsidP="00046D01">
      <w:pPr>
        <w:pStyle w:val="B2"/>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1E08F036" w14:textId="77777777" w:rsidR="00046D01" w:rsidRPr="008618B6" w:rsidRDefault="00046D01" w:rsidP="00046D01">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7F3F8EB" w14:textId="0B870145" w:rsidR="00046D01" w:rsidRPr="008618B6" w:rsidRDefault="00046D01" w:rsidP="00046D01">
      <w:pPr>
        <w:pStyle w:val="B2"/>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 xml:space="preserve">up to </w:t>
      </w:r>
      <w:del w:id="54" w:author="Huawei" w:date="2021-07-22T15:23:00Z">
        <w:r w:rsidDel="00046D01">
          <w:rPr>
            <w:noProof/>
          </w:rPr>
          <w:delText xml:space="preserve">one NR PRS measurement on any </w:delText>
        </w:r>
      </w:del>
      <w:r>
        <w:rPr>
          <w:noProof/>
        </w:rPr>
        <w:t>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45A13D24" w14:textId="77777777" w:rsidR="00046D01" w:rsidRPr="00DC058A" w:rsidRDefault="00046D01" w:rsidP="00046D01">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55B36BE3" w14:textId="77777777" w:rsidR="00046D01" w:rsidRPr="00DC058A" w:rsidRDefault="00046D01" w:rsidP="00046D01">
      <w:pPr>
        <w:pStyle w:val="B2"/>
        <w:rPr>
          <w:noProof/>
        </w:rPr>
      </w:pPr>
      <w:r w:rsidRPr="00DC058A">
        <w:tab/>
      </w:r>
      <w:r w:rsidRPr="00DC058A">
        <w:rPr>
          <w:noProof/>
          <w:lang w:eastAsia="zh-CN"/>
        </w:rPr>
        <w:t>FR1</w:t>
      </w:r>
      <w:r w:rsidRPr="00DC058A">
        <w:rPr>
          <w:noProof/>
        </w:rPr>
        <w:t xml:space="preserve"> intrafrequency measurement objects belong to group A</w:t>
      </w:r>
    </w:p>
    <w:p w14:paraId="5F3ECD30" w14:textId="77777777" w:rsidR="00046D01" w:rsidRPr="00DC058A" w:rsidRDefault="00046D01" w:rsidP="00046D01">
      <w:pPr>
        <w:pStyle w:val="B2"/>
        <w:rPr>
          <w:noProof/>
        </w:rPr>
      </w:pPr>
      <w:r w:rsidRPr="00DC058A">
        <w:tab/>
      </w:r>
      <w:r w:rsidRPr="00DC058A">
        <w:rPr>
          <w:noProof/>
        </w:rPr>
        <w:t>FR2 intrafrequency measurement objects belong to group B</w:t>
      </w:r>
    </w:p>
    <w:p w14:paraId="07528F98" w14:textId="77777777" w:rsidR="00046D01" w:rsidRPr="008618B6" w:rsidRDefault="00046D01" w:rsidP="00046D01">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55B75F1" w14:textId="77777777" w:rsidR="00046D01" w:rsidRPr="008618B6" w:rsidRDefault="00046D01" w:rsidP="00046D01">
      <w:pPr>
        <w:pStyle w:val="B2"/>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20C8491D" w14:textId="77777777" w:rsidR="00046D01" w:rsidRPr="00DC058A" w:rsidRDefault="00046D01" w:rsidP="00046D01">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EA9979B"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0B29E662" w14:textId="77777777" w:rsidR="00046D01" w:rsidRPr="00DC058A" w:rsidRDefault="00046D01" w:rsidP="00046D01">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6178059B" w14:textId="77777777" w:rsidR="00046D01" w:rsidRPr="00DC058A" w:rsidRDefault="00046D01" w:rsidP="00046D01">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547BFA80" w14:textId="77777777" w:rsidR="00046D01" w:rsidRPr="00DC058A" w:rsidRDefault="00046D01" w:rsidP="00046D01">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3345EF9F"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D06688D" w14:textId="77777777" w:rsidR="00046D01" w:rsidRPr="00DC058A" w:rsidRDefault="00046D01" w:rsidP="00046D01">
      <w:pPr>
        <w:pStyle w:val="B3"/>
        <w:rPr>
          <w:noProof/>
        </w:rPr>
      </w:pPr>
      <w:r w:rsidRPr="00DC058A">
        <w:rPr>
          <w:noProof/>
        </w:rPr>
        <w:lastRenderedPageBreak/>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9E5AF22" w14:textId="77777777" w:rsidR="00046D01" w:rsidRPr="00DC058A" w:rsidRDefault="00046D01" w:rsidP="00046D01">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1B7C70E3"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10037D86"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70F334F9" w14:textId="77777777" w:rsidR="00046D01" w:rsidRDefault="00046D01" w:rsidP="00046D01">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08F2F9C8" w14:textId="77777777" w:rsidR="00046D01" w:rsidRPr="00F46910" w:rsidRDefault="00046D01" w:rsidP="00046D01">
      <w:pPr>
        <w:pStyle w:val="5"/>
      </w:pPr>
      <w:r w:rsidRPr="00F46910">
        <w:t>9.1.5.2.5</w:t>
      </w:r>
      <w:r w:rsidRPr="00F46910">
        <w:tab/>
        <w:t>SA mode: carrier-specific scaling factor for PRS-based measurements performed within gaps</w:t>
      </w:r>
    </w:p>
    <w:p w14:paraId="6C651F55" w14:textId="77777777" w:rsidR="00046D01" w:rsidRPr="00F01E52" w:rsidRDefault="00046D01" w:rsidP="00046D01">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7E6FEA20" w14:textId="77777777" w:rsidR="00046D01" w:rsidRDefault="00046D01" w:rsidP="00046D01">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w:t>
      </w:r>
      <w:r>
        <w:t xml:space="preserve">PRS-based positioning </w:t>
      </w:r>
      <w:r w:rsidRPr="00DC058A">
        <w:t xml:space="preserve">measurement </w:t>
      </w:r>
      <w:r>
        <w:t xml:space="preserve">on a </w:t>
      </w:r>
      <w:r>
        <w:rPr>
          <w:noProof/>
        </w:rPr>
        <w:t xml:space="preserve">positioning </w:t>
      </w:r>
      <w:r>
        <w:t xml:space="preserve">frequency layer </w:t>
      </w:r>
      <w:r w:rsidRPr="00DC058A">
        <w:t xml:space="preserve">with index </w:t>
      </w:r>
      <w:r w:rsidRPr="00DC058A">
        <w:rPr>
          <w:i/>
        </w:rPr>
        <w:t>i</w:t>
      </w:r>
      <w:r w:rsidRPr="00DC058A">
        <w:t xml:space="preserve"> is designated as CSSF</w:t>
      </w:r>
      <w:r w:rsidRPr="00DC058A">
        <w:rPr>
          <w:vertAlign w:val="subscript"/>
        </w:rPr>
        <w:t>within_gap,i</w:t>
      </w:r>
      <w:r w:rsidRPr="00DC058A">
        <w:t xml:space="preserve"> and is derived as described in </w:t>
      </w:r>
      <w:r>
        <w:t>clause 9.1.5.2.2</w:t>
      </w:r>
      <w:r w:rsidRPr="00DC058A">
        <w:t>.</w:t>
      </w:r>
    </w:p>
    <w:p w14:paraId="748BECC3" w14:textId="5AD1BAF3" w:rsidR="00046D01" w:rsidRPr="00046D01" w:rsidRDefault="00046D01" w:rsidP="00046D01">
      <w:pPr>
        <w:rPr>
          <w:i/>
          <w:iCs/>
          <w:noProof/>
        </w:rPr>
      </w:pPr>
      <w:ins w:id="55" w:author="Huawei" w:date="2021-03-29T17:29:00Z">
        <w:r>
          <w:rPr>
            <w:noProof/>
          </w:rPr>
          <w:t xml:space="preserve">Measurement requirements </w:t>
        </w:r>
      </w:ins>
      <w:ins w:id="56" w:author="Huawei" w:date="2021-03-29T17:30:00Z">
        <w:r>
          <w:rPr>
            <w:noProof/>
          </w:rPr>
          <w:t xml:space="preserve">for positioning frequency layer i </w:t>
        </w:r>
      </w:ins>
      <w:ins w:id="57" w:author="Huawei" w:date="2021-03-29T17:29:00Z">
        <w:r>
          <w:rPr>
            <w:noProof/>
          </w:rPr>
          <w:t>apply provided that the resource periodicities after muting are either &lt;= 160ms for all PRS resources on the</w:t>
        </w:r>
      </w:ins>
      <w:ins w:id="58" w:author="Huawei" w:date="2021-04-02T21:43:00Z">
        <w:r>
          <w:rPr>
            <w:noProof/>
          </w:rPr>
          <w:t xml:space="preserve"> positioning frequency layer</w:t>
        </w:r>
      </w:ins>
      <w:ins w:id="59" w:author="Huawei" w:date="2021-03-29T17:29:00Z">
        <w:r>
          <w:rPr>
            <w:noProof/>
          </w:rPr>
          <w:t xml:space="preserve">, or &gt; 160ms for all PRS resources on the </w:t>
        </w:r>
      </w:ins>
      <w:ins w:id="60" w:author="Huawei" w:date="2021-03-29T17:30:00Z">
        <w:r>
          <w:rPr>
            <w:noProof/>
          </w:rPr>
          <w:t>positioning frequency layer</w:t>
        </w:r>
      </w:ins>
      <w:ins w:id="61" w:author="Huawei" w:date="2021-03-29T17:31:00Z">
        <w:r>
          <w:rPr>
            <w:noProof/>
          </w:rPr>
          <w:t>.</w:t>
        </w:r>
      </w:ins>
    </w:p>
    <w:p w14:paraId="2675BD58" w14:textId="77777777" w:rsidR="00046D01" w:rsidRPr="00F46910" w:rsidRDefault="00046D01" w:rsidP="00046D01">
      <w:pPr>
        <w:pStyle w:val="5"/>
      </w:pPr>
      <w:r w:rsidRPr="00F46910">
        <w:t>9.1.5.2.6</w:t>
      </w:r>
      <w:r w:rsidRPr="00F46910">
        <w:tab/>
      </w:r>
      <w:r w:rsidRPr="00F46910">
        <w:rPr>
          <w:lang w:eastAsia="zh-CN"/>
        </w:rPr>
        <w:t>NE-DC</w:t>
      </w:r>
      <w:r w:rsidRPr="00F46910">
        <w:t>: carrier-specific scaling factor for PRS-based measurements performed within gaps</w:t>
      </w:r>
    </w:p>
    <w:p w14:paraId="0DEDAC38" w14:textId="77777777" w:rsidR="00046D01" w:rsidRPr="00F01E52" w:rsidRDefault="00046D01" w:rsidP="00046D01">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71F48C40" w14:textId="77777777" w:rsidR="00046D01" w:rsidRDefault="00046D01" w:rsidP="00046D01">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r w:rsidRPr="00DC058A">
        <w:rPr>
          <w:i/>
        </w:rPr>
        <w:t>i</w:t>
      </w:r>
      <w:r w:rsidRPr="00DC058A">
        <w:t xml:space="preserve"> is designated as CSSF</w:t>
      </w:r>
      <w:r w:rsidRPr="00DC058A">
        <w:rPr>
          <w:vertAlign w:val="subscript"/>
        </w:rPr>
        <w:t>within_gap,i</w:t>
      </w:r>
      <w:r w:rsidRPr="00DC058A">
        <w:t xml:space="preserve"> and is derived as described in clause</w:t>
      </w:r>
      <w:r>
        <w:t xml:space="preserve"> 9.1.5.2.3</w:t>
      </w:r>
      <w:r w:rsidRPr="00DC058A">
        <w:t>.</w:t>
      </w:r>
    </w:p>
    <w:p w14:paraId="3AFDD7FD" w14:textId="39171F18" w:rsidR="00046D01" w:rsidRPr="00046D01" w:rsidRDefault="00046D01" w:rsidP="00046D01">
      <w:pPr>
        <w:rPr>
          <w:i/>
          <w:iCs/>
          <w:noProof/>
        </w:rPr>
      </w:pPr>
      <w:ins w:id="62" w:author="Huawei" w:date="2021-03-29T17:29:00Z">
        <w:r>
          <w:rPr>
            <w:noProof/>
          </w:rPr>
          <w:t xml:space="preserve">Measurement requirements </w:t>
        </w:r>
      </w:ins>
      <w:ins w:id="63" w:author="Huawei" w:date="2021-03-29T17:30:00Z">
        <w:r>
          <w:rPr>
            <w:noProof/>
          </w:rPr>
          <w:t xml:space="preserve">for positioning frequency layer i </w:t>
        </w:r>
      </w:ins>
      <w:ins w:id="64" w:author="Huawei" w:date="2021-03-29T17:29:00Z">
        <w:r>
          <w:rPr>
            <w:noProof/>
          </w:rPr>
          <w:t>apply provided that the resource periodicities after muting are either &lt;= 160ms for all PRS resources on the</w:t>
        </w:r>
      </w:ins>
      <w:ins w:id="65" w:author="Huawei" w:date="2021-04-02T21:43:00Z">
        <w:r>
          <w:rPr>
            <w:noProof/>
          </w:rPr>
          <w:t xml:space="preserve"> positioning frequency layer</w:t>
        </w:r>
      </w:ins>
      <w:ins w:id="66" w:author="Huawei" w:date="2021-03-29T17:29:00Z">
        <w:r>
          <w:rPr>
            <w:noProof/>
          </w:rPr>
          <w:t xml:space="preserve">, or &gt; 160ms for all PRS resources on the </w:t>
        </w:r>
      </w:ins>
      <w:ins w:id="67" w:author="Huawei" w:date="2021-03-29T17:30:00Z">
        <w:r>
          <w:rPr>
            <w:noProof/>
          </w:rPr>
          <w:t>positioning frequency layer</w:t>
        </w:r>
      </w:ins>
      <w:ins w:id="68" w:author="Huawei" w:date="2021-03-29T17:31:00Z">
        <w:r>
          <w:rPr>
            <w:noProof/>
          </w:rPr>
          <w:t>.</w:t>
        </w:r>
      </w:ins>
    </w:p>
    <w:p w14:paraId="4DB55E06" w14:textId="77777777" w:rsidR="00046D01" w:rsidRPr="00F46910" w:rsidRDefault="00046D01" w:rsidP="00046D01">
      <w:pPr>
        <w:pStyle w:val="5"/>
      </w:pPr>
      <w:r w:rsidRPr="00F46910">
        <w:t>9.1.5.2.7</w:t>
      </w:r>
      <w:r w:rsidRPr="00F46910">
        <w:tab/>
      </w:r>
      <w:r w:rsidRPr="00F46910">
        <w:rPr>
          <w:lang w:eastAsia="zh-CN"/>
        </w:rPr>
        <w:t>NR-DC</w:t>
      </w:r>
      <w:r w:rsidRPr="00F46910">
        <w:t>: carrier-specific scaling factor for PRS-based measurements performed within gaps</w:t>
      </w:r>
    </w:p>
    <w:p w14:paraId="41E4DFE0" w14:textId="77777777" w:rsidR="00046D01" w:rsidRPr="00F01E52" w:rsidRDefault="00046D01" w:rsidP="00046D01">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046D6A19" w14:textId="77777777" w:rsidR="00046D01" w:rsidRDefault="00046D01" w:rsidP="00046D01">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r w:rsidRPr="00DC058A">
        <w:rPr>
          <w:i/>
        </w:rPr>
        <w:t>i</w:t>
      </w:r>
      <w:r w:rsidRPr="00DC058A">
        <w:t xml:space="preserve"> is designated as CSSF</w:t>
      </w:r>
      <w:r w:rsidRPr="00DC058A">
        <w:rPr>
          <w:vertAlign w:val="subscript"/>
        </w:rPr>
        <w:t>within_gap,i</w:t>
      </w:r>
      <w:r w:rsidRPr="00DC058A">
        <w:t xml:space="preserve"> and is derived as described in clause</w:t>
      </w:r>
      <w:r>
        <w:t xml:space="preserve"> 9.1.5.2.4</w:t>
      </w:r>
      <w:r w:rsidRPr="00DC058A">
        <w:t>.</w:t>
      </w:r>
    </w:p>
    <w:p w14:paraId="4710AC7E" w14:textId="0A6D7772" w:rsidR="00046D01" w:rsidRPr="00046D01" w:rsidRDefault="00046D01" w:rsidP="00046D01">
      <w:pPr>
        <w:rPr>
          <w:i/>
          <w:iCs/>
          <w:noProof/>
        </w:rPr>
      </w:pPr>
      <w:ins w:id="69" w:author="Huawei" w:date="2021-03-29T17:29:00Z">
        <w:r>
          <w:rPr>
            <w:noProof/>
          </w:rPr>
          <w:t xml:space="preserve">Measurement requirements </w:t>
        </w:r>
      </w:ins>
      <w:ins w:id="70" w:author="Huawei" w:date="2021-03-29T17:30:00Z">
        <w:r>
          <w:rPr>
            <w:noProof/>
          </w:rPr>
          <w:t xml:space="preserve">for positioning frequency layer i </w:t>
        </w:r>
      </w:ins>
      <w:ins w:id="71" w:author="Huawei" w:date="2021-03-29T17:29:00Z">
        <w:r>
          <w:rPr>
            <w:noProof/>
          </w:rPr>
          <w:t>apply provided that the resource periodicities after muting are either &lt;= 160ms for all PRS resources on the</w:t>
        </w:r>
      </w:ins>
      <w:ins w:id="72" w:author="Huawei" w:date="2021-04-02T21:43:00Z">
        <w:r>
          <w:rPr>
            <w:noProof/>
          </w:rPr>
          <w:t xml:space="preserve"> positioning frequency layer</w:t>
        </w:r>
      </w:ins>
      <w:ins w:id="73" w:author="Huawei" w:date="2021-03-29T17:29:00Z">
        <w:r>
          <w:rPr>
            <w:noProof/>
          </w:rPr>
          <w:t xml:space="preserve">, or &gt; 160ms for all PRS resources on the </w:t>
        </w:r>
      </w:ins>
      <w:ins w:id="74" w:author="Huawei" w:date="2021-03-29T17:30:00Z">
        <w:r>
          <w:rPr>
            <w:noProof/>
          </w:rPr>
          <w:t>positioning frequency layer</w:t>
        </w:r>
      </w:ins>
      <w:ins w:id="75" w:author="Huawei" w:date="2021-03-29T17:31:00Z">
        <w:r>
          <w:rPr>
            <w:noProof/>
          </w:rPr>
          <w:t>.</w:t>
        </w:r>
      </w:ins>
    </w:p>
    <w:p w14:paraId="6B12E8D3" w14:textId="77777777" w:rsidR="00814719" w:rsidRPr="00046D01" w:rsidRDefault="00814719" w:rsidP="00814719">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4CADD4F0" w14:textId="77777777" w:rsidR="00046D01" w:rsidRDefault="00046D01" w:rsidP="0001096E">
      <w:pPr>
        <w:jc w:val="center"/>
        <w:rPr>
          <w:rFonts w:eastAsia="宋体"/>
          <w:noProof/>
          <w:highlight w:val="yellow"/>
          <w:lang w:eastAsia="zh-CN"/>
        </w:rPr>
      </w:pPr>
    </w:p>
    <w:p w14:paraId="73011EF7" w14:textId="74908E18" w:rsidR="00046D01" w:rsidRDefault="00046D01" w:rsidP="00046D01">
      <w:pPr>
        <w:jc w:val="center"/>
        <w:rPr>
          <w:rFonts w:eastAsia="宋体"/>
          <w:noProof/>
          <w:highlight w:val="yellow"/>
          <w:lang w:eastAsia="zh-CN"/>
        </w:rPr>
      </w:pPr>
      <w:r>
        <w:rPr>
          <w:rFonts w:eastAsia="宋体"/>
          <w:noProof/>
          <w:highlight w:val="yellow"/>
          <w:lang w:eastAsia="zh-CN"/>
        </w:rPr>
        <w:t>&lt;Start of Change 2&gt;</w:t>
      </w:r>
    </w:p>
    <w:p w14:paraId="1253BB30" w14:textId="77777777" w:rsidR="00046D01" w:rsidRPr="00F674D5" w:rsidRDefault="00046D01" w:rsidP="00046D01">
      <w:pPr>
        <w:pStyle w:val="30"/>
      </w:pPr>
      <w:r>
        <w:t>9.9</w:t>
      </w:r>
      <w:r w:rsidRPr="002D08F8">
        <w:t>.1</w:t>
      </w:r>
      <w:r w:rsidRPr="00F674D5">
        <w:tab/>
      </w:r>
      <w:r w:rsidRPr="002D08F8">
        <w:t>Introduction</w:t>
      </w:r>
    </w:p>
    <w:p w14:paraId="3140D1AB" w14:textId="77777777" w:rsidR="00046D01" w:rsidRDefault="00046D01" w:rsidP="00046D01">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1EB84D90" w14:textId="77777777" w:rsidR="00046D01" w:rsidRDefault="00046D01" w:rsidP="00046D01">
      <w:r>
        <w:lastRenderedPageBreak/>
        <w:t>For RSTD, PRS-RSRP and UE Rx-Tx time difference measurements, the requirements in clauses 9.9.2, 9.9.3 and 9.9.4 apply provided:</w:t>
      </w:r>
    </w:p>
    <w:p w14:paraId="1F8448E2" w14:textId="77777777" w:rsidR="00046D01" w:rsidRDefault="00046D01" w:rsidP="00046D01">
      <w:pPr>
        <w:pStyle w:val="B10"/>
      </w:pPr>
      <w:r w:rsidRPr="000000C5">
        <w:t>-</w:t>
      </w:r>
      <w:r w:rsidRPr="000000C5">
        <w:tab/>
      </w:r>
      <w:r>
        <w:t>UE is configured with measurement gaps</w:t>
      </w:r>
    </w:p>
    <w:p w14:paraId="30ECC917" w14:textId="77777777" w:rsidR="00046D01" w:rsidRDefault="00046D01" w:rsidP="00046D01">
      <w:pPr>
        <w:pStyle w:val="B10"/>
      </w:pPr>
      <w:r>
        <w:rPr>
          <w:rFonts w:hint="eastAsia"/>
          <w:lang w:eastAsia="zh-CN"/>
        </w:rPr>
        <w:t>-</w:t>
      </w:r>
      <w:r>
        <w:rPr>
          <w:lang w:eastAsia="zh-CN"/>
        </w:rPr>
        <w:tab/>
      </w:r>
      <w:r>
        <w:t>No active BWP switching occurs during the measurement gaps for PRS measurement, and</w:t>
      </w:r>
    </w:p>
    <w:p w14:paraId="06EB39AC" w14:textId="77777777" w:rsidR="00046D01" w:rsidRDefault="00046D01" w:rsidP="00046D01">
      <w:r>
        <w:t>All measurement requirements specified in clause 9.9.2, 9.9.3 and 9.9.4 shall apply without DRX as well as for any DRX configuration specified in TS 38.331 [2].</w:t>
      </w:r>
    </w:p>
    <w:p w14:paraId="09102573" w14:textId="77777777" w:rsidR="00046D01" w:rsidRDefault="00046D01" w:rsidP="00046D01">
      <w:pPr>
        <w:rPr>
          <w:rFonts w:cs="v4.2.0"/>
          <w:lang w:eastAsia="ko-KR"/>
        </w:rPr>
      </w:pPr>
      <w:r>
        <w:rPr>
          <w:rFonts w:cs="v4.2.0"/>
          <w:lang w:eastAsia="ko-KR"/>
        </w:rPr>
        <w:t>UE is not required to perform additional SSB measurement for the SSB configured as QCL source of PRS resources.</w:t>
      </w:r>
    </w:p>
    <w:p w14:paraId="4B795577" w14:textId="77777777" w:rsidR="00046D01" w:rsidRDefault="00046D01" w:rsidP="00046D01">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5047DCCF" w14:textId="79B734CC" w:rsidR="00046D01" w:rsidRDefault="00046D01" w:rsidP="00046D01">
      <w:pPr>
        <w:rPr>
          <w:ins w:id="76" w:author="Huawei" w:date="2021-07-22T15:24:00Z"/>
          <w:rFonts w:cs="v4.2.0"/>
          <w:lang w:eastAsia="ko-KR"/>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repetitions of the instance</w:t>
      </w:r>
      <w:ins w:id="77" w:author="Huawei" w:date="2021-07-22T15:24:00Z">
        <w:r>
          <w:rPr>
            <w:rFonts w:cs="v4.2.0"/>
            <w:lang w:eastAsia="ko-KR"/>
          </w:rPr>
          <w:t xml:space="preserve"> </w:t>
        </w:r>
      </w:ins>
      <w:ins w:id="78" w:author="Huawei" w:date="2021-07-22T15:33:00Z">
        <w:r>
          <w:rPr>
            <w:rFonts w:cs="v4.2.0"/>
            <w:lang w:eastAsia="ko-KR"/>
          </w:rPr>
          <w:t xml:space="preserve">taking into account </w:t>
        </w:r>
        <w:r w:rsidRPr="00D37587">
          <w:rPr>
            <w:bCs/>
            <w:i/>
            <w:iCs/>
            <w:lang w:eastAsia="zh-CN"/>
          </w:rPr>
          <w:t>nr-DL-PRS-ExpectedRSTD-Uncertainty</w:t>
        </w:r>
        <w:r w:rsidRPr="00D37587">
          <w:rPr>
            <w:bCs/>
            <w:iCs/>
            <w:lang w:eastAsia="zh-CN"/>
          </w:rPr>
          <w:t xml:space="preserve"> and </w:t>
        </w:r>
        <w:r w:rsidRPr="00D37587">
          <w:rPr>
            <w:bCs/>
            <w:i/>
            <w:iCs/>
            <w:lang w:eastAsia="zh-CN"/>
          </w:rPr>
          <w:t>nr-DL-PRS-ExpectedRSTD</w:t>
        </w:r>
      </w:ins>
      <w:r w:rsidRPr="006B020D">
        <w:rPr>
          <w:rFonts w:cs="v4.2.0"/>
          <w:lang w:eastAsia="ko-KR"/>
        </w:rPr>
        <w:t xml:space="preserve"> is fully covered by the MGL excluding RF switching time, 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respectively.</w:t>
      </w:r>
    </w:p>
    <w:p w14:paraId="08D081E9" w14:textId="6FEEE26A" w:rsidR="00046D01" w:rsidRDefault="00046D01" w:rsidP="00046D01">
      <w:pPr>
        <w:rPr>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0D0DCFA3" w14:textId="77777777" w:rsidR="00046D01" w:rsidRPr="00046D01" w:rsidRDefault="00046D01" w:rsidP="00046D01">
      <w:pPr>
        <w:rPr>
          <w:rFonts w:eastAsia="宋体"/>
          <w:noProof/>
          <w:highlight w:val="yellow"/>
          <w:lang w:eastAsia="zh-CN"/>
        </w:rPr>
      </w:pPr>
    </w:p>
    <w:p w14:paraId="65E354E3" w14:textId="16454F1C" w:rsidR="00046D01" w:rsidRDefault="00046D01" w:rsidP="00046D01">
      <w:pPr>
        <w:jc w:val="center"/>
        <w:rPr>
          <w:rFonts w:eastAsia="宋体"/>
          <w:noProof/>
          <w:lang w:eastAsia="zh-CN"/>
        </w:rPr>
      </w:pPr>
      <w:r>
        <w:rPr>
          <w:rFonts w:eastAsia="宋体"/>
          <w:noProof/>
          <w:highlight w:val="yellow"/>
          <w:lang w:eastAsia="zh-CN"/>
        </w:rPr>
        <w:t>&lt;End of Change 2&gt;</w:t>
      </w:r>
    </w:p>
    <w:p w14:paraId="43CEE3AC" w14:textId="77777777" w:rsidR="00046D01" w:rsidRPr="00046D01" w:rsidRDefault="00046D01" w:rsidP="0001096E">
      <w:pPr>
        <w:jc w:val="center"/>
        <w:rPr>
          <w:rFonts w:eastAsia="宋体"/>
          <w:noProof/>
          <w:highlight w:val="yellow"/>
          <w:lang w:eastAsia="zh-CN"/>
        </w:rPr>
      </w:pPr>
    </w:p>
    <w:sectPr w:rsidR="00046D01" w:rsidRPr="00046D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34982" w14:textId="77777777" w:rsidR="00497C56" w:rsidRDefault="00497C56">
      <w:r>
        <w:separator/>
      </w:r>
    </w:p>
  </w:endnote>
  <w:endnote w:type="continuationSeparator" w:id="0">
    <w:p w14:paraId="1077ED31" w14:textId="77777777" w:rsidR="00497C56" w:rsidRDefault="00497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BEFF5" w14:textId="77777777" w:rsidR="00497C56" w:rsidRDefault="00497C56">
      <w:r>
        <w:separator/>
      </w:r>
    </w:p>
  </w:footnote>
  <w:footnote w:type="continuationSeparator" w:id="0">
    <w:p w14:paraId="387F3EF0" w14:textId="77777777" w:rsidR="00497C56" w:rsidRDefault="00497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8"/>
  </w:num>
  <w:num w:numId="4">
    <w:abstractNumId w:val="7"/>
  </w:num>
  <w:num w:numId="5">
    <w:abstractNumId w:val="8"/>
  </w:num>
  <w:num w:numId="6">
    <w:abstractNumId w:val="0"/>
  </w:num>
  <w:num w:numId="7">
    <w:abstractNumId w:val="9"/>
  </w:num>
  <w:num w:numId="8">
    <w:abstractNumId w:val="5"/>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6"/>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4"/>
  </w:num>
  <w:num w:numId="26">
    <w:abstractNumId w:val="11"/>
  </w:num>
  <w:num w:numId="27">
    <w:abstractNumId w:val="6"/>
  </w:num>
  <w:num w:numId="28">
    <w:abstractNumId w:val="1"/>
  </w:num>
  <w:num w:numId="29">
    <w:abstractNumId w:val="24"/>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6D01"/>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D2B7D"/>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77004"/>
    <w:rsid w:val="00496370"/>
    <w:rsid w:val="00497C56"/>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34837"/>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5525"/>
    <w:rsid w:val="00B67B97"/>
    <w:rsid w:val="00B82941"/>
    <w:rsid w:val="00B900C7"/>
    <w:rsid w:val="00B968C8"/>
    <w:rsid w:val="00B97C9B"/>
    <w:rsid w:val="00BA3EC5"/>
    <w:rsid w:val="00BA51D9"/>
    <w:rsid w:val="00BB5DFC"/>
    <w:rsid w:val="00BD279D"/>
    <w:rsid w:val="00BD5D64"/>
    <w:rsid w:val="00BD6BB8"/>
    <w:rsid w:val="00BE4C2B"/>
    <w:rsid w:val="00C21857"/>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2668625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87513952">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58454674">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59A05-CA0B-4893-B5B3-8FA290E1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2178</TotalTime>
  <Pages>8</Pages>
  <Words>4046</Words>
  <Characters>23068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2020-11-16T02:12:00Z</dcterms:created>
  <dcterms:modified xsi:type="dcterms:W3CDTF">2021-08-06T17:08:00Z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