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E3AC" w14:textId="64D7E8CE" w:rsidR="00180345" w:rsidRPr="00DF6DD6" w:rsidRDefault="00180345" w:rsidP="00180345">
      <w:pPr>
        <w:pStyle w:val="ZA"/>
        <w:framePr w:wrap="notBeside"/>
      </w:pPr>
      <w:bookmarkStart w:id="0" w:name="page1"/>
      <w:r w:rsidRPr="00DF6DD6">
        <w:rPr>
          <w:sz w:val="64"/>
        </w:rPr>
        <w:t xml:space="preserve">3GPP TS 38.101-3 </w:t>
      </w:r>
      <w:r w:rsidRPr="00DF6DD6">
        <w:t>V15.</w:t>
      </w:r>
      <w:del w:id="1" w:author="MCC" w:date="2022-03-17T18:07:00Z">
        <w:r w:rsidR="00052A20" w:rsidDel="004E16A1">
          <w:delText>16</w:delText>
        </w:r>
      </w:del>
      <w:ins w:id="2" w:author="MCC" w:date="2022-03-17T18:07:00Z">
        <w:r w:rsidR="004E16A1">
          <w:t>17</w:t>
        </w:r>
      </w:ins>
      <w:r w:rsidRPr="00DF6DD6">
        <w:t xml:space="preserve">.0 </w:t>
      </w:r>
      <w:r w:rsidRPr="00DF6DD6">
        <w:rPr>
          <w:sz w:val="32"/>
        </w:rPr>
        <w:t>(</w:t>
      </w:r>
      <w:del w:id="3" w:author="MCC" w:date="2022-03-17T18:07:00Z">
        <w:r w:rsidR="000623E6" w:rsidRPr="00DF6DD6" w:rsidDel="004E16A1">
          <w:rPr>
            <w:sz w:val="32"/>
          </w:rPr>
          <w:delText>20</w:delText>
        </w:r>
        <w:r w:rsidR="000623E6" w:rsidDel="004E16A1">
          <w:rPr>
            <w:sz w:val="32"/>
          </w:rPr>
          <w:delText>21</w:delText>
        </w:r>
      </w:del>
      <w:ins w:id="4" w:author="MCC" w:date="2022-03-17T18:07:00Z">
        <w:r w:rsidR="004E16A1" w:rsidRPr="00DF6DD6">
          <w:rPr>
            <w:sz w:val="32"/>
          </w:rPr>
          <w:t>20</w:t>
        </w:r>
        <w:r w:rsidR="004E16A1">
          <w:rPr>
            <w:sz w:val="32"/>
          </w:rPr>
          <w:t>22</w:t>
        </w:r>
      </w:ins>
      <w:r w:rsidRPr="00DF6DD6">
        <w:rPr>
          <w:sz w:val="32"/>
        </w:rPr>
        <w:t>-</w:t>
      </w:r>
      <w:del w:id="5" w:author="MCC" w:date="2022-03-17T18:07:00Z">
        <w:r w:rsidR="00052A20" w:rsidDel="004E16A1">
          <w:rPr>
            <w:sz w:val="32"/>
          </w:rPr>
          <w:delText>12</w:delText>
        </w:r>
      </w:del>
      <w:ins w:id="6" w:author="MCC" w:date="2022-03-17T18:07:00Z">
        <w:r w:rsidR="004E16A1">
          <w:rPr>
            <w:sz w:val="32"/>
          </w:rPr>
          <w:t>03</w:t>
        </w:r>
      </w:ins>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7"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33E4C4F6"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0623E6" w:rsidRPr="00DF6DD6">
        <w:rPr>
          <w:noProof/>
          <w:sz w:val="18"/>
        </w:rPr>
        <w:t>20</w:t>
      </w:r>
      <w:r w:rsidR="000623E6">
        <w:rPr>
          <w:noProof/>
          <w:sz w:val="18"/>
        </w:rPr>
        <w:t>2</w:t>
      </w:r>
      <w:r w:rsidR="00B7364D">
        <w:rPr>
          <w:noProof/>
          <w:sz w:val="18"/>
        </w:rPr>
        <w:t>2</w:t>
      </w:r>
      <w:r w:rsidRPr="00DF6DD6">
        <w:rPr>
          <w:noProof/>
          <w:sz w:val="18"/>
        </w:rPr>
        <w:t>, 3GPP Organizational Partners (ARIB, ATIS, CCSA, ETSI, TSDSI, TTA, TTC).</w:t>
      </w:r>
      <w:bookmarkStart w:id="8" w:name="copyrightaddon"/>
      <w:bookmarkEnd w:id="8"/>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7"/>
    <w:p w14:paraId="5D7F578A" w14:textId="77777777" w:rsidR="00180345" w:rsidRPr="00DF6DD6" w:rsidRDefault="00180345" w:rsidP="00180345">
      <w:pPr>
        <w:pStyle w:val="TT"/>
        <w:outlineLvl w:val="0"/>
      </w:pPr>
      <w:r w:rsidRPr="00DF6DD6">
        <w:br w:type="page"/>
      </w:r>
      <w:r w:rsidRPr="00DF6DD6">
        <w:lastRenderedPageBreak/>
        <w:t>Contents</w:t>
      </w:r>
    </w:p>
    <w:p w14:paraId="345B56D4" w14:textId="77777777" w:rsidR="00B83915" w:rsidRDefault="00B8391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1</w:t>
      </w:r>
      <w:r>
        <w:rPr>
          <w:rFonts w:asciiTheme="minorHAnsi" w:eastAsiaTheme="minorEastAsia" w:hAnsiTheme="minorHAnsi" w:cstheme="minorBidi"/>
          <w:szCs w:val="22"/>
          <w:lang w:eastAsia="en-GB"/>
        </w:rPr>
        <w:tab/>
      </w:r>
      <w:r>
        <w:t>Scope</w:t>
      </w:r>
      <w:r>
        <w:tab/>
        <w:t>11</w:t>
      </w:r>
    </w:p>
    <w:p w14:paraId="2F1ECD0C" w14:textId="77777777" w:rsidR="00B83915" w:rsidRDefault="00B8391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11</w:t>
      </w:r>
    </w:p>
    <w:p w14:paraId="4BAD0A85" w14:textId="77777777" w:rsidR="00B83915" w:rsidRDefault="00B8391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12</w:t>
      </w:r>
    </w:p>
    <w:p w14:paraId="48795CE5" w14:textId="77777777" w:rsidR="00B83915" w:rsidRDefault="00B8391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12</w:t>
      </w:r>
    </w:p>
    <w:p w14:paraId="72ED8917" w14:textId="77777777" w:rsidR="00B83915" w:rsidRDefault="00B8391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12</w:t>
      </w:r>
    </w:p>
    <w:p w14:paraId="1DB137A3" w14:textId="77777777" w:rsidR="00B83915" w:rsidRDefault="00B8391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12</w:t>
      </w:r>
    </w:p>
    <w:p w14:paraId="32B01A7E" w14:textId="77777777" w:rsidR="00B83915" w:rsidRDefault="00B8391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13</w:t>
      </w:r>
    </w:p>
    <w:p w14:paraId="28F5290B" w14:textId="77777777" w:rsidR="00B83915" w:rsidRDefault="00B8391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13</w:t>
      </w:r>
    </w:p>
    <w:p w14:paraId="60345998" w14:textId="77777777" w:rsidR="00B83915" w:rsidRDefault="00B8391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13</w:t>
      </w:r>
    </w:p>
    <w:p w14:paraId="535E0AD0" w14:textId="77777777" w:rsidR="00B83915" w:rsidRDefault="00B8391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14</w:t>
      </w:r>
    </w:p>
    <w:p w14:paraId="59D1AB4C" w14:textId="77777777" w:rsidR="00B83915" w:rsidRDefault="00B8391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15</w:t>
      </w:r>
    </w:p>
    <w:p w14:paraId="5BA5655D" w14:textId="77777777" w:rsidR="00B83915" w:rsidRDefault="00B8391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15</w:t>
      </w:r>
    </w:p>
    <w:p w14:paraId="732E8A0E" w14:textId="77777777" w:rsidR="00B83915" w:rsidRDefault="00B8391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15</w:t>
      </w:r>
    </w:p>
    <w:p w14:paraId="5B734328" w14:textId="77777777" w:rsidR="00B83915" w:rsidRDefault="00B83915">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15</w:t>
      </w:r>
    </w:p>
    <w:p w14:paraId="6FE429F9" w14:textId="77777777" w:rsidR="00B83915" w:rsidRDefault="00B83915">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15</w:t>
      </w:r>
    </w:p>
    <w:p w14:paraId="1F2B2A7F" w14:textId="77777777" w:rsidR="00B83915" w:rsidRDefault="00B83915">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16</w:t>
      </w:r>
    </w:p>
    <w:p w14:paraId="560A197C" w14:textId="77777777" w:rsidR="00B83915" w:rsidRDefault="00B83915">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16</w:t>
      </w:r>
    </w:p>
    <w:p w14:paraId="5C809199" w14:textId="77777777" w:rsidR="00B83915" w:rsidRDefault="00B83915">
      <w:pPr>
        <w:pStyle w:val="TOC3"/>
        <w:rPr>
          <w:rFonts w:asciiTheme="minorHAnsi" w:eastAsiaTheme="minorEastAsia" w:hAnsiTheme="minorHAnsi" w:cstheme="minorBidi"/>
          <w:sz w:val="22"/>
          <w:szCs w:val="22"/>
          <w:lang w:eastAsia="en-GB"/>
        </w:rPr>
      </w:pPr>
      <w:r w:rsidRPr="00DA4CE4">
        <w:rPr>
          <w:lang w:val="fi-FI"/>
        </w:rPr>
        <w:t>5.2B.2</w:t>
      </w:r>
      <w:r>
        <w:rPr>
          <w:rFonts w:asciiTheme="minorHAnsi" w:eastAsiaTheme="minorEastAsia" w:hAnsiTheme="minorHAnsi" w:cstheme="minorBidi"/>
          <w:sz w:val="22"/>
          <w:szCs w:val="22"/>
          <w:lang w:eastAsia="en-GB"/>
        </w:rPr>
        <w:tab/>
      </w:r>
      <w:r w:rsidRPr="00DA4CE4">
        <w:rPr>
          <w:lang w:val="fi-FI"/>
        </w:rPr>
        <w:t>Void</w:t>
      </w:r>
      <w:r>
        <w:tab/>
        <w:t>16</w:t>
      </w:r>
    </w:p>
    <w:p w14:paraId="4B5E7578" w14:textId="77777777" w:rsidR="00B83915" w:rsidRDefault="00B83915">
      <w:pPr>
        <w:pStyle w:val="TOC3"/>
        <w:rPr>
          <w:rFonts w:asciiTheme="minorHAnsi" w:eastAsiaTheme="minorEastAsia" w:hAnsiTheme="minorHAnsi" w:cstheme="minorBidi"/>
          <w:sz w:val="22"/>
          <w:szCs w:val="22"/>
          <w:lang w:eastAsia="en-GB"/>
        </w:rPr>
      </w:pPr>
      <w:r w:rsidRPr="00DA4CE4">
        <w:rPr>
          <w:lang w:val="fi-FI"/>
        </w:rPr>
        <w:t>5.2B.3</w:t>
      </w:r>
      <w:r>
        <w:rPr>
          <w:rFonts w:asciiTheme="minorHAnsi" w:eastAsiaTheme="minorEastAsia" w:hAnsiTheme="minorHAnsi" w:cstheme="minorBidi"/>
          <w:sz w:val="22"/>
          <w:szCs w:val="22"/>
          <w:lang w:eastAsia="en-GB"/>
        </w:rPr>
        <w:tab/>
      </w:r>
      <w:r w:rsidRPr="00DA4CE4">
        <w:rPr>
          <w:lang w:val="fi-FI"/>
        </w:rPr>
        <w:t>Void</w:t>
      </w:r>
      <w:r>
        <w:tab/>
        <w:t>16</w:t>
      </w:r>
    </w:p>
    <w:p w14:paraId="01CD631A" w14:textId="77777777" w:rsidR="00B83915" w:rsidRDefault="00B83915">
      <w:pPr>
        <w:pStyle w:val="TOC3"/>
        <w:rPr>
          <w:rFonts w:asciiTheme="minorHAnsi" w:eastAsiaTheme="minorEastAsia" w:hAnsiTheme="minorHAnsi" w:cstheme="minorBidi"/>
          <w:sz w:val="22"/>
          <w:szCs w:val="22"/>
          <w:lang w:eastAsia="en-GB"/>
        </w:rPr>
      </w:pPr>
      <w:r w:rsidRPr="00DA4CE4">
        <w:rPr>
          <w:lang w:val="fi-FI"/>
        </w:rPr>
        <w:t>5.2B.4</w:t>
      </w:r>
      <w:r>
        <w:rPr>
          <w:rFonts w:asciiTheme="minorHAnsi" w:eastAsiaTheme="minorEastAsia" w:hAnsiTheme="minorHAnsi" w:cstheme="minorBidi"/>
          <w:sz w:val="22"/>
          <w:szCs w:val="22"/>
          <w:lang w:eastAsia="en-GB"/>
        </w:rPr>
        <w:tab/>
      </w:r>
      <w:r w:rsidRPr="00DA4CE4">
        <w:rPr>
          <w:lang w:val="fi-FI"/>
        </w:rPr>
        <w:t>Void</w:t>
      </w:r>
      <w:r>
        <w:tab/>
        <w:t>16</w:t>
      </w:r>
    </w:p>
    <w:p w14:paraId="3F5F7C24" w14:textId="77777777" w:rsidR="00B83915" w:rsidRDefault="00B83915">
      <w:pPr>
        <w:pStyle w:val="TOC3"/>
        <w:rPr>
          <w:rFonts w:asciiTheme="minorHAnsi" w:eastAsiaTheme="minorEastAsia" w:hAnsiTheme="minorHAnsi" w:cstheme="minorBidi"/>
          <w:sz w:val="22"/>
          <w:szCs w:val="22"/>
          <w:lang w:eastAsia="en-GB"/>
        </w:rPr>
      </w:pPr>
      <w:r w:rsidRPr="00DA4CE4">
        <w:rPr>
          <w:lang w:val="fi-FI"/>
        </w:rPr>
        <w:t>5.2B.5</w:t>
      </w:r>
      <w:r>
        <w:rPr>
          <w:rFonts w:asciiTheme="minorHAnsi" w:eastAsiaTheme="minorEastAsia" w:hAnsiTheme="minorHAnsi" w:cstheme="minorBidi"/>
          <w:sz w:val="22"/>
          <w:szCs w:val="22"/>
          <w:lang w:eastAsia="en-GB"/>
        </w:rPr>
        <w:tab/>
      </w:r>
      <w:r w:rsidRPr="00DA4CE4">
        <w:rPr>
          <w:lang w:val="fi-FI"/>
        </w:rPr>
        <w:t>Void</w:t>
      </w:r>
      <w:r>
        <w:tab/>
        <w:t>16</w:t>
      </w:r>
    </w:p>
    <w:p w14:paraId="4D2A448D" w14:textId="77777777" w:rsidR="00B83915" w:rsidRDefault="00B83915">
      <w:pPr>
        <w:pStyle w:val="TOC3"/>
        <w:rPr>
          <w:rFonts w:asciiTheme="minorHAnsi" w:eastAsiaTheme="minorEastAsia" w:hAnsiTheme="minorHAnsi" w:cstheme="minorBidi"/>
          <w:sz w:val="22"/>
          <w:szCs w:val="22"/>
          <w:lang w:eastAsia="en-GB"/>
        </w:rPr>
      </w:pPr>
      <w:r w:rsidRPr="00DA4CE4">
        <w:rPr>
          <w:lang w:val="fi-FI"/>
        </w:rPr>
        <w:t>5.2B.6</w:t>
      </w:r>
      <w:r>
        <w:rPr>
          <w:rFonts w:asciiTheme="minorHAnsi" w:eastAsiaTheme="minorEastAsia" w:hAnsiTheme="minorHAnsi" w:cstheme="minorBidi"/>
          <w:sz w:val="22"/>
          <w:szCs w:val="22"/>
          <w:lang w:eastAsia="en-GB"/>
        </w:rPr>
        <w:tab/>
      </w:r>
      <w:r w:rsidRPr="00DA4CE4">
        <w:rPr>
          <w:lang w:val="fi-FI"/>
        </w:rPr>
        <w:t>Void</w:t>
      </w:r>
      <w:r>
        <w:tab/>
        <w:t>16</w:t>
      </w:r>
    </w:p>
    <w:p w14:paraId="6994AD09" w14:textId="77777777" w:rsidR="00B83915" w:rsidRDefault="00B83915">
      <w:pPr>
        <w:pStyle w:val="TOC3"/>
        <w:rPr>
          <w:rFonts w:asciiTheme="minorHAnsi" w:eastAsiaTheme="minorEastAsia" w:hAnsiTheme="minorHAnsi" w:cstheme="minorBidi"/>
          <w:sz w:val="22"/>
          <w:szCs w:val="22"/>
          <w:lang w:eastAsia="en-GB"/>
        </w:rPr>
      </w:pPr>
      <w:r w:rsidRPr="00DA4CE4">
        <w:rPr>
          <w:lang w:val="fi-FI"/>
        </w:rPr>
        <w:t>5.2B.</w:t>
      </w:r>
      <w:r w:rsidRPr="00DA4CE4">
        <w:rPr>
          <w:lang w:val="fi-FI" w:eastAsia="zh-CN"/>
        </w:rPr>
        <w:t>7</w:t>
      </w:r>
      <w:r>
        <w:rPr>
          <w:rFonts w:asciiTheme="minorHAnsi" w:eastAsiaTheme="minorEastAsia" w:hAnsiTheme="minorHAnsi" w:cstheme="minorBidi"/>
          <w:sz w:val="22"/>
          <w:szCs w:val="22"/>
          <w:lang w:eastAsia="en-GB"/>
        </w:rPr>
        <w:tab/>
      </w:r>
      <w:r w:rsidRPr="00DA4CE4">
        <w:rPr>
          <w:lang w:val="fi-FI"/>
        </w:rPr>
        <w:t>Void</w:t>
      </w:r>
      <w:r>
        <w:tab/>
        <w:t>16</w:t>
      </w:r>
    </w:p>
    <w:p w14:paraId="07BF2DFB" w14:textId="77777777" w:rsidR="00B83915" w:rsidRDefault="00B8391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16</w:t>
      </w:r>
    </w:p>
    <w:p w14:paraId="4C53A563" w14:textId="77777777" w:rsidR="00B83915" w:rsidRDefault="00B83915">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16</w:t>
      </w:r>
    </w:p>
    <w:p w14:paraId="3FFCB170" w14:textId="77777777" w:rsidR="00B83915" w:rsidRDefault="00B83915">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16</w:t>
      </w:r>
    </w:p>
    <w:p w14:paraId="5C2FF3CC" w14:textId="77777777" w:rsidR="00B83915" w:rsidRDefault="00B83915">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16</w:t>
      </w:r>
    </w:p>
    <w:p w14:paraId="36A8B858" w14:textId="77777777" w:rsidR="00B83915" w:rsidRDefault="00B83915">
      <w:pPr>
        <w:pStyle w:val="TOC3"/>
        <w:rPr>
          <w:rFonts w:asciiTheme="minorHAnsi" w:eastAsiaTheme="minorEastAsia" w:hAnsiTheme="minorHAnsi" w:cstheme="minorBidi"/>
          <w:sz w:val="22"/>
          <w:szCs w:val="22"/>
          <w:lang w:eastAsia="en-GB"/>
        </w:rPr>
      </w:pPr>
      <w:r w:rsidRPr="00DA4CE4">
        <w:rPr>
          <w:lang w:val="sv-FI"/>
        </w:rPr>
        <w:t>5.3B.1</w:t>
      </w:r>
      <w:r>
        <w:rPr>
          <w:rFonts w:asciiTheme="minorHAnsi" w:eastAsiaTheme="minorEastAsia" w:hAnsiTheme="minorHAnsi" w:cstheme="minorBidi"/>
          <w:sz w:val="22"/>
          <w:szCs w:val="22"/>
          <w:lang w:eastAsia="en-GB"/>
        </w:rPr>
        <w:tab/>
      </w:r>
      <w:r w:rsidRPr="00DA4CE4">
        <w:rPr>
          <w:lang w:val="sv-FI"/>
        </w:rPr>
        <w:t>Intra-band EN-DC in FR1</w:t>
      </w:r>
      <w:r>
        <w:tab/>
        <w:t>17</w:t>
      </w:r>
    </w:p>
    <w:p w14:paraId="01B4DCA4" w14:textId="77777777" w:rsidR="00B83915" w:rsidRDefault="00B83915">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17</w:t>
      </w:r>
    </w:p>
    <w:p w14:paraId="12813CCC" w14:textId="77777777" w:rsidR="00B83915" w:rsidRDefault="00B83915">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17</w:t>
      </w:r>
    </w:p>
    <w:p w14:paraId="030620F4" w14:textId="77777777" w:rsidR="00B83915" w:rsidRDefault="00B83915">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18</w:t>
      </w:r>
    </w:p>
    <w:p w14:paraId="1D2AD5A8" w14:textId="77777777" w:rsidR="00B83915" w:rsidRDefault="00B8391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19</w:t>
      </w:r>
    </w:p>
    <w:p w14:paraId="0F535D89" w14:textId="77777777" w:rsidR="00B83915" w:rsidRDefault="00B83915">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19</w:t>
      </w:r>
    </w:p>
    <w:p w14:paraId="0C381089" w14:textId="77777777" w:rsidR="00B83915" w:rsidRDefault="00B83915">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19</w:t>
      </w:r>
    </w:p>
    <w:p w14:paraId="5DDF2159" w14:textId="77777777" w:rsidR="00B83915" w:rsidRDefault="00B83915">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19</w:t>
      </w:r>
    </w:p>
    <w:p w14:paraId="540F3B68" w14:textId="77777777" w:rsidR="00B83915" w:rsidRDefault="00B8391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20</w:t>
      </w:r>
    </w:p>
    <w:p w14:paraId="6766EA15" w14:textId="77777777" w:rsidR="00B83915" w:rsidRDefault="00B83915">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20</w:t>
      </w:r>
    </w:p>
    <w:p w14:paraId="722F17A5" w14:textId="77777777" w:rsidR="00B83915" w:rsidRDefault="00B83915">
      <w:pPr>
        <w:pStyle w:val="TOC4"/>
        <w:rPr>
          <w:rFonts w:asciiTheme="minorHAnsi" w:eastAsiaTheme="minorEastAsia" w:hAnsiTheme="minorHAnsi" w:cstheme="minorBidi"/>
          <w:sz w:val="22"/>
          <w:szCs w:val="22"/>
          <w:lang w:eastAsia="en-GB"/>
        </w:rPr>
      </w:pPr>
      <w:r>
        <w:t>5.5</w:t>
      </w:r>
      <w:r w:rsidRPr="00DA4CE4">
        <w:rPr>
          <w:lang w:val="en-US" w:eastAsia="zh-CN"/>
        </w:rPr>
        <w:t>A</w:t>
      </w:r>
      <w:r>
        <w:t>.1</w:t>
      </w:r>
      <w:r>
        <w:rPr>
          <w:rFonts w:asciiTheme="minorHAnsi" w:eastAsiaTheme="minorEastAsia" w:hAnsiTheme="minorHAnsi" w:cstheme="minorBidi"/>
          <w:sz w:val="22"/>
          <w:szCs w:val="22"/>
          <w:lang w:eastAsia="en-GB"/>
        </w:rPr>
        <w:tab/>
      </w:r>
      <w:r>
        <w:t xml:space="preserve">Inter-band </w:t>
      </w:r>
      <w:r w:rsidRPr="00DA4CE4">
        <w:rPr>
          <w:lang w:val="en-US" w:eastAsia="zh-CN"/>
        </w:rPr>
        <w:t>CA</w:t>
      </w:r>
      <w:r>
        <w:t xml:space="preserve"> configurations </w:t>
      </w:r>
      <w:r w:rsidRPr="00DA4CE4">
        <w:rPr>
          <w:lang w:val="en-US" w:eastAsia="zh-CN"/>
        </w:rPr>
        <w:t>between FR1 and FR2</w:t>
      </w:r>
      <w:r>
        <w:tab/>
        <w:t>20</w:t>
      </w:r>
    </w:p>
    <w:p w14:paraId="13AB03FD" w14:textId="77777777" w:rsidR="00B83915" w:rsidRDefault="00B83915">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23</w:t>
      </w:r>
    </w:p>
    <w:p w14:paraId="22C4BBE1" w14:textId="77777777" w:rsidR="00B83915" w:rsidRDefault="00B83915">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23</w:t>
      </w:r>
    </w:p>
    <w:p w14:paraId="70687EB4" w14:textId="77777777" w:rsidR="00B83915" w:rsidRDefault="00B83915">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23</w:t>
      </w:r>
    </w:p>
    <w:p w14:paraId="73D1A2AB" w14:textId="77777777" w:rsidR="00B83915" w:rsidRDefault="00B83915">
      <w:pPr>
        <w:pStyle w:val="TOC3"/>
        <w:rPr>
          <w:rFonts w:asciiTheme="minorHAnsi" w:eastAsiaTheme="minorEastAsia" w:hAnsiTheme="minorHAnsi" w:cstheme="minorBidi"/>
          <w:sz w:val="22"/>
          <w:szCs w:val="22"/>
          <w:lang w:eastAsia="en-GB"/>
        </w:rPr>
      </w:pPr>
      <w:r w:rsidRPr="00DA4CE4">
        <w:rPr>
          <w:lang w:val="fr-FR"/>
        </w:rPr>
        <w:t>5.5B.3</w:t>
      </w:r>
      <w:r>
        <w:rPr>
          <w:rFonts w:asciiTheme="minorHAnsi" w:eastAsiaTheme="minorEastAsia" w:hAnsiTheme="minorHAnsi" w:cstheme="minorBidi"/>
          <w:sz w:val="22"/>
          <w:szCs w:val="22"/>
          <w:lang w:eastAsia="en-GB"/>
        </w:rPr>
        <w:tab/>
      </w:r>
      <w:r w:rsidRPr="00DA4CE4">
        <w:rPr>
          <w:lang w:val="fr-FR"/>
        </w:rPr>
        <w:t>Intra-band non-contiguous EN-DC</w:t>
      </w:r>
      <w:r>
        <w:tab/>
        <w:t>24</w:t>
      </w:r>
    </w:p>
    <w:p w14:paraId="4C5A6DE3" w14:textId="77777777" w:rsidR="00B83915" w:rsidRDefault="00B83915">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t>24</w:t>
      </w:r>
    </w:p>
    <w:p w14:paraId="4436695E" w14:textId="77777777" w:rsidR="00B83915" w:rsidRDefault="00B83915">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24</w:t>
      </w:r>
    </w:p>
    <w:p w14:paraId="7675150F" w14:textId="77777777" w:rsidR="00B83915" w:rsidRDefault="00B83915">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27</w:t>
      </w:r>
    </w:p>
    <w:p w14:paraId="04B5DF75" w14:textId="77777777" w:rsidR="00B83915" w:rsidRDefault="00B83915">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32</w:t>
      </w:r>
    </w:p>
    <w:p w14:paraId="504A3A7C" w14:textId="77777777" w:rsidR="00B83915" w:rsidRDefault="00B83915">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36</w:t>
      </w:r>
    </w:p>
    <w:p w14:paraId="4AB27C9D" w14:textId="77777777" w:rsidR="00B83915" w:rsidRDefault="00B83915">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38</w:t>
      </w:r>
    </w:p>
    <w:p w14:paraId="3C637D82" w14:textId="77777777" w:rsidR="00B83915" w:rsidRDefault="00B83915">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38</w:t>
      </w:r>
    </w:p>
    <w:p w14:paraId="4FD2C256" w14:textId="77777777" w:rsidR="00B83915" w:rsidRDefault="00B83915">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38</w:t>
      </w:r>
    </w:p>
    <w:p w14:paraId="63763C79" w14:textId="77777777" w:rsidR="00B83915" w:rsidRDefault="00B83915">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38</w:t>
      </w:r>
    </w:p>
    <w:p w14:paraId="49FAE8FD" w14:textId="77777777" w:rsidR="00B83915" w:rsidRDefault="00B83915">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38</w:t>
      </w:r>
    </w:p>
    <w:p w14:paraId="39C9157E" w14:textId="77777777" w:rsidR="00B83915" w:rsidRDefault="00B83915">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42</w:t>
      </w:r>
    </w:p>
    <w:p w14:paraId="724A459B" w14:textId="77777777" w:rsidR="00B83915" w:rsidRDefault="00B83915">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45</w:t>
      </w:r>
    </w:p>
    <w:p w14:paraId="265D4C69" w14:textId="77777777" w:rsidR="00B83915" w:rsidRDefault="00B83915">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47</w:t>
      </w:r>
    </w:p>
    <w:p w14:paraId="644930C8" w14:textId="77777777" w:rsidR="00B83915" w:rsidRDefault="00B83915">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48</w:t>
      </w:r>
    </w:p>
    <w:p w14:paraId="66E16449" w14:textId="77777777" w:rsidR="00B83915" w:rsidRDefault="00B83915">
      <w:pPr>
        <w:pStyle w:val="TOC3"/>
        <w:rPr>
          <w:rFonts w:asciiTheme="minorHAnsi" w:eastAsiaTheme="minorEastAsia" w:hAnsiTheme="minorHAnsi" w:cstheme="minorBidi"/>
          <w:sz w:val="22"/>
          <w:szCs w:val="22"/>
          <w:lang w:eastAsia="en-GB"/>
        </w:rPr>
      </w:pPr>
      <w:r>
        <w:lastRenderedPageBreak/>
        <w:t>5.5B.6</w:t>
      </w:r>
      <w:r>
        <w:rPr>
          <w:rFonts w:asciiTheme="minorHAnsi" w:eastAsiaTheme="minorEastAsia" w:hAnsiTheme="minorHAnsi" w:cstheme="minorBidi"/>
          <w:sz w:val="22"/>
          <w:szCs w:val="22"/>
          <w:lang w:eastAsia="en-GB"/>
        </w:rPr>
        <w:tab/>
      </w:r>
      <w:r>
        <w:t>Inter-band EN-DC including FR1 and FR2</w:t>
      </w:r>
      <w:r>
        <w:tab/>
        <w:t>48</w:t>
      </w:r>
    </w:p>
    <w:p w14:paraId="6FD1397B" w14:textId="77777777" w:rsidR="00B83915" w:rsidRDefault="00B83915">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48</w:t>
      </w:r>
    </w:p>
    <w:p w14:paraId="48971247" w14:textId="77777777" w:rsidR="00B83915" w:rsidRDefault="00B83915">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48</w:t>
      </w:r>
    </w:p>
    <w:p w14:paraId="66A50B87" w14:textId="77777777" w:rsidR="00B83915" w:rsidRDefault="00B83915">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50</w:t>
      </w:r>
    </w:p>
    <w:p w14:paraId="64B81CCC" w14:textId="77777777" w:rsidR="00B83915" w:rsidRDefault="00B83915">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51</w:t>
      </w:r>
    </w:p>
    <w:p w14:paraId="0635A763" w14:textId="77777777" w:rsidR="00B83915" w:rsidRDefault="00B83915">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52</w:t>
      </w:r>
    </w:p>
    <w:p w14:paraId="53633C4F" w14:textId="77777777" w:rsidR="00B83915" w:rsidRDefault="00B83915">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52</w:t>
      </w:r>
    </w:p>
    <w:p w14:paraId="210D7725" w14:textId="77777777" w:rsidR="00B83915" w:rsidRDefault="00B83915">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52</w:t>
      </w:r>
    </w:p>
    <w:p w14:paraId="1CA0951E" w14:textId="77777777" w:rsidR="00B83915" w:rsidRDefault="00B83915">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52</w:t>
      </w:r>
    </w:p>
    <w:p w14:paraId="57856F19" w14:textId="77777777" w:rsidR="00B83915" w:rsidRDefault="00B8391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54</w:t>
      </w:r>
    </w:p>
    <w:p w14:paraId="3503EBB2" w14:textId="77777777" w:rsidR="00B83915" w:rsidRDefault="00B8391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54</w:t>
      </w:r>
    </w:p>
    <w:p w14:paraId="7275EECB" w14:textId="77777777" w:rsidR="00B83915" w:rsidRDefault="00B8391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54</w:t>
      </w:r>
    </w:p>
    <w:p w14:paraId="3156C780" w14:textId="77777777" w:rsidR="00B83915" w:rsidRDefault="00B83915">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54</w:t>
      </w:r>
    </w:p>
    <w:p w14:paraId="693046C0" w14:textId="77777777" w:rsidR="00B83915" w:rsidRDefault="00B83915">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54</w:t>
      </w:r>
    </w:p>
    <w:p w14:paraId="7C171800" w14:textId="77777777" w:rsidR="00B83915" w:rsidRDefault="00B83915">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54</w:t>
      </w:r>
    </w:p>
    <w:p w14:paraId="1D00B98E" w14:textId="77777777" w:rsidR="00B83915" w:rsidRDefault="00B83915">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54</w:t>
      </w:r>
    </w:p>
    <w:p w14:paraId="3FDB324F" w14:textId="77777777" w:rsidR="00B83915" w:rsidRDefault="00B83915">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54</w:t>
      </w:r>
    </w:p>
    <w:p w14:paraId="5725E39A" w14:textId="77777777" w:rsidR="00B83915" w:rsidRDefault="00B83915">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54</w:t>
      </w:r>
    </w:p>
    <w:p w14:paraId="63998228" w14:textId="77777777" w:rsidR="00B83915" w:rsidRDefault="00B83915">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54</w:t>
      </w:r>
    </w:p>
    <w:p w14:paraId="13231200" w14:textId="77777777" w:rsidR="00B83915" w:rsidRDefault="00B83915">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54</w:t>
      </w:r>
    </w:p>
    <w:p w14:paraId="437638D5" w14:textId="77777777" w:rsidR="00B83915" w:rsidRDefault="00B83915">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DA4CE4">
        <w:rPr>
          <w:vertAlign w:val="subscript"/>
        </w:rPr>
        <w:t>IB,c</w:t>
      </w:r>
      <w:r>
        <w:t xml:space="preserve"> for CA</w:t>
      </w:r>
      <w:r>
        <w:tab/>
        <w:t>55</w:t>
      </w:r>
    </w:p>
    <w:p w14:paraId="296F0B03" w14:textId="77777777" w:rsidR="00B83915" w:rsidRDefault="00B83915">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DA4CE4">
        <w:rPr>
          <w:vertAlign w:val="subscript"/>
        </w:rPr>
        <w:t>IB,c</w:t>
      </w:r>
      <w:r>
        <w:t xml:space="preserve"> for Inter-band CA between FR1 and FR2</w:t>
      </w:r>
      <w:r>
        <w:tab/>
        <w:t>55</w:t>
      </w:r>
    </w:p>
    <w:p w14:paraId="24063E72" w14:textId="77777777" w:rsidR="00B83915" w:rsidRDefault="00B83915">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55</w:t>
      </w:r>
    </w:p>
    <w:p w14:paraId="1E96526A" w14:textId="77777777" w:rsidR="00B83915" w:rsidRDefault="00B83915">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55</w:t>
      </w:r>
    </w:p>
    <w:p w14:paraId="07E46C6D" w14:textId="77777777" w:rsidR="00B83915" w:rsidRDefault="00B83915">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55</w:t>
      </w:r>
    </w:p>
    <w:p w14:paraId="612042C0" w14:textId="77777777" w:rsidR="00B83915" w:rsidRDefault="00B83915">
      <w:pPr>
        <w:pStyle w:val="TOC4"/>
        <w:rPr>
          <w:rFonts w:asciiTheme="minorHAnsi" w:eastAsiaTheme="minorEastAsia" w:hAnsiTheme="minorHAnsi" w:cstheme="minorBidi"/>
          <w:sz w:val="22"/>
          <w:szCs w:val="22"/>
          <w:lang w:eastAsia="en-GB"/>
        </w:rPr>
      </w:pPr>
      <w:r w:rsidRPr="00DA4CE4">
        <w:rPr>
          <w:lang w:val="fr-FR"/>
        </w:rPr>
        <w:t>6.2B.1.2</w:t>
      </w:r>
      <w:r>
        <w:rPr>
          <w:rFonts w:asciiTheme="minorHAnsi" w:eastAsiaTheme="minorEastAsia" w:hAnsiTheme="minorHAnsi" w:cstheme="minorBidi"/>
          <w:sz w:val="22"/>
          <w:szCs w:val="22"/>
          <w:lang w:eastAsia="en-GB"/>
        </w:rPr>
        <w:tab/>
      </w:r>
      <w:r w:rsidRPr="00DA4CE4">
        <w:rPr>
          <w:lang w:val="fr-FR"/>
        </w:rPr>
        <w:t>Intra-band non-contiguous EN-DC</w:t>
      </w:r>
      <w:r>
        <w:tab/>
        <w:t>56</w:t>
      </w:r>
    </w:p>
    <w:p w14:paraId="2DAD9F96" w14:textId="77777777" w:rsidR="00B83915" w:rsidRDefault="00B83915">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56</w:t>
      </w:r>
    </w:p>
    <w:p w14:paraId="78CFFD2E" w14:textId="77777777" w:rsidR="00B83915" w:rsidRDefault="00B83915">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58</w:t>
      </w:r>
    </w:p>
    <w:p w14:paraId="5E30B6AF" w14:textId="77777777" w:rsidR="00B83915" w:rsidRDefault="00B83915">
      <w:pPr>
        <w:pStyle w:val="TOC4"/>
        <w:rPr>
          <w:rFonts w:asciiTheme="minorHAnsi" w:eastAsiaTheme="minorEastAsia" w:hAnsiTheme="minorHAnsi" w:cstheme="minorBidi"/>
          <w:sz w:val="22"/>
          <w:szCs w:val="22"/>
          <w:lang w:eastAsia="en-GB"/>
        </w:rPr>
      </w:pPr>
      <w:r w:rsidRPr="00DA4CE4">
        <w:rPr>
          <w:lang w:val="en-US"/>
        </w:rPr>
        <w:t>6.2B.1.4</w:t>
      </w:r>
      <w:r>
        <w:rPr>
          <w:rFonts w:asciiTheme="minorHAnsi" w:eastAsiaTheme="minorEastAsia" w:hAnsiTheme="minorHAnsi" w:cstheme="minorBidi"/>
          <w:sz w:val="22"/>
          <w:szCs w:val="22"/>
          <w:lang w:eastAsia="en-GB"/>
        </w:rPr>
        <w:tab/>
      </w:r>
      <w:r w:rsidRPr="00DA4CE4">
        <w:rPr>
          <w:lang w:val="en-US"/>
        </w:rPr>
        <w:t>Inter-band EN-DC including FR2</w:t>
      </w:r>
      <w:r>
        <w:tab/>
        <w:t>59</w:t>
      </w:r>
    </w:p>
    <w:p w14:paraId="0DDD43D9" w14:textId="77777777" w:rsidR="00B83915" w:rsidRDefault="00B83915">
      <w:pPr>
        <w:pStyle w:val="TOC4"/>
        <w:rPr>
          <w:rFonts w:asciiTheme="minorHAnsi" w:eastAsiaTheme="minorEastAsia" w:hAnsiTheme="minorHAnsi" w:cstheme="minorBidi"/>
          <w:sz w:val="22"/>
          <w:szCs w:val="22"/>
          <w:lang w:eastAsia="en-GB"/>
        </w:rPr>
      </w:pPr>
      <w:r w:rsidRPr="00DA4CE4">
        <w:rPr>
          <w:lang w:val="en-US"/>
        </w:rPr>
        <w:t>6.2B.1.5</w:t>
      </w:r>
      <w:r>
        <w:rPr>
          <w:rFonts w:asciiTheme="minorHAnsi" w:eastAsiaTheme="minorEastAsia" w:hAnsiTheme="minorHAnsi" w:cstheme="minorBidi"/>
          <w:sz w:val="22"/>
          <w:szCs w:val="22"/>
          <w:lang w:eastAsia="en-GB"/>
        </w:rPr>
        <w:tab/>
      </w:r>
      <w:r w:rsidRPr="00DA4CE4">
        <w:rPr>
          <w:lang w:val="en-US"/>
        </w:rPr>
        <w:t>Inter-band EN-DC including both FR1 and FR2</w:t>
      </w:r>
      <w:r>
        <w:tab/>
        <w:t>59</w:t>
      </w:r>
    </w:p>
    <w:p w14:paraId="7C80A15D" w14:textId="77777777" w:rsidR="00B83915" w:rsidRDefault="00B83915">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59</w:t>
      </w:r>
    </w:p>
    <w:p w14:paraId="6DBB5C33" w14:textId="77777777" w:rsidR="00B83915" w:rsidRDefault="00B83915">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59</w:t>
      </w:r>
    </w:p>
    <w:p w14:paraId="47CD14A0" w14:textId="77777777" w:rsidR="00B83915" w:rsidRDefault="00B83915">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59</w:t>
      </w:r>
    </w:p>
    <w:p w14:paraId="219D20F5" w14:textId="77777777" w:rsidR="00B83915" w:rsidRDefault="00B83915">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59</w:t>
      </w:r>
    </w:p>
    <w:p w14:paraId="240620E3" w14:textId="77777777" w:rsidR="00B83915" w:rsidRDefault="00B83915">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60</w:t>
      </w:r>
    </w:p>
    <w:p w14:paraId="1A285BB1" w14:textId="77777777" w:rsidR="00B83915" w:rsidRDefault="00B83915">
      <w:pPr>
        <w:pStyle w:val="TOC4"/>
        <w:rPr>
          <w:rFonts w:asciiTheme="minorHAnsi" w:eastAsiaTheme="minorEastAsia" w:hAnsiTheme="minorHAnsi" w:cstheme="minorBidi"/>
          <w:sz w:val="22"/>
          <w:szCs w:val="22"/>
          <w:lang w:eastAsia="en-GB"/>
        </w:rPr>
      </w:pPr>
      <w:r w:rsidRPr="00DA4CE4">
        <w:rPr>
          <w:lang w:val="fr-FR"/>
        </w:rPr>
        <w:t>6.2B.2.2</w:t>
      </w:r>
      <w:r>
        <w:rPr>
          <w:rFonts w:asciiTheme="minorHAnsi" w:eastAsiaTheme="minorEastAsia" w:hAnsiTheme="minorHAnsi" w:cstheme="minorBidi"/>
          <w:sz w:val="22"/>
          <w:szCs w:val="22"/>
          <w:lang w:eastAsia="en-GB"/>
        </w:rPr>
        <w:tab/>
      </w:r>
      <w:r w:rsidRPr="00DA4CE4">
        <w:rPr>
          <w:lang w:val="fr-FR"/>
        </w:rPr>
        <w:t>Intra-band non-contiguous EN-DC</w:t>
      </w:r>
      <w:r>
        <w:tab/>
        <w:t>60</w:t>
      </w:r>
    </w:p>
    <w:p w14:paraId="195243C2" w14:textId="77777777" w:rsidR="00B83915" w:rsidRDefault="00B83915">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60</w:t>
      </w:r>
    </w:p>
    <w:p w14:paraId="03FE34A2" w14:textId="77777777" w:rsidR="00B83915" w:rsidRDefault="00B83915">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61</w:t>
      </w:r>
    </w:p>
    <w:p w14:paraId="4A35E572" w14:textId="77777777" w:rsidR="00B83915" w:rsidRDefault="00B83915">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62</w:t>
      </w:r>
    </w:p>
    <w:p w14:paraId="10B021E8" w14:textId="77777777" w:rsidR="00B83915" w:rsidRDefault="00B83915">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62</w:t>
      </w:r>
    </w:p>
    <w:p w14:paraId="50116C70" w14:textId="77777777" w:rsidR="00B83915" w:rsidRDefault="00B83915">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62</w:t>
      </w:r>
    </w:p>
    <w:p w14:paraId="4779F681" w14:textId="77777777" w:rsidR="00B83915" w:rsidRDefault="00B83915">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62</w:t>
      </w:r>
    </w:p>
    <w:p w14:paraId="2CF28955" w14:textId="77777777" w:rsidR="00B83915" w:rsidRDefault="00B83915">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62</w:t>
      </w:r>
    </w:p>
    <w:p w14:paraId="6F8B4CE1" w14:textId="77777777" w:rsidR="00B83915" w:rsidRDefault="00B83915">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62</w:t>
      </w:r>
    </w:p>
    <w:p w14:paraId="4E114D1F" w14:textId="77777777" w:rsidR="00B83915" w:rsidRDefault="00B83915">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62</w:t>
      </w:r>
    </w:p>
    <w:p w14:paraId="08C881FF" w14:textId="77777777" w:rsidR="00B83915" w:rsidRDefault="00B83915">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DA4CE4">
        <w:rPr>
          <w:rFonts w:eastAsia="MS Mincho"/>
        </w:rPr>
        <w:t>DC_(n)71AA</w:t>
      </w:r>
      <w:r>
        <w:tab/>
        <w:t>62</w:t>
      </w:r>
    </w:p>
    <w:p w14:paraId="0F2FBE0D" w14:textId="77777777" w:rsidR="00B83915" w:rsidRDefault="00B83915">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64</w:t>
      </w:r>
    </w:p>
    <w:p w14:paraId="359AA4DB" w14:textId="77777777" w:rsidR="00B83915" w:rsidRDefault="00B83915">
      <w:pPr>
        <w:pStyle w:val="TOC4"/>
        <w:rPr>
          <w:rFonts w:asciiTheme="minorHAnsi" w:eastAsiaTheme="minorEastAsia" w:hAnsiTheme="minorHAnsi" w:cstheme="minorBidi"/>
          <w:sz w:val="22"/>
          <w:szCs w:val="22"/>
          <w:lang w:eastAsia="en-GB"/>
        </w:rPr>
      </w:pPr>
      <w:r w:rsidRPr="00DA4CE4">
        <w:rPr>
          <w:lang w:val="fr-FR"/>
        </w:rPr>
        <w:t>6.2B.3.2</w:t>
      </w:r>
      <w:r>
        <w:rPr>
          <w:rFonts w:asciiTheme="minorHAnsi" w:eastAsiaTheme="minorEastAsia" w:hAnsiTheme="minorHAnsi" w:cstheme="minorBidi"/>
          <w:sz w:val="22"/>
          <w:szCs w:val="22"/>
          <w:lang w:eastAsia="en-GB"/>
        </w:rPr>
        <w:tab/>
      </w:r>
      <w:r w:rsidRPr="00DA4CE4">
        <w:rPr>
          <w:lang w:val="fr-FR"/>
        </w:rPr>
        <w:t>Intra-band non-contiguous EN-DC</w:t>
      </w:r>
      <w:r>
        <w:tab/>
        <w:t>66</w:t>
      </w:r>
    </w:p>
    <w:p w14:paraId="08B33EE0" w14:textId="77777777" w:rsidR="00B83915" w:rsidRDefault="00B83915">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66</w:t>
      </w:r>
    </w:p>
    <w:p w14:paraId="5F7FDEA1" w14:textId="77777777" w:rsidR="00B83915" w:rsidRDefault="00B83915">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66</w:t>
      </w:r>
    </w:p>
    <w:p w14:paraId="478CBCBA" w14:textId="77777777" w:rsidR="00B83915" w:rsidRDefault="00B83915">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68</w:t>
      </w:r>
    </w:p>
    <w:p w14:paraId="7D30F72B" w14:textId="77777777" w:rsidR="00B83915" w:rsidRDefault="00B83915">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69</w:t>
      </w:r>
    </w:p>
    <w:p w14:paraId="5A873763" w14:textId="77777777" w:rsidR="00B83915" w:rsidRDefault="00B83915">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70</w:t>
      </w:r>
    </w:p>
    <w:p w14:paraId="1064BA18" w14:textId="77777777" w:rsidR="00B83915" w:rsidRDefault="00B83915">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70</w:t>
      </w:r>
    </w:p>
    <w:p w14:paraId="0343D821" w14:textId="77777777" w:rsidR="00B83915" w:rsidRDefault="00B83915">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70</w:t>
      </w:r>
    </w:p>
    <w:p w14:paraId="5CC7204F" w14:textId="77777777" w:rsidR="00B83915" w:rsidRDefault="00B83915">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70</w:t>
      </w:r>
    </w:p>
    <w:p w14:paraId="5E2F6AFD" w14:textId="77777777" w:rsidR="00B83915" w:rsidRDefault="00B83915">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70</w:t>
      </w:r>
    </w:p>
    <w:p w14:paraId="5C285927" w14:textId="77777777" w:rsidR="00B83915" w:rsidRDefault="00B83915">
      <w:pPr>
        <w:pStyle w:val="TOC5"/>
        <w:rPr>
          <w:rFonts w:asciiTheme="minorHAnsi" w:eastAsiaTheme="minorEastAsia" w:hAnsiTheme="minorHAnsi" w:cstheme="minorBidi"/>
          <w:sz w:val="22"/>
          <w:szCs w:val="22"/>
          <w:lang w:eastAsia="en-GB"/>
        </w:rPr>
      </w:pPr>
      <w:r w:rsidRPr="00DA4CE4">
        <w:rPr>
          <w:lang w:val="fr-FR"/>
        </w:rPr>
        <w:t>6.2B.4.1.2</w:t>
      </w:r>
      <w:r>
        <w:rPr>
          <w:rFonts w:asciiTheme="minorHAnsi" w:eastAsiaTheme="minorEastAsia" w:hAnsiTheme="minorHAnsi" w:cstheme="minorBidi"/>
          <w:sz w:val="22"/>
          <w:szCs w:val="22"/>
          <w:lang w:eastAsia="en-GB"/>
        </w:rPr>
        <w:tab/>
      </w:r>
      <w:r w:rsidRPr="00DA4CE4">
        <w:rPr>
          <w:lang w:val="fr-FR"/>
        </w:rPr>
        <w:t>Intra-band non-contiguous EN-DC</w:t>
      </w:r>
      <w:r>
        <w:tab/>
        <w:t>74</w:t>
      </w:r>
    </w:p>
    <w:p w14:paraId="12F126EE" w14:textId="77777777" w:rsidR="00B83915" w:rsidRDefault="00B83915">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78</w:t>
      </w:r>
    </w:p>
    <w:p w14:paraId="486F324E" w14:textId="77777777" w:rsidR="00B83915" w:rsidRDefault="00B83915">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81</w:t>
      </w:r>
    </w:p>
    <w:p w14:paraId="6CE9BCDD" w14:textId="77777777" w:rsidR="00B83915" w:rsidRDefault="00B83915">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81</w:t>
      </w:r>
    </w:p>
    <w:p w14:paraId="5DFF6504" w14:textId="77777777" w:rsidR="00B83915" w:rsidRDefault="00B83915">
      <w:pPr>
        <w:pStyle w:val="TOC4"/>
        <w:rPr>
          <w:rFonts w:asciiTheme="minorHAnsi" w:eastAsiaTheme="minorEastAsia" w:hAnsiTheme="minorHAnsi" w:cstheme="minorBidi"/>
          <w:sz w:val="22"/>
          <w:szCs w:val="22"/>
          <w:lang w:eastAsia="en-GB"/>
        </w:rPr>
      </w:pPr>
      <w:r>
        <w:lastRenderedPageBreak/>
        <w:t>6.2B.4.2</w:t>
      </w:r>
      <w:r>
        <w:rPr>
          <w:rFonts w:asciiTheme="minorHAnsi" w:eastAsiaTheme="minorEastAsia" w:hAnsiTheme="minorHAnsi" w:cstheme="minorBidi"/>
          <w:sz w:val="22"/>
          <w:szCs w:val="22"/>
          <w:lang w:eastAsia="en-GB"/>
        </w:rPr>
        <w:tab/>
      </w:r>
      <w:r>
        <w:t>ΔT</w:t>
      </w:r>
      <w:r w:rsidRPr="00DA4CE4">
        <w:rPr>
          <w:vertAlign w:val="subscript"/>
        </w:rPr>
        <w:t>IB,c</w:t>
      </w:r>
      <w:r>
        <w:t xml:space="preserve"> for DC</w:t>
      </w:r>
      <w:r>
        <w:tab/>
        <w:t>82</w:t>
      </w:r>
    </w:p>
    <w:p w14:paraId="29D338AD" w14:textId="77777777" w:rsidR="00B83915" w:rsidRDefault="00B83915">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82</w:t>
      </w:r>
    </w:p>
    <w:p w14:paraId="2731FFBE" w14:textId="77777777" w:rsidR="00B83915" w:rsidRDefault="00B83915">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82</w:t>
      </w:r>
    </w:p>
    <w:p w14:paraId="442CED05" w14:textId="77777777" w:rsidR="00B83915" w:rsidRDefault="00B83915">
      <w:pPr>
        <w:pStyle w:val="TOC5"/>
        <w:rPr>
          <w:rFonts w:asciiTheme="minorHAnsi" w:eastAsiaTheme="minorEastAsia" w:hAnsiTheme="minorHAnsi" w:cstheme="minorBidi"/>
          <w:sz w:val="22"/>
          <w:szCs w:val="22"/>
          <w:lang w:eastAsia="en-GB"/>
        </w:rPr>
      </w:pPr>
      <w:r w:rsidRPr="00DA4CE4">
        <w:rPr>
          <w:lang w:val="fr-FR"/>
        </w:rPr>
        <w:t>6.2B.4.2.2</w:t>
      </w:r>
      <w:r>
        <w:rPr>
          <w:rFonts w:asciiTheme="minorHAnsi" w:eastAsiaTheme="minorEastAsia" w:hAnsiTheme="minorHAnsi" w:cstheme="minorBidi"/>
          <w:sz w:val="22"/>
          <w:szCs w:val="22"/>
          <w:lang w:eastAsia="en-GB"/>
        </w:rPr>
        <w:tab/>
      </w:r>
      <w:r w:rsidRPr="00DA4CE4">
        <w:rPr>
          <w:lang w:val="fr-FR"/>
        </w:rPr>
        <w:t>Intra-band non-contiguous EN-DC</w:t>
      </w:r>
      <w:r>
        <w:tab/>
        <w:t>82</w:t>
      </w:r>
    </w:p>
    <w:p w14:paraId="0A8DC039" w14:textId="77777777" w:rsidR="00B83915" w:rsidRDefault="00B83915">
      <w:pPr>
        <w:pStyle w:val="TOC5"/>
        <w:rPr>
          <w:rFonts w:asciiTheme="minorHAnsi" w:eastAsiaTheme="minorEastAsia" w:hAnsiTheme="minorHAnsi" w:cstheme="minorBidi"/>
          <w:sz w:val="22"/>
          <w:szCs w:val="22"/>
          <w:lang w:eastAsia="en-GB"/>
        </w:rPr>
      </w:pPr>
      <w:r w:rsidRPr="00DA4CE4">
        <w:rPr>
          <w:lang w:val="en-US"/>
        </w:rPr>
        <w:t>6.2B.4.2.3</w:t>
      </w:r>
      <w:r>
        <w:rPr>
          <w:rFonts w:asciiTheme="minorHAnsi" w:eastAsiaTheme="minorEastAsia" w:hAnsiTheme="minorHAnsi" w:cstheme="minorBidi"/>
          <w:sz w:val="22"/>
          <w:szCs w:val="22"/>
          <w:lang w:eastAsia="en-GB"/>
        </w:rPr>
        <w:tab/>
      </w:r>
      <w:r w:rsidRPr="00DA4CE4">
        <w:rPr>
          <w:lang w:val="en-US"/>
        </w:rPr>
        <w:t>Inter-band EN-DC within FR1</w:t>
      </w:r>
      <w:r>
        <w:tab/>
        <w:t>82</w:t>
      </w:r>
    </w:p>
    <w:p w14:paraId="7B13F14B" w14:textId="77777777" w:rsidR="00B83915" w:rsidRDefault="00B83915">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DA4CE4">
        <w:rPr>
          <w:vertAlign w:val="subscript"/>
        </w:rPr>
        <w:t>IB,c</w:t>
      </w:r>
      <w:r>
        <w:t xml:space="preserve"> for EN-DC two bands</w:t>
      </w:r>
      <w:r>
        <w:tab/>
        <w:t>82</w:t>
      </w:r>
    </w:p>
    <w:p w14:paraId="471CB8FD" w14:textId="77777777" w:rsidR="00B83915" w:rsidRDefault="00B83915">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DA4CE4">
        <w:rPr>
          <w:vertAlign w:val="subscript"/>
        </w:rPr>
        <w:t>IB,c</w:t>
      </w:r>
      <w:r>
        <w:t xml:space="preserve"> for EN-DC six bands</w:t>
      </w:r>
      <w:r>
        <w:tab/>
        <w:t>95</w:t>
      </w:r>
    </w:p>
    <w:p w14:paraId="33F1ADBC" w14:textId="77777777" w:rsidR="00B83915" w:rsidRDefault="00B83915">
      <w:pPr>
        <w:pStyle w:val="TOC5"/>
        <w:rPr>
          <w:rFonts w:asciiTheme="minorHAnsi" w:eastAsiaTheme="minorEastAsia" w:hAnsiTheme="minorHAnsi" w:cstheme="minorBidi"/>
          <w:sz w:val="22"/>
          <w:szCs w:val="22"/>
          <w:lang w:eastAsia="en-GB"/>
        </w:rPr>
      </w:pPr>
      <w:r w:rsidRPr="00DA4CE4">
        <w:rPr>
          <w:lang w:val="en-US"/>
        </w:rPr>
        <w:t>6.2B.4.2.3a</w:t>
      </w:r>
      <w:r>
        <w:rPr>
          <w:rFonts w:asciiTheme="minorHAnsi" w:eastAsiaTheme="minorEastAsia" w:hAnsiTheme="minorHAnsi" w:cstheme="minorBidi"/>
          <w:sz w:val="22"/>
          <w:szCs w:val="22"/>
          <w:lang w:eastAsia="en-GB"/>
        </w:rPr>
        <w:tab/>
      </w:r>
      <w:r w:rsidRPr="00DA4CE4">
        <w:rPr>
          <w:lang w:val="en-US"/>
        </w:rPr>
        <w:t>Inter-band NE-DC within FR1</w:t>
      </w:r>
      <w:r>
        <w:tab/>
        <w:t>95</w:t>
      </w:r>
    </w:p>
    <w:p w14:paraId="59A2C762" w14:textId="77777777" w:rsidR="00B83915" w:rsidRDefault="00B83915">
      <w:pPr>
        <w:pStyle w:val="TOC5"/>
        <w:rPr>
          <w:rFonts w:asciiTheme="minorHAnsi" w:eastAsiaTheme="minorEastAsia" w:hAnsiTheme="minorHAnsi" w:cstheme="minorBidi"/>
          <w:sz w:val="22"/>
          <w:szCs w:val="22"/>
          <w:lang w:eastAsia="en-GB"/>
        </w:rPr>
      </w:pPr>
      <w:r w:rsidRPr="00DA4CE4">
        <w:rPr>
          <w:lang w:val="en-US"/>
        </w:rPr>
        <w:t>6.2B.4.2.4</w:t>
      </w:r>
      <w:r>
        <w:rPr>
          <w:rFonts w:asciiTheme="minorHAnsi" w:eastAsiaTheme="minorEastAsia" w:hAnsiTheme="minorHAnsi" w:cstheme="minorBidi"/>
          <w:sz w:val="22"/>
          <w:szCs w:val="22"/>
          <w:lang w:eastAsia="en-GB"/>
        </w:rPr>
        <w:tab/>
      </w:r>
      <w:r w:rsidRPr="00DA4CE4">
        <w:rPr>
          <w:lang w:val="en-US"/>
        </w:rPr>
        <w:t>Inter-band EN-DC including FR2</w:t>
      </w:r>
      <w:r>
        <w:tab/>
        <w:t>95</w:t>
      </w:r>
    </w:p>
    <w:p w14:paraId="54C7DC62" w14:textId="77777777" w:rsidR="00B83915" w:rsidRDefault="00B83915">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DA4CE4">
        <w:rPr>
          <w:vertAlign w:val="subscript"/>
        </w:rPr>
        <w:t>IB,c</w:t>
      </w:r>
      <w:r>
        <w:t xml:space="preserve"> for EN-DC two bands</w:t>
      </w:r>
      <w:r>
        <w:tab/>
        <w:t>95</w:t>
      </w:r>
    </w:p>
    <w:p w14:paraId="125E7704" w14:textId="77777777" w:rsidR="00B83915" w:rsidRDefault="00B83915">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DA4CE4">
        <w:rPr>
          <w:vertAlign w:val="subscript"/>
        </w:rPr>
        <w:t>IB,c</w:t>
      </w:r>
      <w:r>
        <w:t xml:space="preserve"> for EN-DC three bands</w:t>
      </w:r>
      <w:r>
        <w:tab/>
        <w:t>95</w:t>
      </w:r>
    </w:p>
    <w:p w14:paraId="4D089F02" w14:textId="77777777" w:rsidR="00B83915" w:rsidRDefault="00B83915">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DA4CE4">
        <w:rPr>
          <w:vertAlign w:val="subscript"/>
        </w:rPr>
        <w:t>IB,c</w:t>
      </w:r>
      <w:r>
        <w:t xml:space="preserve"> for EN-DC four bands</w:t>
      </w:r>
      <w:r>
        <w:tab/>
        <w:t>95</w:t>
      </w:r>
    </w:p>
    <w:p w14:paraId="5EC8DF4D" w14:textId="77777777" w:rsidR="00B83915" w:rsidRDefault="00B83915">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DA4CE4">
        <w:rPr>
          <w:vertAlign w:val="subscript"/>
        </w:rPr>
        <w:t>IB,c</w:t>
      </w:r>
      <w:r>
        <w:t xml:space="preserve"> for EN-DC five bands</w:t>
      </w:r>
      <w:r>
        <w:tab/>
        <w:t>95</w:t>
      </w:r>
    </w:p>
    <w:p w14:paraId="5B2B6310" w14:textId="77777777" w:rsidR="00B83915" w:rsidRDefault="00B83915">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96</w:t>
      </w:r>
    </w:p>
    <w:p w14:paraId="2A8451B4" w14:textId="77777777" w:rsidR="00B83915" w:rsidRDefault="00B83915">
      <w:pPr>
        <w:pStyle w:val="TOC5"/>
        <w:rPr>
          <w:rFonts w:asciiTheme="minorHAnsi" w:eastAsiaTheme="minorEastAsia" w:hAnsiTheme="minorHAnsi" w:cstheme="minorBidi"/>
          <w:sz w:val="22"/>
          <w:szCs w:val="22"/>
          <w:lang w:eastAsia="en-GB"/>
        </w:rPr>
      </w:pPr>
      <w:r w:rsidRPr="00DA4CE4">
        <w:rPr>
          <w:lang w:val="en-US"/>
        </w:rPr>
        <w:t>6.2B.4.2.5</w:t>
      </w:r>
      <w:r>
        <w:rPr>
          <w:rFonts w:asciiTheme="minorHAnsi" w:eastAsiaTheme="minorEastAsia" w:hAnsiTheme="minorHAnsi" w:cstheme="minorBidi"/>
          <w:sz w:val="22"/>
          <w:szCs w:val="22"/>
          <w:lang w:eastAsia="en-GB"/>
        </w:rPr>
        <w:tab/>
      </w:r>
      <w:r w:rsidRPr="00DA4CE4">
        <w:rPr>
          <w:lang w:val="en-US"/>
        </w:rPr>
        <w:t>Inter-band EN-DC including both FR1 and FR2</w:t>
      </w:r>
      <w:r>
        <w:tab/>
        <w:t>96</w:t>
      </w:r>
    </w:p>
    <w:p w14:paraId="313F27A8" w14:textId="77777777" w:rsidR="00B83915" w:rsidRDefault="00B83915">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DA4CE4">
        <w:rPr>
          <w:vertAlign w:val="subscript"/>
        </w:rPr>
        <w:t>IB,c</w:t>
      </w:r>
      <w:r>
        <w:t xml:space="preserve"> for EN-DC three bands</w:t>
      </w:r>
      <w:r>
        <w:tab/>
        <w:t>96</w:t>
      </w:r>
    </w:p>
    <w:p w14:paraId="5EE11386" w14:textId="77777777" w:rsidR="00B83915" w:rsidRDefault="00B83915">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DA4CE4">
        <w:rPr>
          <w:vertAlign w:val="subscript"/>
        </w:rPr>
        <w:t>IB,c</w:t>
      </w:r>
      <w:r>
        <w:t xml:space="preserve"> for EN-DC </w:t>
      </w:r>
      <w:r>
        <w:rPr>
          <w:lang w:eastAsia="zh-CN"/>
        </w:rPr>
        <w:t>four</w:t>
      </w:r>
      <w:r>
        <w:t xml:space="preserve"> bands</w:t>
      </w:r>
      <w:r>
        <w:tab/>
        <w:t>96</w:t>
      </w:r>
    </w:p>
    <w:p w14:paraId="7BB6DE0F" w14:textId="77777777" w:rsidR="00B83915" w:rsidRDefault="00B83915">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DA4CE4">
        <w:rPr>
          <w:vertAlign w:val="subscript"/>
        </w:rPr>
        <w:t>IB,c</w:t>
      </w:r>
      <w:r>
        <w:t xml:space="preserve"> for EN-DC </w:t>
      </w:r>
      <w:r>
        <w:rPr>
          <w:lang w:eastAsia="zh-CN"/>
        </w:rPr>
        <w:t>five</w:t>
      </w:r>
      <w:r>
        <w:t xml:space="preserve"> bands</w:t>
      </w:r>
      <w:r>
        <w:tab/>
        <w:t>96</w:t>
      </w:r>
    </w:p>
    <w:p w14:paraId="3171D23F" w14:textId="77777777" w:rsidR="00B83915" w:rsidRDefault="00B83915">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DA4CE4">
        <w:rPr>
          <w:vertAlign w:val="subscript"/>
        </w:rPr>
        <w:t>IB,c</w:t>
      </w:r>
      <w:r>
        <w:t xml:space="preserve"> for EN-DC </w:t>
      </w:r>
      <w:r>
        <w:rPr>
          <w:lang w:eastAsia="zh-CN"/>
        </w:rPr>
        <w:t>six</w:t>
      </w:r>
      <w:r>
        <w:t xml:space="preserve"> bands</w:t>
      </w:r>
      <w:r>
        <w:tab/>
        <w:t>96</w:t>
      </w:r>
    </w:p>
    <w:p w14:paraId="769B8AD5" w14:textId="77777777" w:rsidR="00B83915" w:rsidRDefault="00B83915">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96</w:t>
      </w:r>
    </w:p>
    <w:p w14:paraId="482A0650" w14:textId="77777777" w:rsidR="00B83915" w:rsidRDefault="00B83915">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96</w:t>
      </w:r>
    </w:p>
    <w:p w14:paraId="0F410B80" w14:textId="77777777" w:rsidR="00B83915" w:rsidRDefault="00B83915">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96</w:t>
      </w:r>
    </w:p>
    <w:p w14:paraId="4D62D835" w14:textId="77777777" w:rsidR="00B83915" w:rsidRDefault="00B8391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96</w:t>
      </w:r>
    </w:p>
    <w:p w14:paraId="640D579F" w14:textId="77777777" w:rsidR="00B83915" w:rsidRDefault="00B83915">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97</w:t>
      </w:r>
    </w:p>
    <w:p w14:paraId="6EE75DF4" w14:textId="77777777" w:rsidR="00B83915" w:rsidRDefault="00B83915">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97</w:t>
      </w:r>
    </w:p>
    <w:p w14:paraId="3D0C48C3" w14:textId="77777777" w:rsidR="00B83915" w:rsidRDefault="00B83915">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97</w:t>
      </w:r>
    </w:p>
    <w:p w14:paraId="1B5022B4" w14:textId="77777777" w:rsidR="00B83915" w:rsidRDefault="00B83915">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97</w:t>
      </w:r>
    </w:p>
    <w:p w14:paraId="6C502044" w14:textId="77777777" w:rsidR="00B83915" w:rsidRDefault="00B83915">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97</w:t>
      </w:r>
    </w:p>
    <w:p w14:paraId="58F2B87A" w14:textId="77777777" w:rsidR="00B83915" w:rsidRDefault="00B83915">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98</w:t>
      </w:r>
    </w:p>
    <w:p w14:paraId="729C102F" w14:textId="77777777" w:rsidR="00B83915" w:rsidRDefault="00B83915">
      <w:pPr>
        <w:pStyle w:val="TOC3"/>
        <w:rPr>
          <w:rFonts w:asciiTheme="minorHAnsi" w:eastAsiaTheme="minorEastAsia" w:hAnsiTheme="minorHAnsi" w:cstheme="minorBidi"/>
          <w:sz w:val="22"/>
          <w:szCs w:val="22"/>
          <w:lang w:eastAsia="en-GB"/>
        </w:rPr>
      </w:pPr>
      <w:r>
        <w:t>6.3B</w:t>
      </w:r>
      <w:r w:rsidRPr="00DA4CE4">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DA4CE4">
        <w:rPr>
          <w:rFonts w:eastAsia="PMingLiU"/>
          <w:lang w:eastAsia="zh-TW"/>
        </w:rPr>
        <w:t>intra-band EN-DC without dual PA capability</w:t>
      </w:r>
      <w:r>
        <w:tab/>
        <w:t>98</w:t>
      </w:r>
    </w:p>
    <w:p w14:paraId="6825E28B" w14:textId="77777777" w:rsidR="00B83915" w:rsidRDefault="00B83915">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99</w:t>
      </w:r>
    </w:p>
    <w:p w14:paraId="1070D7EC" w14:textId="77777777" w:rsidR="00B83915" w:rsidRDefault="00B8391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100</w:t>
      </w:r>
    </w:p>
    <w:p w14:paraId="54184203" w14:textId="77777777" w:rsidR="00B83915" w:rsidRDefault="00B83915">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100</w:t>
      </w:r>
    </w:p>
    <w:p w14:paraId="41A95FA8" w14:textId="77777777" w:rsidR="00B83915" w:rsidRDefault="00B83915">
      <w:pPr>
        <w:pStyle w:val="TOC3"/>
        <w:rPr>
          <w:rFonts w:asciiTheme="minorHAnsi" w:eastAsiaTheme="minorEastAsia" w:hAnsiTheme="minorHAnsi" w:cstheme="minorBidi"/>
          <w:sz w:val="22"/>
          <w:szCs w:val="22"/>
          <w:lang w:eastAsia="en-GB"/>
        </w:rPr>
      </w:pPr>
      <w:r>
        <w:t>6.4</w:t>
      </w:r>
      <w:r w:rsidRPr="00DA4CE4">
        <w:rPr>
          <w:lang w:val="en-US" w:eastAsia="zh-CN"/>
        </w:rPr>
        <w:t>A</w:t>
      </w:r>
      <w:r>
        <w:t>.1</w:t>
      </w:r>
      <w:r>
        <w:rPr>
          <w:rFonts w:asciiTheme="minorHAnsi" w:eastAsiaTheme="minorEastAsia" w:hAnsiTheme="minorHAnsi" w:cstheme="minorBidi"/>
          <w:sz w:val="22"/>
          <w:szCs w:val="22"/>
          <w:lang w:eastAsia="en-GB"/>
        </w:rPr>
        <w:tab/>
      </w:r>
      <w:r>
        <w:t>Frequency error for</w:t>
      </w:r>
      <w:r w:rsidRPr="00DA4CE4">
        <w:rPr>
          <w:lang w:val="en-US" w:eastAsia="zh-CN"/>
        </w:rPr>
        <w:t xml:space="preserve"> CA</w:t>
      </w:r>
      <w:r>
        <w:tab/>
        <w:t>100</w:t>
      </w:r>
    </w:p>
    <w:p w14:paraId="19C77F75" w14:textId="77777777" w:rsidR="00B83915" w:rsidRDefault="00B83915">
      <w:pPr>
        <w:pStyle w:val="TOC3"/>
        <w:rPr>
          <w:rFonts w:asciiTheme="minorHAnsi" w:eastAsiaTheme="minorEastAsia" w:hAnsiTheme="minorHAnsi" w:cstheme="minorBidi"/>
          <w:sz w:val="22"/>
          <w:szCs w:val="22"/>
          <w:lang w:eastAsia="en-GB"/>
        </w:rPr>
      </w:pPr>
      <w:r w:rsidRPr="00DA4CE4">
        <w:rPr>
          <w:rFonts w:eastAsia="MS Mincho"/>
        </w:rPr>
        <w:t>6.4</w:t>
      </w:r>
      <w:r w:rsidRPr="00DA4CE4">
        <w:rPr>
          <w:rFonts w:eastAsia="MS Mincho"/>
          <w:lang w:val="en-US" w:eastAsia="zh-CN"/>
        </w:rPr>
        <w:t>A</w:t>
      </w:r>
      <w:r w:rsidRPr="00DA4CE4">
        <w:rPr>
          <w:rFonts w:eastAsia="MS Mincho"/>
        </w:rPr>
        <w:t>.2</w:t>
      </w:r>
      <w:r>
        <w:rPr>
          <w:rFonts w:asciiTheme="minorHAnsi" w:eastAsiaTheme="minorEastAsia" w:hAnsiTheme="minorHAnsi" w:cstheme="minorBidi"/>
          <w:sz w:val="22"/>
          <w:szCs w:val="22"/>
          <w:lang w:eastAsia="en-GB"/>
        </w:rPr>
        <w:tab/>
      </w:r>
      <w:r w:rsidRPr="00DA4CE4">
        <w:rPr>
          <w:rFonts w:eastAsia="MS Mincho"/>
        </w:rPr>
        <w:t xml:space="preserve">Transmit modulation quality for </w:t>
      </w:r>
      <w:r w:rsidRPr="00DA4CE4">
        <w:rPr>
          <w:rFonts w:eastAsia="MS Mincho"/>
          <w:lang w:val="en-US" w:eastAsia="zh-CN"/>
        </w:rPr>
        <w:t>CA</w:t>
      </w:r>
      <w:r>
        <w:tab/>
        <w:t>100</w:t>
      </w:r>
    </w:p>
    <w:p w14:paraId="157173AA" w14:textId="77777777" w:rsidR="00B83915" w:rsidRDefault="00B83915">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100</w:t>
      </w:r>
    </w:p>
    <w:p w14:paraId="3C6EF129" w14:textId="77777777" w:rsidR="00B83915" w:rsidRDefault="00B83915">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101</w:t>
      </w:r>
    </w:p>
    <w:p w14:paraId="072698C6" w14:textId="77777777" w:rsidR="00B83915" w:rsidRDefault="00B83915">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101</w:t>
      </w:r>
    </w:p>
    <w:p w14:paraId="6EBFA677" w14:textId="77777777" w:rsidR="00B83915" w:rsidRDefault="00B83915">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101</w:t>
      </w:r>
    </w:p>
    <w:p w14:paraId="49620875" w14:textId="77777777" w:rsidR="00B83915" w:rsidRDefault="00B83915">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101</w:t>
      </w:r>
    </w:p>
    <w:p w14:paraId="50EB59A1" w14:textId="77777777" w:rsidR="00B83915" w:rsidRDefault="00B83915">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101</w:t>
      </w:r>
    </w:p>
    <w:p w14:paraId="6FDA4941" w14:textId="77777777" w:rsidR="00B83915" w:rsidRDefault="00B83915">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101</w:t>
      </w:r>
    </w:p>
    <w:p w14:paraId="243945AA" w14:textId="77777777" w:rsidR="00B83915" w:rsidRDefault="00B83915">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101</w:t>
      </w:r>
    </w:p>
    <w:p w14:paraId="443258C2" w14:textId="77777777" w:rsidR="00B83915" w:rsidRDefault="00B83915">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101</w:t>
      </w:r>
    </w:p>
    <w:p w14:paraId="5A83E7B0" w14:textId="77777777" w:rsidR="00B83915" w:rsidRDefault="00B83915">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102</w:t>
      </w:r>
    </w:p>
    <w:p w14:paraId="115C2348" w14:textId="77777777" w:rsidR="00B83915" w:rsidRDefault="00B83915">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102</w:t>
      </w:r>
    </w:p>
    <w:p w14:paraId="16C23A8E" w14:textId="77777777" w:rsidR="00B83915" w:rsidRDefault="00B83915">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102</w:t>
      </w:r>
    </w:p>
    <w:p w14:paraId="344D124F" w14:textId="77777777" w:rsidR="00B83915" w:rsidRDefault="00B83915">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102</w:t>
      </w:r>
    </w:p>
    <w:p w14:paraId="0BC4276F" w14:textId="77777777" w:rsidR="00B83915" w:rsidRDefault="00B8391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102</w:t>
      </w:r>
    </w:p>
    <w:p w14:paraId="7F2992C7" w14:textId="77777777" w:rsidR="00B83915" w:rsidRDefault="00B83915">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102</w:t>
      </w:r>
    </w:p>
    <w:p w14:paraId="78F0EB1A" w14:textId="77777777" w:rsidR="00B83915" w:rsidRDefault="00B83915">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102</w:t>
      </w:r>
    </w:p>
    <w:p w14:paraId="4D784CBD" w14:textId="77777777" w:rsidR="00B83915" w:rsidRDefault="00B83915">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102</w:t>
      </w:r>
    </w:p>
    <w:p w14:paraId="1B24D816" w14:textId="77777777" w:rsidR="00B83915" w:rsidRDefault="00B83915">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103</w:t>
      </w:r>
    </w:p>
    <w:p w14:paraId="6F828D45" w14:textId="77777777" w:rsidR="00B83915" w:rsidRDefault="00B83915">
      <w:pPr>
        <w:pStyle w:val="TOC4"/>
        <w:rPr>
          <w:rFonts w:asciiTheme="minorHAnsi" w:eastAsiaTheme="minorEastAsia" w:hAnsiTheme="minorHAnsi" w:cstheme="minorBidi"/>
          <w:sz w:val="22"/>
          <w:szCs w:val="22"/>
          <w:lang w:eastAsia="en-GB"/>
        </w:rPr>
      </w:pPr>
      <w:r>
        <w:t>6.5</w:t>
      </w:r>
      <w:r w:rsidRPr="00DA4CE4">
        <w:rPr>
          <w:lang w:val="en-US" w:eastAsia="zh-CN"/>
        </w:rPr>
        <w:t>A</w:t>
      </w:r>
      <w:r>
        <w:t>.3.1</w:t>
      </w:r>
      <w:r>
        <w:rPr>
          <w:rFonts w:asciiTheme="minorHAnsi" w:eastAsiaTheme="minorEastAsia" w:hAnsiTheme="minorHAnsi" w:cstheme="minorBidi"/>
          <w:sz w:val="22"/>
          <w:szCs w:val="22"/>
          <w:lang w:eastAsia="en-GB"/>
        </w:rPr>
        <w:tab/>
      </w:r>
      <w:r>
        <w:t>In</w:t>
      </w:r>
      <w:r w:rsidRPr="00DA4CE4">
        <w:rPr>
          <w:lang w:val="en-US" w:eastAsia="zh-CN"/>
        </w:rPr>
        <w:t>ter-band CA between FR1 and FR2</w:t>
      </w:r>
      <w:r>
        <w:tab/>
        <w:t>103</w:t>
      </w:r>
    </w:p>
    <w:p w14:paraId="7E7282A1" w14:textId="77777777" w:rsidR="00B83915" w:rsidRDefault="00B83915">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103</w:t>
      </w:r>
    </w:p>
    <w:p w14:paraId="0A0A505B" w14:textId="77777777" w:rsidR="00B83915" w:rsidRDefault="00B83915">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103</w:t>
      </w:r>
    </w:p>
    <w:p w14:paraId="48B95BE5" w14:textId="77777777" w:rsidR="00B83915" w:rsidRDefault="00B83915">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103</w:t>
      </w:r>
    </w:p>
    <w:p w14:paraId="0A0739CF" w14:textId="77777777" w:rsidR="00B83915" w:rsidRDefault="00B83915">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103</w:t>
      </w:r>
    </w:p>
    <w:p w14:paraId="524176F7" w14:textId="77777777" w:rsidR="00B83915" w:rsidRDefault="00B83915">
      <w:pPr>
        <w:pStyle w:val="TOC4"/>
        <w:rPr>
          <w:rFonts w:asciiTheme="minorHAnsi" w:eastAsiaTheme="minorEastAsia" w:hAnsiTheme="minorHAnsi" w:cstheme="minorBidi"/>
          <w:sz w:val="22"/>
          <w:szCs w:val="22"/>
          <w:lang w:eastAsia="en-GB"/>
        </w:rPr>
      </w:pPr>
      <w:r w:rsidRPr="00DA4CE4">
        <w:rPr>
          <w:lang w:val="en-US"/>
        </w:rPr>
        <w:t>6.5B.1.5</w:t>
      </w:r>
      <w:r>
        <w:rPr>
          <w:rFonts w:asciiTheme="minorHAnsi" w:eastAsiaTheme="minorEastAsia" w:hAnsiTheme="minorHAnsi" w:cstheme="minorBidi"/>
          <w:sz w:val="22"/>
          <w:szCs w:val="22"/>
          <w:lang w:eastAsia="en-GB"/>
        </w:rPr>
        <w:tab/>
      </w:r>
      <w:r w:rsidRPr="00DA4CE4">
        <w:rPr>
          <w:lang w:val="en-US"/>
        </w:rPr>
        <w:t>Inter-band EN-DC including both FR1 and FR2</w:t>
      </w:r>
      <w:r>
        <w:tab/>
        <w:t>103</w:t>
      </w:r>
    </w:p>
    <w:p w14:paraId="347DC77C" w14:textId="77777777" w:rsidR="00B83915" w:rsidRDefault="00B83915">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103</w:t>
      </w:r>
    </w:p>
    <w:p w14:paraId="585AAD26" w14:textId="77777777" w:rsidR="00B83915" w:rsidRDefault="00B83915">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103</w:t>
      </w:r>
    </w:p>
    <w:p w14:paraId="29B16120" w14:textId="77777777" w:rsidR="00B83915" w:rsidRDefault="00B83915">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104</w:t>
      </w:r>
    </w:p>
    <w:p w14:paraId="14E7C5B2" w14:textId="77777777" w:rsidR="00B83915" w:rsidRDefault="00B83915">
      <w:pPr>
        <w:pStyle w:val="TOC5"/>
        <w:rPr>
          <w:rFonts w:asciiTheme="minorHAnsi" w:eastAsiaTheme="minorEastAsia" w:hAnsiTheme="minorHAnsi" w:cstheme="minorBidi"/>
          <w:sz w:val="22"/>
          <w:szCs w:val="22"/>
          <w:lang w:eastAsia="en-GB"/>
        </w:rPr>
      </w:pPr>
      <w:r>
        <w:lastRenderedPageBreak/>
        <w:t>6.5B.2.1.2</w:t>
      </w:r>
      <w:r>
        <w:rPr>
          <w:rFonts w:asciiTheme="minorHAnsi" w:eastAsiaTheme="minorEastAsia" w:hAnsiTheme="minorHAnsi" w:cstheme="minorBidi"/>
          <w:sz w:val="22"/>
          <w:szCs w:val="22"/>
          <w:lang w:eastAsia="en-GB"/>
        </w:rPr>
        <w:tab/>
      </w:r>
      <w:r>
        <w:t>Additional spectrum emissions mask</w:t>
      </w:r>
      <w:r>
        <w:tab/>
        <w:t>104</w:t>
      </w:r>
    </w:p>
    <w:p w14:paraId="1A97F291" w14:textId="77777777" w:rsidR="00B83915" w:rsidRDefault="00B83915">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DA4CE4">
        <w:rPr>
          <w:rFonts w:eastAsia="MS Mincho"/>
        </w:rPr>
        <w:t>Requirements for network signalled value "NS_35"</w:t>
      </w:r>
      <w:r>
        <w:tab/>
        <w:t>104</w:t>
      </w:r>
    </w:p>
    <w:p w14:paraId="5241614B" w14:textId="77777777" w:rsidR="00B83915" w:rsidRDefault="00B83915">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DA4CE4">
        <w:rPr>
          <w:rFonts w:eastAsia="MS Mincho"/>
        </w:rPr>
        <w:t>Requirements for network signalled value "NS_04"</w:t>
      </w:r>
      <w:r>
        <w:tab/>
        <w:t>104</w:t>
      </w:r>
    </w:p>
    <w:p w14:paraId="313E5210" w14:textId="77777777" w:rsidR="00B83915" w:rsidRDefault="00B83915">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105</w:t>
      </w:r>
    </w:p>
    <w:p w14:paraId="3EDF0528" w14:textId="77777777" w:rsidR="00B83915" w:rsidRDefault="00B83915">
      <w:pPr>
        <w:pStyle w:val="TOC4"/>
        <w:rPr>
          <w:rFonts w:asciiTheme="minorHAnsi" w:eastAsiaTheme="minorEastAsia" w:hAnsiTheme="minorHAnsi" w:cstheme="minorBidi"/>
          <w:sz w:val="22"/>
          <w:szCs w:val="22"/>
          <w:lang w:eastAsia="en-GB"/>
        </w:rPr>
      </w:pPr>
      <w:r w:rsidRPr="00DA4CE4">
        <w:rPr>
          <w:lang w:val="fr-FR"/>
        </w:rPr>
        <w:t>6.5B.2.2</w:t>
      </w:r>
      <w:r>
        <w:rPr>
          <w:rFonts w:asciiTheme="minorHAnsi" w:eastAsiaTheme="minorEastAsia" w:hAnsiTheme="minorHAnsi" w:cstheme="minorBidi"/>
          <w:sz w:val="22"/>
          <w:szCs w:val="22"/>
          <w:lang w:eastAsia="en-GB"/>
        </w:rPr>
        <w:tab/>
      </w:r>
      <w:r w:rsidRPr="00DA4CE4">
        <w:rPr>
          <w:lang w:val="fr-FR"/>
        </w:rPr>
        <w:t>Intra-band non-contiguous EN-DC</w:t>
      </w:r>
      <w:r>
        <w:tab/>
        <w:t>105</w:t>
      </w:r>
    </w:p>
    <w:p w14:paraId="0CD5A51A" w14:textId="77777777" w:rsidR="00B83915" w:rsidRDefault="00B83915">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105</w:t>
      </w:r>
    </w:p>
    <w:p w14:paraId="7B2B9A8D" w14:textId="77777777" w:rsidR="00B83915" w:rsidRDefault="00B83915">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105</w:t>
      </w:r>
    </w:p>
    <w:p w14:paraId="52D517B2" w14:textId="77777777" w:rsidR="00B83915" w:rsidRDefault="00B83915">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105</w:t>
      </w:r>
    </w:p>
    <w:p w14:paraId="53FAE6E6" w14:textId="77777777" w:rsidR="00B83915" w:rsidRDefault="00B83915">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106</w:t>
      </w:r>
    </w:p>
    <w:p w14:paraId="5B78DA39" w14:textId="77777777" w:rsidR="00B83915" w:rsidRDefault="00B83915">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106</w:t>
      </w:r>
    </w:p>
    <w:p w14:paraId="4658A049" w14:textId="77777777" w:rsidR="00B83915" w:rsidRDefault="00B83915">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106</w:t>
      </w:r>
    </w:p>
    <w:p w14:paraId="5109F9B8" w14:textId="77777777" w:rsidR="00B83915" w:rsidRDefault="00B83915">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106</w:t>
      </w:r>
    </w:p>
    <w:p w14:paraId="06BDE296" w14:textId="77777777" w:rsidR="00B83915" w:rsidRDefault="00B83915">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106</w:t>
      </w:r>
    </w:p>
    <w:p w14:paraId="3DAA46B2" w14:textId="77777777" w:rsidR="00B83915" w:rsidRDefault="00B83915">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106</w:t>
      </w:r>
    </w:p>
    <w:p w14:paraId="4866E8F7" w14:textId="77777777" w:rsidR="00B83915" w:rsidRDefault="00B83915">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106</w:t>
      </w:r>
    </w:p>
    <w:p w14:paraId="2F041E74" w14:textId="77777777" w:rsidR="00B83915" w:rsidRDefault="00B83915">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106</w:t>
      </w:r>
    </w:p>
    <w:p w14:paraId="4C110FFF" w14:textId="77777777" w:rsidR="00B83915" w:rsidRDefault="00B83915">
      <w:pPr>
        <w:pStyle w:val="TOC4"/>
        <w:rPr>
          <w:rFonts w:asciiTheme="minorHAnsi" w:eastAsiaTheme="minorEastAsia" w:hAnsiTheme="minorHAnsi" w:cstheme="minorBidi"/>
          <w:sz w:val="22"/>
          <w:szCs w:val="22"/>
          <w:lang w:eastAsia="en-GB"/>
        </w:rPr>
      </w:pPr>
      <w:r w:rsidRPr="00DA4CE4">
        <w:rPr>
          <w:lang w:val="fr-FR"/>
        </w:rPr>
        <w:t>6.5B.3.2</w:t>
      </w:r>
      <w:r>
        <w:rPr>
          <w:rFonts w:asciiTheme="minorHAnsi" w:eastAsiaTheme="minorEastAsia" w:hAnsiTheme="minorHAnsi" w:cstheme="minorBidi"/>
          <w:sz w:val="22"/>
          <w:szCs w:val="22"/>
          <w:lang w:eastAsia="en-GB"/>
        </w:rPr>
        <w:tab/>
      </w:r>
      <w:r w:rsidRPr="00DA4CE4">
        <w:rPr>
          <w:lang w:val="fr-FR"/>
        </w:rPr>
        <w:t>Intra-band non-contiguous EN-DC</w:t>
      </w:r>
      <w:r>
        <w:tab/>
        <w:t>107</w:t>
      </w:r>
    </w:p>
    <w:p w14:paraId="459F8AE5" w14:textId="77777777" w:rsidR="00B83915" w:rsidRDefault="00B83915">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107</w:t>
      </w:r>
    </w:p>
    <w:p w14:paraId="14A04431" w14:textId="77777777" w:rsidR="00B83915" w:rsidRDefault="00B83915">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107</w:t>
      </w:r>
    </w:p>
    <w:p w14:paraId="6364CCD6" w14:textId="77777777" w:rsidR="00B83915" w:rsidRDefault="00B83915">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108</w:t>
      </w:r>
    </w:p>
    <w:p w14:paraId="2D13210F" w14:textId="77777777" w:rsidR="00B83915" w:rsidRDefault="00B83915">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108</w:t>
      </w:r>
    </w:p>
    <w:p w14:paraId="51E804D4" w14:textId="77777777" w:rsidR="00B83915" w:rsidRDefault="00B83915">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117</w:t>
      </w:r>
    </w:p>
    <w:p w14:paraId="4D0E24B0" w14:textId="77777777" w:rsidR="00B83915" w:rsidRDefault="00B83915">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117</w:t>
      </w:r>
    </w:p>
    <w:p w14:paraId="32A24E74" w14:textId="77777777" w:rsidR="00B83915" w:rsidRDefault="00B83915">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117</w:t>
      </w:r>
    </w:p>
    <w:p w14:paraId="17A87BCE" w14:textId="77777777" w:rsidR="00B83915" w:rsidRDefault="00B83915">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117</w:t>
      </w:r>
    </w:p>
    <w:p w14:paraId="35A24223" w14:textId="77777777" w:rsidR="00B83915" w:rsidRDefault="00B83915">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117</w:t>
      </w:r>
    </w:p>
    <w:p w14:paraId="2CD00A50" w14:textId="77777777" w:rsidR="00B83915" w:rsidRDefault="00B83915">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117</w:t>
      </w:r>
    </w:p>
    <w:p w14:paraId="4428717C" w14:textId="77777777" w:rsidR="00B83915" w:rsidRDefault="00B83915">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117</w:t>
      </w:r>
    </w:p>
    <w:p w14:paraId="5E967464" w14:textId="77777777" w:rsidR="00B83915" w:rsidRDefault="00B83915">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118</w:t>
      </w:r>
    </w:p>
    <w:p w14:paraId="4CFC1212" w14:textId="77777777" w:rsidR="00B83915" w:rsidRDefault="00B83915">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118</w:t>
      </w:r>
    </w:p>
    <w:p w14:paraId="7D4E0C09" w14:textId="77777777" w:rsidR="00B83915" w:rsidRDefault="00B83915">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t>118</w:t>
      </w:r>
    </w:p>
    <w:p w14:paraId="3630AAC2" w14:textId="77777777" w:rsidR="00B83915" w:rsidRDefault="00B83915">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118</w:t>
      </w:r>
    </w:p>
    <w:p w14:paraId="0413A720" w14:textId="77777777" w:rsidR="00B83915" w:rsidRDefault="00B83915">
      <w:pPr>
        <w:pStyle w:val="TOC4"/>
        <w:rPr>
          <w:rFonts w:asciiTheme="minorHAnsi" w:eastAsiaTheme="minorEastAsia" w:hAnsiTheme="minorHAnsi" w:cstheme="minorBidi"/>
          <w:sz w:val="22"/>
          <w:szCs w:val="22"/>
          <w:lang w:eastAsia="en-GB"/>
        </w:rPr>
      </w:pPr>
      <w:r w:rsidRPr="00DA4CE4">
        <w:rPr>
          <w:lang w:val="en-US"/>
        </w:rPr>
        <w:t>6.5B.5.1</w:t>
      </w:r>
      <w:r>
        <w:rPr>
          <w:rFonts w:asciiTheme="minorHAnsi" w:eastAsiaTheme="minorEastAsia" w:hAnsiTheme="minorHAnsi" w:cstheme="minorBidi"/>
          <w:sz w:val="22"/>
          <w:szCs w:val="22"/>
          <w:lang w:eastAsia="en-GB"/>
        </w:rPr>
        <w:tab/>
      </w:r>
      <w:r w:rsidRPr="00DA4CE4">
        <w:rPr>
          <w:lang w:val="en-US"/>
        </w:rPr>
        <w:t>Intra-band contiguous EN-DC</w:t>
      </w:r>
      <w:r>
        <w:tab/>
        <w:t>118</w:t>
      </w:r>
    </w:p>
    <w:p w14:paraId="00FF3784" w14:textId="77777777" w:rsidR="00B83915" w:rsidRDefault="00B83915">
      <w:pPr>
        <w:pStyle w:val="TOC4"/>
        <w:rPr>
          <w:rFonts w:asciiTheme="minorHAnsi" w:eastAsiaTheme="minorEastAsia" w:hAnsiTheme="minorHAnsi" w:cstheme="minorBidi"/>
          <w:sz w:val="22"/>
          <w:szCs w:val="22"/>
          <w:lang w:eastAsia="en-GB"/>
        </w:rPr>
      </w:pPr>
      <w:r w:rsidRPr="00DA4CE4">
        <w:rPr>
          <w:lang w:val="fr-FR"/>
        </w:rPr>
        <w:t>6.5B.5.2</w:t>
      </w:r>
      <w:r>
        <w:rPr>
          <w:rFonts w:asciiTheme="minorHAnsi" w:eastAsiaTheme="minorEastAsia" w:hAnsiTheme="minorHAnsi" w:cstheme="minorBidi"/>
          <w:sz w:val="22"/>
          <w:szCs w:val="22"/>
          <w:lang w:eastAsia="en-GB"/>
        </w:rPr>
        <w:tab/>
      </w:r>
      <w:r w:rsidRPr="00DA4CE4">
        <w:rPr>
          <w:lang w:val="fr-FR"/>
        </w:rPr>
        <w:t>Intra-band non-contiguous EN-DC</w:t>
      </w:r>
      <w:r>
        <w:tab/>
        <w:t>118</w:t>
      </w:r>
    </w:p>
    <w:p w14:paraId="5A0181F7" w14:textId="77777777" w:rsidR="00B83915" w:rsidRDefault="00B83915">
      <w:pPr>
        <w:pStyle w:val="TOC4"/>
        <w:rPr>
          <w:rFonts w:asciiTheme="minorHAnsi" w:eastAsiaTheme="minorEastAsia" w:hAnsiTheme="minorHAnsi" w:cstheme="minorBidi"/>
          <w:sz w:val="22"/>
          <w:szCs w:val="22"/>
          <w:lang w:eastAsia="en-GB"/>
        </w:rPr>
      </w:pPr>
      <w:r w:rsidRPr="00DA4CE4">
        <w:rPr>
          <w:lang w:val="en-US"/>
        </w:rPr>
        <w:t>6.5B.5.3</w:t>
      </w:r>
      <w:r>
        <w:rPr>
          <w:rFonts w:asciiTheme="minorHAnsi" w:eastAsiaTheme="minorEastAsia" w:hAnsiTheme="minorHAnsi" w:cstheme="minorBidi"/>
          <w:sz w:val="22"/>
          <w:szCs w:val="22"/>
          <w:lang w:eastAsia="en-GB"/>
        </w:rPr>
        <w:tab/>
      </w:r>
      <w:r w:rsidRPr="00DA4CE4">
        <w:rPr>
          <w:lang w:val="en-US"/>
        </w:rPr>
        <w:t>Inter-band EN-DC within FR1</w:t>
      </w:r>
      <w:r>
        <w:tab/>
        <w:t>118</w:t>
      </w:r>
    </w:p>
    <w:p w14:paraId="06E3D7B9" w14:textId="77777777" w:rsidR="00B83915" w:rsidRDefault="00B83915">
      <w:pPr>
        <w:pStyle w:val="TOC4"/>
        <w:rPr>
          <w:rFonts w:asciiTheme="minorHAnsi" w:eastAsiaTheme="minorEastAsia" w:hAnsiTheme="minorHAnsi" w:cstheme="minorBidi"/>
          <w:sz w:val="22"/>
          <w:szCs w:val="22"/>
          <w:lang w:eastAsia="en-GB"/>
        </w:rPr>
      </w:pPr>
      <w:r w:rsidRPr="00DA4CE4">
        <w:rPr>
          <w:lang w:val="en-US"/>
        </w:rPr>
        <w:t>6.5B.5.3a</w:t>
      </w:r>
      <w:r>
        <w:rPr>
          <w:rFonts w:asciiTheme="minorHAnsi" w:eastAsiaTheme="minorEastAsia" w:hAnsiTheme="minorHAnsi" w:cstheme="minorBidi"/>
          <w:sz w:val="22"/>
          <w:szCs w:val="22"/>
          <w:lang w:eastAsia="en-GB"/>
        </w:rPr>
        <w:tab/>
      </w:r>
      <w:r w:rsidRPr="00DA4CE4">
        <w:rPr>
          <w:lang w:val="en-US"/>
        </w:rPr>
        <w:t>Inter-band NE-DC within FR1</w:t>
      </w:r>
      <w:r>
        <w:tab/>
        <w:t>118</w:t>
      </w:r>
    </w:p>
    <w:p w14:paraId="6DD77DDD" w14:textId="77777777" w:rsidR="00B83915" w:rsidRDefault="00B83915">
      <w:pPr>
        <w:pStyle w:val="TOC4"/>
        <w:rPr>
          <w:rFonts w:asciiTheme="minorHAnsi" w:eastAsiaTheme="minorEastAsia" w:hAnsiTheme="minorHAnsi" w:cstheme="minorBidi"/>
          <w:sz w:val="22"/>
          <w:szCs w:val="22"/>
          <w:lang w:eastAsia="en-GB"/>
        </w:rPr>
      </w:pPr>
      <w:r w:rsidRPr="00DA4CE4">
        <w:rPr>
          <w:lang w:val="en-US"/>
        </w:rPr>
        <w:t>6.5B.5.4</w:t>
      </w:r>
      <w:r>
        <w:rPr>
          <w:rFonts w:asciiTheme="minorHAnsi" w:eastAsiaTheme="minorEastAsia" w:hAnsiTheme="minorHAnsi" w:cstheme="minorBidi"/>
          <w:sz w:val="22"/>
          <w:szCs w:val="22"/>
          <w:lang w:eastAsia="en-GB"/>
        </w:rPr>
        <w:tab/>
      </w:r>
      <w:r w:rsidRPr="00DA4CE4">
        <w:rPr>
          <w:lang w:val="en-US"/>
        </w:rPr>
        <w:t>Inter-band EN-DC including FR2</w:t>
      </w:r>
      <w:r>
        <w:tab/>
        <w:t>118</w:t>
      </w:r>
    </w:p>
    <w:p w14:paraId="7F04872F" w14:textId="77777777" w:rsidR="00B83915" w:rsidRDefault="00B83915">
      <w:pPr>
        <w:pStyle w:val="TOC4"/>
        <w:rPr>
          <w:rFonts w:asciiTheme="minorHAnsi" w:eastAsiaTheme="minorEastAsia" w:hAnsiTheme="minorHAnsi" w:cstheme="minorBidi"/>
          <w:sz w:val="22"/>
          <w:szCs w:val="22"/>
          <w:lang w:eastAsia="en-GB"/>
        </w:rPr>
      </w:pPr>
      <w:r w:rsidRPr="00DA4CE4">
        <w:rPr>
          <w:lang w:val="en-US"/>
        </w:rPr>
        <w:t>6.5B.5.5</w:t>
      </w:r>
      <w:r>
        <w:rPr>
          <w:rFonts w:asciiTheme="minorHAnsi" w:eastAsiaTheme="minorEastAsia" w:hAnsiTheme="minorHAnsi" w:cstheme="minorBidi"/>
          <w:sz w:val="22"/>
          <w:szCs w:val="22"/>
          <w:lang w:eastAsia="en-GB"/>
        </w:rPr>
        <w:tab/>
      </w:r>
      <w:r w:rsidRPr="00DA4CE4">
        <w:rPr>
          <w:lang w:val="en-US"/>
        </w:rPr>
        <w:t>Inter-band EN-DC including both FR1 and FR2</w:t>
      </w:r>
      <w:r>
        <w:tab/>
        <w:t>119</w:t>
      </w:r>
    </w:p>
    <w:p w14:paraId="6BC318AC" w14:textId="77777777" w:rsidR="00B83915" w:rsidRDefault="00B83915">
      <w:pPr>
        <w:pStyle w:val="TOC2"/>
        <w:rPr>
          <w:rFonts w:asciiTheme="minorHAnsi" w:eastAsiaTheme="minorEastAsia" w:hAnsiTheme="minorHAnsi" w:cstheme="minorBidi"/>
          <w:sz w:val="22"/>
          <w:szCs w:val="22"/>
          <w:lang w:eastAsia="en-GB"/>
        </w:rPr>
      </w:pPr>
      <w:r w:rsidRPr="00DA4CE4">
        <w:rPr>
          <w:lang w:val="en-US"/>
        </w:rPr>
        <w:t>6.6B</w:t>
      </w:r>
      <w:r>
        <w:rPr>
          <w:rFonts w:asciiTheme="minorHAnsi" w:eastAsiaTheme="minorEastAsia" w:hAnsiTheme="minorHAnsi" w:cstheme="minorBidi"/>
          <w:sz w:val="22"/>
          <w:szCs w:val="22"/>
          <w:lang w:eastAsia="en-GB"/>
        </w:rPr>
        <w:tab/>
      </w:r>
      <w:r w:rsidRPr="00DA4CE4">
        <w:rPr>
          <w:lang w:val="en-US"/>
        </w:rPr>
        <w:t>Beam correspondence for DC</w:t>
      </w:r>
      <w:r>
        <w:tab/>
        <w:t>119</w:t>
      </w:r>
    </w:p>
    <w:p w14:paraId="36966F67" w14:textId="77777777" w:rsidR="00B83915" w:rsidRDefault="00B83915">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119</w:t>
      </w:r>
    </w:p>
    <w:p w14:paraId="443C9211" w14:textId="77777777" w:rsidR="00B83915" w:rsidRDefault="00B83915">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119</w:t>
      </w:r>
    </w:p>
    <w:p w14:paraId="62BC733C" w14:textId="77777777" w:rsidR="00B83915" w:rsidRDefault="00B83915">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119</w:t>
      </w:r>
    </w:p>
    <w:p w14:paraId="729DB590" w14:textId="77777777" w:rsidR="00B83915" w:rsidRDefault="00B83915">
      <w:pPr>
        <w:pStyle w:val="TOC3"/>
        <w:rPr>
          <w:rFonts w:asciiTheme="minorHAnsi" w:eastAsiaTheme="minorEastAsia" w:hAnsiTheme="minorHAnsi" w:cstheme="minorBidi"/>
          <w:sz w:val="22"/>
          <w:szCs w:val="22"/>
          <w:lang w:eastAsia="en-GB"/>
        </w:rPr>
      </w:pPr>
      <w:r w:rsidRPr="00DA4CE4">
        <w:rPr>
          <w:lang w:val="en-US"/>
        </w:rPr>
        <w:t>6.6B.4</w:t>
      </w:r>
      <w:r>
        <w:rPr>
          <w:rFonts w:asciiTheme="minorHAnsi" w:eastAsiaTheme="minorEastAsia" w:hAnsiTheme="minorHAnsi" w:cstheme="minorBidi"/>
          <w:sz w:val="22"/>
          <w:szCs w:val="22"/>
          <w:lang w:eastAsia="en-GB"/>
        </w:rPr>
        <w:tab/>
      </w:r>
      <w:r w:rsidRPr="00DA4CE4">
        <w:rPr>
          <w:lang w:val="en-US"/>
        </w:rPr>
        <w:t>Inter-band EN-DC including FR2</w:t>
      </w:r>
      <w:r>
        <w:tab/>
        <w:t>119</w:t>
      </w:r>
    </w:p>
    <w:p w14:paraId="274B3D51" w14:textId="77777777" w:rsidR="00B83915" w:rsidRDefault="00B83915">
      <w:pPr>
        <w:pStyle w:val="TOC3"/>
        <w:rPr>
          <w:rFonts w:asciiTheme="minorHAnsi" w:eastAsiaTheme="minorEastAsia" w:hAnsiTheme="minorHAnsi" w:cstheme="minorBidi"/>
          <w:sz w:val="22"/>
          <w:szCs w:val="22"/>
          <w:lang w:eastAsia="en-GB"/>
        </w:rPr>
      </w:pPr>
      <w:r w:rsidRPr="00DA4CE4">
        <w:rPr>
          <w:lang w:val="en-US"/>
        </w:rPr>
        <w:t>6.6B.5</w:t>
      </w:r>
      <w:r>
        <w:rPr>
          <w:rFonts w:asciiTheme="minorHAnsi" w:eastAsiaTheme="minorEastAsia" w:hAnsiTheme="minorHAnsi" w:cstheme="minorBidi"/>
          <w:sz w:val="22"/>
          <w:szCs w:val="22"/>
          <w:lang w:eastAsia="en-GB"/>
        </w:rPr>
        <w:tab/>
      </w:r>
      <w:r w:rsidRPr="00DA4CE4">
        <w:rPr>
          <w:lang w:val="en-US"/>
        </w:rPr>
        <w:t>Inter-band EN-DC including both FR1 and FR2</w:t>
      </w:r>
      <w:r>
        <w:tab/>
        <w:t>119</w:t>
      </w:r>
    </w:p>
    <w:p w14:paraId="0C7C0467" w14:textId="77777777" w:rsidR="00B83915" w:rsidRDefault="00B8391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119</w:t>
      </w:r>
    </w:p>
    <w:p w14:paraId="0CC18AD5" w14:textId="77777777" w:rsidR="00B83915" w:rsidRDefault="00B8391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119</w:t>
      </w:r>
    </w:p>
    <w:p w14:paraId="77F7D5AE" w14:textId="77777777" w:rsidR="00B83915" w:rsidRDefault="00B8391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120</w:t>
      </w:r>
    </w:p>
    <w:p w14:paraId="79CD7F46" w14:textId="77777777" w:rsidR="00B83915" w:rsidRDefault="00B8391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120</w:t>
      </w:r>
    </w:p>
    <w:p w14:paraId="5B98A56D" w14:textId="77777777" w:rsidR="00B83915" w:rsidRDefault="00B83915">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120</w:t>
      </w:r>
    </w:p>
    <w:p w14:paraId="0A0F3053" w14:textId="77777777" w:rsidR="00B83915" w:rsidRDefault="00B83915">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120</w:t>
      </w:r>
    </w:p>
    <w:p w14:paraId="03BD9EF2" w14:textId="77777777" w:rsidR="00B83915" w:rsidRDefault="00B83915">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120</w:t>
      </w:r>
    </w:p>
    <w:p w14:paraId="1C8765A2" w14:textId="77777777" w:rsidR="00B83915" w:rsidRDefault="00B83915">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DA4CE4">
        <w:rPr>
          <w:vertAlign w:val="subscript"/>
        </w:rPr>
        <w:t>IB,c</w:t>
      </w:r>
      <w:r>
        <w:t xml:space="preserve"> for CA</w:t>
      </w:r>
      <w:r>
        <w:tab/>
        <w:t>120</w:t>
      </w:r>
    </w:p>
    <w:p w14:paraId="1152C8C7" w14:textId="77777777" w:rsidR="00B83915" w:rsidRDefault="00B83915">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DA4CE4">
        <w:rPr>
          <w:vertAlign w:val="subscript"/>
        </w:rPr>
        <w:t xml:space="preserve">IB,c </w:t>
      </w:r>
      <w:r>
        <w:t>for Inter-band CA between FR1 and FR2</w:t>
      </w:r>
      <w:r>
        <w:tab/>
        <w:t>121</w:t>
      </w:r>
    </w:p>
    <w:p w14:paraId="2FED345D" w14:textId="77777777" w:rsidR="00B83915" w:rsidRDefault="00B83915">
      <w:pPr>
        <w:pStyle w:val="TOC3"/>
        <w:rPr>
          <w:rFonts w:asciiTheme="minorHAnsi" w:eastAsiaTheme="minorEastAsia" w:hAnsiTheme="minorHAnsi" w:cstheme="minorBidi"/>
          <w:sz w:val="22"/>
          <w:szCs w:val="22"/>
          <w:lang w:eastAsia="en-GB"/>
        </w:rPr>
      </w:pPr>
      <w:r w:rsidRPr="00DA4CE4">
        <w:rPr>
          <w:rFonts w:eastAsia="MS Mincho"/>
        </w:rPr>
        <w:t>7.3A.4</w:t>
      </w:r>
      <w:r>
        <w:rPr>
          <w:rFonts w:asciiTheme="minorHAnsi" w:eastAsiaTheme="minorEastAsia" w:hAnsiTheme="minorHAnsi" w:cstheme="minorBidi"/>
          <w:sz w:val="22"/>
          <w:szCs w:val="22"/>
          <w:lang w:eastAsia="en-GB"/>
        </w:rPr>
        <w:tab/>
      </w:r>
      <w:r w:rsidRPr="00DA4CE4">
        <w:rPr>
          <w:rFonts w:eastAsia="MS Mincho"/>
        </w:rPr>
        <w:t>Void</w:t>
      </w:r>
      <w:r>
        <w:tab/>
        <w:t>121</w:t>
      </w:r>
    </w:p>
    <w:p w14:paraId="39FEA4DC" w14:textId="77777777" w:rsidR="00B83915" w:rsidRDefault="00B83915">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121</w:t>
      </w:r>
    </w:p>
    <w:p w14:paraId="790753ED" w14:textId="77777777" w:rsidR="00B83915" w:rsidRDefault="00B83915">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121</w:t>
      </w:r>
    </w:p>
    <w:p w14:paraId="292B9A4B" w14:textId="77777777" w:rsidR="00B83915" w:rsidRDefault="00B83915">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121</w:t>
      </w:r>
    </w:p>
    <w:p w14:paraId="08CAF801" w14:textId="77777777" w:rsidR="00B83915" w:rsidRDefault="00B83915">
      <w:pPr>
        <w:pStyle w:val="TOC4"/>
        <w:rPr>
          <w:rFonts w:asciiTheme="minorHAnsi" w:eastAsiaTheme="minorEastAsia" w:hAnsiTheme="minorHAnsi" w:cstheme="minorBidi"/>
          <w:sz w:val="22"/>
          <w:szCs w:val="22"/>
          <w:lang w:eastAsia="en-GB"/>
        </w:rPr>
      </w:pPr>
      <w:r w:rsidRPr="00DA4CE4">
        <w:rPr>
          <w:rFonts w:eastAsia="MS Mincho"/>
        </w:rPr>
        <w:t>7.3B.2.1</w:t>
      </w:r>
      <w:r>
        <w:rPr>
          <w:rFonts w:asciiTheme="minorHAnsi" w:eastAsiaTheme="minorEastAsia" w:hAnsiTheme="minorHAnsi" w:cstheme="minorBidi"/>
          <w:sz w:val="22"/>
          <w:szCs w:val="22"/>
          <w:lang w:eastAsia="en-GB"/>
        </w:rPr>
        <w:tab/>
      </w:r>
      <w:r w:rsidRPr="00DA4CE4">
        <w:rPr>
          <w:rFonts w:eastAsia="MS Mincho"/>
        </w:rPr>
        <w:t>Intra-band contiguous EN-DC</w:t>
      </w:r>
      <w:r>
        <w:tab/>
        <w:t>121</w:t>
      </w:r>
    </w:p>
    <w:p w14:paraId="6D990026" w14:textId="77777777" w:rsidR="00B83915" w:rsidRDefault="00B83915">
      <w:pPr>
        <w:pStyle w:val="TOC4"/>
        <w:rPr>
          <w:rFonts w:asciiTheme="minorHAnsi" w:eastAsiaTheme="minorEastAsia" w:hAnsiTheme="minorHAnsi" w:cstheme="minorBidi"/>
          <w:sz w:val="22"/>
          <w:szCs w:val="22"/>
          <w:lang w:eastAsia="en-GB"/>
        </w:rPr>
      </w:pPr>
      <w:r w:rsidRPr="00DA4CE4">
        <w:rPr>
          <w:rFonts w:eastAsia="MS Mincho"/>
          <w:lang w:val="fr-FR"/>
        </w:rPr>
        <w:t>7.3B.2.2</w:t>
      </w:r>
      <w:r>
        <w:rPr>
          <w:rFonts w:asciiTheme="minorHAnsi" w:eastAsiaTheme="minorEastAsia" w:hAnsiTheme="minorHAnsi" w:cstheme="minorBidi"/>
          <w:sz w:val="22"/>
          <w:szCs w:val="22"/>
          <w:lang w:eastAsia="en-GB"/>
        </w:rPr>
        <w:tab/>
      </w:r>
      <w:r w:rsidRPr="00DA4CE4">
        <w:rPr>
          <w:rFonts w:eastAsia="MS Mincho"/>
          <w:lang w:val="fr-FR"/>
        </w:rPr>
        <w:t>Intra-band non-contiguous EN-DC</w:t>
      </w:r>
      <w:r>
        <w:tab/>
        <w:t>122</w:t>
      </w:r>
    </w:p>
    <w:p w14:paraId="21A79E14" w14:textId="77777777" w:rsidR="00B83915" w:rsidRDefault="00B83915">
      <w:pPr>
        <w:pStyle w:val="TOC4"/>
        <w:rPr>
          <w:rFonts w:asciiTheme="minorHAnsi" w:eastAsiaTheme="minorEastAsia" w:hAnsiTheme="minorHAnsi" w:cstheme="minorBidi"/>
          <w:sz w:val="22"/>
          <w:szCs w:val="22"/>
          <w:lang w:eastAsia="en-GB"/>
        </w:rPr>
      </w:pPr>
      <w:r w:rsidRPr="00DA4CE4">
        <w:rPr>
          <w:rFonts w:eastAsia="MS Mincho"/>
        </w:rPr>
        <w:t>7.3B.2.3</w:t>
      </w:r>
      <w:r>
        <w:rPr>
          <w:rFonts w:asciiTheme="minorHAnsi" w:eastAsiaTheme="minorEastAsia" w:hAnsiTheme="minorHAnsi" w:cstheme="minorBidi"/>
          <w:sz w:val="22"/>
          <w:szCs w:val="22"/>
          <w:lang w:eastAsia="en-GB"/>
        </w:rPr>
        <w:tab/>
      </w:r>
      <w:r w:rsidRPr="00DA4CE4">
        <w:rPr>
          <w:rFonts w:eastAsia="MS Mincho"/>
        </w:rPr>
        <w:t>Inter-band EN-DC within FR1</w:t>
      </w:r>
      <w:r>
        <w:tab/>
        <w:t>122</w:t>
      </w:r>
    </w:p>
    <w:p w14:paraId="36682AE0" w14:textId="77777777" w:rsidR="00B83915" w:rsidRDefault="00B83915">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122</w:t>
      </w:r>
    </w:p>
    <w:p w14:paraId="5541A366" w14:textId="77777777" w:rsidR="00B83915" w:rsidRDefault="00B83915">
      <w:pPr>
        <w:pStyle w:val="TOC5"/>
        <w:rPr>
          <w:rFonts w:asciiTheme="minorHAnsi" w:eastAsiaTheme="minorEastAsia" w:hAnsiTheme="minorHAnsi" w:cstheme="minorBidi"/>
          <w:sz w:val="22"/>
          <w:szCs w:val="22"/>
          <w:lang w:eastAsia="en-GB"/>
        </w:rPr>
      </w:pPr>
      <w:r>
        <w:lastRenderedPageBreak/>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126</w:t>
      </w:r>
    </w:p>
    <w:p w14:paraId="52265998" w14:textId="77777777" w:rsidR="00B83915" w:rsidRDefault="00B83915">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128</w:t>
      </w:r>
    </w:p>
    <w:p w14:paraId="2447F862" w14:textId="77777777" w:rsidR="00B83915" w:rsidRDefault="00B83915">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128</w:t>
      </w:r>
    </w:p>
    <w:p w14:paraId="78108B1C" w14:textId="77777777" w:rsidR="00B83915" w:rsidRDefault="00B83915">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130</w:t>
      </w:r>
    </w:p>
    <w:p w14:paraId="2DB5A443" w14:textId="77777777" w:rsidR="00B83915" w:rsidRDefault="00B83915">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t>131</w:t>
      </w:r>
    </w:p>
    <w:p w14:paraId="2C6B782E" w14:textId="77777777" w:rsidR="00B83915" w:rsidRDefault="00B83915">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133</w:t>
      </w:r>
    </w:p>
    <w:p w14:paraId="31EE4E62" w14:textId="77777777" w:rsidR="00B83915" w:rsidRDefault="00B83915">
      <w:pPr>
        <w:pStyle w:val="TOC6"/>
        <w:rPr>
          <w:rFonts w:asciiTheme="minorHAnsi" w:eastAsiaTheme="minorEastAsia" w:hAnsiTheme="minorHAnsi" w:cstheme="minorBidi"/>
          <w:sz w:val="22"/>
          <w:szCs w:val="22"/>
          <w:lang w:eastAsia="en-GB"/>
        </w:rPr>
      </w:pPr>
      <w:r w:rsidRPr="00DA4CE4">
        <w:rPr>
          <w:rFonts w:eastAsia="Times New Roman"/>
        </w:rPr>
        <w:t>7.3B.</w:t>
      </w:r>
      <w:r>
        <w:t>2.</w:t>
      </w:r>
      <w:r w:rsidRPr="00DA4CE4">
        <w:rPr>
          <w:rFonts w:eastAsia="Times New Roman"/>
        </w:rPr>
        <w:t>3.5.3</w:t>
      </w:r>
      <w:r>
        <w:rPr>
          <w:rFonts w:asciiTheme="minorHAnsi" w:eastAsiaTheme="minorEastAsia" w:hAnsiTheme="minorHAnsi" w:cstheme="minorBidi"/>
          <w:sz w:val="22"/>
          <w:szCs w:val="22"/>
          <w:lang w:eastAsia="en-GB"/>
        </w:rPr>
        <w:tab/>
      </w:r>
      <w:r>
        <w:t>Void</w:t>
      </w:r>
      <w:r>
        <w:tab/>
        <w:t>139</w:t>
      </w:r>
    </w:p>
    <w:p w14:paraId="1E41DEFE" w14:textId="77777777" w:rsidR="00B83915" w:rsidRDefault="00B83915">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DA4CE4">
        <w:rPr>
          <w:vertAlign w:val="superscript"/>
        </w:rPr>
        <w:t>st</w:t>
      </w:r>
      <w:r>
        <w:t xml:space="preserve"> or 2</w:t>
      </w:r>
      <w:r w:rsidRPr="00DA4CE4">
        <w:rPr>
          <w:vertAlign w:val="superscript"/>
        </w:rPr>
        <w:t>nd</w:t>
      </w:r>
      <w:r>
        <w:t xml:space="preserve"> adjacent channel of UL band for EN-DC in NR FR1</w:t>
      </w:r>
      <w:r>
        <w:tab/>
        <w:t>139</w:t>
      </w:r>
    </w:p>
    <w:p w14:paraId="6014847F" w14:textId="77777777" w:rsidR="00B83915" w:rsidRDefault="00B83915">
      <w:pPr>
        <w:pStyle w:val="TOC4"/>
        <w:rPr>
          <w:rFonts w:asciiTheme="minorHAnsi" w:eastAsiaTheme="minorEastAsia" w:hAnsiTheme="minorHAnsi" w:cstheme="minorBidi"/>
          <w:sz w:val="22"/>
          <w:szCs w:val="22"/>
          <w:lang w:eastAsia="en-GB"/>
        </w:rPr>
      </w:pPr>
      <w:r w:rsidRPr="00DA4CE4">
        <w:rPr>
          <w:rFonts w:eastAsia="MS Mincho"/>
        </w:rPr>
        <w:t>7.3B.2.3a</w:t>
      </w:r>
      <w:r>
        <w:rPr>
          <w:rFonts w:asciiTheme="minorHAnsi" w:eastAsiaTheme="minorEastAsia" w:hAnsiTheme="minorHAnsi" w:cstheme="minorBidi"/>
          <w:sz w:val="22"/>
          <w:szCs w:val="22"/>
          <w:lang w:eastAsia="en-GB"/>
        </w:rPr>
        <w:tab/>
      </w:r>
      <w:r w:rsidRPr="00DA4CE4">
        <w:rPr>
          <w:rFonts w:eastAsia="MS Mincho"/>
        </w:rPr>
        <w:t>Inter-band NE-DC within FR1</w:t>
      </w:r>
      <w:r>
        <w:tab/>
        <w:t>140</w:t>
      </w:r>
    </w:p>
    <w:p w14:paraId="0E2BEE42" w14:textId="77777777" w:rsidR="00B83915" w:rsidRDefault="00B83915">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140</w:t>
      </w:r>
    </w:p>
    <w:p w14:paraId="465FFF97" w14:textId="77777777" w:rsidR="00B83915" w:rsidRDefault="00B83915">
      <w:pPr>
        <w:pStyle w:val="TOC4"/>
        <w:rPr>
          <w:rFonts w:asciiTheme="minorHAnsi" w:eastAsiaTheme="minorEastAsia" w:hAnsiTheme="minorHAnsi" w:cstheme="minorBidi"/>
          <w:sz w:val="22"/>
          <w:szCs w:val="22"/>
          <w:lang w:eastAsia="en-GB"/>
        </w:rPr>
      </w:pPr>
      <w:r w:rsidRPr="00DA4CE4">
        <w:rPr>
          <w:rFonts w:eastAsia="MS Mincho"/>
        </w:rPr>
        <w:t>7.3B.2.4</w:t>
      </w:r>
      <w:r>
        <w:rPr>
          <w:rFonts w:asciiTheme="minorHAnsi" w:eastAsiaTheme="minorEastAsia" w:hAnsiTheme="minorHAnsi" w:cstheme="minorBidi"/>
          <w:sz w:val="22"/>
          <w:szCs w:val="22"/>
          <w:lang w:eastAsia="en-GB"/>
        </w:rPr>
        <w:tab/>
      </w:r>
      <w:r w:rsidRPr="00DA4CE4">
        <w:rPr>
          <w:rFonts w:eastAsia="MS Mincho"/>
        </w:rPr>
        <w:t>Inter-band EN-DC including FR2</w:t>
      </w:r>
      <w:r>
        <w:tab/>
        <w:t>140</w:t>
      </w:r>
    </w:p>
    <w:p w14:paraId="6BDD24BC" w14:textId="77777777" w:rsidR="00B83915" w:rsidRDefault="00B83915">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140</w:t>
      </w:r>
    </w:p>
    <w:p w14:paraId="1DD73B2F" w14:textId="77777777" w:rsidR="00B83915" w:rsidRDefault="00B83915">
      <w:pPr>
        <w:pStyle w:val="TOC4"/>
        <w:rPr>
          <w:rFonts w:asciiTheme="minorHAnsi" w:eastAsiaTheme="minorEastAsia" w:hAnsiTheme="minorHAnsi" w:cstheme="minorBidi"/>
          <w:sz w:val="22"/>
          <w:szCs w:val="22"/>
          <w:lang w:eastAsia="en-GB"/>
        </w:rPr>
      </w:pPr>
      <w:r w:rsidRPr="00DA4CE4">
        <w:rPr>
          <w:rFonts w:eastAsia="MS Mincho"/>
        </w:rPr>
        <w:t>7.3B.2.5</w:t>
      </w:r>
      <w:r>
        <w:rPr>
          <w:rFonts w:asciiTheme="minorHAnsi" w:eastAsiaTheme="minorEastAsia" w:hAnsiTheme="minorHAnsi" w:cstheme="minorBidi"/>
          <w:sz w:val="22"/>
          <w:szCs w:val="22"/>
          <w:lang w:eastAsia="en-GB"/>
        </w:rPr>
        <w:tab/>
      </w:r>
      <w:r w:rsidRPr="00DA4CE4">
        <w:rPr>
          <w:rFonts w:eastAsia="MS Mincho"/>
        </w:rPr>
        <w:t>Inter-band EN-DC including both FR1 and FR2</w:t>
      </w:r>
      <w:r>
        <w:tab/>
        <w:t>140</w:t>
      </w:r>
    </w:p>
    <w:p w14:paraId="6506295A" w14:textId="77777777" w:rsidR="00B83915" w:rsidRDefault="00B83915">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140</w:t>
      </w:r>
    </w:p>
    <w:p w14:paraId="386D5323" w14:textId="77777777" w:rsidR="00B83915" w:rsidRDefault="00B83915">
      <w:pPr>
        <w:pStyle w:val="TOC3"/>
        <w:rPr>
          <w:rFonts w:asciiTheme="minorHAnsi" w:eastAsiaTheme="minorEastAsia" w:hAnsiTheme="minorHAnsi" w:cstheme="minorBidi"/>
          <w:sz w:val="22"/>
          <w:szCs w:val="22"/>
          <w:lang w:eastAsia="en-GB"/>
        </w:rPr>
      </w:pPr>
      <w:r w:rsidRPr="00DA4CE4">
        <w:rPr>
          <w:rFonts w:eastAsia="MS Mincho"/>
        </w:rPr>
        <w:t>7.3B.3</w:t>
      </w:r>
      <w:r>
        <w:rPr>
          <w:rFonts w:asciiTheme="minorHAnsi" w:eastAsiaTheme="minorEastAsia" w:hAnsiTheme="minorHAnsi" w:cstheme="minorBidi"/>
          <w:sz w:val="22"/>
          <w:szCs w:val="22"/>
          <w:lang w:eastAsia="en-GB"/>
        </w:rPr>
        <w:tab/>
      </w:r>
      <w:r>
        <w:t>ΔR</w:t>
      </w:r>
      <w:r w:rsidRPr="00DA4CE4">
        <w:rPr>
          <w:vertAlign w:val="subscript"/>
        </w:rPr>
        <w:t>IB,c</w:t>
      </w:r>
      <w:r>
        <w:t>, ΔR</w:t>
      </w:r>
      <w:r w:rsidRPr="00DA4CE4">
        <w:rPr>
          <w:vertAlign w:val="subscript"/>
        </w:rPr>
        <w:t>IBNC</w:t>
      </w:r>
      <w:r>
        <w:t xml:space="preserve"> for DC</w:t>
      </w:r>
      <w:r>
        <w:tab/>
        <w:t>140</w:t>
      </w:r>
    </w:p>
    <w:p w14:paraId="551B3FB4" w14:textId="77777777" w:rsidR="00B83915" w:rsidRDefault="00B83915">
      <w:pPr>
        <w:pStyle w:val="TOC4"/>
        <w:rPr>
          <w:rFonts w:asciiTheme="minorHAnsi" w:eastAsiaTheme="minorEastAsia" w:hAnsiTheme="minorHAnsi" w:cstheme="minorBidi"/>
          <w:sz w:val="22"/>
          <w:szCs w:val="22"/>
          <w:lang w:eastAsia="en-GB"/>
        </w:rPr>
      </w:pPr>
      <w:r w:rsidRPr="00DA4CE4">
        <w:rPr>
          <w:rFonts w:eastAsia="MS Mincho"/>
        </w:rPr>
        <w:t>7.3B.3.0</w:t>
      </w:r>
      <w:r>
        <w:rPr>
          <w:rFonts w:asciiTheme="minorHAnsi" w:eastAsiaTheme="minorEastAsia" w:hAnsiTheme="minorHAnsi" w:cstheme="minorBidi"/>
          <w:sz w:val="22"/>
          <w:szCs w:val="22"/>
          <w:lang w:eastAsia="en-GB"/>
        </w:rPr>
        <w:tab/>
      </w:r>
      <w:r w:rsidRPr="00DA4CE4">
        <w:rPr>
          <w:rFonts w:eastAsia="MS Mincho"/>
        </w:rPr>
        <w:t>General</w:t>
      </w:r>
      <w:r>
        <w:tab/>
        <w:t>140</w:t>
      </w:r>
    </w:p>
    <w:p w14:paraId="1167BC01" w14:textId="77777777" w:rsidR="00B83915" w:rsidRDefault="00B83915">
      <w:pPr>
        <w:pStyle w:val="TOC4"/>
        <w:rPr>
          <w:rFonts w:asciiTheme="minorHAnsi" w:eastAsiaTheme="minorEastAsia" w:hAnsiTheme="minorHAnsi" w:cstheme="minorBidi"/>
          <w:sz w:val="22"/>
          <w:szCs w:val="22"/>
          <w:lang w:eastAsia="en-GB"/>
        </w:rPr>
      </w:pPr>
      <w:r w:rsidRPr="00DA4CE4">
        <w:rPr>
          <w:rFonts w:eastAsia="MS Mincho"/>
          <w:lang w:val="fr-FR"/>
        </w:rPr>
        <w:t>7.3B.3.1</w:t>
      </w:r>
      <w:r>
        <w:rPr>
          <w:rFonts w:asciiTheme="minorHAnsi" w:eastAsiaTheme="minorEastAsia" w:hAnsiTheme="minorHAnsi" w:cstheme="minorBidi"/>
          <w:sz w:val="22"/>
          <w:szCs w:val="22"/>
          <w:lang w:eastAsia="en-GB"/>
        </w:rPr>
        <w:tab/>
      </w:r>
      <w:r w:rsidRPr="00DA4CE4">
        <w:rPr>
          <w:rFonts w:eastAsia="MS Mincho"/>
          <w:lang w:val="fr-FR"/>
        </w:rPr>
        <w:t>Intra-band contiguous EN-DC</w:t>
      </w:r>
      <w:r>
        <w:tab/>
        <w:t>142</w:t>
      </w:r>
    </w:p>
    <w:p w14:paraId="53A41D25" w14:textId="77777777" w:rsidR="00B83915" w:rsidRDefault="00B83915">
      <w:pPr>
        <w:pStyle w:val="TOC4"/>
        <w:rPr>
          <w:rFonts w:asciiTheme="minorHAnsi" w:eastAsiaTheme="minorEastAsia" w:hAnsiTheme="minorHAnsi" w:cstheme="minorBidi"/>
          <w:sz w:val="22"/>
          <w:szCs w:val="22"/>
          <w:lang w:eastAsia="en-GB"/>
        </w:rPr>
      </w:pPr>
      <w:r w:rsidRPr="00DA4CE4">
        <w:rPr>
          <w:rFonts w:eastAsia="MS Mincho"/>
          <w:lang w:val="fr-FR"/>
        </w:rPr>
        <w:t>7.3B.3.2</w:t>
      </w:r>
      <w:r>
        <w:rPr>
          <w:rFonts w:asciiTheme="minorHAnsi" w:eastAsiaTheme="minorEastAsia" w:hAnsiTheme="minorHAnsi" w:cstheme="minorBidi"/>
          <w:sz w:val="22"/>
          <w:szCs w:val="22"/>
          <w:lang w:eastAsia="en-GB"/>
        </w:rPr>
        <w:tab/>
      </w:r>
      <w:r w:rsidRPr="00DA4CE4">
        <w:rPr>
          <w:rFonts w:eastAsia="MS Mincho"/>
          <w:lang w:val="fr-FR"/>
        </w:rPr>
        <w:t>Intra-band non-contiguous EN-DC</w:t>
      </w:r>
      <w:r>
        <w:tab/>
        <w:t>142</w:t>
      </w:r>
    </w:p>
    <w:p w14:paraId="59FF09C7" w14:textId="77777777" w:rsidR="00B83915" w:rsidRDefault="00B83915">
      <w:pPr>
        <w:pStyle w:val="TOC4"/>
        <w:rPr>
          <w:rFonts w:asciiTheme="minorHAnsi" w:eastAsiaTheme="minorEastAsia" w:hAnsiTheme="minorHAnsi" w:cstheme="minorBidi"/>
          <w:sz w:val="22"/>
          <w:szCs w:val="22"/>
          <w:lang w:eastAsia="en-GB"/>
        </w:rPr>
      </w:pPr>
      <w:r w:rsidRPr="00DA4CE4">
        <w:rPr>
          <w:rFonts w:eastAsia="MS Mincho"/>
        </w:rPr>
        <w:t>7.3B.3.3</w:t>
      </w:r>
      <w:r>
        <w:rPr>
          <w:rFonts w:asciiTheme="minorHAnsi" w:eastAsiaTheme="minorEastAsia" w:hAnsiTheme="minorHAnsi" w:cstheme="minorBidi"/>
          <w:sz w:val="22"/>
          <w:szCs w:val="22"/>
          <w:lang w:eastAsia="en-GB"/>
        </w:rPr>
        <w:tab/>
      </w:r>
      <w:r w:rsidRPr="00DA4CE4">
        <w:rPr>
          <w:rFonts w:eastAsia="MS Mincho"/>
        </w:rPr>
        <w:t>Inter-band EN-DC within FR1</w:t>
      </w:r>
      <w:r>
        <w:tab/>
        <w:t>143</w:t>
      </w:r>
    </w:p>
    <w:p w14:paraId="2827025E" w14:textId="77777777" w:rsidR="00B83915" w:rsidRDefault="00B83915">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DA4CE4">
        <w:rPr>
          <w:vertAlign w:val="subscript"/>
        </w:rPr>
        <w:t>IB,c</w:t>
      </w:r>
      <w:r>
        <w:t xml:space="preserve"> for EN-DC in two bands</w:t>
      </w:r>
      <w:r>
        <w:tab/>
        <w:t>143</w:t>
      </w:r>
    </w:p>
    <w:p w14:paraId="7B929946" w14:textId="77777777" w:rsidR="00B83915" w:rsidRDefault="00B83915">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DA4CE4">
        <w:rPr>
          <w:vertAlign w:val="subscript"/>
        </w:rPr>
        <w:t>IB,c</w:t>
      </w:r>
      <w:r>
        <w:t xml:space="preserve"> for EN-DC three bands</w:t>
      </w:r>
      <w:r>
        <w:tab/>
        <w:t>145</w:t>
      </w:r>
    </w:p>
    <w:p w14:paraId="420F1D6C" w14:textId="77777777" w:rsidR="00B83915" w:rsidRDefault="00B83915">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DA4CE4">
        <w:rPr>
          <w:vertAlign w:val="subscript"/>
        </w:rPr>
        <w:t>IB,c</w:t>
      </w:r>
      <w:r>
        <w:t xml:space="preserve"> for EN-DC five bands</w:t>
      </w:r>
      <w:r>
        <w:tab/>
        <w:t>152</w:t>
      </w:r>
    </w:p>
    <w:p w14:paraId="58E88FF9" w14:textId="77777777" w:rsidR="00B83915" w:rsidRDefault="00B83915">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DA4CE4">
        <w:rPr>
          <w:vertAlign w:val="subscript"/>
        </w:rPr>
        <w:t>IB,c</w:t>
      </w:r>
      <w:r>
        <w:t xml:space="preserve"> for EN-DC six bands</w:t>
      </w:r>
      <w:r>
        <w:tab/>
        <w:t>154</w:t>
      </w:r>
    </w:p>
    <w:p w14:paraId="6CE83831" w14:textId="77777777" w:rsidR="00B83915" w:rsidRDefault="00B83915">
      <w:pPr>
        <w:pStyle w:val="TOC4"/>
        <w:rPr>
          <w:rFonts w:asciiTheme="minorHAnsi" w:eastAsiaTheme="minorEastAsia" w:hAnsiTheme="minorHAnsi" w:cstheme="minorBidi"/>
          <w:sz w:val="22"/>
          <w:szCs w:val="22"/>
          <w:lang w:eastAsia="en-GB"/>
        </w:rPr>
      </w:pPr>
      <w:r w:rsidRPr="00DA4CE4">
        <w:rPr>
          <w:rFonts w:eastAsia="MS Mincho"/>
        </w:rPr>
        <w:t>7.3B.3.3a</w:t>
      </w:r>
      <w:r>
        <w:rPr>
          <w:rFonts w:asciiTheme="minorHAnsi" w:eastAsiaTheme="minorEastAsia" w:hAnsiTheme="minorHAnsi" w:cstheme="minorBidi"/>
          <w:sz w:val="22"/>
          <w:szCs w:val="22"/>
          <w:lang w:eastAsia="en-GB"/>
        </w:rPr>
        <w:tab/>
      </w:r>
      <w:r w:rsidRPr="00DA4CE4">
        <w:rPr>
          <w:rFonts w:eastAsia="MS Mincho"/>
        </w:rPr>
        <w:t>Inter-band NE-DC within FR1</w:t>
      </w:r>
      <w:r>
        <w:tab/>
        <w:t>154</w:t>
      </w:r>
    </w:p>
    <w:p w14:paraId="23C0AFDB" w14:textId="77777777" w:rsidR="00B83915" w:rsidRDefault="00B83915">
      <w:pPr>
        <w:pStyle w:val="TOC4"/>
        <w:rPr>
          <w:rFonts w:asciiTheme="minorHAnsi" w:eastAsiaTheme="minorEastAsia" w:hAnsiTheme="minorHAnsi" w:cstheme="minorBidi"/>
          <w:sz w:val="22"/>
          <w:szCs w:val="22"/>
          <w:lang w:eastAsia="en-GB"/>
        </w:rPr>
      </w:pPr>
      <w:r w:rsidRPr="00DA4CE4">
        <w:rPr>
          <w:rFonts w:eastAsia="MS Mincho"/>
        </w:rPr>
        <w:t>7.3B.3.4</w:t>
      </w:r>
      <w:r>
        <w:rPr>
          <w:rFonts w:asciiTheme="minorHAnsi" w:eastAsiaTheme="minorEastAsia" w:hAnsiTheme="minorHAnsi" w:cstheme="minorBidi"/>
          <w:sz w:val="22"/>
          <w:szCs w:val="22"/>
          <w:lang w:eastAsia="en-GB"/>
        </w:rPr>
        <w:tab/>
      </w:r>
      <w:r w:rsidRPr="00DA4CE4">
        <w:rPr>
          <w:rFonts w:eastAsia="MS Mincho"/>
        </w:rPr>
        <w:t>Inter-band EN-DC including FR2</w:t>
      </w:r>
      <w:r>
        <w:tab/>
        <w:t>154</w:t>
      </w:r>
    </w:p>
    <w:p w14:paraId="3227285F" w14:textId="77777777" w:rsidR="00B83915" w:rsidRDefault="00B83915">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DA4CE4">
        <w:rPr>
          <w:vertAlign w:val="subscript"/>
        </w:rPr>
        <w:t>IB,c</w:t>
      </w:r>
      <w:r>
        <w:t xml:space="preserve"> for EN-DC in two bands</w:t>
      </w:r>
      <w:r>
        <w:tab/>
        <w:t>154</w:t>
      </w:r>
    </w:p>
    <w:p w14:paraId="234486C0" w14:textId="77777777" w:rsidR="00B83915" w:rsidRDefault="00B83915">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DA4CE4">
        <w:rPr>
          <w:vertAlign w:val="subscript"/>
        </w:rPr>
        <w:t>IB,c</w:t>
      </w:r>
      <w:r>
        <w:t xml:space="preserve"> for EN-DC three bands</w:t>
      </w:r>
      <w:r>
        <w:tab/>
        <w:t>154</w:t>
      </w:r>
    </w:p>
    <w:p w14:paraId="16F23D1C" w14:textId="77777777" w:rsidR="00B83915" w:rsidRDefault="00B83915">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DA4CE4">
        <w:rPr>
          <w:vertAlign w:val="subscript"/>
        </w:rPr>
        <w:t xml:space="preserve">IB,c </w:t>
      </w:r>
      <w:r>
        <w:t>for EN-DC four bands</w:t>
      </w:r>
      <w:r>
        <w:tab/>
        <w:t>155</w:t>
      </w:r>
    </w:p>
    <w:p w14:paraId="661F07FA" w14:textId="77777777" w:rsidR="00B83915" w:rsidRDefault="00B83915">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DA4CE4">
        <w:rPr>
          <w:vertAlign w:val="subscript"/>
        </w:rPr>
        <w:t xml:space="preserve">IB,c </w:t>
      </w:r>
      <w:r>
        <w:t>for EN-DC five bands</w:t>
      </w:r>
      <w:r>
        <w:tab/>
        <w:t>155</w:t>
      </w:r>
    </w:p>
    <w:p w14:paraId="4F81F37C" w14:textId="77777777" w:rsidR="00B83915" w:rsidRDefault="00B83915">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155</w:t>
      </w:r>
    </w:p>
    <w:p w14:paraId="4766CAF1" w14:textId="77777777" w:rsidR="00B83915" w:rsidRDefault="00B83915">
      <w:pPr>
        <w:pStyle w:val="TOC4"/>
        <w:rPr>
          <w:rFonts w:asciiTheme="minorHAnsi" w:eastAsiaTheme="minorEastAsia" w:hAnsiTheme="minorHAnsi" w:cstheme="minorBidi"/>
          <w:sz w:val="22"/>
          <w:szCs w:val="22"/>
          <w:lang w:eastAsia="en-GB"/>
        </w:rPr>
      </w:pPr>
      <w:r w:rsidRPr="00DA4CE4">
        <w:rPr>
          <w:rFonts w:eastAsia="MS Mincho"/>
        </w:rPr>
        <w:t>7.3B.3.5</w:t>
      </w:r>
      <w:r>
        <w:rPr>
          <w:rFonts w:asciiTheme="minorHAnsi" w:eastAsiaTheme="minorEastAsia" w:hAnsiTheme="minorHAnsi" w:cstheme="minorBidi"/>
          <w:sz w:val="22"/>
          <w:szCs w:val="22"/>
          <w:lang w:eastAsia="en-GB"/>
        </w:rPr>
        <w:tab/>
      </w:r>
      <w:r w:rsidRPr="00DA4CE4">
        <w:rPr>
          <w:rFonts w:eastAsia="MS Mincho"/>
        </w:rPr>
        <w:t>Inter-band EN-DC including both FR1 and FR2</w:t>
      </w:r>
      <w:r>
        <w:tab/>
        <w:t>155</w:t>
      </w:r>
    </w:p>
    <w:p w14:paraId="4D8452CC" w14:textId="77777777" w:rsidR="00B83915" w:rsidRDefault="00B83915">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DA4CE4">
        <w:rPr>
          <w:vertAlign w:val="subscript"/>
        </w:rPr>
        <w:t>IB,c</w:t>
      </w:r>
      <w:r>
        <w:t xml:space="preserve"> for EN-DC three bands</w:t>
      </w:r>
      <w:r>
        <w:tab/>
        <w:t>155</w:t>
      </w:r>
    </w:p>
    <w:p w14:paraId="68692E61" w14:textId="77777777" w:rsidR="00B83915" w:rsidRDefault="00B83915">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DA4CE4">
        <w:rPr>
          <w:vertAlign w:val="subscript"/>
        </w:rPr>
        <w:t>IB,c</w:t>
      </w:r>
      <w:r>
        <w:t xml:space="preserve"> for EN-DC four bands</w:t>
      </w:r>
      <w:r>
        <w:tab/>
        <w:t>155</w:t>
      </w:r>
    </w:p>
    <w:p w14:paraId="26252A03" w14:textId="77777777" w:rsidR="00B83915" w:rsidRDefault="00B83915">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DA4CE4">
        <w:rPr>
          <w:vertAlign w:val="subscript"/>
        </w:rPr>
        <w:t>IB,c</w:t>
      </w:r>
      <w:r>
        <w:t xml:space="preserve"> for EN-DC five bands</w:t>
      </w:r>
      <w:r>
        <w:tab/>
        <w:t>155</w:t>
      </w:r>
    </w:p>
    <w:p w14:paraId="7AC988B5" w14:textId="77777777" w:rsidR="00B83915" w:rsidRDefault="00B83915">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DA4CE4">
        <w:rPr>
          <w:vertAlign w:val="subscript"/>
        </w:rPr>
        <w:t>IB,c</w:t>
      </w:r>
      <w:r>
        <w:t xml:space="preserve"> for EN-DC six bands</w:t>
      </w:r>
      <w:r>
        <w:tab/>
        <w:t>155</w:t>
      </w:r>
    </w:p>
    <w:p w14:paraId="208E7CDE" w14:textId="77777777" w:rsidR="00B83915" w:rsidRDefault="00B8391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155</w:t>
      </w:r>
    </w:p>
    <w:p w14:paraId="155926E5" w14:textId="77777777" w:rsidR="00B83915" w:rsidRDefault="00B83915">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155</w:t>
      </w:r>
    </w:p>
    <w:p w14:paraId="1835D54B" w14:textId="77777777" w:rsidR="00B83915" w:rsidRDefault="00B83915">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156</w:t>
      </w:r>
    </w:p>
    <w:p w14:paraId="64445744" w14:textId="77777777" w:rsidR="00B83915" w:rsidRDefault="00B83915">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156</w:t>
      </w:r>
    </w:p>
    <w:p w14:paraId="2CD4AE4F" w14:textId="77777777" w:rsidR="00B83915" w:rsidRDefault="00B83915">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156</w:t>
      </w:r>
    </w:p>
    <w:p w14:paraId="762FE809" w14:textId="77777777" w:rsidR="00B83915" w:rsidRDefault="00B83915">
      <w:pPr>
        <w:pStyle w:val="TOC3"/>
        <w:rPr>
          <w:rFonts w:asciiTheme="minorHAnsi" w:eastAsiaTheme="minorEastAsia" w:hAnsiTheme="minorHAnsi" w:cstheme="minorBidi"/>
          <w:sz w:val="22"/>
          <w:szCs w:val="22"/>
          <w:lang w:eastAsia="en-GB"/>
        </w:rPr>
      </w:pPr>
      <w:r w:rsidRPr="00DA4CE4">
        <w:rPr>
          <w:rFonts w:eastAsia="MS Mincho"/>
        </w:rPr>
        <w:t>7.4B.3</w:t>
      </w:r>
      <w:r>
        <w:rPr>
          <w:rFonts w:asciiTheme="minorHAnsi" w:eastAsiaTheme="minorEastAsia" w:hAnsiTheme="minorHAnsi" w:cstheme="minorBidi"/>
          <w:sz w:val="22"/>
          <w:szCs w:val="22"/>
          <w:lang w:eastAsia="en-GB"/>
        </w:rPr>
        <w:tab/>
      </w:r>
      <w:r>
        <w:t>Inter-band EN-DC within FR1</w:t>
      </w:r>
      <w:r>
        <w:tab/>
        <w:t>156</w:t>
      </w:r>
    </w:p>
    <w:p w14:paraId="26E58B38" w14:textId="77777777" w:rsidR="00B83915" w:rsidRDefault="00B8391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156</w:t>
      </w:r>
    </w:p>
    <w:p w14:paraId="4F1AB730" w14:textId="77777777" w:rsidR="00B83915" w:rsidRDefault="00B83915">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156</w:t>
      </w:r>
    </w:p>
    <w:p w14:paraId="4EF29017" w14:textId="77777777" w:rsidR="00B83915" w:rsidRDefault="00B83915">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157</w:t>
      </w:r>
    </w:p>
    <w:p w14:paraId="4A8EB286" w14:textId="77777777" w:rsidR="00B83915" w:rsidRDefault="00B83915">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157</w:t>
      </w:r>
    </w:p>
    <w:p w14:paraId="5F63954C" w14:textId="77777777" w:rsidR="00B83915" w:rsidRDefault="00B83915">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157</w:t>
      </w:r>
    </w:p>
    <w:p w14:paraId="0A635D8E" w14:textId="77777777" w:rsidR="00B83915" w:rsidRDefault="00B83915">
      <w:pPr>
        <w:pStyle w:val="TOC3"/>
        <w:rPr>
          <w:rFonts w:asciiTheme="minorHAnsi" w:eastAsiaTheme="minorEastAsia" w:hAnsiTheme="minorHAnsi" w:cstheme="minorBidi"/>
          <w:sz w:val="22"/>
          <w:szCs w:val="22"/>
          <w:lang w:eastAsia="en-GB"/>
        </w:rPr>
      </w:pPr>
      <w:r w:rsidRPr="00DA4CE4">
        <w:rPr>
          <w:rFonts w:eastAsia="MS Mincho"/>
        </w:rPr>
        <w:t>7.5B.3</w:t>
      </w:r>
      <w:r>
        <w:rPr>
          <w:rFonts w:asciiTheme="minorHAnsi" w:eastAsiaTheme="minorEastAsia" w:hAnsiTheme="minorHAnsi" w:cstheme="minorBidi"/>
          <w:sz w:val="22"/>
          <w:szCs w:val="22"/>
          <w:lang w:eastAsia="en-GB"/>
        </w:rPr>
        <w:tab/>
      </w:r>
      <w:r>
        <w:t>Inter-band EN-DC within FR1</w:t>
      </w:r>
      <w:r>
        <w:tab/>
        <w:t>157</w:t>
      </w:r>
    </w:p>
    <w:p w14:paraId="2108B501" w14:textId="77777777" w:rsidR="00B83915" w:rsidRDefault="00B8391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159</w:t>
      </w:r>
    </w:p>
    <w:p w14:paraId="6614A57A" w14:textId="77777777" w:rsidR="00B83915" w:rsidRDefault="00B83915">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159</w:t>
      </w:r>
    </w:p>
    <w:p w14:paraId="411D296A" w14:textId="77777777" w:rsidR="00B83915" w:rsidRDefault="00B83915">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159</w:t>
      </w:r>
    </w:p>
    <w:p w14:paraId="16CA9729" w14:textId="77777777" w:rsidR="00B83915" w:rsidRDefault="00B83915">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159</w:t>
      </w:r>
    </w:p>
    <w:p w14:paraId="7515B697" w14:textId="77777777" w:rsidR="00B83915" w:rsidRDefault="00B83915">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t>159</w:t>
      </w:r>
    </w:p>
    <w:p w14:paraId="5D0AAF9F" w14:textId="77777777" w:rsidR="00B83915" w:rsidRDefault="00B83915">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159</w:t>
      </w:r>
    </w:p>
    <w:p w14:paraId="7E004ED5" w14:textId="77777777" w:rsidR="00B83915" w:rsidRDefault="00B83915">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159</w:t>
      </w:r>
    </w:p>
    <w:p w14:paraId="6CDD4D0B" w14:textId="77777777" w:rsidR="00B83915" w:rsidRDefault="00B83915">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159</w:t>
      </w:r>
    </w:p>
    <w:p w14:paraId="00E18F05" w14:textId="77777777" w:rsidR="00B83915" w:rsidRDefault="00B83915">
      <w:pPr>
        <w:pStyle w:val="TOC3"/>
        <w:rPr>
          <w:rFonts w:asciiTheme="minorHAnsi" w:eastAsiaTheme="minorEastAsia" w:hAnsiTheme="minorHAnsi" w:cstheme="minorBidi"/>
          <w:sz w:val="22"/>
          <w:szCs w:val="22"/>
          <w:lang w:eastAsia="en-GB"/>
        </w:rPr>
      </w:pPr>
      <w:r w:rsidRPr="00DA4CE4">
        <w:rPr>
          <w:rFonts w:eastAsia="MS Mincho"/>
        </w:rPr>
        <w:t>7.6B.3</w:t>
      </w:r>
      <w:r>
        <w:rPr>
          <w:rFonts w:asciiTheme="minorHAnsi" w:eastAsiaTheme="minorEastAsia" w:hAnsiTheme="minorHAnsi" w:cstheme="minorBidi"/>
          <w:sz w:val="22"/>
          <w:szCs w:val="22"/>
          <w:lang w:eastAsia="en-GB"/>
        </w:rPr>
        <w:tab/>
      </w:r>
      <w:r>
        <w:t>Out-of-band blocking for DC in FR1</w:t>
      </w:r>
      <w:r>
        <w:tab/>
        <w:t>160</w:t>
      </w:r>
    </w:p>
    <w:p w14:paraId="68385535" w14:textId="77777777" w:rsidR="00B83915" w:rsidRDefault="00B83915">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160</w:t>
      </w:r>
    </w:p>
    <w:p w14:paraId="5429BA68" w14:textId="77777777" w:rsidR="00B83915" w:rsidRDefault="00B83915">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160</w:t>
      </w:r>
    </w:p>
    <w:p w14:paraId="5FE0F927" w14:textId="77777777" w:rsidR="00B83915" w:rsidRDefault="00B83915">
      <w:pPr>
        <w:pStyle w:val="TOC4"/>
        <w:rPr>
          <w:rFonts w:asciiTheme="minorHAnsi" w:eastAsiaTheme="minorEastAsia" w:hAnsiTheme="minorHAnsi" w:cstheme="minorBidi"/>
          <w:sz w:val="22"/>
          <w:szCs w:val="22"/>
          <w:lang w:eastAsia="en-GB"/>
        </w:rPr>
      </w:pPr>
      <w:r>
        <w:lastRenderedPageBreak/>
        <w:t>7.6B.3.3</w:t>
      </w:r>
      <w:r>
        <w:rPr>
          <w:rFonts w:asciiTheme="minorHAnsi" w:eastAsiaTheme="minorEastAsia" w:hAnsiTheme="minorHAnsi" w:cstheme="minorBidi"/>
          <w:sz w:val="22"/>
          <w:szCs w:val="22"/>
          <w:lang w:eastAsia="en-GB"/>
        </w:rPr>
        <w:tab/>
      </w:r>
      <w:r>
        <w:t>Inter-band EN-DC within FR1</w:t>
      </w:r>
      <w:r>
        <w:tab/>
        <w:t>160</w:t>
      </w:r>
    </w:p>
    <w:p w14:paraId="54C3310C" w14:textId="77777777" w:rsidR="00B83915" w:rsidRDefault="00B83915">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161</w:t>
      </w:r>
    </w:p>
    <w:p w14:paraId="5F3D7811" w14:textId="77777777" w:rsidR="00B83915" w:rsidRDefault="00B83915">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162</w:t>
      </w:r>
    </w:p>
    <w:p w14:paraId="543414CB" w14:textId="77777777" w:rsidR="00B83915" w:rsidRDefault="00B83915">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162</w:t>
      </w:r>
    </w:p>
    <w:p w14:paraId="6D0E89CF" w14:textId="77777777" w:rsidR="00B83915" w:rsidRDefault="00B83915">
      <w:pPr>
        <w:pStyle w:val="TOC3"/>
        <w:rPr>
          <w:rFonts w:asciiTheme="minorHAnsi" w:eastAsiaTheme="minorEastAsia" w:hAnsiTheme="minorHAnsi" w:cstheme="minorBidi"/>
          <w:sz w:val="22"/>
          <w:szCs w:val="22"/>
          <w:lang w:eastAsia="en-GB"/>
        </w:rPr>
      </w:pPr>
      <w:r w:rsidRPr="00DA4CE4">
        <w:rPr>
          <w:rFonts w:eastAsia="MS Mincho"/>
        </w:rPr>
        <w:t>7.6B.4</w:t>
      </w:r>
      <w:r>
        <w:rPr>
          <w:rFonts w:asciiTheme="minorHAnsi" w:eastAsiaTheme="minorEastAsia" w:hAnsiTheme="minorHAnsi" w:cstheme="minorBidi"/>
          <w:sz w:val="22"/>
          <w:szCs w:val="22"/>
          <w:lang w:eastAsia="en-GB"/>
        </w:rPr>
        <w:tab/>
      </w:r>
      <w:r>
        <w:t>Narrow band blocking for DC in FR1</w:t>
      </w:r>
      <w:r>
        <w:tab/>
        <w:t>162</w:t>
      </w:r>
    </w:p>
    <w:p w14:paraId="61C9B0C6" w14:textId="77777777" w:rsidR="00B83915" w:rsidRDefault="00B83915">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162</w:t>
      </w:r>
    </w:p>
    <w:p w14:paraId="118F8F66" w14:textId="77777777" w:rsidR="00B83915" w:rsidRDefault="00B83915">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162</w:t>
      </w:r>
    </w:p>
    <w:p w14:paraId="4B7CEC02" w14:textId="77777777" w:rsidR="00B83915" w:rsidRDefault="00B83915">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162</w:t>
      </w:r>
    </w:p>
    <w:p w14:paraId="1276EC29" w14:textId="77777777" w:rsidR="00B83915" w:rsidRDefault="00B8391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163</w:t>
      </w:r>
    </w:p>
    <w:p w14:paraId="774E95CA" w14:textId="77777777" w:rsidR="00B83915" w:rsidRDefault="00B83915">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163</w:t>
      </w:r>
    </w:p>
    <w:p w14:paraId="1CD56FBB" w14:textId="77777777" w:rsidR="00B83915" w:rsidRDefault="00B83915">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163</w:t>
      </w:r>
    </w:p>
    <w:p w14:paraId="432C0A76" w14:textId="77777777" w:rsidR="00B83915" w:rsidRDefault="00B83915">
      <w:pPr>
        <w:pStyle w:val="TOC3"/>
        <w:rPr>
          <w:rFonts w:asciiTheme="minorHAnsi" w:eastAsiaTheme="minorEastAsia" w:hAnsiTheme="minorHAnsi" w:cstheme="minorBidi"/>
          <w:sz w:val="22"/>
          <w:szCs w:val="22"/>
          <w:lang w:eastAsia="en-GB"/>
        </w:rPr>
      </w:pPr>
      <w:r w:rsidRPr="00DA4CE4">
        <w:rPr>
          <w:rFonts w:eastAsia="MS Mincho"/>
        </w:rPr>
        <w:t>7.7B.1</w:t>
      </w:r>
      <w:r>
        <w:rPr>
          <w:rFonts w:asciiTheme="minorHAnsi" w:eastAsiaTheme="minorEastAsia" w:hAnsiTheme="minorHAnsi" w:cstheme="minorBidi"/>
          <w:sz w:val="22"/>
          <w:szCs w:val="22"/>
          <w:lang w:eastAsia="en-GB"/>
        </w:rPr>
        <w:tab/>
      </w:r>
      <w:r>
        <w:t>Intra-band contiguous EN-DC in FR1</w:t>
      </w:r>
      <w:r>
        <w:tab/>
        <w:t>163</w:t>
      </w:r>
    </w:p>
    <w:p w14:paraId="0B9A2D2F" w14:textId="77777777" w:rsidR="00B83915" w:rsidRDefault="00B83915">
      <w:pPr>
        <w:pStyle w:val="TOC3"/>
        <w:rPr>
          <w:rFonts w:asciiTheme="minorHAnsi" w:eastAsiaTheme="minorEastAsia" w:hAnsiTheme="minorHAnsi" w:cstheme="minorBidi"/>
          <w:sz w:val="22"/>
          <w:szCs w:val="22"/>
          <w:lang w:eastAsia="en-GB"/>
        </w:rPr>
      </w:pPr>
      <w:r w:rsidRPr="00DA4CE4">
        <w:rPr>
          <w:rFonts w:eastAsia="MS Mincho"/>
        </w:rPr>
        <w:t>7.7B.2</w:t>
      </w:r>
      <w:r>
        <w:rPr>
          <w:rFonts w:asciiTheme="minorHAnsi" w:eastAsiaTheme="minorEastAsia" w:hAnsiTheme="minorHAnsi" w:cstheme="minorBidi"/>
          <w:sz w:val="22"/>
          <w:szCs w:val="22"/>
          <w:lang w:eastAsia="en-GB"/>
        </w:rPr>
        <w:tab/>
      </w:r>
      <w:r>
        <w:t>Intra-band non-contiguous EN-DC in FR1</w:t>
      </w:r>
      <w:r>
        <w:tab/>
        <w:t>163</w:t>
      </w:r>
    </w:p>
    <w:p w14:paraId="34C40F29" w14:textId="77777777" w:rsidR="00B83915" w:rsidRDefault="00B83915">
      <w:pPr>
        <w:pStyle w:val="TOC3"/>
        <w:rPr>
          <w:rFonts w:asciiTheme="minorHAnsi" w:eastAsiaTheme="minorEastAsia" w:hAnsiTheme="minorHAnsi" w:cstheme="minorBidi"/>
          <w:sz w:val="22"/>
          <w:szCs w:val="22"/>
          <w:lang w:eastAsia="en-GB"/>
        </w:rPr>
      </w:pPr>
      <w:r w:rsidRPr="00DA4CE4">
        <w:rPr>
          <w:rFonts w:eastAsia="MS Mincho"/>
        </w:rPr>
        <w:t>7.7B.3</w:t>
      </w:r>
      <w:r>
        <w:rPr>
          <w:rFonts w:asciiTheme="minorHAnsi" w:eastAsiaTheme="minorEastAsia" w:hAnsiTheme="minorHAnsi" w:cstheme="minorBidi"/>
          <w:sz w:val="22"/>
          <w:szCs w:val="22"/>
          <w:lang w:eastAsia="en-GB"/>
        </w:rPr>
        <w:tab/>
      </w:r>
      <w:r>
        <w:t>Inter-band EN-DC within FR1</w:t>
      </w:r>
      <w:r>
        <w:tab/>
        <w:t>163</w:t>
      </w:r>
    </w:p>
    <w:p w14:paraId="60865C61" w14:textId="77777777" w:rsidR="00B83915" w:rsidRDefault="00B8391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164</w:t>
      </w:r>
    </w:p>
    <w:p w14:paraId="1D92CFD4" w14:textId="77777777" w:rsidR="00B83915" w:rsidRDefault="00B83915">
      <w:pPr>
        <w:pStyle w:val="TOC2"/>
        <w:rPr>
          <w:rFonts w:asciiTheme="minorHAnsi" w:eastAsiaTheme="minorEastAsia" w:hAnsiTheme="minorHAnsi" w:cstheme="minorBidi"/>
          <w:sz w:val="22"/>
          <w:szCs w:val="22"/>
          <w:lang w:eastAsia="en-GB"/>
        </w:rPr>
      </w:pPr>
      <w:r>
        <w:t>7.8</w:t>
      </w:r>
      <w:r w:rsidRPr="00DA4CE4">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DA4CE4">
        <w:rPr>
          <w:lang w:val="en-US" w:eastAsia="zh-CN"/>
        </w:rPr>
        <w:t>CA</w:t>
      </w:r>
      <w:r>
        <w:tab/>
        <w:t>164</w:t>
      </w:r>
    </w:p>
    <w:p w14:paraId="243BC2A5" w14:textId="77777777" w:rsidR="00B83915" w:rsidRDefault="00B83915">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164</w:t>
      </w:r>
    </w:p>
    <w:p w14:paraId="23A70A7C" w14:textId="77777777" w:rsidR="00B83915" w:rsidRDefault="00B83915">
      <w:pPr>
        <w:pStyle w:val="TOC3"/>
        <w:rPr>
          <w:rFonts w:asciiTheme="minorHAnsi" w:eastAsiaTheme="minorEastAsia" w:hAnsiTheme="minorHAnsi" w:cstheme="minorBidi"/>
          <w:sz w:val="22"/>
          <w:szCs w:val="22"/>
          <w:lang w:eastAsia="en-GB"/>
        </w:rPr>
      </w:pPr>
      <w:r w:rsidRPr="00DA4CE4">
        <w:rPr>
          <w:rFonts w:eastAsia="MS Mincho"/>
        </w:rPr>
        <w:t>7.8B.1</w:t>
      </w:r>
      <w:r>
        <w:rPr>
          <w:rFonts w:asciiTheme="minorHAnsi" w:eastAsiaTheme="minorEastAsia" w:hAnsiTheme="minorHAnsi" w:cstheme="minorBidi"/>
          <w:sz w:val="22"/>
          <w:szCs w:val="22"/>
          <w:lang w:eastAsia="en-GB"/>
        </w:rPr>
        <w:tab/>
      </w:r>
      <w:r>
        <w:t>General</w:t>
      </w:r>
      <w:r>
        <w:tab/>
        <w:t>164</w:t>
      </w:r>
    </w:p>
    <w:p w14:paraId="5A4A0904" w14:textId="77777777" w:rsidR="00B83915" w:rsidRDefault="00B83915">
      <w:pPr>
        <w:pStyle w:val="TOC3"/>
        <w:rPr>
          <w:rFonts w:asciiTheme="minorHAnsi" w:eastAsiaTheme="minorEastAsia" w:hAnsiTheme="minorHAnsi" w:cstheme="minorBidi"/>
          <w:sz w:val="22"/>
          <w:szCs w:val="22"/>
          <w:lang w:eastAsia="en-GB"/>
        </w:rPr>
      </w:pPr>
      <w:r w:rsidRPr="00DA4CE4">
        <w:rPr>
          <w:rFonts w:eastAsia="MS Mincho"/>
        </w:rPr>
        <w:t>7.8B.2</w:t>
      </w:r>
      <w:r>
        <w:rPr>
          <w:rFonts w:asciiTheme="minorHAnsi" w:eastAsiaTheme="minorEastAsia" w:hAnsiTheme="minorHAnsi" w:cstheme="minorBidi"/>
          <w:sz w:val="22"/>
          <w:szCs w:val="22"/>
          <w:lang w:eastAsia="en-GB"/>
        </w:rPr>
        <w:tab/>
      </w:r>
      <w:r>
        <w:t>Wide band Intermodulation</w:t>
      </w:r>
      <w:r>
        <w:tab/>
        <w:t>164</w:t>
      </w:r>
    </w:p>
    <w:p w14:paraId="6548D3B7" w14:textId="77777777" w:rsidR="00B83915" w:rsidRDefault="00B83915">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164</w:t>
      </w:r>
    </w:p>
    <w:p w14:paraId="35EEF796" w14:textId="77777777" w:rsidR="00B83915" w:rsidRDefault="00B83915">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165</w:t>
      </w:r>
    </w:p>
    <w:p w14:paraId="2B9D02BF" w14:textId="77777777" w:rsidR="00B83915" w:rsidRDefault="00B83915">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165</w:t>
      </w:r>
    </w:p>
    <w:p w14:paraId="417F1747" w14:textId="77777777" w:rsidR="00B83915" w:rsidRDefault="00B83915">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165</w:t>
      </w:r>
    </w:p>
    <w:p w14:paraId="43ACD9FB" w14:textId="77777777" w:rsidR="00B83915" w:rsidRDefault="00B83915">
      <w:pPr>
        <w:pStyle w:val="TOC2"/>
        <w:rPr>
          <w:rFonts w:asciiTheme="minorHAnsi" w:eastAsiaTheme="minorEastAsia" w:hAnsiTheme="minorHAnsi" w:cstheme="minorBidi"/>
          <w:sz w:val="22"/>
          <w:szCs w:val="22"/>
          <w:lang w:eastAsia="en-GB"/>
        </w:rPr>
      </w:pPr>
      <w:r>
        <w:t>7.9</w:t>
      </w:r>
      <w:r w:rsidRPr="00DA4CE4">
        <w:rPr>
          <w:lang w:val="en-US" w:eastAsia="zh-CN"/>
        </w:rPr>
        <w:t>A</w:t>
      </w:r>
      <w:r>
        <w:rPr>
          <w:rFonts w:asciiTheme="minorHAnsi" w:eastAsiaTheme="minorEastAsia" w:hAnsiTheme="minorHAnsi" w:cstheme="minorBidi"/>
          <w:sz w:val="22"/>
          <w:szCs w:val="22"/>
          <w:lang w:eastAsia="en-GB"/>
        </w:rPr>
        <w:tab/>
      </w:r>
      <w:r>
        <w:t xml:space="preserve">Spurious emissions for </w:t>
      </w:r>
      <w:r w:rsidRPr="00DA4CE4">
        <w:rPr>
          <w:lang w:val="en-US" w:eastAsia="zh-CN"/>
        </w:rPr>
        <w:t>CA</w:t>
      </w:r>
      <w:r>
        <w:tab/>
        <w:t>165</w:t>
      </w:r>
    </w:p>
    <w:p w14:paraId="59334E32" w14:textId="77777777" w:rsidR="00B83915" w:rsidRDefault="00B83915">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166</w:t>
      </w:r>
    </w:p>
    <w:p w14:paraId="204BB01A" w14:textId="77777777" w:rsidR="00B83915" w:rsidRDefault="00B83915">
      <w:pPr>
        <w:pStyle w:val="TOC3"/>
        <w:rPr>
          <w:rFonts w:asciiTheme="minorHAnsi" w:eastAsiaTheme="minorEastAsia" w:hAnsiTheme="minorHAnsi" w:cstheme="minorBidi"/>
          <w:sz w:val="22"/>
          <w:szCs w:val="22"/>
          <w:lang w:eastAsia="en-GB"/>
        </w:rPr>
      </w:pPr>
      <w:r w:rsidRPr="00DA4CE4">
        <w:rPr>
          <w:rFonts w:eastAsia="MS Mincho"/>
        </w:rPr>
        <w:t>7.9B.1</w:t>
      </w:r>
      <w:r>
        <w:rPr>
          <w:rFonts w:asciiTheme="minorHAnsi" w:eastAsiaTheme="minorEastAsia" w:hAnsiTheme="minorHAnsi" w:cstheme="minorBidi"/>
          <w:sz w:val="22"/>
          <w:szCs w:val="22"/>
          <w:lang w:eastAsia="en-GB"/>
        </w:rPr>
        <w:tab/>
      </w:r>
      <w:r>
        <w:t>Intra-band contiguous EN-DC in FR1</w:t>
      </w:r>
      <w:r>
        <w:tab/>
        <w:t>166</w:t>
      </w:r>
    </w:p>
    <w:p w14:paraId="12AFAA6B" w14:textId="77777777" w:rsidR="00B83915" w:rsidRDefault="00B83915">
      <w:pPr>
        <w:pStyle w:val="TOC3"/>
        <w:rPr>
          <w:rFonts w:asciiTheme="minorHAnsi" w:eastAsiaTheme="minorEastAsia" w:hAnsiTheme="minorHAnsi" w:cstheme="minorBidi"/>
          <w:sz w:val="22"/>
          <w:szCs w:val="22"/>
          <w:lang w:eastAsia="en-GB"/>
        </w:rPr>
      </w:pPr>
      <w:r w:rsidRPr="00DA4CE4">
        <w:rPr>
          <w:rFonts w:eastAsia="MS Mincho"/>
        </w:rPr>
        <w:t>7.9B.2</w:t>
      </w:r>
      <w:r>
        <w:rPr>
          <w:rFonts w:asciiTheme="minorHAnsi" w:eastAsiaTheme="minorEastAsia" w:hAnsiTheme="minorHAnsi" w:cstheme="minorBidi"/>
          <w:sz w:val="22"/>
          <w:szCs w:val="22"/>
          <w:lang w:eastAsia="en-GB"/>
        </w:rPr>
        <w:tab/>
      </w:r>
      <w:r>
        <w:t>Intra-band non-contiguous EN-DC in FR1</w:t>
      </w:r>
      <w:r>
        <w:tab/>
        <w:t>166</w:t>
      </w:r>
    </w:p>
    <w:p w14:paraId="78297D98" w14:textId="77777777" w:rsidR="00B83915" w:rsidRDefault="00B83915">
      <w:pPr>
        <w:pStyle w:val="TOC3"/>
        <w:rPr>
          <w:rFonts w:asciiTheme="minorHAnsi" w:eastAsiaTheme="minorEastAsia" w:hAnsiTheme="minorHAnsi" w:cstheme="minorBidi"/>
          <w:sz w:val="22"/>
          <w:szCs w:val="22"/>
          <w:lang w:eastAsia="en-GB"/>
        </w:rPr>
      </w:pPr>
      <w:r w:rsidRPr="00DA4CE4">
        <w:rPr>
          <w:rFonts w:eastAsia="MS Mincho"/>
        </w:rPr>
        <w:t>7.9B.3</w:t>
      </w:r>
      <w:r>
        <w:rPr>
          <w:rFonts w:asciiTheme="minorHAnsi" w:eastAsiaTheme="minorEastAsia" w:hAnsiTheme="minorHAnsi" w:cstheme="minorBidi"/>
          <w:sz w:val="22"/>
          <w:szCs w:val="22"/>
          <w:lang w:eastAsia="en-GB"/>
        </w:rPr>
        <w:tab/>
      </w:r>
      <w:r>
        <w:t>Inter-band EN-DC within FR1</w:t>
      </w:r>
      <w:r>
        <w:tab/>
        <w:t>166</w:t>
      </w:r>
    </w:p>
    <w:p w14:paraId="6AC42F4B" w14:textId="77777777" w:rsidR="00B83915" w:rsidRDefault="00B83915">
      <w:pPr>
        <w:pStyle w:val="TOC8"/>
        <w:rPr>
          <w:rFonts w:asciiTheme="minorHAnsi" w:eastAsiaTheme="minorEastAsia" w:hAnsiTheme="minorHAnsi" w:cstheme="minorBidi"/>
          <w:b w:val="0"/>
          <w:szCs w:val="22"/>
          <w:lang w:eastAsia="en-GB"/>
        </w:rPr>
      </w:pPr>
      <w:r>
        <w:t xml:space="preserve">Annex A (normative): </w:t>
      </w:r>
      <w:r w:rsidRPr="00DA4CE4">
        <w:rPr>
          <w:rFonts w:eastAsia="Times New Roman"/>
          <w:lang w:eastAsia="x-none"/>
        </w:rPr>
        <w:t>Measurement channels</w:t>
      </w:r>
      <w:r>
        <w:tab/>
        <w:t>167</w:t>
      </w:r>
    </w:p>
    <w:p w14:paraId="035752DA" w14:textId="77777777" w:rsidR="00B83915" w:rsidRDefault="00B8391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167</w:t>
      </w:r>
    </w:p>
    <w:p w14:paraId="48121963" w14:textId="77777777" w:rsidR="00B83915" w:rsidRDefault="00B8391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167</w:t>
      </w:r>
    </w:p>
    <w:p w14:paraId="7964BA89" w14:textId="77777777" w:rsidR="00B83915" w:rsidRDefault="00B83915">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167</w:t>
      </w:r>
    </w:p>
    <w:p w14:paraId="2855163A" w14:textId="77777777" w:rsidR="00B83915" w:rsidRDefault="00B83915">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168</w:t>
      </w:r>
    </w:p>
    <w:p w14:paraId="63427DAB" w14:textId="77777777" w:rsidR="00B83915" w:rsidRDefault="00B83915">
      <w:pPr>
        <w:pStyle w:val="TOC3"/>
        <w:rPr>
          <w:rFonts w:asciiTheme="minorHAnsi" w:eastAsiaTheme="minorEastAsia" w:hAnsiTheme="minorHAnsi" w:cstheme="minorBidi"/>
          <w:sz w:val="22"/>
          <w:szCs w:val="22"/>
          <w:lang w:eastAsia="en-GB"/>
        </w:rPr>
      </w:pPr>
      <w:r w:rsidRPr="00DA4CE4">
        <w:rPr>
          <w:snapToGrid w:val="0"/>
        </w:rPr>
        <w:t>A.2.2.1</w:t>
      </w:r>
      <w:r>
        <w:rPr>
          <w:rFonts w:asciiTheme="minorHAnsi" w:eastAsiaTheme="minorEastAsia" w:hAnsiTheme="minorHAnsi" w:cstheme="minorBidi"/>
          <w:sz w:val="22"/>
          <w:szCs w:val="22"/>
          <w:lang w:eastAsia="en-GB"/>
        </w:rPr>
        <w:tab/>
      </w:r>
      <w:r w:rsidRPr="00DA4CE4">
        <w:rPr>
          <w:snapToGrid w:val="0"/>
        </w:rPr>
        <w:t>Full RB allocation</w:t>
      </w:r>
      <w:r>
        <w:tab/>
        <w:t>168</w:t>
      </w:r>
    </w:p>
    <w:p w14:paraId="08DBF7B8" w14:textId="77777777" w:rsidR="00B83915" w:rsidRDefault="00B83915">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168</w:t>
      </w:r>
    </w:p>
    <w:p w14:paraId="79BB0536" w14:textId="77777777" w:rsidR="00B83915" w:rsidRDefault="00B83915">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169</w:t>
      </w:r>
    </w:p>
    <w:p w14:paraId="16C3F1BD" w14:textId="77777777" w:rsidR="00B83915" w:rsidRDefault="00B83915">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170</w:t>
      </w:r>
    </w:p>
    <w:p w14:paraId="761DA2B8" w14:textId="77777777" w:rsidR="00B83915" w:rsidRDefault="00B83915">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171</w:t>
      </w:r>
    </w:p>
    <w:p w14:paraId="69F85C7C" w14:textId="77777777" w:rsidR="00B83915" w:rsidRDefault="00B83915">
      <w:pPr>
        <w:pStyle w:val="TOC3"/>
        <w:rPr>
          <w:rFonts w:asciiTheme="minorHAnsi" w:eastAsiaTheme="minorEastAsia" w:hAnsiTheme="minorHAnsi" w:cstheme="minorBidi"/>
          <w:sz w:val="22"/>
          <w:szCs w:val="22"/>
          <w:lang w:eastAsia="en-GB"/>
        </w:rPr>
      </w:pPr>
      <w:r w:rsidRPr="00DA4CE4">
        <w:rPr>
          <w:snapToGrid w:val="0"/>
        </w:rPr>
        <w:t>A.2.2.2</w:t>
      </w:r>
      <w:r>
        <w:rPr>
          <w:rFonts w:asciiTheme="minorHAnsi" w:eastAsiaTheme="minorEastAsia" w:hAnsiTheme="minorHAnsi" w:cstheme="minorBidi"/>
          <w:sz w:val="22"/>
          <w:szCs w:val="22"/>
          <w:lang w:eastAsia="en-GB"/>
        </w:rPr>
        <w:tab/>
      </w:r>
      <w:r w:rsidRPr="00DA4CE4">
        <w:rPr>
          <w:snapToGrid w:val="0"/>
        </w:rPr>
        <w:t>Partial RB allocation</w:t>
      </w:r>
      <w:r>
        <w:tab/>
        <w:t>172</w:t>
      </w:r>
    </w:p>
    <w:p w14:paraId="7800F3C2" w14:textId="77777777" w:rsidR="00B83915" w:rsidRDefault="00B83915">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172</w:t>
      </w:r>
    </w:p>
    <w:p w14:paraId="57945D33" w14:textId="77777777" w:rsidR="00B83915" w:rsidRDefault="00B83915">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173</w:t>
      </w:r>
    </w:p>
    <w:p w14:paraId="71C853F4" w14:textId="77777777" w:rsidR="00B83915" w:rsidRDefault="00B83915">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174</w:t>
      </w:r>
    </w:p>
    <w:p w14:paraId="2D499D18" w14:textId="77777777" w:rsidR="00B83915" w:rsidRDefault="00B83915">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175</w:t>
      </w:r>
    </w:p>
    <w:p w14:paraId="7C1C7975" w14:textId="77777777" w:rsidR="00B83915" w:rsidRDefault="00B8391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 xml:space="preserve"> DL reference measurement channels for E-UTRA</w:t>
      </w:r>
      <w:r>
        <w:tab/>
        <w:t>175</w:t>
      </w:r>
    </w:p>
    <w:p w14:paraId="6B6C723D" w14:textId="77777777" w:rsidR="00B83915" w:rsidRDefault="00B83915">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175</w:t>
      </w:r>
    </w:p>
    <w:p w14:paraId="3A678E5D" w14:textId="77777777" w:rsidR="00B83915" w:rsidRDefault="00B83915">
      <w:pPr>
        <w:pStyle w:val="TOC3"/>
        <w:rPr>
          <w:rFonts w:asciiTheme="minorHAnsi" w:eastAsiaTheme="minorEastAsia" w:hAnsiTheme="minorHAnsi" w:cstheme="minorBidi"/>
          <w:sz w:val="22"/>
          <w:szCs w:val="22"/>
          <w:lang w:eastAsia="en-GB"/>
        </w:rPr>
      </w:pPr>
      <w:r w:rsidRPr="00DA4CE4">
        <w:rPr>
          <w:snapToGrid w:val="0"/>
        </w:rPr>
        <w:t>A.3.1.1</w:t>
      </w:r>
      <w:r>
        <w:rPr>
          <w:rFonts w:asciiTheme="minorHAnsi" w:eastAsiaTheme="minorEastAsia" w:hAnsiTheme="minorHAnsi" w:cstheme="minorBidi"/>
          <w:sz w:val="22"/>
          <w:szCs w:val="22"/>
          <w:lang w:eastAsia="en-GB"/>
        </w:rPr>
        <w:tab/>
      </w:r>
      <w:r w:rsidRPr="00DA4CE4">
        <w:rPr>
          <w:snapToGrid w:val="0"/>
        </w:rPr>
        <w:t>QPSK</w:t>
      </w:r>
      <w:r>
        <w:tab/>
        <w:t>176</w:t>
      </w:r>
    </w:p>
    <w:p w14:paraId="31CD5788" w14:textId="77777777" w:rsidR="00B83915" w:rsidRDefault="00B83915">
      <w:pPr>
        <w:pStyle w:val="TOC3"/>
        <w:rPr>
          <w:rFonts w:asciiTheme="minorHAnsi" w:eastAsiaTheme="minorEastAsia" w:hAnsiTheme="minorHAnsi" w:cstheme="minorBidi"/>
          <w:sz w:val="22"/>
          <w:szCs w:val="22"/>
          <w:lang w:eastAsia="en-GB"/>
        </w:rPr>
      </w:pPr>
      <w:r w:rsidRPr="00DA4CE4">
        <w:rPr>
          <w:snapToGrid w:val="0"/>
        </w:rPr>
        <w:t>A.3.1.2</w:t>
      </w:r>
      <w:r>
        <w:rPr>
          <w:rFonts w:asciiTheme="minorHAnsi" w:eastAsiaTheme="minorEastAsia" w:hAnsiTheme="minorHAnsi" w:cstheme="minorBidi"/>
          <w:sz w:val="22"/>
          <w:szCs w:val="22"/>
          <w:lang w:eastAsia="en-GB"/>
        </w:rPr>
        <w:tab/>
      </w:r>
      <w:r w:rsidRPr="00DA4CE4">
        <w:rPr>
          <w:snapToGrid w:val="0"/>
        </w:rPr>
        <w:t>64-QAM</w:t>
      </w:r>
      <w:r>
        <w:tab/>
        <w:t>177</w:t>
      </w:r>
    </w:p>
    <w:p w14:paraId="2DA3DCC4" w14:textId="77777777" w:rsidR="00B83915" w:rsidRDefault="00B83915">
      <w:pPr>
        <w:pStyle w:val="TOC3"/>
        <w:rPr>
          <w:rFonts w:asciiTheme="minorHAnsi" w:eastAsiaTheme="minorEastAsia" w:hAnsiTheme="minorHAnsi" w:cstheme="minorBidi"/>
          <w:sz w:val="22"/>
          <w:szCs w:val="22"/>
          <w:lang w:eastAsia="en-GB"/>
        </w:rPr>
      </w:pPr>
      <w:r w:rsidRPr="00DA4CE4">
        <w:rPr>
          <w:snapToGrid w:val="0"/>
        </w:rPr>
        <w:t>A.3.1.3</w:t>
      </w:r>
      <w:r>
        <w:rPr>
          <w:rFonts w:asciiTheme="minorHAnsi" w:eastAsiaTheme="minorEastAsia" w:hAnsiTheme="minorHAnsi" w:cstheme="minorBidi"/>
          <w:sz w:val="22"/>
          <w:szCs w:val="22"/>
          <w:lang w:eastAsia="en-GB"/>
        </w:rPr>
        <w:tab/>
      </w:r>
      <w:r w:rsidRPr="00DA4CE4">
        <w:rPr>
          <w:snapToGrid w:val="0"/>
        </w:rPr>
        <w:t>256-QAM</w:t>
      </w:r>
      <w:r>
        <w:tab/>
        <w:t>178</w:t>
      </w:r>
    </w:p>
    <w:p w14:paraId="02591550" w14:textId="77777777" w:rsidR="00B83915" w:rsidRDefault="00B83915">
      <w:pPr>
        <w:pStyle w:val="TOC8"/>
        <w:rPr>
          <w:rFonts w:asciiTheme="minorHAnsi" w:eastAsiaTheme="minorEastAsia" w:hAnsiTheme="minorHAnsi" w:cstheme="minorBidi"/>
          <w:b w:val="0"/>
          <w:szCs w:val="22"/>
          <w:lang w:eastAsia="en-GB"/>
        </w:rPr>
      </w:pPr>
      <w:r>
        <w:lastRenderedPageBreak/>
        <w:t>Annex</w:t>
      </w:r>
      <w:r w:rsidRPr="00DA4CE4">
        <w:rPr>
          <w:rFonts w:eastAsia="Times New Roman"/>
        </w:rPr>
        <w:t xml:space="preserve"> </w:t>
      </w:r>
      <w:r>
        <w:t>B:</w:t>
      </w:r>
      <w:r>
        <w:rPr>
          <w:rFonts w:asciiTheme="minorHAnsi" w:eastAsiaTheme="minorEastAsia" w:hAnsiTheme="minorHAnsi" w:cstheme="minorBidi"/>
          <w:b w:val="0"/>
          <w:szCs w:val="22"/>
          <w:lang w:eastAsia="en-GB"/>
        </w:rPr>
        <w:tab/>
      </w:r>
      <w:r>
        <w:t>Void</w:t>
      </w:r>
      <w:r>
        <w:tab/>
        <w:t>178</w:t>
      </w:r>
    </w:p>
    <w:p w14:paraId="2E9343D4" w14:textId="77777777" w:rsidR="00B83915" w:rsidRDefault="00B83915">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178</w:t>
      </w:r>
    </w:p>
    <w:p w14:paraId="629DE479" w14:textId="77777777" w:rsidR="00B83915" w:rsidRDefault="00B83915">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178</w:t>
      </w:r>
    </w:p>
    <w:p w14:paraId="5E52D93C" w14:textId="77777777" w:rsidR="00B83915" w:rsidRDefault="00B83915">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179</w:t>
      </w:r>
    </w:p>
    <w:p w14:paraId="2B64C67D" w14:textId="77777777" w:rsidR="00B83915" w:rsidRDefault="00B83915">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179</w:t>
      </w:r>
    </w:p>
    <w:p w14:paraId="541F6E45" w14:textId="77777777" w:rsidR="00B83915" w:rsidRDefault="00B83915">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179</w:t>
      </w:r>
    </w:p>
    <w:p w14:paraId="54D62422" w14:textId="77777777" w:rsidR="00B83915" w:rsidRDefault="00B83915">
      <w:pPr>
        <w:pStyle w:val="TOC8"/>
        <w:rPr>
          <w:rFonts w:asciiTheme="minorHAnsi" w:eastAsiaTheme="minorEastAsia" w:hAnsiTheme="minorHAnsi" w:cstheme="minorBidi"/>
          <w:b w:val="0"/>
          <w:szCs w:val="22"/>
          <w:lang w:eastAsia="en-GB"/>
        </w:rPr>
      </w:pPr>
      <w:r>
        <w:t>Annex H (normative): Modified MPR behavior</w:t>
      </w:r>
      <w:r>
        <w:tab/>
        <w:t>179</w:t>
      </w:r>
    </w:p>
    <w:p w14:paraId="363508BD" w14:textId="77777777" w:rsidR="00B83915" w:rsidRDefault="00B83915">
      <w:pPr>
        <w:pStyle w:val="TOC8"/>
        <w:rPr>
          <w:rFonts w:asciiTheme="minorHAnsi" w:eastAsiaTheme="minorEastAsia" w:hAnsiTheme="minorHAnsi" w:cstheme="minorBidi"/>
          <w:b w:val="0"/>
          <w:szCs w:val="22"/>
          <w:lang w:eastAsia="en-GB"/>
        </w:rPr>
      </w:pPr>
      <w:r>
        <w:t>Annex I (normative): Dual uplink interferer</w:t>
      </w:r>
      <w:r>
        <w:tab/>
        <w:t>179</w:t>
      </w:r>
    </w:p>
    <w:p w14:paraId="2B9D1314" w14:textId="77777777" w:rsidR="00B83915" w:rsidRDefault="00B83915">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t>180</w:t>
      </w:r>
    </w:p>
    <w:p w14:paraId="43F1A6A1" w14:textId="77777777" w:rsidR="00B83915" w:rsidRDefault="00B83915">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180</w:t>
      </w:r>
    </w:p>
    <w:p w14:paraId="28924974" w14:textId="77777777" w:rsidR="00B83915" w:rsidRDefault="00B83915">
      <w:pPr>
        <w:pStyle w:val="TOC8"/>
        <w:rPr>
          <w:rFonts w:asciiTheme="minorHAnsi" w:eastAsiaTheme="minorEastAsia" w:hAnsiTheme="minorHAnsi" w:cstheme="minorBidi"/>
          <w:b w:val="0"/>
          <w:szCs w:val="22"/>
          <w:lang w:eastAsia="en-GB"/>
        </w:rPr>
      </w:pPr>
      <w:r>
        <w:t>Annex L (informative): Change history</w:t>
      </w:r>
      <w:r>
        <w:tab/>
        <w:t>181</w:t>
      </w:r>
    </w:p>
    <w:p w14:paraId="29F7AA01" w14:textId="0F18AE40" w:rsidR="00180345" w:rsidRPr="00DF6DD6" w:rsidRDefault="00B83915"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7E14C5AB" w14:textId="11DF6C13" w:rsidR="00513AE7" w:rsidRDefault="00513AE7" w:rsidP="00513AE7">
      <w:pPr>
        <w:rPr>
          <w:noProof/>
        </w:rPr>
      </w:pPr>
      <w:r>
        <w:rPr>
          <w:noProof/>
        </w:rPr>
        <w:lastRenderedPageBreak/>
        <w:fldChar w:fldCharType="begin"/>
      </w:r>
      <w:r>
        <w:rPr>
          <w:noProof/>
        </w:rPr>
        <w:instrText xml:space="preserve"> RD "38101-3-fg0_s00-05.docx" \f  </w:instrText>
      </w:r>
      <w:r>
        <w:rPr>
          <w:noProof/>
        </w:rPr>
        <w:fldChar w:fldCharType="end"/>
      </w:r>
      <w:r>
        <w:rPr>
          <w:noProof/>
        </w:rPr>
        <w:fldChar w:fldCharType="begin"/>
      </w:r>
      <w:r>
        <w:rPr>
          <w:noProof/>
        </w:rPr>
        <w:instrText xml:space="preserve"> RD "38101-3-fg0_s06-XX.docx" \f  </w:instrText>
      </w:r>
      <w:r>
        <w:rPr>
          <w:noProof/>
        </w:rPr>
        <w:fldChar w:fldCharType="end"/>
      </w:r>
      <w:r>
        <w:rPr>
          <w:noProof/>
        </w:rPr>
        <w:fldChar w:fldCharType="begin"/>
      </w:r>
      <w:r>
        <w:rPr>
          <w:noProof/>
        </w:rPr>
        <w:instrText xml:space="preserve"> RD "38101-3-fg0_sAnnexes.docx" \f  </w:instrText>
      </w:r>
      <w:r>
        <w:rPr>
          <w:noProof/>
        </w:rPr>
        <w:fldChar w:fldCharType="end"/>
      </w:r>
    </w:p>
    <w:p w14:paraId="7DF01D9D" w14:textId="77777777" w:rsidR="00513AE7" w:rsidRDefault="00513AE7" w:rsidP="00513AE7"/>
    <w:p w14:paraId="19659652" w14:textId="309BC756" w:rsidR="009D2544" w:rsidRPr="00F55B07" w:rsidRDefault="009D2544" w:rsidP="004D526A">
      <w:pPr>
        <w:rPr>
          <w:noProof/>
        </w:rPr>
      </w:pP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45F79" w14:textId="77777777" w:rsidR="006F5EF5" w:rsidRDefault="006F5EF5">
      <w:r>
        <w:separator/>
      </w:r>
    </w:p>
    <w:p w14:paraId="68CF86E3" w14:textId="77777777" w:rsidR="006F5EF5" w:rsidRDefault="006F5EF5"/>
  </w:endnote>
  <w:endnote w:type="continuationSeparator" w:id="0">
    <w:p w14:paraId="6D44633C" w14:textId="77777777" w:rsidR="006F5EF5" w:rsidRDefault="006F5EF5">
      <w:r>
        <w:continuationSeparator/>
      </w:r>
    </w:p>
    <w:p w14:paraId="739FEB8E" w14:textId="77777777" w:rsidR="006F5EF5" w:rsidRDefault="006F5E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C574B" w14:textId="77777777" w:rsidR="006F5EF5" w:rsidRDefault="006F5EF5">
      <w:r>
        <w:separator/>
      </w:r>
    </w:p>
    <w:p w14:paraId="280D905F" w14:textId="77777777" w:rsidR="006F5EF5" w:rsidRDefault="006F5EF5"/>
  </w:footnote>
  <w:footnote w:type="continuationSeparator" w:id="0">
    <w:p w14:paraId="59B37B59" w14:textId="77777777" w:rsidR="006F5EF5" w:rsidRDefault="006F5EF5">
      <w:r>
        <w:continuationSeparator/>
      </w:r>
    </w:p>
    <w:p w14:paraId="558FEAC9" w14:textId="77777777" w:rsidR="006F5EF5" w:rsidRDefault="006F5E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65B7168D"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364D">
      <w:rPr>
        <w:rFonts w:ascii="Arial" w:hAnsi="Arial" w:cs="Arial"/>
        <w:b/>
        <w:noProof/>
        <w:sz w:val="18"/>
        <w:szCs w:val="18"/>
      </w:rPr>
      <w:t>Release 15</w:t>
    </w:r>
    <w:r>
      <w:rPr>
        <w:rFonts w:ascii="Arial" w:hAnsi="Arial" w:cs="Arial"/>
        <w:b/>
        <w:sz w:val="18"/>
        <w:szCs w:val="18"/>
      </w:rPr>
      <w:fldChar w:fldCharType="end"/>
    </w:r>
  </w:p>
  <w:p w14:paraId="403969E5" w14:textId="79140E04"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364D">
      <w:rPr>
        <w:rFonts w:ascii="Arial" w:hAnsi="Arial" w:cs="Arial"/>
        <w:b/>
        <w:noProof/>
        <w:sz w:val="18"/>
        <w:szCs w:val="18"/>
      </w:rPr>
      <w:t>3GPP TS 38.101-3 V15.1617.0 (20212022-1203)</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2550</Words>
  <Characters>14367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16884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7</cp:revision>
  <cp:lastPrinted>2019-01-18T19:05:00Z</cp:lastPrinted>
  <dcterms:created xsi:type="dcterms:W3CDTF">2022-01-08T16:47:00Z</dcterms:created>
  <dcterms:modified xsi:type="dcterms:W3CDTF">2022-03-18T05:38:00Z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